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A" w:rsidRPr="005C357A" w:rsidRDefault="00095DDA" w:rsidP="005C357A">
      <w:pPr>
        <w:pStyle w:val="1"/>
        <w:ind w:left="4956"/>
        <w:jc w:val="center"/>
        <w:rPr>
          <w:noProof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</w:t>
      </w:r>
      <w:r w:rsidR="005C357A" w:rsidRPr="005C357A">
        <w:rPr>
          <w:b/>
          <w:sz w:val="28"/>
          <w:szCs w:val="28"/>
          <w:lang w:val="ru-RU"/>
        </w:rPr>
        <w:t xml:space="preserve">     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C35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7A" w:rsidRPr="005C357A" w:rsidRDefault="005C357A" w:rsidP="005C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357A" w:rsidRPr="005C357A" w:rsidRDefault="005C357A" w:rsidP="005C3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5C357A" w:rsidRPr="005C357A" w:rsidRDefault="005C357A" w:rsidP="005C357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5C357A" w:rsidRPr="005C357A" w:rsidRDefault="005C357A" w:rsidP="005C357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0B16CB" w:rsidRDefault="005C357A" w:rsidP="000B16CB">
      <w:pPr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B16C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C357A">
        <w:rPr>
          <w:rFonts w:ascii="Times New Roman" w:hAnsi="Times New Roman" w:cs="Times New Roman"/>
          <w:b/>
          <w:sz w:val="28"/>
          <w:szCs w:val="28"/>
        </w:rPr>
        <w:t xml:space="preserve">  РЕШЕНИ</w:t>
      </w:r>
      <w:r w:rsidR="000B16CB">
        <w:rPr>
          <w:rFonts w:ascii="Times New Roman" w:hAnsi="Times New Roman" w:cs="Times New Roman"/>
          <w:b/>
          <w:sz w:val="28"/>
          <w:szCs w:val="28"/>
        </w:rPr>
        <w:t>Я</w:t>
      </w:r>
    </w:p>
    <w:p w:rsidR="005C357A" w:rsidRPr="000B16CB" w:rsidRDefault="005C357A" w:rsidP="000B16CB">
      <w:pPr>
        <w:rPr>
          <w:rFonts w:ascii="Times New Roman" w:hAnsi="Times New Roman" w:cs="Times New Roman"/>
          <w:b/>
          <w:sz w:val="28"/>
          <w:szCs w:val="28"/>
        </w:rPr>
      </w:pPr>
      <w:r w:rsidRPr="005C357A">
        <w:rPr>
          <w:rFonts w:ascii="Times New Roman" w:hAnsi="Times New Roman" w:cs="Times New Roman"/>
          <w:bCs/>
          <w:sz w:val="28"/>
          <w:szCs w:val="28"/>
        </w:rPr>
        <w:t xml:space="preserve">от    </w:t>
      </w:r>
      <w:r w:rsidR="00095DDA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5C357A">
        <w:rPr>
          <w:rFonts w:ascii="Times New Roman" w:hAnsi="Times New Roman" w:cs="Times New Roman"/>
          <w:bCs/>
          <w:sz w:val="28"/>
          <w:szCs w:val="28"/>
        </w:rPr>
        <w:t>20</w:t>
      </w:r>
      <w:r w:rsidR="00095DDA">
        <w:rPr>
          <w:rFonts w:ascii="Times New Roman" w:hAnsi="Times New Roman" w:cs="Times New Roman"/>
          <w:bCs/>
          <w:sz w:val="28"/>
          <w:szCs w:val="28"/>
        </w:rPr>
        <w:t>18</w:t>
      </w:r>
      <w:r w:rsidRPr="005C357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095DDA">
        <w:rPr>
          <w:rFonts w:ascii="Times New Roman" w:hAnsi="Times New Roman" w:cs="Times New Roman"/>
          <w:bCs/>
          <w:sz w:val="28"/>
          <w:szCs w:val="28"/>
        </w:rPr>
        <w:t xml:space="preserve">   № _________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  <w:lang w:val="ru-RU"/>
        </w:rPr>
      </w:pPr>
      <w:r w:rsidRPr="005C357A">
        <w:rPr>
          <w:color w:val="1F1E1E"/>
          <w:sz w:val="28"/>
          <w:szCs w:val="28"/>
        </w:rPr>
        <w:t>Об утверждении Правил содержания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  <w:lang w:val="ru-RU"/>
        </w:rPr>
      </w:pPr>
      <w:r w:rsidRPr="005C357A">
        <w:rPr>
          <w:color w:val="1F1E1E"/>
          <w:sz w:val="28"/>
          <w:szCs w:val="28"/>
        </w:rPr>
        <w:t xml:space="preserve"> домашних животных, собак, кошек и птиц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  <w:lang w:val="ru-RU"/>
        </w:rPr>
      </w:pPr>
      <w:r w:rsidRPr="005C357A">
        <w:rPr>
          <w:color w:val="1F1E1E"/>
          <w:sz w:val="28"/>
          <w:szCs w:val="28"/>
        </w:rPr>
        <w:t xml:space="preserve"> на территории муниципального образования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  <w:lang w:val="ru-RU"/>
        </w:rPr>
      </w:pPr>
      <w:r w:rsidRPr="005C357A">
        <w:rPr>
          <w:color w:val="1F1E1E"/>
          <w:sz w:val="28"/>
          <w:szCs w:val="28"/>
        </w:rPr>
        <w:t> </w:t>
      </w:r>
      <w:r w:rsidRPr="005C357A">
        <w:rPr>
          <w:color w:val="1F1E1E"/>
          <w:sz w:val="28"/>
          <w:szCs w:val="28"/>
          <w:lang w:val="ru-RU"/>
        </w:rPr>
        <w:t>Владимировского сельского поселения</w:t>
      </w:r>
    </w:p>
    <w:p w:rsidR="005C357A" w:rsidRPr="005C357A" w:rsidRDefault="005C357A" w:rsidP="005C357A">
      <w:pPr>
        <w:pStyle w:val="1"/>
        <w:shd w:val="clear" w:color="auto" w:fill="FFFFFF"/>
        <w:textAlignment w:val="baseline"/>
        <w:rPr>
          <w:color w:val="1F1E1E"/>
          <w:sz w:val="28"/>
          <w:szCs w:val="28"/>
          <w:lang w:val="ru-RU"/>
        </w:rPr>
      </w:pPr>
      <w:r w:rsidRPr="005C357A">
        <w:rPr>
          <w:color w:val="1F1E1E"/>
          <w:sz w:val="28"/>
          <w:szCs w:val="28"/>
          <w:lang w:val="ru-RU"/>
        </w:rPr>
        <w:t xml:space="preserve"> Хиславичского района Смоленской области </w:t>
      </w:r>
    </w:p>
    <w:p w:rsidR="005C357A" w:rsidRPr="00095DDA" w:rsidRDefault="005C357A" w:rsidP="005C35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hAnsi="Times New Roman" w:cs="Times New Roman"/>
          <w:sz w:val="28"/>
          <w:szCs w:val="28"/>
        </w:rPr>
        <w:t> </w:t>
      </w:r>
    </w:p>
    <w:p w:rsidR="005C357A" w:rsidRPr="00095DDA" w:rsidRDefault="005C357A" w:rsidP="005C357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DA">
        <w:rPr>
          <w:rFonts w:ascii="Times New Roman" w:hAnsi="Times New Roman" w:cs="Times New Roman"/>
          <w:sz w:val="28"/>
          <w:szCs w:val="28"/>
        </w:rPr>
        <w:t>      </w:t>
      </w:r>
      <w:r w:rsidRPr="0009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Федеральным законом от 06.10.2003 N 131-ФЗ "Об общих принципах организации местного самоуправления в Российской Федерации", в</w:t>
      </w:r>
      <w:r w:rsidRPr="00095DDA">
        <w:rPr>
          <w:rFonts w:ascii="Times New Roman" w:hAnsi="Times New Roman" w:cs="Times New Roman"/>
          <w:sz w:val="28"/>
          <w:szCs w:val="28"/>
        </w:rPr>
        <w:t xml:space="preserve"> соответствии с  Уставом Владимировского сельского поселения Хиславичского района  Смоленской области, Совет депутатов Владимировского сельского поселения Хиславичского района  Смоленской области  </w:t>
      </w:r>
      <w:proofErr w:type="spellStart"/>
      <w:proofErr w:type="gramStart"/>
      <w:r w:rsidRPr="00095DD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095DDA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095DDA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095DDA">
        <w:rPr>
          <w:rFonts w:ascii="Times New Roman" w:hAnsi="Times New Roman" w:cs="Times New Roman"/>
          <w:b/>
          <w:bCs/>
          <w:sz w:val="28"/>
          <w:szCs w:val="28"/>
        </w:rPr>
        <w:t xml:space="preserve"> и л :</w:t>
      </w:r>
      <w:r w:rsidRPr="00095DDA">
        <w:rPr>
          <w:rFonts w:ascii="Times New Roman" w:hAnsi="Times New Roman" w:cs="Times New Roman"/>
          <w:b/>
          <w:sz w:val="28"/>
          <w:szCs w:val="28"/>
        </w:rPr>
        <w:t> </w:t>
      </w:r>
    </w:p>
    <w:p w:rsidR="005C357A" w:rsidRPr="00095DDA" w:rsidRDefault="005C357A" w:rsidP="005C357A">
      <w:pPr>
        <w:pStyle w:val="1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color w:val="1F1E1E"/>
          <w:sz w:val="28"/>
          <w:szCs w:val="28"/>
          <w:lang w:val="ru-RU"/>
        </w:rPr>
      </w:pPr>
      <w:r w:rsidRPr="00095DDA">
        <w:rPr>
          <w:color w:val="000000"/>
          <w:sz w:val="28"/>
          <w:szCs w:val="28"/>
        </w:rPr>
        <w:t xml:space="preserve">Утвердить Правила содержания домашних животных, собак, кошек и птиц на территории муниципального образования </w:t>
      </w:r>
      <w:r w:rsidRPr="00095DDA">
        <w:rPr>
          <w:color w:val="1F1E1E"/>
          <w:sz w:val="28"/>
          <w:szCs w:val="28"/>
          <w:lang w:val="ru-RU"/>
        </w:rPr>
        <w:t>Владимировского сельского поселения Хиславичского района Смоленской</w:t>
      </w:r>
      <w:r w:rsidR="002E6D60">
        <w:rPr>
          <w:color w:val="1F1E1E"/>
          <w:sz w:val="28"/>
          <w:szCs w:val="28"/>
          <w:lang w:val="ru-RU"/>
        </w:rPr>
        <w:t xml:space="preserve"> области.</w:t>
      </w:r>
    </w:p>
    <w:p w:rsidR="005C357A" w:rsidRPr="00095DDA" w:rsidRDefault="005C357A" w:rsidP="005C357A">
      <w:pPr>
        <w:pStyle w:val="1"/>
        <w:shd w:val="clear" w:color="auto" w:fill="FFFFFF"/>
        <w:jc w:val="both"/>
        <w:textAlignment w:val="baseline"/>
        <w:rPr>
          <w:color w:val="1F1E1E"/>
          <w:sz w:val="28"/>
          <w:szCs w:val="28"/>
          <w:lang w:val="ru-RU"/>
        </w:rPr>
      </w:pPr>
      <w:r w:rsidRPr="00095DDA">
        <w:rPr>
          <w:color w:val="000000"/>
          <w:sz w:val="28"/>
          <w:szCs w:val="28"/>
        </w:rPr>
        <w:t xml:space="preserve"> (прилагается).</w:t>
      </w:r>
    </w:p>
    <w:p w:rsidR="005C357A" w:rsidRPr="00095DD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2. Данное решение вступает в силу с момента его подписания и подлежит официальн</w:t>
      </w:r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опубликованию в газете «</w:t>
      </w:r>
      <w:proofErr w:type="spellStart"/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Хиславичские</w:t>
      </w:r>
      <w:proofErr w:type="spellEnd"/>
      <w:r w:rsidRPr="00095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известия».</w:t>
      </w:r>
    </w:p>
    <w:p w:rsidR="005C357A" w:rsidRPr="00095DDA" w:rsidRDefault="005C357A" w:rsidP="005C357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5C357A" w:rsidRPr="00095DDA" w:rsidRDefault="005C357A" w:rsidP="005C357A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095DD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5C357A" w:rsidRPr="005C357A" w:rsidRDefault="005C357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357A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</w:t>
      </w:r>
    </w:p>
    <w:p w:rsidR="005C357A" w:rsidRPr="005C357A" w:rsidRDefault="005C357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357A"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5C357A" w:rsidRPr="005C357A" w:rsidRDefault="005C357A" w:rsidP="005C35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357A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Pr="005C357A">
        <w:rPr>
          <w:rFonts w:ascii="Times New Roman" w:hAnsi="Times New Roman" w:cs="Times New Roman"/>
          <w:bCs/>
          <w:sz w:val="28"/>
          <w:szCs w:val="28"/>
        </w:rPr>
        <w:t>С.В.Шевандин</w:t>
      </w:r>
      <w:proofErr w:type="spellEnd"/>
    </w:p>
    <w:p w:rsid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D60" w:rsidRDefault="002E6D60" w:rsidP="002E6D60">
      <w:pPr>
        <w:pStyle w:val="1"/>
        <w:shd w:val="clear" w:color="auto" w:fill="FFFFFF"/>
        <w:ind w:left="4248"/>
        <w:jc w:val="center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ПРОЕКТ</w:t>
      </w:r>
    </w:p>
    <w:p w:rsidR="002E6D60" w:rsidRDefault="002E6D60" w:rsidP="002E6D60">
      <w:pPr>
        <w:pStyle w:val="1"/>
        <w:shd w:val="clear" w:color="auto" w:fill="FFFFFF"/>
        <w:ind w:left="4248"/>
        <w:jc w:val="center"/>
        <w:textAlignment w:val="baseline"/>
        <w:rPr>
          <w:b/>
          <w:color w:val="000000"/>
          <w:sz w:val="28"/>
          <w:szCs w:val="28"/>
          <w:lang w:val="ru-RU"/>
        </w:rPr>
      </w:pPr>
      <w:r w:rsidRPr="002E6D60">
        <w:rPr>
          <w:color w:val="000000"/>
          <w:sz w:val="28"/>
          <w:szCs w:val="28"/>
          <w:lang w:val="ru-RU"/>
        </w:rPr>
        <w:t>Утверждены Решением Совета депутатов Владимировского сельского поселения Хиславичского района Смоленской области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2E6D60">
        <w:rPr>
          <w:color w:val="000000"/>
          <w:sz w:val="28"/>
          <w:szCs w:val="28"/>
          <w:lang w:val="ru-RU"/>
        </w:rPr>
        <w:t>от</w:t>
      </w:r>
      <w:proofErr w:type="gramEnd"/>
      <w:r>
        <w:rPr>
          <w:color w:val="000000"/>
          <w:sz w:val="28"/>
          <w:szCs w:val="28"/>
          <w:lang w:val="ru-RU"/>
        </w:rPr>
        <w:t xml:space="preserve"> ______</w:t>
      </w:r>
      <w:r w:rsidRPr="002E6D60">
        <w:rPr>
          <w:color w:val="000000"/>
          <w:sz w:val="28"/>
          <w:szCs w:val="28"/>
          <w:lang w:val="ru-RU"/>
        </w:rPr>
        <w:t xml:space="preserve"> №</w:t>
      </w:r>
      <w:r>
        <w:rPr>
          <w:b/>
          <w:color w:val="000000"/>
          <w:sz w:val="28"/>
          <w:szCs w:val="28"/>
          <w:lang w:val="ru-RU"/>
        </w:rPr>
        <w:t xml:space="preserve"> ___</w:t>
      </w:r>
    </w:p>
    <w:p w:rsidR="002E6D60" w:rsidRDefault="002E6D60" w:rsidP="005C357A">
      <w:pPr>
        <w:pStyle w:val="1"/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ru-RU"/>
        </w:rPr>
      </w:pPr>
    </w:p>
    <w:p w:rsidR="005C357A" w:rsidRPr="005C357A" w:rsidRDefault="005C357A" w:rsidP="005C357A">
      <w:pPr>
        <w:pStyle w:val="1"/>
        <w:shd w:val="clear" w:color="auto" w:fill="FFFFFF"/>
        <w:jc w:val="center"/>
        <w:textAlignment w:val="baseline"/>
        <w:rPr>
          <w:b/>
          <w:color w:val="1F1E1E"/>
          <w:sz w:val="28"/>
          <w:szCs w:val="28"/>
          <w:lang w:val="ru-RU"/>
        </w:rPr>
      </w:pPr>
      <w:r w:rsidRPr="005C357A">
        <w:rPr>
          <w:b/>
          <w:color w:val="000000"/>
          <w:sz w:val="28"/>
          <w:szCs w:val="28"/>
        </w:rPr>
        <w:t xml:space="preserve">Правила содержания домашних животных, собак, кошек и птиц на территории муниципального образования </w:t>
      </w:r>
      <w:r w:rsidRPr="005C357A">
        <w:rPr>
          <w:b/>
          <w:color w:val="1F1E1E"/>
          <w:sz w:val="28"/>
          <w:szCs w:val="28"/>
          <w:lang w:val="ru-RU"/>
        </w:rPr>
        <w:t>Владимировского сельского поселения Хиславичского района Смоленской области</w:t>
      </w:r>
    </w:p>
    <w:p w:rsid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содержания домашних животных, собак, кошек и птиц на территории муниципального образования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(далее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</w:t>
      </w:r>
      <w:proofErr w:type="gramEnd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 санитарно-эпидемиологическом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благополучии населения", </w:t>
      </w:r>
      <w:hyperlink r:id="rId6" w:history="1">
        <w:r w:rsidRPr="005C357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5C3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от 04.12.2008 N 182-ОЗ "Об административных правонарушениях" 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Применяемые термины: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индейки), кошки, собаки.</w:t>
      </w:r>
      <w:proofErr w:type="gramEnd"/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Безнадзорное животное - животное, находящееся на территории населенного пункта без сопровождения владельца.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Владелец животного - лицо либо предприятие, </w:t>
      </w:r>
      <w:proofErr w:type="gram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берущие</w:t>
      </w:r>
      <w:proofErr w:type="gramEnd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себя ответственность за содержание, уход и кормление животного и имеющие регистрационное свидетельство либо ветеринарный паспорт на животное.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Карантинные условия - содержание животного в изолированном помещении, загоне.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общего пользования - помещения, используемые несколькими семьями либо организациями.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Сопредельные территории - территории, имеющие общие границы участков.</w:t>
      </w:r>
    </w:p>
    <w:p w:rsidR="005C357A" w:rsidRPr="005C357A" w:rsidRDefault="005C357A" w:rsidP="005C357A">
      <w:pPr>
        <w:pStyle w:val="a6"/>
        <w:numPr>
          <w:ilvl w:val="2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определяют единый порядок содержания домашних животных на территории муниципального образования - Владимировского  сельское поселение </w:t>
      </w:r>
      <w:r w:rsidR="00031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(далее - Владимировского  сельское поселение), порядок регистрации, условия содержания домашних животных в жилых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помещениях. Целью настоящих Правил является обеспечение благоприятных условий для совместного проживания человека и животных, улучшения экологической обстановки и ветеринарно-санитарного благополучия на территории Владимировского сельского поселения.</w:t>
      </w:r>
    </w:p>
    <w:p w:rsidR="005C357A" w:rsidRPr="005C357A" w:rsidRDefault="005C357A" w:rsidP="005C357A">
      <w:pPr>
        <w:pStyle w:val="a6"/>
        <w:shd w:val="clear" w:color="auto" w:fill="FFFFFF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Настоящие Правила распространяются на всех владельцев животных, включая организации, предприятия, объединения, учреждения независимо от форм собственности, находящиеся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Владимировского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Регистрация домашних животных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2.1. Животные, принадлежащие гражданам, предприятиям, учреждениям и организациям, подлежат обязательной регистрации (собаки, независимо от породы, - начиная с 3-месячного возраста, крупный рогатый скот - начиная с 6-месячного возраста), ежегодной перерегистрации и вакцинации в ветеринарных учреждениях по месту жительства граждан или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2.2. Ветеринарное учреждение, осуществляющее регистрацию животных, обязано выдать регистрационное удостоверение (ветеринарный паспорт), а также ознакомить владельца с настоящими Правилами содержания животных, что должно быть подтверждено подписью владельца в журнале регистрации.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2.3. Владелец, нашедший собственное, ранее утерянное животное, обязан пройти в течение семи дней ветеринарное освидетельствование животного.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2.4. Ответственность за несвоевременную регистрацию несут владельцы домашних животных.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содержания домашних животных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3.1. Условия содержания домашних животных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ограничивается возможностью обеспечения нормальных условий содержания животных. Запрещается разведение кошек и собак с целью использования шкуры и мяса животного.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Содержание домашних животных в жилых домах и квартирах допускается при условии соблюдения санитарно-гигиенических и ветеринарно-санитарных правил и настоящих Правил.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Владельцы собак, имеющие в пользовании земельный участок, могут содержать собак в свободном выгуле только на хорошо огороженной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территории или на привязи. О наличии собак должна быть сделана предупреждающая надпись при входе на участок.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3.4. Организации, имеющие на своей территории сторожевых собак, обязаны: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зарегистрировать собак на общих основаниях;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содержать собак на прочной привязи;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исключить возможность доступа посетителей к животным;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содержании домашних животных и птиц во дворах частных домовладений необходимо исключить распространение запахов и шума на сопредельные территории. Владелец домашнего животного обязан принимать меры по обеспечению регулярной чистки и дезинфекции мест содержания животных и птиц.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3.6. Перевозка собак осуществляется только в намордниках и на коротком поводке, перевозка мелких животных и птиц - в клетках или закрытых сумках с соблюдением правил пользования соответствующим средством транспорта. Обязательно наличие удостоверения о вакцинации животного. Перевозка скота общественными видами транспорта запрещается.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3.7. Выводить собак из жилых помещений (домов), а также изолированных территорий в общие дворы и на улицу допускается только на коротком поводке и в наморднике (кроме щенков до трехмесячного возраста).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3.8. Выгул собак разрешен только на специально отведенной для этой цели площадке.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в других малолюдных местах, кроме мест, обозначенных в приложении 1.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Выгул собак разрешается либо в наморднике без поводка, либо на поводке без намордника. Владелец собаки несет ответственность за действия своего животного.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3.9.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3.10. Владельцам домашних животных запрещено: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животных на детские площадки, территории школ, детских садов, лечебно-профилактических учреждений, в продовольственные магазины;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животных в учреждения при наличии запрещающей надписи;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выпускать животных и птиц без сопровождения на территории населенного пункта;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При отсутствии воспрещающих надписей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не допускается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владельца с собакой на коротком поводке и в наморднике или с кошкой в учреждениях, на почте, в непродовольственных магазинах и т.д.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3.12. При переходе через улицу и вблизи магистралей владелец собаки (или лицо, осуществляющее ее выгул) обязан взять ее за поводок во избежание дорожно-транспортных происшествий и гибели собаки на проезжей части улиц.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3.13. Дрессировка собак может проводиться только на хорошо огороженных площадках либо за территорией населенного пункта.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3.14. Выпас домашних животных допускается только на территориях, специально установленных для этих целей администрацией поселения (пастбищах). Выпас домашних животных осуществляется под надзором пастуха или владельца животного.</w:t>
      </w:r>
    </w:p>
    <w:p w:rsidR="005C357A" w:rsidRPr="005C357A" w:rsidRDefault="005C357A" w:rsidP="005C35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3.15. Движение домашних животных от мест стойлового содержания к пастбищу и обратно допускается исключительно под надзором пастуха или владельца и по маршруту, согласованному с владельцами животных, с органами ветеринарного надзора и утвержденному постановлением администрации поселения.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Обязанности владельцев домашних животных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4.1. Владельцы домашних животных обязаны: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надлежащее содержание домашних животных в соответствии с требованиями настоящих Правил, принимать необходимые меры, обеспечивающие безопасность окружающих людей и животных;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допускать загрязнения домашними животными и птицами жилых домов и квартир, дворов, тротуаров, улиц, парков, детских площадок, скверов, площадей. </w:t>
      </w:r>
      <w:proofErr w:type="gram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мусоросборники в домах или мусорные контейнеры на площадках;</w:t>
      </w:r>
      <w:proofErr w:type="gramEnd"/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допускать собак и кошек на детские площадки, в магазины, столовые и другие места общего пользования, если иное не предусмотрено владельцами указанных мест;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меры к обеспечению тишины в жилых помещениях;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гуманно обращаться с животными, не выбрасывать их, не оставлять без присмотра, пищи, воды, не избивать, а в случае заболевания животного - вовремя обратиться за ветеринарной помощью;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нежелании в дальнейшем содержать домашних животных, сдавать их в организации, занимающиеся отловом, либо передавать их другим организациям или гражданам, или продавать;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предоставлять по требованию ветеринарных специалистов домашних животных для осмотра, диагностических исследований, предохранительных прививок и лечебно-профилактических обработок;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немедленно сообщать в ветеринарные учреждения и лечебно-профилактические учреждения обо всех случаях укусов собакой или кошкой человека или животного и доставить в ближайшее ветеринарное учреждение животных для осмотра и </w:t>
      </w:r>
      <w:proofErr w:type="spell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карантинирования</w:t>
      </w:r>
      <w:proofErr w:type="spellEnd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наблюдением специалистов в течение 10 дней;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немедленно сообщать в ветеринарные учреждения о случаях внезапного падежа домашних животных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выбрасывания трупов домашних животных. Павшие животные подлежат утилизации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вакцинировать их против бешенства и других инфекционных заболеваний животных, опасных для человека. Вакцинация домашних животных производится с учетом возраста и в сроки, определенные ветеринарным законодательством, независимо от породы в государственных и муниципальных ветеринарных учреждениях.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4.2. Владельцы домашних животных и птиц обязаны по требованию работников ветеринарной службы предоставить своих питомцев для осмотра, диагностических исследований, предохранительных прививок и лечебно-профилактических обработок.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4.3. Не допускается жестокое обращение с животными. Запрещается умерщвлять, выбрасывать здоровых животных по причине невозможности их дальнейшего содержания.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Вакцинация домашних животных. Карантин</w:t>
      </w:r>
      <w:r w:rsidR="00FD6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Вакцинация домашних животных против бешенства осуществляется учреждениями государственной ветеринарной службы. От иных заболеваний домашних животных вакцинация производится за плату. </w:t>
      </w:r>
      <w:proofErr w:type="gram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Непривитых против бешенства собак запрещается перевозить, продавать, использовать на охоте, в спортивной и защитной службах.</w:t>
      </w:r>
      <w:proofErr w:type="gramEnd"/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5.2.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органов государственного ветеринарного надзора, администрации поселения.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5.3.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5.4. Владельцы домашних животных обязаны соблюдать установленные правила карантина. Запрещается выгуливать больных животных и животных, на которых наложен карантин.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 нанесении домашними животными ущерба здоровью человека или животного владельцы, по заявлению заинтересованных лиц обязаны предоставить своих животных для осмотра в ближайшие ветеринарные учреждения в течение суток и содержать их в карантинных условиях до снятия карантина ветеринарным врачом, ликвидация таких животных запрещается.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Права владельцев животного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6.1. Любое животное является собственностью владельца и, как всякая собственность, охраняется законом.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6.2. Владелец животных имеет право приобретать и отчуждать животных.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6.3. Получать необходимую информацию в муниципальных и общественных организациях, ветеринарных учреждениях о порядке содержания животных.</w:t>
      </w:r>
    </w:p>
    <w:p w:rsidR="005C357A" w:rsidRPr="005C357A" w:rsidRDefault="005C357A" w:rsidP="00FD63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6.4. Владелец имеет право на непродолжительное время пребывания в помещениях зданий, оставив собаку без сопровождения привязанной на коротком поводке и в наморднике к надежной опоре вблизи здания.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Захоронение животных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7.1. В случае внезапного падежа или подозрения на заболевание животного или птиц владелец немедленно сообщает в ветеринарное учреждение.</w:t>
      </w:r>
    </w:p>
    <w:p w:rsidR="007E3B1E" w:rsidRPr="007E3B1E" w:rsidRDefault="005C357A" w:rsidP="007E3B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7.2. После гибели домашнего животного владелец обязан сдать регистрационное удостоверение в то ветеринарное учреждение, в котором оно было зарегистрировано</w:t>
      </w:r>
      <w:r w:rsidR="007E3B1E" w:rsidRPr="007E3B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3B1E" w:rsidRPr="007E3B1E" w:rsidRDefault="007E3B1E" w:rsidP="007E3B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 w:rsidRPr="007E3B1E">
        <w:rPr>
          <w:rFonts w:ascii="Times New Roman" w:hAnsi="Times New Roman" w:cs="Times New Roman"/>
          <w:color w:val="000000"/>
          <w:sz w:val="28"/>
          <w:szCs w:val="28"/>
        </w:rPr>
        <w:t>Трупы животных, абортированные и мертворожденные плоды утилизируются</w:t>
      </w:r>
      <w:proofErr w:type="gramEnd"/>
      <w:r w:rsidRPr="007E3B1E">
        <w:rPr>
          <w:rFonts w:ascii="Times New Roman" w:hAnsi="Times New Roman" w:cs="Times New Roman"/>
          <w:color w:val="000000"/>
          <w:sz w:val="28"/>
          <w:szCs w:val="28"/>
        </w:rPr>
        <w:t xml:space="preserve"> после обязательного осмотра ветеринарным специалистом и по его заключению, определяющему порядок их утилизации или уничтожения.</w:t>
      </w:r>
    </w:p>
    <w:p w:rsidR="007E3B1E" w:rsidRPr="007E3B1E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B1E">
        <w:rPr>
          <w:rFonts w:ascii="Times New Roman" w:hAnsi="Times New Roman" w:cs="Times New Roman"/>
          <w:color w:val="000000"/>
          <w:sz w:val="28"/>
          <w:szCs w:val="28"/>
        </w:rPr>
        <w:t>7.4. Владельцы животных, предприятия, учреждения и организации независимо от форм собственности обязаны доставлять биологические отходы для утилизации или уничтожения по договорам со специализированными предприятиями.</w:t>
      </w:r>
    </w:p>
    <w:p w:rsidR="007E3B1E" w:rsidRPr="007E3B1E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B1E">
        <w:rPr>
          <w:rFonts w:ascii="Times New Roman" w:hAnsi="Times New Roman" w:cs="Times New Roman"/>
          <w:color w:val="000000"/>
          <w:sz w:val="28"/>
          <w:szCs w:val="28"/>
        </w:rPr>
        <w:t>7.5 Сбор и уничтожение трупов диких (бродячих) животных проводят специализированные организации, занимающиеся текущим содержанием и текущим ремонтом объектов благоустройства Владимировского сельского поселения.</w:t>
      </w:r>
    </w:p>
    <w:p w:rsidR="007E3B1E" w:rsidRPr="007E3B1E" w:rsidRDefault="007E3B1E" w:rsidP="007E3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B1E">
        <w:rPr>
          <w:rFonts w:ascii="Times New Roman" w:hAnsi="Times New Roman" w:cs="Times New Roman"/>
          <w:color w:val="000000"/>
          <w:sz w:val="28"/>
          <w:szCs w:val="28"/>
        </w:rPr>
        <w:t>7.6 Транспортные средства для перевозки биологических отходов оборудуются водонепроницаемыми закрытыми кузовами, легко подвергающимися санитарной 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57A" w:rsidRPr="005C357A" w:rsidRDefault="007E3B1E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7.7</w:t>
      </w:r>
      <w:r w:rsidR="005C357A"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. Категорически запрещается самостоятельное уничтожение трупов животных путем захоронения в землю, сброса в водоемы, реки, болота, карьеры, мусорные контейнеры.</w:t>
      </w:r>
    </w:p>
    <w:p w:rsidR="007E3B1E" w:rsidRDefault="007E3B1E" w:rsidP="000B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Порядок организации отлова безнадзорных домашних животных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8.1. Безнадзорными признаются собаки, кошки, а также другие животные, находящиеся на улицах и в иных общественных местах без сопровождающего лица. Такие животные подлежат отлову независимо от породы и назначения (в том числе собаки и кошки, имеющие ошейник).</w:t>
      </w:r>
    </w:p>
    <w:p w:rsidR="005C357A" w:rsidRPr="005C357A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Организация отлова безнадзорных животных возлагается на администрацию </w:t>
      </w:r>
      <w:r w:rsidR="007E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или на уполномоченную организацию.</w:t>
      </w:r>
    </w:p>
    <w:p w:rsidR="005C357A" w:rsidRPr="005C357A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8.3. Порядок отлова животных, их содержания и использования определяется в соответствии с приложением 2 к настоящим Правилам.</w:t>
      </w:r>
    </w:p>
    <w:p w:rsidR="005C357A" w:rsidRPr="005C357A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8.4. Все манипуляции с животными должны производиться гуманными способами, не вызывающими физической боли у животных, страданий и душевных мук у людей.</w:t>
      </w:r>
    </w:p>
    <w:p w:rsidR="005C357A" w:rsidRPr="005C357A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Условия отлова безнадзорных животных регламентируются договором, заключенным между администрацией </w:t>
      </w:r>
      <w:r w:rsidR="007E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(заказчиком) и организацией (подрядчиком), осуществляющей отлов животных.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Ответственность за несоблюдение Правил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За несоблюдение </w:t>
      </w:r>
      <w:proofErr w:type="gram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владельцы домашних животных привлекаются к административной ответственности в соответствии с законодательством Российской Федерации и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5C357A" w:rsidRPr="005C357A" w:rsidRDefault="005C357A" w:rsidP="007E3B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9.2. Владелец несет ответственность за вред, причиненный принадлежащим ему домашним животным гражданам или их имуществу, в соответствии с действующим законодательством Российской Федерации.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proofErr w:type="gramStart"/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5C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соблюдением настоящих Правил</w:t>
      </w:r>
    </w:p>
    <w:p w:rsidR="005C357A" w:rsidRPr="005C357A" w:rsidRDefault="005C357A" w:rsidP="005C35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В целях обеспечения соблюдения Правил администрация </w:t>
      </w:r>
      <w:r w:rsidR="007E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поселения: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настоящих Правил на территории муниципального образования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031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в соответствии с действующим законодательством;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совместно с районной ветеринарной станцией проводит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сообщает в предприятие (организацию), занимающееся отловом, о наличии на своей территории безнадзорных домашних животных;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содействие работникам ветеринарных учреждений в проведении противоэпизоотических мероприятий.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10.2. Руководители предприятий, учреждений и организаций принимают меры по недопущению нахождения бродячих собак на их территории.</w:t>
      </w:r>
    </w:p>
    <w:p w:rsidR="005C357A" w:rsidRPr="005C357A" w:rsidRDefault="005C357A" w:rsidP="005C3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 В случае обнаружения нарушений Правил необходимо обращаться в органы внутренних дел и администрацию </w:t>
      </w:r>
      <w:r w:rsidR="007E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0B16C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3B1E" w:rsidRDefault="007E3B1E" w:rsidP="005C357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C357A" w:rsidRPr="005C357A" w:rsidRDefault="005C357A" w:rsidP="007E3B1E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N 1 к Правилам содержания домашних животных, собак, кошек и птиц на территор</w:t>
      </w:r>
      <w:r w:rsidR="007E3B1E">
        <w:rPr>
          <w:rFonts w:ascii="Times New Roman" w:hAnsi="Times New Roman" w:cs="Times New Roman"/>
          <w:color w:val="000000"/>
          <w:sz w:val="28"/>
          <w:szCs w:val="28"/>
        </w:rPr>
        <w:t xml:space="preserve">ии муниципального образования </w:t>
      </w:r>
      <w:proofErr w:type="gramStart"/>
      <w:r w:rsidR="007E3B1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5C357A" w:rsidP="00AA347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МЕСТ, </w:t>
      </w:r>
      <w:r w:rsidR="00AA3478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РАЗРЕШЕННЫХ И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ЗАПРЕЩЕННЫХ ДЛЯ ВЫГУЛА СОБАК НА ТЕРРИТОРИИ МУНИЦИПАЛЬНОГО ОБРАЗОВАНИЯ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5C357A" w:rsidRPr="005C357A" w:rsidRDefault="005C357A" w:rsidP="00AA347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AA3478" w:rsidRPr="005C357A" w:rsidRDefault="00AA3478" w:rsidP="00AA3478">
      <w:pPr>
        <w:rPr>
          <w:rFonts w:ascii="Times New Roman" w:hAnsi="Times New Roman" w:cs="Times New Roman"/>
          <w:sz w:val="28"/>
          <w:szCs w:val="28"/>
        </w:rPr>
      </w:pPr>
    </w:p>
    <w:p w:rsidR="005C357A" w:rsidRPr="00AA3478" w:rsidRDefault="00AA3478" w:rsidP="00AA347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Выгул собак разрешен только в специально отведенных местах, утвержденных </w:t>
      </w:r>
      <w:r w:rsidR="000B16CB"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Владимировского сельского поселения Хиславичского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Выгул собак запрещен: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детских, спортивных и хозяйственных площадках;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клумбах и газонах;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территории детских дошкольных учреждений, школ и других учебных заведений;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территориях лечебно-профилактических учреждений;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территориях парков, скверов и пляжей;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на территориях административных учреждений, предприятий, организаций.</w:t>
      </w:r>
    </w:p>
    <w:p w:rsid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Default="00AA3478" w:rsidP="005C357A">
      <w:pPr>
        <w:rPr>
          <w:rFonts w:ascii="Times New Roman" w:hAnsi="Times New Roman" w:cs="Times New Roman"/>
          <w:sz w:val="28"/>
          <w:szCs w:val="28"/>
        </w:rPr>
      </w:pPr>
    </w:p>
    <w:p w:rsidR="00AA3478" w:rsidRPr="005C357A" w:rsidRDefault="00AA3478" w:rsidP="000313D8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5C357A" w:rsidRPr="005C357A" w:rsidRDefault="005C357A" w:rsidP="000313D8">
      <w:pPr>
        <w:shd w:val="clear" w:color="auto" w:fill="FFFFFF"/>
        <w:ind w:left="354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N 2 к Правилам содержания домашних животных, собак, кошек и птиц на территории муниципального образования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313D8" w:rsidRDefault="005C357A" w:rsidP="000313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</w:pP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ПОЛОЖЕНИЕ ПО ОТЛОВУ И СОДЕРЖАНИЮ БЕЗНАДЗОРНЫХ ЖИВОТНЫХ НА ТЕРРИТОРИИ МУНИЦИПАЛЬНОГО ОБРАЗОВАНИЯ - </w:t>
      </w:r>
      <w:r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 СЕЛЬСКОЕ ПОСЕЛЕНИЕ</w:t>
      </w:r>
    </w:p>
    <w:p w:rsidR="005C357A" w:rsidRPr="005C357A" w:rsidRDefault="005C357A" w:rsidP="000313D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</w:pP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 </w:t>
      </w:r>
      <w:r w:rsidR="000313D8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ХИСЛАВИЧСКОГО РАЙОНА </w:t>
      </w:r>
      <w:r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b w:val="0"/>
          <w:bCs w:val="0"/>
          <w:color w:val="1F1E1E"/>
          <w:sz w:val="28"/>
          <w:szCs w:val="28"/>
        </w:rPr>
        <w:t xml:space="preserve"> ОБЛАСТИ</w:t>
      </w:r>
    </w:p>
    <w:p w:rsidR="005C357A" w:rsidRPr="005C357A" w:rsidRDefault="005C357A" w:rsidP="005C357A">
      <w:pPr>
        <w:rPr>
          <w:rFonts w:ascii="Times New Roman" w:hAnsi="Times New Roman" w:cs="Times New Roman"/>
          <w:sz w:val="28"/>
          <w:szCs w:val="28"/>
        </w:rPr>
      </w:pPr>
    </w:p>
    <w:p w:rsidR="005C357A" w:rsidRPr="000313D8" w:rsidRDefault="005C357A" w:rsidP="000313D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Федеральным законом "О санитарно-эпидемиологическом благополучии населения", Законом Российской Федерации "О ветеринарии", Уголовным кодексом РФ, Гражданским кодексом РФ и Кодексом РФ об административных правонарушениях, санитарными и ветеринарными правилами, действующими в Российской Федерации.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1.2. Положение устанавливает порядок отлова и содержания безнадзорных животных.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1.3. Безнадзорными признаются собаки, кошки, а также другие животные, находящиеся на улицах и в иных общественных местах без сопровождающего лица.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1.4. Юридические и физические лица, занимающиеся отловом безнадзорных животных, обязаны соблюдать требования настоящего Положения.</w:t>
      </w:r>
    </w:p>
    <w:p w:rsidR="005C357A" w:rsidRPr="005C357A" w:rsidRDefault="005C357A" w:rsidP="00031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A" w:rsidRPr="000313D8" w:rsidRDefault="005C357A" w:rsidP="000313D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2. Правила отлова безнадзорных животных</w:t>
      </w:r>
    </w:p>
    <w:p w:rsidR="005C357A" w:rsidRPr="005C357A" w:rsidRDefault="005C357A" w:rsidP="005C357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2.1. Отлову подлежат все безнадзорные собаки, кошки, а также другие животные, находящиеся на территории муниципального образования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поселение) вне пределов жилых или специально огороженных для их содержания помещений.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Собственники и пользователи объектов жилого и нежилого фонда, а также земельных участков оказывают содействие в их отлове в целях: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возвращения владельцам потерявшихся животных;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стерилизации безнадзорных животных;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передачи животных новым хозяевам либо помещения в приют временного содержания;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оказания ветеринарной помощи животным;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помещения общественно опасных животных в условия и среду, исключающие общественную опасность;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- оказания помощи животным, попавшим в бедственное положение.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2.3. Отлов животных и их доставка под наблюдение специалистов </w:t>
      </w:r>
      <w:proofErr w:type="spellStart"/>
      <w:r w:rsidR="000313D8">
        <w:rPr>
          <w:rFonts w:ascii="Times New Roman" w:hAnsi="Times New Roman" w:cs="Times New Roman"/>
          <w:color w:val="000000"/>
          <w:sz w:val="28"/>
          <w:szCs w:val="28"/>
        </w:rPr>
        <w:t>Хиславичской</w:t>
      </w:r>
      <w:proofErr w:type="spellEnd"/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ветеринарной станции производится методами, </w:t>
      </w:r>
      <w:proofErr w:type="gramStart"/>
      <w:r w:rsidRPr="005C357A">
        <w:rPr>
          <w:rFonts w:ascii="Times New Roman" w:hAnsi="Times New Roman" w:cs="Times New Roman"/>
          <w:color w:val="000000"/>
          <w:sz w:val="28"/>
          <w:szCs w:val="28"/>
        </w:rPr>
        <w:t>исключающими</w:t>
      </w:r>
      <w:proofErr w:type="gramEnd"/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нанесение животным увечий или иного вреда их здоровью. Отстрел животных на территории </w:t>
      </w:r>
      <w:r w:rsidR="000313D8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Владимировского </w:t>
      </w:r>
      <w:r w:rsidRPr="005C357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запрещен, за исключением случаев, когда отлов невозможен или при условии агрессивности и опасности животного.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2.4. К разрешенным средствам отлова относятся сети и сачки-ловушки, а также другие технические средства и приспособления, предназначенные для ограничения подвижности и для инъекционного введения животным фармакологических препаратов на расстоянии с целью их лечения, отлова, не наносящие вреда здоровью животных в момент отлова. Ответственность за причинение вреда здоровью животных в момент отлова несут юридические и физические лица, производившие отлов.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2.5. Лицам, осуществляющим отлов, запрещается передавать отловленных животных гражданам без предварительного обследования специалистами </w:t>
      </w:r>
      <w:proofErr w:type="spellStart"/>
      <w:r w:rsidR="000313D8">
        <w:rPr>
          <w:rFonts w:ascii="Times New Roman" w:hAnsi="Times New Roman" w:cs="Times New Roman"/>
          <w:color w:val="000000"/>
          <w:sz w:val="28"/>
          <w:szCs w:val="28"/>
        </w:rPr>
        <w:t>Хиславичской</w:t>
      </w:r>
      <w:proofErr w:type="spellEnd"/>
      <w:r w:rsidRPr="005C357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ветеринарной станции и постановки на регистрационный учет.</w:t>
      </w:r>
    </w:p>
    <w:p w:rsidR="005C357A" w:rsidRPr="005C357A" w:rsidRDefault="005C357A" w:rsidP="000313D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C357A">
        <w:rPr>
          <w:rFonts w:ascii="Times New Roman" w:hAnsi="Times New Roman" w:cs="Times New Roman"/>
          <w:color w:val="000000"/>
          <w:sz w:val="28"/>
          <w:szCs w:val="28"/>
        </w:rPr>
        <w:t>2.6. В случае наличия у животного неизлечимого заболевания ветврачом принимается решение об эвтаназии данной особи.</w:t>
      </w:r>
    </w:p>
    <w:p w:rsidR="00000000" w:rsidRPr="005C357A" w:rsidRDefault="000B16CB" w:rsidP="00031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57A" w:rsidRPr="005C357A" w:rsidRDefault="005C357A">
      <w:pPr>
        <w:rPr>
          <w:rFonts w:ascii="Times New Roman" w:hAnsi="Times New Roman" w:cs="Times New Roman"/>
          <w:sz w:val="28"/>
          <w:szCs w:val="28"/>
        </w:rPr>
      </w:pPr>
    </w:p>
    <w:sectPr w:rsidR="005C357A" w:rsidRPr="005C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9C1"/>
    <w:multiLevelType w:val="multilevel"/>
    <w:tmpl w:val="A724792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EF2A1D"/>
    <w:multiLevelType w:val="multilevel"/>
    <w:tmpl w:val="C540D56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41387A"/>
    <w:multiLevelType w:val="multilevel"/>
    <w:tmpl w:val="B11641E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1F3B58"/>
    <w:multiLevelType w:val="multilevel"/>
    <w:tmpl w:val="1BBA2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57A"/>
    <w:rsid w:val="000313D8"/>
    <w:rsid w:val="00095DDA"/>
    <w:rsid w:val="000B16CB"/>
    <w:rsid w:val="002E6D60"/>
    <w:rsid w:val="005C357A"/>
    <w:rsid w:val="007E3B1E"/>
    <w:rsid w:val="00AA3478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5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5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C357A"/>
    <w:rPr>
      <w:rFonts w:ascii="Times New Roman" w:eastAsia="Times New Roman" w:hAnsi="Times New Roman" w:cs="Times New Roman"/>
      <w:sz w:val="40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5C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C3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C3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7.info/2008/12/zakon95866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2018-01-26T08:19:00Z</dcterms:created>
  <dcterms:modified xsi:type="dcterms:W3CDTF">2018-01-26T08:47:00Z</dcterms:modified>
</cp:coreProperties>
</file>