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6CE" w:rsidRDefault="002211A7" w:rsidP="00166EDD">
      <w:pPr>
        <w:pStyle w:val="a9"/>
        <w:tabs>
          <w:tab w:val="clear" w:pos="4677"/>
          <w:tab w:val="clear" w:pos="9355"/>
        </w:tabs>
        <w:jc w:val="center"/>
      </w:pPr>
      <w:r>
        <w:rPr>
          <w:noProof/>
        </w:rPr>
        <w:drawing>
          <wp:inline distT="0" distB="0" distL="0" distR="0">
            <wp:extent cx="781050" cy="1104900"/>
            <wp:effectExtent l="0" t="0" r="0" b="0"/>
            <wp:docPr id="1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чер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6CE" w:rsidRPr="00454289" w:rsidRDefault="00F016CE" w:rsidP="00F016CE">
      <w:pPr>
        <w:pStyle w:val="1"/>
        <w:rPr>
          <w:szCs w:val="32"/>
        </w:rPr>
      </w:pPr>
      <w:r w:rsidRPr="00454289">
        <w:rPr>
          <w:szCs w:val="32"/>
        </w:rPr>
        <w:t>АДМИНИСТРАЦИЯ</w:t>
      </w:r>
    </w:p>
    <w:p w:rsidR="00F016CE" w:rsidRPr="00454289" w:rsidRDefault="00F016CE" w:rsidP="00F016CE">
      <w:pPr>
        <w:pStyle w:val="1"/>
        <w:rPr>
          <w:szCs w:val="32"/>
        </w:rPr>
      </w:pPr>
      <w:r w:rsidRPr="00454289">
        <w:rPr>
          <w:szCs w:val="32"/>
        </w:rPr>
        <w:t xml:space="preserve">   МУНИЦИПАЛЬНОГО   ОБРАЗОВАНИЯ</w:t>
      </w:r>
    </w:p>
    <w:p w:rsidR="00F016CE" w:rsidRPr="00454289" w:rsidRDefault="00F016CE" w:rsidP="00F016CE">
      <w:pPr>
        <w:jc w:val="center"/>
        <w:rPr>
          <w:b/>
          <w:sz w:val="32"/>
          <w:szCs w:val="32"/>
        </w:rPr>
      </w:pPr>
      <w:r w:rsidRPr="00454289">
        <w:rPr>
          <w:b/>
          <w:sz w:val="32"/>
          <w:szCs w:val="32"/>
        </w:rPr>
        <w:t>«ХИСЛАВИЧСКИЙ   РАЙОН» СМОЛЕНСКОЙ  ОБЛАСТИ</w:t>
      </w:r>
    </w:p>
    <w:p w:rsidR="00F016CE" w:rsidRPr="00454289" w:rsidRDefault="00F016CE" w:rsidP="00F016CE">
      <w:pPr>
        <w:jc w:val="center"/>
        <w:rPr>
          <w:b/>
          <w:sz w:val="32"/>
          <w:szCs w:val="32"/>
        </w:rPr>
      </w:pPr>
    </w:p>
    <w:p w:rsidR="00F016CE" w:rsidRPr="00166EDD" w:rsidRDefault="00F016CE" w:rsidP="00F016CE">
      <w:pPr>
        <w:pStyle w:val="2"/>
        <w:rPr>
          <w:b w:val="0"/>
          <w:sz w:val="32"/>
          <w:szCs w:val="32"/>
        </w:rPr>
      </w:pPr>
      <w:proofErr w:type="gramStart"/>
      <w:r w:rsidRPr="00166EDD">
        <w:rPr>
          <w:b w:val="0"/>
          <w:sz w:val="32"/>
          <w:szCs w:val="32"/>
        </w:rPr>
        <w:t>П</w:t>
      </w:r>
      <w:proofErr w:type="gramEnd"/>
      <w:r w:rsidRPr="00166EDD">
        <w:rPr>
          <w:b w:val="0"/>
          <w:sz w:val="32"/>
          <w:szCs w:val="32"/>
        </w:rPr>
        <w:t xml:space="preserve"> О С Т А Н О В Л Е Н И Е</w:t>
      </w:r>
    </w:p>
    <w:p w:rsidR="00F016CE" w:rsidRPr="00EC384D" w:rsidRDefault="00F016CE" w:rsidP="00F016CE">
      <w:pPr>
        <w:ind w:right="5604"/>
        <w:jc w:val="both"/>
        <w:rPr>
          <w:sz w:val="28"/>
          <w:szCs w:val="28"/>
        </w:rPr>
      </w:pPr>
    </w:p>
    <w:p w:rsidR="00F016CE" w:rsidRPr="000B61B7" w:rsidRDefault="0069346E" w:rsidP="00F016CE">
      <w:pPr>
        <w:ind w:right="56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F016CE" w:rsidRPr="000B61B7">
        <w:rPr>
          <w:sz w:val="28"/>
          <w:szCs w:val="28"/>
        </w:rPr>
        <w:t xml:space="preserve">от </w:t>
      </w:r>
      <w:r w:rsidR="005D1514">
        <w:rPr>
          <w:sz w:val="28"/>
          <w:szCs w:val="28"/>
        </w:rPr>
        <w:t>1</w:t>
      </w:r>
      <w:r>
        <w:rPr>
          <w:sz w:val="28"/>
          <w:szCs w:val="28"/>
        </w:rPr>
        <w:t>6 октября</w:t>
      </w:r>
      <w:r w:rsidR="00AF0C65">
        <w:rPr>
          <w:sz w:val="28"/>
          <w:szCs w:val="28"/>
        </w:rPr>
        <w:t xml:space="preserve"> </w:t>
      </w:r>
      <w:r w:rsidR="003A28CD">
        <w:rPr>
          <w:sz w:val="28"/>
          <w:szCs w:val="28"/>
        </w:rPr>
        <w:t>20</w:t>
      </w:r>
      <w:r w:rsidR="00166EDD">
        <w:rPr>
          <w:sz w:val="28"/>
          <w:szCs w:val="28"/>
        </w:rPr>
        <w:t>20</w:t>
      </w:r>
      <w:r w:rsidR="00F016CE" w:rsidRPr="000B61B7">
        <w:rPr>
          <w:sz w:val="28"/>
          <w:szCs w:val="28"/>
        </w:rPr>
        <w:t xml:space="preserve"> г. № </w:t>
      </w:r>
      <w:r>
        <w:rPr>
          <w:sz w:val="28"/>
          <w:szCs w:val="28"/>
        </w:rPr>
        <w:t xml:space="preserve"> </w:t>
      </w:r>
      <w:r w:rsidR="00A33DD5" w:rsidRPr="000B61B7">
        <w:rPr>
          <w:sz w:val="28"/>
          <w:szCs w:val="28"/>
        </w:rPr>
        <w:t xml:space="preserve"> </w:t>
      </w:r>
      <w:r w:rsidR="00EF3B0D" w:rsidRPr="000B61B7">
        <w:rPr>
          <w:sz w:val="28"/>
          <w:szCs w:val="28"/>
        </w:rPr>
        <w:t xml:space="preserve"> </w:t>
      </w:r>
      <w:r w:rsidR="00873575" w:rsidRPr="000B61B7">
        <w:rPr>
          <w:sz w:val="28"/>
          <w:szCs w:val="28"/>
        </w:rPr>
        <w:t xml:space="preserve"> </w:t>
      </w:r>
    </w:p>
    <w:p w:rsidR="00AD0C17" w:rsidRPr="000B61B7" w:rsidRDefault="00AD0C17" w:rsidP="000827D7">
      <w:pPr>
        <w:ind w:right="5385"/>
        <w:jc w:val="both"/>
        <w:rPr>
          <w:sz w:val="28"/>
          <w:szCs w:val="28"/>
        </w:rPr>
      </w:pPr>
    </w:p>
    <w:p w:rsidR="005D1514" w:rsidRPr="005D1514" w:rsidRDefault="005D1514" w:rsidP="005D1514">
      <w:pPr>
        <w:pStyle w:val="ConsPlusTitle"/>
        <w:ind w:right="510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D1514">
        <w:rPr>
          <w:rFonts w:ascii="Times New Roman" w:hAnsi="Times New Roman" w:cs="Times New Roman"/>
          <w:b w:val="0"/>
          <w:sz w:val="28"/>
          <w:szCs w:val="28"/>
        </w:rPr>
        <w:t>Об утверждении порядка предоставления инвесторам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</w:t>
      </w:r>
      <w:r w:rsidRPr="005D1514">
        <w:rPr>
          <w:rFonts w:ascii="Times New Roman" w:hAnsi="Times New Roman" w:cs="Times New Roman"/>
          <w:b w:val="0"/>
          <w:sz w:val="28"/>
          <w:szCs w:val="28"/>
        </w:rPr>
        <w:t xml:space="preserve"> поддержки инвестиционной деятельности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D1514">
        <w:rPr>
          <w:rFonts w:ascii="Times New Roman" w:hAnsi="Times New Roman" w:cs="Times New Roman"/>
          <w:b w:val="0"/>
          <w:sz w:val="28"/>
          <w:szCs w:val="28"/>
        </w:rPr>
        <w:t>в форме сопровождения инвестиционных проектов</w:t>
      </w:r>
    </w:p>
    <w:p w:rsidR="005D1514" w:rsidRDefault="005D1514" w:rsidP="00031C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1CF0" w:rsidRDefault="00031CF0" w:rsidP="00031C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1514" w:rsidRDefault="005D1514" w:rsidP="00031CF0">
      <w:pPr>
        <w:pStyle w:val="ConsPlusNormal"/>
        <w:ind w:firstLine="540"/>
        <w:jc w:val="both"/>
      </w:pPr>
      <w:r w:rsidRPr="005D1514">
        <w:rPr>
          <w:rFonts w:ascii="Times New Roman" w:hAnsi="Times New Roman" w:cs="Times New Roman"/>
          <w:sz w:val="28"/>
          <w:szCs w:val="28"/>
        </w:rPr>
        <w:t xml:space="preserve">В целях реализации областного </w:t>
      </w:r>
      <w:hyperlink r:id="rId9" w:tooltip="Закон Смоленской области от 23.12.2002 N 95-з (ред. от 30.04.2020) &quot;О государственной поддержке инвестиционной деятельности на территории Смоленской области&quot; (принят Смоленской областной Думой 17.12.2002){КонсультантПлюс}" w:history="1">
        <w:r w:rsidRPr="005D151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5D15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D1514">
        <w:rPr>
          <w:rFonts w:ascii="Times New Roman" w:hAnsi="Times New Roman" w:cs="Times New Roman"/>
          <w:sz w:val="28"/>
          <w:szCs w:val="28"/>
        </w:rPr>
        <w:t>О государственной поддержке инвестиционной деятельности на территории Смоленской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D1514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tooltip="Распоряжение Губернатора Смоленской области от 20.12.2013 N 1338-р &quot;Об утверждении Инвестиционной декларации Смоленской области&quot;{КонсультантПлюс}" w:history="1">
        <w:r w:rsidRPr="005D1514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распоряжения</w:t>
        </w:r>
      </w:hyperlink>
      <w:r w:rsidRPr="005D1514">
        <w:rPr>
          <w:rFonts w:ascii="Times New Roman" w:hAnsi="Times New Roman" w:cs="Times New Roman"/>
          <w:sz w:val="28"/>
          <w:szCs w:val="28"/>
        </w:rPr>
        <w:t xml:space="preserve"> Губернатора Смоленской области от 20.12.2013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D1514">
        <w:rPr>
          <w:rFonts w:ascii="Times New Roman" w:hAnsi="Times New Roman" w:cs="Times New Roman"/>
          <w:sz w:val="28"/>
          <w:szCs w:val="28"/>
        </w:rPr>
        <w:t xml:space="preserve"> 1338-р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D1514">
        <w:rPr>
          <w:rFonts w:ascii="Times New Roman" w:hAnsi="Times New Roman" w:cs="Times New Roman"/>
          <w:sz w:val="28"/>
          <w:szCs w:val="28"/>
        </w:rPr>
        <w:t>Об утверждении Инвестиционной декларации Смоленской области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5D15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BD4" w:rsidRDefault="00ED4BD4" w:rsidP="00031CF0"/>
    <w:p w:rsidR="00ED4BD4" w:rsidRPr="000B61B7" w:rsidRDefault="00ED4BD4" w:rsidP="00031CF0">
      <w:pPr>
        <w:ind w:firstLine="709"/>
        <w:jc w:val="both"/>
        <w:rPr>
          <w:sz w:val="28"/>
          <w:szCs w:val="28"/>
        </w:rPr>
      </w:pPr>
      <w:r w:rsidRPr="000B61B7">
        <w:rPr>
          <w:sz w:val="28"/>
          <w:szCs w:val="28"/>
        </w:rPr>
        <w:t xml:space="preserve">Администрация муниципального образования «Хиславичский район» Смоленской области </w:t>
      </w:r>
      <w:proofErr w:type="gramStart"/>
      <w:r w:rsidRPr="000B61B7">
        <w:rPr>
          <w:sz w:val="28"/>
          <w:szCs w:val="28"/>
        </w:rPr>
        <w:t>п</w:t>
      </w:r>
      <w:proofErr w:type="gramEnd"/>
      <w:r w:rsidRPr="000B61B7">
        <w:rPr>
          <w:sz w:val="28"/>
          <w:szCs w:val="28"/>
        </w:rPr>
        <w:t xml:space="preserve"> о с т а н о в л я е т:</w:t>
      </w:r>
    </w:p>
    <w:p w:rsidR="00ED4BD4" w:rsidRDefault="00ED4BD4" w:rsidP="00031CF0"/>
    <w:p w:rsidR="005D1514" w:rsidRPr="005D1514" w:rsidRDefault="005D1514" w:rsidP="00EC384D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514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ar32" w:tooltip="ПОРЯДОК" w:history="1">
        <w:r w:rsidRPr="005D151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5D1514">
        <w:rPr>
          <w:rFonts w:ascii="Times New Roman" w:hAnsi="Times New Roman" w:cs="Times New Roman"/>
          <w:sz w:val="28"/>
          <w:szCs w:val="28"/>
        </w:rPr>
        <w:t xml:space="preserve"> предоставления инвесторам муниципальной поддержки инвестиционной деятельности в форме сопровождения инвестиционных проектов.</w:t>
      </w:r>
    </w:p>
    <w:p w:rsidR="005D1514" w:rsidRPr="00031CF0" w:rsidRDefault="005D1514" w:rsidP="00031C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CF0">
        <w:rPr>
          <w:rFonts w:ascii="Times New Roman" w:hAnsi="Times New Roman" w:cs="Times New Roman"/>
          <w:sz w:val="28"/>
          <w:szCs w:val="28"/>
        </w:rPr>
        <w:t>2. Признать утратившим силу</w:t>
      </w:r>
      <w:r w:rsidR="00031CF0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tooltip="Постановление Администрации Смоленской области от 15.12.2014 N 850 (ред. от 11.03.2016) &quot;Об утверждении Порядка предоставления инвесторам государственной поддержки инвестиционной деятельности в форме сопровождения инвестиционных проектов&quot;------------ Утратил с" w:history="1">
        <w:r w:rsidRPr="00031CF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</w:t>
        </w:r>
      </w:hyperlink>
      <w:r w:rsidRPr="00031CF0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«Хиславичский район» Смоленской области от 27.01.2016 № 035 «Об утверждении Порядка взаимодействия органов местного самоуправления Смоленской области с субъектами инвестиционной деятельности по </w:t>
      </w:r>
      <w:r w:rsidR="00EC59AC" w:rsidRPr="00031CF0">
        <w:rPr>
          <w:rFonts w:ascii="Times New Roman" w:hAnsi="Times New Roman" w:cs="Times New Roman"/>
          <w:sz w:val="28"/>
          <w:szCs w:val="28"/>
        </w:rPr>
        <w:t>сопровождению</w:t>
      </w:r>
      <w:r w:rsidRPr="00031CF0">
        <w:rPr>
          <w:rFonts w:ascii="Times New Roman" w:hAnsi="Times New Roman" w:cs="Times New Roman"/>
          <w:sz w:val="28"/>
          <w:szCs w:val="28"/>
        </w:rPr>
        <w:t xml:space="preserve"> инвестиционных проектов на территории муниципального образования «Хиславичский район» Смоленской области</w:t>
      </w:r>
      <w:r w:rsidR="00031CF0">
        <w:rPr>
          <w:rFonts w:ascii="Times New Roman" w:hAnsi="Times New Roman" w:cs="Times New Roman"/>
          <w:sz w:val="28"/>
          <w:szCs w:val="28"/>
        </w:rPr>
        <w:t>».</w:t>
      </w:r>
    </w:p>
    <w:p w:rsidR="005D1514" w:rsidRPr="00031CF0" w:rsidRDefault="005D1514" w:rsidP="00031C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1514" w:rsidRPr="00031CF0" w:rsidRDefault="005D1514" w:rsidP="00031CF0">
      <w:pPr>
        <w:pStyle w:val="ConsPlusNormal"/>
        <w:jc w:val="both"/>
        <w:rPr>
          <w:sz w:val="28"/>
          <w:szCs w:val="28"/>
        </w:rPr>
      </w:pPr>
    </w:p>
    <w:p w:rsidR="005D1514" w:rsidRPr="00031CF0" w:rsidRDefault="005D1514" w:rsidP="00031CF0">
      <w:pPr>
        <w:pStyle w:val="ConsPlusNormal"/>
        <w:jc w:val="both"/>
        <w:rPr>
          <w:sz w:val="28"/>
          <w:szCs w:val="28"/>
        </w:rPr>
      </w:pPr>
    </w:p>
    <w:p w:rsidR="005D1514" w:rsidRDefault="005D1514" w:rsidP="005D15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5D1514" w:rsidRDefault="005D1514" w:rsidP="005D15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«Хиславичский район» </w:t>
      </w:r>
    </w:p>
    <w:p w:rsidR="005D1514" w:rsidRDefault="005D1514" w:rsidP="005D151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               </w:t>
      </w:r>
      <w:r>
        <w:rPr>
          <w:b/>
          <w:sz w:val="28"/>
          <w:szCs w:val="28"/>
        </w:rPr>
        <w:t>А.В. Загребаев</w:t>
      </w:r>
    </w:p>
    <w:p w:rsidR="005D1514" w:rsidRDefault="005D1514" w:rsidP="005D1514">
      <w:pPr>
        <w:pStyle w:val="ConsPlusNormal"/>
        <w:jc w:val="both"/>
      </w:pPr>
    </w:p>
    <w:p w:rsidR="005D1514" w:rsidRDefault="005D1514" w:rsidP="005D1514">
      <w:pPr>
        <w:pStyle w:val="ConsPlusNormal"/>
        <w:jc w:val="both"/>
      </w:pPr>
    </w:p>
    <w:p w:rsidR="005D1514" w:rsidRPr="00B1412D" w:rsidRDefault="005D1514" w:rsidP="00031CF0">
      <w:pPr>
        <w:pStyle w:val="ConsPlusNormal"/>
        <w:ind w:left="609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1412D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5D1514" w:rsidRPr="00B1412D" w:rsidRDefault="00031CF0" w:rsidP="00031CF0">
      <w:pPr>
        <w:pStyle w:val="ConsPlusNormal"/>
        <w:ind w:left="6096"/>
        <w:jc w:val="both"/>
        <w:rPr>
          <w:rFonts w:ascii="Times New Roman" w:hAnsi="Times New Roman" w:cs="Times New Roman"/>
          <w:sz w:val="28"/>
          <w:szCs w:val="28"/>
        </w:rPr>
      </w:pPr>
      <w:r w:rsidRPr="00B1412D">
        <w:rPr>
          <w:rFonts w:ascii="Times New Roman" w:hAnsi="Times New Roman" w:cs="Times New Roman"/>
          <w:sz w:val="28"/>
          <w:szCs w:val="28"/>
        </w:rPr>
        <w:t>П</w:t>
      </w:r>
      <w:r w:rsidR="005D1514" w:rsidRPr="00B1412D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5D1514" w:rsidRPr="00B1412D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«Хиславичский район» </w:t>
      </w:r>
      <w:r w:rsidR="005D1514" w:rsidRPr="00B1412D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5D1514" w:rsidRPr="00B1412D" w:rsidRDefault="005D1514" w:rsidP="00031CF0">
      <w:pPr>
        <w:pStyle w:val="ConsPlusNormal"/>
        <w:ind w:left="6096"/>
        <w:jc w:val="both"/>
        <w:rPr>
          <w:rFonts w:ascii="Times New Roman" w:hAnsi="Times New Roman" w:cs="Times New Roman"/>
          <w:sz w:val="28"/>
          <w:szCs w:val="28"/>
        </w:rPr>
      </w:pPr>
      <w:r w:rsidRPr="00B1412D">
        <w:rPr>
          <w:rFonts w:ascii="Times New Roman" w:hAnsi="Times New Roman" w:cs="Times New Roman"/>
          <w:sz w:val="28"/>
          <w:szCs w:val="28"/>
        </w:rPr>
        <w:t xml:space="preserve">от </w:t>
      </w:r>
      <w:r w:rsidR="0069346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1412D">
        <w:rPr>
          <w:rFonts w:ascii="Times New Roman" w:hAnsi="Times New Roman" w:cs="Times New Roman"/>
          <w:sz w:val="28"/>
          <w:szCs w:val="28"/>
        </w:rPr>
        <w:t>20</w:t>
      </w:r>
      <w:r w:rsidR="00031CF0">
        <w:rPr>
          <w:rFonts w:ascii="Times New Roman" w:hAnsi="Times New Roman" w:cs="Times New Roman"/>
          <w:sz w:val="28"/>
          <w:szCs w:val="28"/>
        </w:rPr>
        <w:t>20</w:t>
      </w:r>
      <w:r w:rsidRPr="00B1412D">
        <w:rPr>
          <w:rFonts w:ascii="Times New Roman" w:hAnsi="Times New Roman" w:cs="Times New Roman"/>
          <w:sz w:val="28"/>
          <w:szCs w:val="28"/>
        </w:rPr>
        <w:t xml:space="preserve"> </w:t>
      </w:r>
      <w:r w:rsidR="00031CF0">
        <w:rPr>
          <w:rFonts w:ascii="Times New Roman" w:hAnsi="Times New Roman" w:cs="Times New Roman"/>
          <w:sz w:val="28"/>
          <w:szCs w:val="28"/>
        </w:rPr>
        <w:t>№</w:t>
      </w:r>
      <w:r w:rsidR="002211A7">
        <w:rPr>
          <w:rFonts w:ascii="Times New Roman" w:hAnsi="Times New Roman" w:cs="Times New Roman"/>
          <w:sz w:val="28"/>
          <w:szCs w:val="28"/>
        </w:rPr>
        <w:t xml:space="preserve"> </w:t>
      </w:r>
      <w:r w:rsidR="0069346E">
        <w:rPr>
          <w:rFonts w:ascii="Times New Roman" w:hAnsi="Times New Roman" w:cs="Times New Roman"/>
          <w:sz w:val="28"/>
          <w:szCs w:val="28"/>
        </w:rPr>
        <w:t xml:space="preserve"> </w:t>
      </w:r>
      <w:r w:rsidRPr="00B141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384D" w:rsidRPr="00B1412D" w:rsidRDefault="00EC384D" w:rsidP="00B141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1514" w:rsidRPr="00B1412D" w:rsidRDefault="005D1514" w:rsidP="00B141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2"/>
      <w:bookmarkEnd w:id="0"/>
      <w:r w:rsidRPr="00B1412D">
        <w:rPr>
          <w:rFonts w:ascii="Times New Roman" w:hAnsi="Times New Roman" w:cs="Times New Roman"/>
          <w:sz w:val="28"/>
          <w:szCs w:val="28"/>
        </w:rPr>
        <w:t>ПОРЯДОК</w:t>
      </w:r>
    </w:p>
    <w:p w:rsidR="005D1514" w:rsidRPr="00B1412D" w:rsidRDefault="005D1514" w:rsidP="00B141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1412D">
        <w:rPr>
          <w:rFonts w:ascii="Times New Roman" w:hAnsi="Times New Roman" w:cs="Times New Roman"/>
          <w:sz w:val="28"/>
          <w:szCs w:val="28"/>
        </w:rPr>
        <w:t xml:space="preserve">ПРЕДОСТАВЛЕНИЯ ИНВЕСТОРАМ </w:t>
      </w:r>
      <w:r w:rsidR="00EC59AC">
        <w:rPr>
          <w:rFonts w:ascii="Times New Roman" w:hAnsi="Times New Roman" w:cs="Times New Roman"/>
          <w:sz w:val="28"/>
          <w:szCs w:val="28"/>
        </w:rPr>
        <w:t>МУНИЦИПАЛЬНОЙ</w:t>
      </w:r>
      <w:r w:rsidRPr="00B1412D">
        <w:rPr>
          <w:rFonts w:ascii="Times New Roman" w:hAnsi="Times New Roman" w:cs="Times New Roman"/>
          <w:sz w:val="28"/>
          <w:szCs w:val="28"/>
        </w:rPr>
        <w:t xml:space="preserve"> ПОДДЕРЖКИ</w:t>
      </w:r>
    </w:p>
    <w:p w:rsidR="005D1514" w:rsidRPr="00B1412D" w:rsidRDefault="005D1514" w:rsidP="00B141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1412D">
        <w:rPr>
          <w:rFonts w:ascii="Times New Roman" w:hAnsi="Times New Roman" w:cs="Times New Roman"/>
          <w:sz w:val="28"/>
          <w:szCs w:val="28"/>
        </w:rPr>
        <w:t>ИНВЕСТИЦИОННОЙ ДЕЯТЕЛЬНОСТИ В ФОРМЕ СОПРОВОЖДЕНИЯ</w:t>
      </w:r>
    </w:p>
    <w:p w:rsidR="005D1514" w:rsidRPr="00B1412D" w:rsidRDefault="005D1514" w:rsidP="00B141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1412D">
        <w:rPr>
          <w:rFonts w:ascii="Times New Roman" w:hAnsi="Times New Roman" w:cs="Times New Roman"/>
          <w:sz w:val="28"/>
          <w:szCs w:val="28"/>
        </w:rPr>
        <w:t>ИНВЕСТИЦИОННЫХ ПРОЕКТОВ</w:t>
      </w:r>
    </w:p>
    <w:p w:rsidR="005D1514" w:rsidRPr="00B1412D" w:rsidRDefault="005D1514" w:rsidP="00B141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1514" w:rsidRPr="00B1412D" w:rsidRDefault="005D1514" w:rsidP="00B1412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1412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D1514" w:rsidRPr="00B1412D" w:rsidRDefault="005D1514" w:rsidP="00B141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1514" w:rsidRPr="00B1412D" w:rsidRDefault="005D1514" w:rsidP="00B141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12D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B1412D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сроки и последовательность действий </w:t>
      </w:r>
      <w:r w:rsidR="00D52A6E">
        <w:rPr>
          <w:rFonts w:ascii="Times New Roman" w:hAnsi="Times New Roman" w:cs="Times New Roman"/>
          <w:sz w:val="28"/>
          <w:szCs w:val="28"/>
        </w:rPr>
        <w:t>структурного подразделения Администрации муниципального образования «Хиславичский район»</w:t>
      </w:r>
      <w:r w:rsidRPr="00B1412D">
        <w:rPr>
          <w:rFonts w:ascii="Times New Roman" w:hAnsi="Times New Roman" w:cs="Times New Roman"/>
          <w:sz w:val="28"/>
          <w:szCs w:val="28"/>
        </w:rPr>
        <w:t xml:space="preserve"> Смоленской области, осуществляющего исполнительно-распорядительные функции в сфере инвестиционной деятельности на территории </w:t>
      </w:r>
      <w:r w:rsidR="00EC59A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«Хиславичский район» </w:t>
      </w:r>
      <w:r w:rsidRPr="00B1412D">
        <w:rPr>
          <w:rFonts w:ascii="Times New Roman" w:hAnsi="Times New Roman" w:cs="Times New Roman"/>
          <w:sz w:val="28"/>
          <w:szCs w:val="28"/>
        </w:rPr>
        <w:t xml:space="preserve">Смоленской области, по предоставлению </w:t>
      </w:r>
      <w:r w:rsidR="00EC59AC">
        <w:rPr>
          <w:rFonts w:ascii="Times New Roman" w:hAnsi="Times New Roman" w:cs="Times New Roman"/>
          <w:sz w:val="28"/>
          <w:szCs w:val="28"/>
        </w:rPr>
        <w:t>муниципальной</w:t>
      </w:r>
      <w:r w:rsidRPr="00B1412D">
        <w:rPr>
          <w:rFonts w:ascii="Times New Roman" w:hAnsi="Times New Roman" w:cs="Times New Roman"/>
          <w:sz w:val="28"/>
          <w:szCs w:val="28"/>
        </w:rPr>
        <w:t xml:space="preserve"> поддержки инвестиционной деятельности в форме сопровождения инвестиционных проектов по принципу "одного окна" при содействии инвесторам в реализации инвестиционных проектов на территории </w:t>
      </w:r>
      <w:r w:rsidR="00EC59A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«Хиславичский район» </w:t>
      </w:r>
      <w:r w:rsidRPr="00B1412D">
        <w:rPr>
          <w:rFonts w:ascii="Times New Roman" w:hAnsi="Times New Roman" w:cs="Times New Roman"/>
          <w:sz w:val="28"/>
          <w:szCs w:val="28"/>
        </w:rPr>
        <w:t>Смоленской</w:t>
      </w:r>
      <w:proofErr w:type="gramEnd"/>
      <w:r w:rsidRPr="00B1412D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5D1514" w:rsidRPr="00B1412D" w:rsidRDefault="005D1514" w:rsidP="00B141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12D">
        <w:rPr>
          <w:rFonts w:ascii="Times New Roman" w:hAnsi="Times New Roman" w:cs="Times New Roman"/>
          <w:sz w:val="28"/>
          <w:szCs w:val="28"/>
        </w:rPr>
        <w:t>1.2. Для целей настоящего Порядка используются следующие понятия:</w:t>
      </w:r>
    </w:p>
    <w:p w:rsidR="005D1514" w:rsidRPr="00B1412D" w:rsidRDefault="005D1514" w:rsidP="00B141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12D">
        <w:rPr>
          <w:rFonts w:ascii="Times New Roman" w:hAnsi="Times New Roman" w:cs="Times New Roman"/>
          <w:sz w:val="28"/>
          <w:szCs w:val="28"/>
        </w:rPr>
        <w:t xml:space="preserve">- инвестор - физическое лицо (осуществляющее предпринимательскую деятельность без образования юридического лица), юридическое лицо, зарегистрированные в установленном порядке на территории Смоленской области и осуществляющие капитальные вложения на территории Смоленской области; </w:t>
      </w:r>
      <w:proofErr w:type="gramStart"/>
      <w:r w:rsidRPr="00B1412D">
        <w:rPr>
          <w:rFonts w:ascii="Times New Roman" w:hAnsi="Times New Roman" w:cs="Times New Roman"/>
          <w:sz w:val="28"/>
          <w:szCs w:val="28"/>
        </w:rPr>
        <w:t xml:space="preserve">юридическое лицо, осуществляющее капитальные вложения на территории Смоленской области через поставленные на учет в налоговых органах на территории Смоленской области обособленные подразделения, которые согласно сведениям, содержащимся в Едином государственном реестре юридических лиц, осуществляют основной вид экономической деятельности, включенный в </w:t>
      </w:r>
      <w:hyperlink r:id="rId12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2.02.2020){КонсультантПлюс}" w:history="1">
        <w:r w:rsidRPr="00D52A6E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класс 10</w:t>
        </w:r>
      </w:hyperlink>
      <w:r w:rsidRPr="00B1412D">
        <w:rPr>
          <w:rFonts w:ascii="Times New Roman" w:hAnsi="Times New Roman" w:cs="Times New Roman"/>
          <w:sz w:val="28"/>
          <w:szCs w:val="28"/>
        </w:rPr>
        <w:t xml:space="preserve"> </w:t>
      </w:r>
      <w:r w:rsidR="00D52A6E">
        <w:rPr>
          <w:rFonts w:ascii="Times New Roman" w:hAnsi="Times New Roman" w:cs="Times New Roman"/>
          <w:sz w:val="28"/>
          <w:szCs w:val="28"/>
        </w:rPr>
        <w:t>«</w:t>
      </w:r>
      <w:r w:rsidRPr="00B1412D">
        <w:rPr>
          <w:rFonts w:ascii="Times New Roman" w:hAnsi="Times New Roman" w:cs="Times New Roman"/>
          <w:sz w:val="28"/>
          <w:szCs w:val="28"/>
        </w:rPr>
        <w:t>Производство пищевых продуктов</w:t>
      </w:r>
      <w:r w:rsidR="00D52A6E">
        <w:rPr>
          <w:rFonts w:ascii="Times New Roman" w:hAnsi="Times New Roman" w:cs="Times New Roman"/>
          <w:sz w:val="28"/>
          <w:szCs w:val="28"/>
        </w:rPr>
        <w:t>»</w:t>
      </w:r>
      <w:r w:rsidRPr="00B1412D">
        <w:rPr>
          <w:rFonts w:ascii="Times New Roman" w:hAnsi="Times New Roman" w:cs="Times New Roman"/>
          <w:sz w:val="28"/>
          <w:szCs w:val="28"/>
        </w:rPr>
        <w:t xml:space="preserve"> раздела C </w:t>
      </w:r>
      <w:r w:rsidR="00D52A6E">
        <w:rPr>
          <w:rFonts w:ascii="Times New Roman" w:hAnsi="Times New Roman" w:cs="Times New Roman"/>
          <w:sz w:val="28"/>
          <w:szCs w:val="28"/>
        </w:rPr>
        <w:t>«</w:t>
      </w:r>
      <w:r w:rsidRPr="00B1412D">
        <w:rPr>
          <w:rFonts w:ascii="Times New Roman" w:hAnsi="Times New Roman" w:cs="Times New Roman"/>
          <w:sz w:val="28"/>
          <w:szCs w:val="28"/>
        </w:rPr>
        <w:t>Обрабатывающие производства</w:t>
      </w:r>
      <w:r w:rsidR="00D52A6E">
        <w:rPr>
          <w:rFonts w:ascii="Times New Roman" w:hAnsi="Times New Roman" w:cs="Times New Roman"/>
          <w:sz w:val="28"/>
          <w:szCs w:val="28"/>
        </w:rPr>
        <w:t>»</w:t>
      </w:r>
      <w:r w:rsidRPr="00B1412D">
        <w:rPr>
          <w:rFonts w:ascii="Times New Roman" w:hAnsi="Times New Roman" w:cs="Times New Roman"/>
          <w:sz w:val="28"/>
          <w:szCs w:val="28"/>
        </w:rPr>
        <w:t xml:space="preserve"> Общероссийского классификатора видов экономической деятельности, принятого </w:t>
      </w:r>
      <w:hyperlink r:id="rId13" w:tooltip="Приказ Росстандарта от 31.01.2014 N 14-ст (ред. от 16.10.2018) &quot;О принятии и введении в действие Общероссийского классификатора видов экономической деятельности (ОКВЭД2) ОК 029-2014 (КДЕС Ред. 2) и Общероссийского классификатора продукции по видам экономическо" w:history="1">
        <w:r w:rsidRPr="00D52A6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Приказом</w:t>
        </w:r>
      </w:hyperlink>
      <w:r w:rsidRPr="00B1412D">
        <w:rPr>
          <w:rFonts w:ascii="Times New Roman" w:hAnsi="Times New Roman" w:cs="Times New Roman"/>
          <w:sz w:val="28"/>
          <w:szCs w:val="28"/>
        </w:rPr>
        <w:t xml:space="preserve"> Федерального агентства по техническому регулированию</w:t>
      </w:r>
      <w:proofErr w:type="gramEnd"/>
      <w:r w:rsidRPr="00B1412D">
        <w:rPr>
          <w:rFonts w:ascii="Times New Roman" w:hAnsi="Times New Roman" w:cs="Times New Roman"/>
          <w:sz w:val="28"/>
          <w:szCs w:val="28"/>
        </w:rPr>
        <w:t xml:space="preserve"> и метрологии от 31 января 2014 года </w:t>
      </w:r>
      <w:r w:rsidR="00D52A6E">
        <w:rPr>
          <w:rFonts w:ascii="Times New Roman" w:hAnsi="Times New Roman" w:cs="Times New Roman"/>
          <w:sz w:val="28"/>
          <w:szCs w:val="28"/>
        </w:rPr>
        <w:t>№</w:t>
      </w:r>
      <w:r w:rsidRPr="00B1412D">
        <w:rPr>
          <w:rFonts w:ascii="Times New Roman" w:hAnsi="Times New Roman" w:cs="Times New Roman"/>
          <w:sz w:val="28"/>
          <w:szCs w:val="28"/>
        </w:rPr>
        <w:t xml:space="preserve"> 14-ст;</w:t>
      </w:r>
    </w:p>
    <w:p w:rsidR="005D1514" w:rsidRPr="00B1412D" w:rsidRDefault="005D1514" w:rsidP="00B141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12D">
        <w:rPr>
          <w:rFonts w:ascii="Times New Roman" w:hAnsi="Times New Roman" w:cs="Times New Roman"/>
          <w:sz w:val="28"/>
          <w:szCs w:val="28"/>
        </w:rPr>
        <w:t xml:space="preserve">- </w:t>
      </w:r>
      <w:r w:rsidR="00D52A6E">
        <w:rPr>
          <w:rFonts w:ascii="Times New Roman" w:hAnsi="Times New Roman" w:cs="Times New Roman"/>
          <w:sz w:val="28"/>
          <w:szCs w:val="28"/>
        </w:rPr>
        <w:t>структурное подразделение</w:t>
      </w:r>
      <w:r w:rsidRPr="00B1412D">
        <w:rPr>
          <w:rFonts w:ascii="Times New Roman" w:hAnsi="Times New Roman" w:cs="Times New Roman"/>
          <w:sz w:val="28"/>
          <w:szCs w:val="28"/>
        </w:rPr>
        <w:t xml:space="preserve"> по сопровождению инвестиционных проектов - </w:t>
      </w:r>
      <w:r w:rsidR="00D52A6E">
        <w:rPr>
          <w:rFonts w:ascii="Times New Roman" w:hAnsi="Times New Roman" w:cs="Times New Roman"/>
          <w:sz w:val="28"/>
          <w:szCs w:val="28"/>
        </w:rPr>
        <w:t xml:space="preserve">структурное подразделение Администрации муниципального образования «Хиславичский район» </w:t>
      </w:r>
      <w:r w:rsidRPr="00B1412D">
        <w:rPr>
          <w:rFonts w:ascii="Times New Roman" w:hAnsi="Times New Roman" w:cs="Times New Roman"/>
          <w:sz w:val="28"/>
          <w:szCs w:val="28"/>
        </w:rPr>
        <w:t>Смоленской области, осуществляющ</w:t>
      </w:r>
      <w:r w:rsidR="00D52A6E">
        <w:rPr>
          <w:rFonts w:ascii="Times New Roman" w:hAnsi="Times New Roman" w:cs="Times New Roman"/>
          <w:sz w:val="28"/>
          <w:szCs w:val="28"/>
        </w:rPr>
        <w:t>ее</w:t>
      </w:r>
      <w:r w:rsidRPr="00B1412D">
        <w:rPr>
          <w:rFonts w:ascii="Times New Roman" w:hAnsi="Times New Roman" w:cs="Times New Roman"/>
          <w:sz w:val="28"/>
          <w:szCs w:val="28"/>
        </w:rPr>
        <w:t xml:space="preserve"> исполнительно-распорядительные функции в сфере инвестиционной деятельности на территории </w:t>
      </w:r>
      <w:r w:rsidR="00D52A6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«Хиславичский район» </w:t>
      </w:r>
      <w:r w:rsidRPr="00B1412D">
        <w:rPr>
          <w:rFonts w:ascii="Times New Roman" w:hAnsi="Times New Roman" w:cs="Times New Roman"/>
          <w:sz w:val="28"/>
          <w:szCs w:val="28"/>
        </w:rPr>
        <w:t>Смоленской области;</w:t>
      </w:r>
    </w:p>
    <w:p w:rsidR="005D1514" w:rsidRPr="00B1412D" w:rsidRDefault="005D1514" w:rsidP="00B141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12D">
        <w:rPr>
          <w:rFonts w:ascii="Times New Roman" w:hAnsi="Times New Roman" w:cs="Times New Roman"/>
          <w:sz w:val="28"/>
          <w:szCs w:val="28"/>
        </w:rPr>
        <w:t xml:space="preserve">- </w:t>
      </w:r>
      <w:r w:rsidR="00D52A6E">
        <w:rPr>
          <w:rFonts w:ascii="Times New Roman" w:hAnsi="Times New Roman" w:cs="Times New Roman"/>
          <w:sz w:val="28"/>
          <w:szCs w:val="28"/>
        </w:rPr>
        <w:t>структурное подразделение</w:t>
      </w:r>
      <w:r w:rsidRPr="00B1412D">
        <w:rPr>
          <w:rFonts w:ascii="Times New Roman" w:hAnsi="Times New Roman" w:cs="Times New Roman"/>
          <w:sz w:val="28"/>
          <w:szCs w:val="28"/>
        </w:rPr>
        <w:t xml:space="preserve"> в сфере государственно-частного партнерства - </w:t>
      </w:r>
      <w:r w:rsidR="00D52A6E">
        <w:rPr>
          <w:rFonts w:ascii="Times New Roman" w:hAnsi="Times New Roman" w:cs="Times New Roman"/>
          <w:sz w:val="28"/>
          <w:szCs w:val="28"/>
        </w:rPr>
        <w:t xml:space="preserve">структурное подразделение Администрации муниципального образования «Хиславичский район» </w:t>
      </w:r>
      <w:r w:rsidRPr="00B1412D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="00D52A6E">
        <w:rPr>
          <w:rFonts w:ascii="Times New Roman" w:hAnsi="Times New Roman" w:cs="Times New Roman"/>
          <w:sz w:val="28"/>
          <w:szCs w:val="28"/>
        </w:rPr>
        <w:t>по</w:t>
      </w:r>
      <w:r w:rsidRPr="00B1412D">
        <w:rPr>
          <w:rFonts w:ascii="Times New Roman" w:hAnsi="Times New Roman" w:cs="Times New Roman"/>
          <w:sz w:val="28"/>
          <w:szCs w:val="28"/>
        </w:rPr>
        <w:t xml:space="preserve"> осуществлени</w:t>
      </w:r>
      <w:r w:rsidR="00D52A6E">
        <w:rPr>
          <w:rFonts w:ascii="Times New Roman" w:hAnsi="Times New Roman" w:cs="Times New Roman"/>
          <w:sz w:val="28"/>
          <w:szCs w:val="28"/>
        </w:rPr>
        <w:t>ю</w:t>
      </w:r>
      <w:r w:rsidRPr="00B1412D">
        <w:rPr>
          <w:rFonts w:ascii="Times New Roman" w:hAnsi="Times New Roman" w:cs="Times New Roman"/>
          <w:sz w:val="28"/>
          <w:szCs w:val="28"/>
        </w:rPr>
        <w:t xml:space="preserve"> полномочий в сфере </w:t>
      </w:r>
      <w:r w:rsidRPr="00B1412D">
        <w:rPr>
          <w:rFonts w:ascii="Times New Roman" w:hAnsi="Times New Roman" w:cs="Times New Roman"/>
          <w:sz w:val="28"/>
          <w:szCs w:val="28"/>
        </w:rPr>
        <w:lastRenderedPageBreak/>
        <w:t>государственно-частного партнерства;</w:t>
      </w:r>
    </w:p>
    <w:p w:rsidR="005D1514" w:rsidRPr="00B1412D" w:rsidRDefault="005D1514" w:rsidP="00B141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12D">
        <w:rPr>
          <w:rFonts w:ascii="Times New Roman" w:hAnsi="Times New Roman" w:cs="Times New Roman"/>
          <w:sz w:val="28"/>
          <w:szCs w:val="28"/>
        </w:rPr>
        <w:t xml:space="preserve">- сопровождение инвестиционных проектов по принципу "одного окна" - комплекс мероприятий, направленных на оказание информационной, консультационной и организационной поддержки реализации инвестиционного проекта на территории </w:t>
      </w:r>
      <w:r w:rsidR="00D52A6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«Хиславичский район» </w:t>
      </w:r>
      <w:r w:rsidRPr="00B1412D">
        <w:rPr>
          <w:rFonts w:ascii="Times New Roman" w:hAnsi="Times New Roman" w:cs="Times New Roman"/>
          <w:sz w:val="28"/>
          <w:szCs w:val="28"/>
        </w:rPr>
        <w:t>Смоленской области;</w:t>
      </w:r>
    </w:p>
    <w:p w:rsidR="005D1514" w:rsidRPr="00B1412D" w:rsidRDefault="005D1514" w:rsidP="00B141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412D">
        <w:rPr>
          <w:rFonts w:ascii="Times New Roman" w:hAnsi="Times New Roman" w:cs="Times New Roman"/>
          <w:sz w:val="28"/>
          <w:szCs w:val="28"/>
        </w:rPr>
        <w:t xml:space="preserve">- проектная команда - временная организационная структура, утвержденная приказом руководителя </w:t>
      </w:r>
      <w:r w:rsidR="00D52A6E"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r w:rsidRPr="00B1412D">
        <w:rPr>
          <w:rFonts w:ascii="Times New Roman" w:hAnsi="Times New Roman" w:cs="Times New Roman"/>
          <w:sz w:val="28"/>
          <w:szCs w:val="28"/>
        </w:rPr>
        <w:t xml:space="preserve"> по сопровождению инвестиционных проектов, созданная в целях сопровождения инвестиционного проекта на территории </w:t>
      </w:r>
      <w:r w:rsidR="00D52A6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«Хиславичский район» </w:t>
      </w:r>
      <w:r w:rsidRPr="00B1412D">
        <w:rPr>
          <w:rFonts w:ascii="Times New Roman" w:hAnsi="Times New Roman" w:cs="Times New Roman"/>
          <w:sz w:val="28"/>
          <w:szCs w:val="28"/>
        </w:rPr>
        <w:t xml:space="preserve">Смоленской области для обеспечения его эффективной реализации, состоящая из представителей </w:t>
      </w:r>
      <w:r w:rsidR="00D52A6E"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r w:rsidRPr="00B1412D">
        <w:rPr>
          <w:rFonts w:ascii="Times New Roman" w:hAnsi="Times New Roman" w:cs="Times New Roman"/>
          <w:sz w:val="28"/>
          <w:szCs w:val="28"/>
        </w:rPr>
        <w:t xml:space="preserve"> по сопровождению инвестиционных проектов, представителей </w:t>
      </w:r>
      <w:r w:rsidR="00086BAA">
        <w:rPr>
          <w:rFonts w:ascii="Times New Roman" w:hAnsi="Times New Roman" w:cs="Times New Roman"/>
          <w:sz w:val="28"/>
          <w:szCs w:val="28"/>
        </w:rPr>
        <w:t xml:space="preserve">структурных подразделений Администрации муниципального образования «Хиславичский район» </w:t>
      </w:r>
      <w:r w:rsidR="00086BAA" w:rsidRPr="00B1412D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B1412D">
        <w:rPr>
          <w:rFonts w:ascii="Times New Roman" w:hAnsi="Times New Roman" w:cs="Times New Roman"/>
          <w:sz w:val="28"/>
          <w:szCs w:val="28"/>
        </w:rPr>
        <w:t xml:space="preserve">, осуществляющих исполнительно-распорядительные функции в соответствующих сферах деятельности, </w:t>
      </w:r>
      <w:proofErr w:type="spellStart"/>
      <w:r w:rsidRPr="00B1412D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proofErr w:type="gramEnd"/>
      <w:r w:rsidRPr="00B1412D">
        <w:rPr>
          <w:rFonts w:ascii="Times New Roman" w:hAnsi="Times New Roman" w:cs="Times New Roman"/>
          <w:sz w:val="28"/>
          <w:szCs w:val="28"/>
        </w:rPr>
        <w:t xml:space="preserve"> и иных организаций, а также представителей инвестора, руководителей органов местного самоуправления муниципальн</w:t>
      </w:r>
      <w:r w:rsidR="00A11F73">
        <w:rPr>
          <w:rFonts w:ascii="Times New Roman" w:hAnsi="Times New Roman" w:cs="Times New Roman"/>
          <w:sz w:val="28"/>
          <w:szCs w:val="28"/>
        </w:rPr>
        <w:t>ого</w:t>
      </w:r>
      <w:r w:rsidRPr="00B1412D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A11F73">
        <w:rPr>
          <w:rFonts w:ascii="Times New Roman" w:hAnsi="Times New Roman" w:cs="Times New Roman"/>
          <w:sz w:val="28"/>
          <w:szCs w:val="28"/>
        </w:rPr>
        <w:t>я</w:t>
      </w:r>
      <w:r w:rsidRPr="00B1412D">
        <w:rPr>
          <w:rFonts w:ascii="Times New Roman" w:hAnsi="Times New Roman" w:cs="Times New Roman"/>
          <w:sz w:val="28"/>
          <w:szCs w:val="28"/>
        </w:rPr>
        <w:t xml:space="preserve"> </w:t>
      </w:r>
      <w:r w:rsidR="00A11F73">
        <w:rPr>
          <w:rFonts w:ascii="Times New Roman" w:hAnsi="Times New Roman" w:cs="Times New Roman"/>
          <w:sz w:val="28"/>
          <w:szCs w:val="28"/>
        </w:rPr>
        <w:t xml:space="preserve">«Хиславичский район» </w:t>
      </w:r>
      <w:r w:rsidRPr="00B1412D">
        <w:rPr>
          <w:rFonts w:ascii="Times New Roman" w:hAnsi="Times New Roman" w:cs="Times New Roman"/>
          <w:sz w:val="28"/>
          <w:szCs w:val="28"/>
        </w:rPr>
        <w:t xml:space="preserve">Смоленской области, на территории которых реализуется инвестиционный проект. </w:t>
      </w:r>
      <w:proofErr w:type="gramStart"/>
      <w:r w:rsidRPr="00B1412D">
        <w:rPr>
          <w:rFonts w:ascii="Times New Roman" w:hAnsi="Times New Roman" w:cs="Times New Roman"/>
          <w:sz w:val="28"/>
          <w:szCs w:val="28"/>
        </w:rPr>
        <w:t xml:space="preserve">В случае если осуществление инвестиционной деятельности на территории </w:t>
      </w:r>
      <w:r w:rsidR="00A11F73" w:rsidRPr="00B1412D">
        <w:rPr>
          <w:rFonts w:ascii="Times New Roman" w:hAnsi="Times New Roman" w:cs="Times New Roman"/>
          <w:sz w:val="28"/>
          <w:szCs w:val="28"/>
        </w:rPr>
        <w:t>муниципальн</w:t>
      </w:r>
      <w:r w:rsidR="00A11F73">
        <w:rPr>
          <w:rFonts w:ascii="Times New Roman" w:hAnsi="Times New Roman" w:cs="Times New Roman"/>
          <w:sz w:val="28"/>
          <w:szCs w:val="28"/>
        </w:rPr>
        <w:t>ого</w:t>
      </w:r>
      <w:r w:rsidR="00A11F73" w:rsidRPr="00B1412D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A11F73">
        <w:rPr>
          <w:rFonts w:ascii="Times New Roman" w:hAnsi="Times New Roman" w:cs="Times New Roman"/>
          <w:sz w:val="28"/>
          <w:szCs w:val="28"/>
        </w:rPr>
        <w:t>я</w:t>
      </w:r>
      <w:r w:rsidR="00A11F73" w:rsidRPr="00B1412D">
        <w:rPr>
          <w:rFonts w:ascii="Times New Roman" w:hAnsi="Times New Roman" w:cs="Times New Roman"/>
          <w:sz w:val="28"/>
          <w:szCs w:val="28"/>
        </w:rPr>
        <w:t xml:space="preserve"> </w:t>
      </w:r>
      <w:r w:rsidR="00A11F73">
        <w:rPr>
          <w:rFonts w:ascii="Times New Roman" w:hAnsi="Times New Roman" w:cs="Times New Roman"/>
          <w:sz w:val="28"/>
          <w:szCs w:val="28"/>
        </w:rPr>
        <w:t xml:space="preserve">«Хиславичский район» </w:t>
      </w:r>
      <w:r w:rsidRPr="00B1412D">
        <w:rPr>
          <w:rFonts w:ascii="Times New Roman" w:hAnsi="Times New Roman" w:cs="Times New Roman"/>
          <w:sz w:val="28"/>
          <w:szCs w:val="28"/>
        </w:rPr>
        <w:t xml:space="preserve">Смоленской области планируется на основе концессионного соглашения или соглашения о государственно-частном партнерстве в рамках Федерального </w:t>
      </w:r>
      <w:hyperlink r:id="rId14" w:tooltip="Федеральный закон от 21.07.2005 N 115-ФЗ (ред. от 27.12.2018) &quot;О концессионных соглашениях&quot;{КонсультантПлюс}" w:history="1">
        <w:r w:rsidRPr="00A11F7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B1412D">
        <w:rPr>
          <w:rFonts w:ascii="Times New Roman" w:hAnsi="Times New Roman" w:cs="Times New Roman"/>
          <w:sz w:val="28"/>
          <w:szCs w:val="28"/>
        </w:rPr>
        <w:t xml:space="preserve"> от 21.07.2005 </w:t>
      </w:r>
      <w:r w:rsidR="00A11F73">
        <w:rPr>
          <w:rFonts w:ascii="Times New Roman" w:hAnsi="Times New Roman" w:cs="Times New Roman"/>
          <w:sz w:val="28"/>
          <w:szCs w:val="28"/>
        </w:rPr>
        <w:t>№</w:t>
      </w:r>
      <w:r w:rsidRPr="00B1412D">
        <w:rPr>
          <w:rFonts w:ascii="Times New Roman" w:hAnsi="Times New Roman" w:cs="Times New Roman"/>
          <w:sz w:val="28"/>
          <w:szCs w:val="28"/>
        </w:rPr>
        <w:t xml:space="preserve"> 115-ФЗ </w:t>
      </w:r>
      <w:r w:rsidR="00A11F73">
        <w:rPr>
          <w:rFonts w:ascii="Times New Roman" w:hAnsi="Times New Roman" w:cs="Times New Roman"/>
          <w:sz w:val="28"/>
          <w:szCs w:val="28"/>
        </w:rPr>
        <w:t>«</w:t>
      </w:r>
      <w:r w:rsidRPr="00B1412D">
        <w:rPr>
          <w:rFonts w:ascii="Times New Roman" w:hAnsi="Times New Roman" w:cs="Times New Roman"/>
          <w:sz w:val="28"/>
          <w:szCs w:val="28"/>
        </w:rPr>
        <w:t>О концессионных соглашениях</w:t>
      </w:r>
      <w:r w:rsidR="00A11F73">
        <w:rPr>
          <w:rFonts w:ascii="Times New Roman" w:hAnsi="Times New Roman" w:cs="Times New Roman"/>
          <w:sz w:val="28"/>
          <w:szCs w:val="28"/>
        </w:rPr>
        <w:t>»</w:t>
      </w:r>
      <w:r w:rsidRPr="00B1412D">
        <w:rPr>
          <w:rFonts w:ascii="Times New Roman" w:hAnsi="Times New Roman" w:cs="Times New Roman"/>
          <w:sz w:val="28"/>
          <w:szCs w:val="28"/>
        </w:rPr>
        <w:t xml:space="preserve"> или Федерального </w:t>
      </w:r>
      <w:hyperlink r:id="rId15" w:tooltip="Федеральный закон от 13.07.2015 N 224-ФЗ (ред. от 26.07.2019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{КонсультантПлюс}" w:history="1">
        <w:r w:rsidRPr="00A11F7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A11F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1412D">
        <w:rPr>
          <w:rFonts w:ascii="Times New Roman" w:hAnsi="Times New Roman" w:cs="Times New Roman"/>
          <w:sz w:val="28"/>
          <w:szCs w:val="28"/>
        </w:rPr>
        <w:t xml:space="preserve">от 13.07.2015 </w:t>
      </w:r>
      <w:r w:rsidR="00A11F73">
        <w:rPr>
          <w:rFonts w:ascii="Times New Roman" w:hAnsi="Times New Roman" w:cs="Times New Roman"/>
          <w:sz w:val="28"/>
          <w:szCs w:val="28"/>
        </w:rPr>
        <w:t>№</w:t>
      </w:r>
      <w:r w:rsidRPr="00B1412D">
        <w:rPr>
          <w:rFonts w:ascii="Times New Roman" w:hAnsi="Times New Roman" w:cs="Times New Roman"/>
          <w:sz w:val="28"/>
          <w:szCs w:val="28"/>
        </w:rPr>
        <w:t xml:space="preserve"> 224-ФЗ </w:t>
      </w:r>
      <w:r w:rsidR="00A11F73">
        <w:rPr>
          <w:rFonts w:ascii="Times New Roman" w:hAnsi="Times New Roman" w:cs="Times New Roman"/>
          <w:sz w:val="28"/>
          <w:szCs w:val="28"/>
        </w:rPr>
        <w:t>«</w:t>
      </w:r>
      <w:r w:rsidRPr="00B1412D">
        <w:rPr>
          <w:rFonts w:ascii="Times New Roman" w:hAnsi="Times New Roman" w:cs="Times New Roman"/>
          <w:sz w:val="28"/>
          <w:szCs w:val="28"/>
        </w:rPr>
        <w:t>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</w:t>
      </w:r>
      <w:r w:rsidR="00A11F73">
        <w:rPr>
          <w:rFonts w:ascii="Times New Roman" w:hAnsi="Times New Roman" w:cs="Times New Roman"/>
          <w:sz w:val="28"/>
          <w:szCs w:val="28"/>
        </w:rPr>
        <w:t>»</w:t>
      </w:r>
      <w:r w:rsidRPr="00B1412D">
        <w:rPr>
          <w:rFonts w:ascii="Times New Roman" w:hAnsi="Times New Roman" w:cs="Times New Roman"/>
          <w:sz w:val="28"/>
          <w:szCs w:val="28"/>
        </w:rPr>
        <w:t>, в проектную команду</w:t>
      </w:r>
      <w:proofErr w:type="gramEnd"/>
      <w:r w:rsidRPr="00B1412D">
        <w:rPr>
          <w:rFonts w:ascii="Times New Roman" w:hAnsi="Times New Roman" w:cs="Times New Roman"/>
          <w:sz w:val="28"/>
          <w:szCs w:val="28"/>
        </w:rPr>
        <w:t xml:space="preserve"> также включают представителей </w:t>
      </w:r>
      <w:r w:rsidR="00A11F73"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r w:rsidRPr="00B1412D">
        <w:rPr>
          <w:rFonts w:ascii="Times New Roman" w:hAnsi="Times New Roman" w:cs="Times New Roman"/>
          <w:sz w:val="28"/>
          <w:szCs w:val="28"/>
        </w:rPr>
        <w:t xml:space="preserve"> в сфере государственно-частного партнерства;</w:t>
      </w:r>
    </w:p>
    <w:p w:rsidR="005D1514" w:rsidRPr="00B1412D" w:rsidRDefault="005D1514" w:rsidP="00B141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12D">
        <w:rPr>
          <w:rFonts w:ascii="Times New Roman" w:hAnsi="Times New Roman" w:cs="Times New Roman"/>
          <w:sz w:val="28"/>
          <w:szCs w:val="28"/>
        </w:rPr>
        <w:t xml:space="preserve">- куратор инвестиционного проекта - должностное лицо </w:t>
      </w:r>
      <w:r w:rsidR="00A11F73"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r w:rsidRPr="00B1412D">
        <w:rPr>
          <w:rFonts w:ascii="Times New Roman" w:hAnsi="Times New Roman" w:cs="Times New Roman"/>
          <w:sz w:val="28"/>
          <w:szCs w:val="28"/>
        </w:rPr>
        <w:t xml:space="preserve"> по сопровождению инвестиционных проектов, обеспечивающее сопровождение, оперативное управление и контроль реализации инвестиционного проекта. В случае создания проектной команды куратор инвестиционного проекта представляет ее интересы в отношениях с</w:t>
      </w:r>
      <w:r w:rsidR="00A11F73">
        <w:rPr>
          <w:rFonts w:ascii="Times New Roman" w:hAnsi="Times New Roman" w:cs="Times New Roman"/>
          <w:sz w:val="28"/>
          <w:szCs w:val="28"/>
        </w:rPr>
        <w:t>о</w:t>
      </w:r>
      <w:r w:rsidRPr="00B1412D">
        <w:rPr>
          <w:rFonts w:ascii="Times New Roman" w:hAnsi="Times New Roman" w:cs="Times New Roman"/>
          <w:sz w:val="28"/>
          <w:szCs w:val="28"/>
        </w:rPr>
        <w:t xml:space="preserve"> </w:t>
      </w:r>
      <w:r w:rsidR="00A11F73">
        <w:rPr>
          <w:rFonts w:ascii="Times New Roman" w:hAnsi="Times New Roman" w:cs="Times New Roman"/>
          <w:sz w:val="28"/>
          <w:szCs w:val="28"/>
        </w:rPr>
        <w:t>структурными подразделениями</w:t>
      </w:r>
      <w:r w:rsidRPr="00B1412D">
        <w:rPr>
          <w:rFonts w:ascii="Times New Roman" w:hAnsi="Times New Roman" w:cs="Times New Roman"/>
          <w:sz w:val="28"/>
          <w:szCs w:val="28"/>
        </w:rPr>
        <w:t xml:space="preserve"> </w:t>
      </w:r>
      <w:r w:rsidR="00A11F7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11F73" w:rsidRPr="00B1412D">
        <w:rPr>
          <w:rFonts w:ascii="Times New Roman" w:hAnsi="Times New Roman" w:cs="Times New Roman"/>
          <w:sz w:val="28"/>
          <w:szCs w:val="28"/>
        </w:rPr>
        <w:t>муниципальн</w:t>
      </w:r>
      <w:r w:rsidR="00A11F73">
        <w:rPr>
          <w:rFonts w:ascii="Times New Roman" w:hAnsi="Times New Roman" w:cs="Times New Roman"/>
          <w:sz w:val="28"/>
          <w:szCs w:val="28"/>
        </w:rPr>
        <w:t>ого</w:t>
      </w:r>
      <w:r w:rsidR="00A11F73" w:rsidRPr="00B1412D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A11F73">
        <w:rPr>
          <w:rFonts w:ascii="Times New Roman" w:hAnsi="Times New Roman" w:cs="Times New Roman"/>
          <w:sz w:val="28"/>
          <w:szCs w:val="28"/>
        </w:rPr>
        <w:t>я</w:t>
      </w:r>
      <w:r w:rsidR="00A11F73" w:rsidRPr="00B1412D">
        <w:rPr>
          <w:rFonts w:ascii="Times New Roman" w:hAnsi="Times New Roman" w:cs="Times New Roman"/>
          <w:sz w:val="28"/>
          <w:szCs w:val="28"/>
        </w:rPr>
        <w:t xml:space="preserve"> </w:t>
      </w:r>
      <w:r w:rsidR="00A11F73">
        <w:rPr>
          <w:rFonts w:ascii="Times New Roman" w:hAnsi="Times New Roman" w:cs="Times New Roman"/>
          <w:sz w:val="28"/>
          <w:szCs w:val="28"/>
        </w:rPr>
        <w:t xml:space="preserve">«Хиславичский район» </w:t>
      </w:r>
      <w:r w:rsidRPr="00B1412D">
        <w:rPr>
          <w:rFonts w:ascii="Times New Roman" w:hAnsi="Times New Roman" w:cs="Times New Roman"/>
          <w:sz w:val="28"/>
          <w:szCs w:val="28"/>
        </w:rPr>
        <w:t xml:space="preserve">Смоленской области, территориальными органами федеральных органов исполнительной власти, органами местного самоуправления </w:t>
      </w:r>
      <w:r w:rsidR="00A11F73" w:rsidRPr="00B1412D">
        <w:rPr>
          <w:rFonts w:ascii="Times New Roman" w:hAnsi="Times New Roman" w:cs="Times New Roman"/>
          <w:sz w:val="28"/>
          <w:szCs w:val="28"/>
        </w:rPr>
        <w:t>муниципальн</w:t>
      </w:r>
      <w:r w:rsidR="00A11F73">
        <w:rPr>
          <w:rFonts w:ascii="Times New Roman" w:hAnsi="Times New Roman" w:cs="Times New Roman"/>
          <w:sz w:val="28"/>
          <w:szCs w:val="28"/>
        </w:rPr>
        <w:t>ого</w:t>
      </w:r>
      <w:r w:rsidR="00A11F73" w:rsidRPr="00B1412D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A11F73">
        <w:rPr>
          <w:rFonts w:ascii="Times New Roman" w:hAnsi="Times New Roman" w:cs="Times New Roman"/>
          <w:sz w:val="28"/>
          <w:szCs w:val="28"/>
        </w:rPr>
        <w:t>я</w:t>
      </w:r>
      <w:r w:rsidR="00A11F73" w:rsidRPr="00B1412D">
        <w:rPr>
          <w:rFonts w:ascii="Times New Roman" w:hAnsi="Times New Roman" w:cs="Times New Roman"/>
          <w:sz w:val="28"/>
          <w:szCs w:val="28"/>
        </w:rPr>
        <w:t xml:space="preserve"> </w:t>
      </w:r>
      <w:r w:rsidR="00A11F73">
        <w:rPr>
          <w:rFonts w:ascii="Times New Roman" w:hAnsi="Times New Roman" w:cs="Times New Roman"/>
          <w:sz w:val="28"/>
          <w:szCs w:val="28"/>
        </w:rPr>
        <w:t xml:space="preserve">«Хиславичский район» </w:t>
      </w:r>
      <w:r w:rsidRPr="00B1412D">
        <w:rPr>
          <w:rFonts w:ascii="Times New Roman" w:hAnsi="Times New Roman" w:cs="Times New Roman"/>
          <w:sz w:val="28"/>
          <w:szCs w:val="28"/>
        </w:rPr>
        <w:t xml:space="preserve">Смоленской области, институтами развития, </w:t>
      </w:r>
      <w:proofErr w:type="spellStart"/>
      <w:r w:rsidRPr="00B1412D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Pr="00B1412D">
        <w:rPr>
          <w:rFonts w:ascii="Times New Roman" w:hAnsi="Times New Roman" w:cs="Times New Roman"/>
          <w:sz w:val="28"/>
          <w:szCs w:val="28"/>
        </w:rPr>
        <w:t xml:space="preserve"> и иными организациями для обеспечения эффективной реализации инвестиционного проекта.</w:t>
      </w:r>
    </w:p>
    <w:p w:rsidR="005D1514" w:rsidRPr="00B1412D" w:rsidRDefault="005D1514" w:rsidP="00B141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7"/>
      <w:bookmarkEnd w:id="1"/>
      <w:r w:rsidRPr="00B1412D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="00A11F73">
        <w:rPr>
          <w:rFonts w:ascii="Times New Roman" w:hAnsi="Times New Roman" w:cs="Times New Roman"/>
          <w:sz w:val="28"/>
          <w:szCs w:val="28"/>
        </w:rPr>
        <w:t>Муниципальная</w:t>
      </w:r>
      <w:r w:rsidRPr="00B1412D">
        <w:rPr>
          <w:rFonts w:ascii="Times New Roman" w:hAnsi="Times New Roman" w:cs="Times New Roman"/>
          <w:sz w:val="28"/>
          <w:szCs w:val="28"/>
        </w:rPr>
        <w:t xml:space="preserve"> поддержка инвестиционной деятельности в форме сопровождения инвестиционных проектов по принципу "одного окна" оказывается инвесторам, реализующим инвестиционные проекты на территории </w:t>
      </w:r>
      <w:r w:rsidR="00A11F73" w:rsidRPr="00B1412D">
        <w:rPr>
          <w:rFonts w:ascii="Times New Roman" w:hAnsi="Times New Roman" w:cs="Times New Roman"/>
          <w:sz w:val="28"/>
          <w:szCs w:val="28"/>
        </w:rPr>
        <w:t>муниципальн</w:t>
      </w:r>
      <w:r w:rsidR="00A11F73">
        <w:rPr>
          <w:rFonts w:ascii="Times New Roman" w:hAnsi="Times New Roman" w:cs="Times New Roman"/>
          <w:sz w:val="28"/>
          <w:szCs w:val="28"/>
        </w:rPr>
        <w:t>ого</w:t>
      </w:r>
      <w:r w:rsidR="00A11F73" w:rsidRPr="00B1412D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A11F73">
        <w:rPr>
          <w:rFonts w:ascii="Times New Roman" w:hAnsi="Times New Roman" w:cs="Times New Roman"/>
          <w:sz w:val="28"/>
          <w:szCs w:val="28"/>
        </w:rPr>
        <w:t>я</w:t>
      </w:r>
      <w:r w:rsidR="00A11F73" w:rsidRPr="00B1412D">
        <w:rPr>
          <w:rFonts w:ascii="Times New Roman" w:hAnsi="Times New Roman" w:cs="Times New Roman"/>
          <w:sz w:val="28"/>
          <w:szCs w:val="28"/>
        </w:rPr>
        <w:t xml:space="preserve"> </w:t>
      </w:r>
      <w:r w:rsidR="00A11F73">
        <w:rPr>
          <w:rFonts w:ascii="Times New Roman" w:hAnsi="Times New Roman" w:cs="Times New Roman"/>
          <w:sz w:val="28"/>
          <w:szCs w:val="28"/>
        </w:rPr>
        <w:t xml:space="preserve">«Хиславичский район» </w:t>
      </w:r>
      <w:r w:rsidRPr="00B1412D">
        <w:rPr>
          <w:rFonts w:ascii="Times New Roman" w:hAnsi="Times New Roman" w:cs="Times New Roman"/>
          <w:sz w:val="28"/>
          <w:szCs w:val="28"/>
        </w:rPr>
        <w:t xml:space="preserve">Смоленской области, зарегистрированным и осуществляющим инвестиционную деятельность на территории Смоленской области, не имеющим задолженности и (или) неисполненной обязанности по уплате налогов (сборов, страховых взносов, пеней, </w:t>
      </w:r>
      <w:r w:rsidRPr="00B1412D">
        <w:rPr>
          <w:rFonts w:ascii="Times New Roman" w:hAnsi="Times New Roman" w:cs="Times New Roman"/>
          <w:sz w:val="28"/>
          <w:szCs w:val="28"/>
        </w:rPr>
        <w:lastRenderedPageBreak/>
        <w:t>штрафов, процентов, подлежащих уплате в соответствии с законодательством Российской Федерации о</w:t>
      </w:r>
      <w:proofErr w:type="gramEnd"/>
      <w:r w:rsidRPr="00B141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412D">
        <w:rPr>
          <w:rFonts w:ascii="Times New Roman" w:hAnsi="Times New Roman" w:cs="Times New Roman"/>
          <w:sz w:val="28"/>
          <w:szCs w:val="28"/>
        </w:rPr>
        <w:t>налогах</w:t>
      </w:r>
      <w:proofErr w:type="gramEnd"/>
      <w:r w:rsidRPr="00B1412D">
        <w:rPr>
          <w:rFonts w:ascii="Times New Roman" w:hAnsi="Times New Roman" w:cs="Times New Roman"/>
          <w:sz w:val="28"/>
          <w:szCs w:val="28"/>
        </w:rPr>
        <w:t xml:space="preserve"> и сборах), а также не находящимся в процессе реорганизации, ликвидации, банкротства, в случае соответствия инвестиционного проекта следующим условиям:</w:t>
      </w:r>
    </w:p>
    <w:p w:rsidR="005D1514" w:rsidRPr="00B1412D" w:rsidRDefault="005D1514" w:rsidP="00B141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12D">
        <w:rPr>
          <w:rFonts w:ascii="Times New Roman" w:hAnsi="Times New Roman" w:cs="Times New Roman"/>
          <w:sz w:val="28"/>
          <w:szCs w:val="28"/>
        </w:rPr>
        <w:t xml:space="preserve">- объем инвестиций по каждому инвестиционному проекту - </w:t>
      </w:r>
      <w:r w:rsidR="00450050">
        <w:rPr>
          <w:rFonts w:ascii="Times New Roman" w:hAnsi="Times New Roman" w:cs="Times New Roman"/>
          <w:sz w:val="28"/>
          <w:szCs w:val="28"/>
        </w:rPr>
        <w:t>до</w:t>
      </w:r>
      <w:r w:rsidRPr="00B1412D">
        <w:rPr>
          <w:rFonts w:ascii="Times New Roman" w:hAnsi="Times New Roman" w:cs="Times New Roman"/>
          <w:sz w:val="28"/>
          <w:szCs w:val="28"/>
        </w:rPr>
        <w:t xml:space="preserve"> 50 млн. рублей (без учета НДС);</w:t>
      </w:r>
    </w:p>
    <w:p w:rsidR="005D1514" w:rsidRPr="00B1412D" w:rsidRDefault="005D1514" w:rsidP="00B141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12D">
        <w:rPr>
          <w:rFonts w:ascii="Times New Roman" w:hAnsi="Times New Roman" w:cs="Times New Roman"/>
          <w:sz w:val="28"/>
          <w:szCs w:val="28"/>
        </w:rPr>
        <w:t>- наличие денежных сре</w:t>
      </w:r>
      <w:proofErr w:type="gramStart"/>
      <w:r w:rsidRPr="00B1412D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B1412D">
        <w:rPr>
          <w:rFonts w:ascii="Times New Roman" w:hAnsi="Times New Roman" w:cs="Times New Roman"/>
          <w:sz w:val="28"/>
          <w:szCs w:val="28"/>
        </w:rPr>
        <w:t>азмере не менее 10 процентов от стоимости инвестиционного проекта;</w:t>
      </w:r>
    </w:p>
    <w:p w:rsidR="005D1514" w:rsidRPr="00B1412D" w:rsidRDefault="005D1514" w:rsidP="00B141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12D">
        <w:rPr>
          <w:rFonts w:ascii="Times New Roman" w:hAnsi="Times New Roman" w:cs="Times New Roman"/>
          <w:sz w:val="28"/>
          <w:szCs w:val="28"/>
        </w:rPr>
        <w:t xml:space="preserve">- соответствие отрасли, в которой осуществляется инвестиционный проект, основным направлениям </w:t>
      </w:r>
      <w:hyperlink r:id="rId16" w:tooltip="Постановление Администрации Смоленской области от 29.12.2018 N 981 (ред. от 19.05.2020) &quot;Об утверждении Стратегии социально-экономического развития Смоленской области до 2030 года&quot;{КонсультантПлюс}" w:history="1">
        <w:r w:rsidRPr="00450050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Стратегии</w:t>
        </w:r>
      </w:hyperlink>
      <w:r w:rsidRPr="00B1412D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Смоленской области до 2030 года, утвержденной постановлением Администрации Смоленской области от 29.12.2018 </w:t>
      </w:r>
      <w:r w:rsidR="00A11F73">
        <w:rPr>
          <w:rFonts w:ascii="Times New Roman" w:hAnsi="Times New Roman" w:cs="Times New Roman"/>
          <w:sz w:val="28"/>
          <w:szCs w:val="28"/>
        </w:rPr>
        <w:t>№</w:t>
      </w:r>
      <w:r w:rsidRPr="00B1412D">
        <w:rPr>
          <w:rFonts w:ascii="Times New Roman" w:hAnsi="Times New Roman" w:cs="Times New Roman"/>
          <w:sz w:val="28"/>
          <w:szCs w:val="28"/>
        </w:rPr>
        <w:t xml:space="preserve"> 981.</w:t>
      </w:r>
    </w:p>
    <w:p w:rsidR="005D1514" w:rsidRPr="00B1412D" w:rsidRDefault="005D1514" w:rsidP="00B141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1514" w:rsidRPr="00B1412D" w:rsidRDefault="005D1514" w:rsidP="00B1412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1412D">
        <w:rPr>
          <w:rFonts w:ascii="Times New Roman" w:hAnsi="Times New Roman" w:cs="Times New Roman"/>
          <w:sz w:val="28"/>
          <w:szCs w:val="28"/>
        </w:rPr>
        <w:t>2. Сопровождение инвестиционного проекта</w:t>
      </w:r>
    </w:p>
    <w:p w:rsidR="005D1514" w:rsidRPr="00B1412D" w:rsidRDefault="005D1514" w:rsidP="00B141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1412D">
        <w:rPr>
          <w:rFonts w:ascii="Times New Roman" w:hAnsi="Times New Roman" w:cs="Times New Roman"/>
          <w:sz w:val="28"/>
          <w:szCs w:val="28"/>
        </w:rPr>
        <w:t>по принципу "одного окна"</w:t>
      </w:r>
    </w:p>
    <w:p w:rsidR="005D1514" w:rsidRPr="00B1412D" w:rsidRDefault="005D1514" w:rsidP="00B141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1514" w:rsidRPr="00B1412D" w:rsidRDefault="005D1514" w:rsidP="00B141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5"/>
      <w:bookmarkEnd w:id="2"/>
      <w:r w:rsidRPr="00B1412D">
        <w:rPr>
          <w:rFonts w:ascii="Times New Roman" w:hAnsi="Times New Roman" w:cs="Times New Roman"/>
          <w:sz w:val="28"/>
          <w:szCs w:val="28"/>
        </w:rPr>
        <w:t>2.1. В целях сокращения сроков рассмотрения вопросов, возникающих в ходе реализации инвестиционного проекта, сопровождение инвестиционного проекта по принципу "одного окна" осуществляется в следующих формах:</w:t>
      </w:r>
    </w:p>
    <w:p w:rsidR="005D1514" w:rsidRPr="00B1412D" w:rsidRDefault="005D1514" w:rsidP="00B141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12D">
        <w:rPr>
          <w:rFonts w:ascii="Times New Roman" w:hAnsi="Times New Roman" w:cs="Times New Roman"/>
          <w:sz w:val="28"/>
          <w:szCs w:val="28"/>
        </w:rPr>
        <w:t>- организация переговоров, встреч, совещаний, консультаций, направленных на решение вопросов, которые могут возникнуть или возникают в ходе реализации инвестиционного проекта;</w:t>
      </w:r>
    </w:p>
    <w:p w:rsidR="005D1514" w:rsidRPr="00B1412D" w:rsidRDefault="005D1514" w:rsidP="00B141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12D">
        <w:rPr>
          <w:rFonts w:ascii="Times New Roman" w:hAnsi="Times New Roman" w:cs="Times New Roman"/>
          <w:sz w:val="28"/>
          <w:szCs w:val="28"/>
        </w:rPr>
        <w:t>- оказание мер содействия в прохождении инвестором (далее - заявитель) установленных федеральным и областным законодательством процедур, согласований и разрешений, необходимых для реализации инвестиционного проекта;</w:t>
      </w:r>
    </w:p>
    <w:p w:rsidR="005D1514" w:rsidRPr="00B1412D" w:rsidRDefault="005D1514" w:rsidP="00B141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412D">
        <w:rPr>
          <w:rFonts w:ascii="Times New Roman" w:hAnsi="Times New Roman" w:cs="Times New Roman"/>
          <w:sz w:val="28"/>
          <w:szCs w:val="28"/>
        </w:rPr>
        <w:t>- оказание содействия в поиске дополнительного финансирования для реализации инвестиционных проектов, включая участие в областных, федеральных и международных программах развития предпринимательства, а также привлечение средств инвестиционных и венчурных фондов, институтов развития, частных инвесторов, кредитно-финансовых учреждений, содействие в привлечении нефинансовых партнеров инвестиционного проекта (по снабжению, внедрению новых технологий, продвижению продукции и т.п.);</w:t>
      </w:r>
      <w:proofErr w:type="gramEnd"/>
    </w:p>
    <w:p w:rsidR="005D1514" w:rsidRPr="00B1412D" w:rsidRDefault="005D1514" w:rsidP="00B141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12D">
        <w:rPr>
          <w:rFonts w:ascii="Times New Roman" w:hAnsi="Times New Roman" w:cs="Times New Roman"/>
          <w:sz w:val="28"/>
          <w:szCs w:val="28"/>
        </w:rPr>
        <w:t>- проведение консультаций по механизмам и возможным инструментам поддержки, на которые может претендовать заявитель в соответствии с федеральным и областным законодательством;</w:t>
      </w:r>
    </w:p>
    <w:p w:rsidR="005D1514" w:rsidRPr="00B1412D" w:rsidRDefault="005D1514" w:rsidP="00B141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12D">
        <w:rPr>
          <w:rFonts w:ascii="Times New Roman" w:hAnsi="Times New Roman" w:cs="Times New Roman"/>
          <w:sz w:val="28"/>
          <w:szCs w:val="28"/>
        </w:rPr>
        <w:t xml:space="preserve">- предоставление информации об имеющихся на территории </w:t>
      </w:r>
      <w:r w:rsidR="00A11F73" w:rsidRPr="00B1412D">
        <w:rPr>
          <w:rFonts w:ascii="Times New Roman" w:hAnsi="Times New Roman" w:cs="Times New Roman"/>
          <w:sz w:val="28"/>
          <w:szCs w:val="28"/>
        </w:rPr>
        <w:t>муниципальн</w:t>
      </w:r>
      <w:r w:rsidR="00A11F73">
        <w:rPr>
          <w:rFonts w:ascii="Times New Roman" w:hAnsi="Times New Roman" w:cs="Times New Roman"/>
          <w:sz w:val="28"/>
          <w:szCs w:val="28"/>
        </w:rPr>
        <w:t>ого</w:t>
      </w:r>
      <w:r w:rsidR="00A11F73" w:rsidRPr="00B1412D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A11F73">
        <w:rPr>
          <w:rFonts w:ascii="Times New Roman" w:hAnsi="Times New Roman" w:cs="Times New Roman"/>
          <w:sz w:val="28"/>
          <w:szCs w:val="28"/>
        </w:rPr>
        <w:t>я</w:t>
      </w:r>
      <w:r w:rsidR="00A11F73" w:rsidRPr="00B1412D">
        <w:rPr>
          <w:rFonts w:ascii="Times New Roman" w:hAnsi="Times New Roman" w:cs="Times New Roman"/>
          <w:sz w:val="28"/>
          <w:szCs w:val="28"/>
        </w:rPr>
        <w:t xml:space="preserve"> </w:t>
      </w:r>
      <w:r w:rsidR="00A11F73">
        <w:rPr>
          <w:rFonts w:ascii="Times New Roman" w:hAnsi="Times New Roman" w:cs="Times New Roman"/>
          <w:sz w:val="28"/>
          <w:szCs w:val="28"/>
        </w:rPr>
        <w:t xml:space="preserve">«Хиславичский район» </w:t>
      </w:r>
      <w:r w:rsidRPr="00B1412D">
        <w:rPr>
          <w:rFonts w:ascii="Times New Roman" w:hAnsi="Times New Roman" w:cs="Times New Roman"/>
          <w:sz w:val="28"/>
          <w:szCs w:val="28"/>
        </w:rPr>
        <w:t>Смоленской области инвестиционных площадках для реализации инвестиционного проекта;</w:t>
      </w:r>
    </w:p>
    <w:p w:rsidR="005D1514" w:rsidRPr="00B1412D" w:rsidRDefault="005D1514" w:rsidP="00B141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12D">
        <w:rPr>
          <w:rFonts w:ascii="Times New Roman" w:hAnsi="Times New Roman" w:cs="Times New Roman"/>
          <w:sz w:val="28"/>
          <w:szCs w:val="28"/>
        </w:rPr>
        <w:t>- предоставление информации о работе институтов развития в Смоленской области;</w:t>
      </w:r>
    </w:p>
    <w:p w:rsidR="005D1514" w:rsidRPr="00B1412D" w:rsidRDefault="005D1514" w:rsidP="00B141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12D">
        <w:rPr>
          <w:rFonts w:ascii="Times New Roman" w:hAnsi="Times New Roman" w:cs="Times New Roman"/>
          <w:sz w:val="28"/>
          <w:szCs w:val="28"/>
        </w:rPr>
        <w:t>- предоставление информации о социально-экономическом положении</w:t>
      </w:r>
      <w:r w:rsidR="008A3A64">
        <w:rPr>
          <w:rFonts w:ascii="Times New Roman" w:hAnsi="Times New Roman" w:cs="Times New Roman"/>
          <w:sz w:val="28"/>
          <w:szCs w:val="28"/>
        </w:rPr>
        <w:t xml:space="preserve"> </w:t>
      </w:r>
      <w:r w:rsidR="008A3A64" w:rsidRPr="00B1412D">
        <w:rPr>
          <w:rFonts w:ascii="Times New Roman" w:hAnsi="Times New Roman" w:cs="Times New Roman"/>
          <w:sz w:val="28"/>
          <w:szCs w:val="28"/>
        </w:rPr>
        <w:t>муниципальн</w:t>
      </w:r>
      <w:r w:rsidR="008A3A64">
        <w:rPr>
          <w:rFonts w:ascii="Times New Roman" w:hAnsi="Times New Roman" w:cs="Times New Roman"/>
          <w:sz w:val="28"/>
          <w:szCs w:val="28"/>
        </w:rPr>
        <w:t>ого</w:t>
      </w:r>
      <w:r w:rsidR="008A3A64" w:rsidRPr="00B1412D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8A3A64">
        <w:rPr>
          <w:rFonts w:ascii="Times New Roman" w:hAnsi="Times New Roman" w:cs="Times New Roman"/>
          <w:sz w:val="28"/>
          <w:szCs w:val="28"/>
        </w:rPr>
        <w:t>я</w:t>
      </w:r>
      <w:r w:rsidR="008A3A64" w:rsidRPr="00B1412D">
        <w:rPr>
          <w:rFonts w:ascii="Times New Roman" w:hAnsi="Times New Roman" w:cs="Times New Roman"/>
          <w:sz w:val="28"/>
          <w:szCs w:val="28"/>
        </w:rPr>
        <w:t xml:space="preserve"> </w:t>
      </w:r>
      <w:r w:rsidR="008A3A64">
        <w:rPr>
          <w:rFonts w:ascii="Times New Roman" w:hAnsi="Times New Roman" w:cs="Times New Roman"/>
          <w:sz w:val="28"/>
          <w:szCs w:val="28"/>
        </w:rPr>
        <w:t>«Хиславичский район»</w:t>
      </w:r>
      <w:r w:rsidRPr="00B1412D">
        <w:rPr>
          <w:rFonts w:ascii="Times New Roman" w:hAnsi="Times New Roman" w:cs="Times New Roman"/>
          <w:sz w:val="28"/>
          <w:szCs w:val="28"/>
        </w:rPr>
        <w:t xml:space="preserve"> Смоленской области;</w:t>
      </w:r>
    </w:p>
    <w:p w:rsidR="005D1514" w:rsidRPr="00B1412D" w:rsidRDefault="005D1514" w:rsidP="00B141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12D">
        <w:rPr>
          <w:rFonts w:ascii="Times New Roman" w:hAnsi="Times New Roman" w:cs="Times New Roman"/>
          <w:sz w:val="28"/>
          <w:szCs w:val="28"/>
        </w:rPr>
        <w:t xml:space="preserve">- предоставление информации об инвестиционных возможностях и инвестиционном потенциале </w:t>
      </w:r>
      <w:r w:rsidR="008A3A64" w:rsidRPr="00B1412D">
        <w:rPr>
          <w:rFonts w:ascii="Times New Roman" w:hAnsi="Times New Roman" w:cs="Times New Roman"/>
          <w:sz w:val="28"/>
          <w:szCs w:val="28"/>
        </w:rPr>
        <w:t>муниципальн</w:t>
      </w:r>
      <w:r w:rsidR="008A3A64">
        <w:rPr>
          <w:rFonts w:ascii="Times New Roman" w:hAnsi="Times New Roman" w:cs="Times New Roman"/>
          <w:sz w:val="28"/>
          <w:szCs w:val="28"/>
        </w:rPr>
        <w:t>ого</w:t>
      </w:r>
      <w:r w:rsidR="008A3A64" w:rsidRPr="00B1412D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8A3A64">
        <w:rPr>
          <w:rFonts w:ascii="Times New Roman" w:hAnsi="Times New Roman" w:cs="Times New Roman"/>
          <w:sz w:val="28"/>
          <w:szCs w:val="28"/>
        </w:rPr>
        <w:t>я</w:t>
      </w:r>
      <w:r w:rsidR="008A3A64" w:rsidRPr="00B1412D">
        <w:rPr>
          <w:rFonts w:ascii="Times New Roman" w:hAnsi="Times New Roman" w:cs="Times New Roman"/>
          <w:sz w:val="28"/>
          <w:szCs w:val="28"/>
        </w:rPr>
        <w:t xml:space="preserve"> </w:t>
      </w:r>
      <w:r w:rsidR="008A3A64">
        <w:rPr>
          <w:rFonts w:ascii="Times New Roman" w:hAnsi="Times New Roman" w:cs="Times New Roman"/>
          <w:sz w:val="28"/>
          <w:szCs w:val="28"/>
        </w:rPr>
        <w:t xml:space="preserve">«Хиславичский район» </w:t>
      </w:r>
      <w:r w:rsidRPr="00B1412D">
        <w:rPr>
          <w:rFonts w:ascii="Times New Roman" w:hAnsi="Times New Roman" w:cs="Times New Roman"/>
          <w:sz w:val="28"/>
          <w:szCs w:val="28"/>
        </w:rPr>
        <w:lastRenderedPageBreak/>
        <w:t>Смоленской области;</w:t>
      </w:r>
    </w:p>
    <w:p w:rsidR="005D1514" w:rsidRPr="00B1412D" w:rsidRDefault="005D1514" w:rsidP="00B141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12D">
        <w:rPr>
          <w:rFonts w:ascii="Times New Roman" w:hAnsi="Times New Roman" w:cs="Times New Roman"/>
          <w:sz w:val="28"/>
          <w:szCs w:val="28"/>
        </w:rPr>
        <w:t>- предоставление иной общедоступной информации, связанной с условиями реализации инвестиционного проекта.</w:t>
      </w:r>
    </w:p>
    <w:p w:rsidR="005D1514" w:rsidRPr="00B1412D" w:rsidRDefault="005D1514" w:rsidP="00B141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5"/>
      <w:bookmarkEnd w:id="3"/>
      <w:r w:rsidRPr="00B1412D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B1412D">
        <w:rPr>
          <w:rFonts w:ascii="Times New Roman" w:hAnsi="Times New Roman" w:cs="Times New Roman"/>
          <w:sz w:val="28"/>
          <w:szCs w:val="28"/>
        </w:rPr>
        <w:t xml:space="preserve">Заявитель в целях получения </w:t>
      </w:r>
      <w:r w:rsidR="008A3A64">
        <w:rPr>
          <w:rFonts w:ascii="Times New Roman" w:hAnsi="Times New Roman" w:cs="Times New Roman"/>
          <w:sz w:val="28"/>
          <w:szCs w:val="28"/>
        </w:rPr>
        <w:t>муниципальной</w:t>
      </w:r>
      <w:r w:rsidRPr="00B1412D">
        <w:rPr>
          <w:rFonts w:ascii="Times New Roman" w:hAnsi="Times New Roman" w:cs="Times New Roman"/>
          <w:sz w:val="28"/>
          <w:szCs w:val="28"/>
        </w:rPr>
        <w:t xml:space="preserve"> поддержки инвестиционной деятельности в форме сопровождения инвестиционных проектов по принципу "одного окна" направляет в </w:t>
      </w:r>
      <w:r w:rsidR="008A3A64">
        <w:rPr>
          <w:rFonts w:ascii="Times New Roman" w:hAnsi="Times New Roman" w:cs="Times New Roman"/>
          <w:sz w:val="28"/>
          <w:szCs w:val="28"/>
        </w:rPr>
        <w:t>структурное подразделение</w:t>
      </w:r>
      <w:r w:rsidRPr="00B1412D">
        <w:rPr>
          <w:rFonts w:ascii="Times New Roman" w:hAnsi="Times New Roman" w:cs="Times New Roman"/>
          <w:sz w:val="28"/>
          <w:szCs w:val="28"/>
        </w:rPr>
        <w:t xml:space="preserve"> по сопровождению инвестиционных проектов заявку, форма которой утверждена приказом руководителя </w:t>
      </w:r>
      <w:r w:rsidR="008A3A64"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r w:rsidRPr="00B1412D">
        <w:rPr>
          <w:rFonts w:ascii="Times New Roman" w:hAnsi="Times New Roman" w:cs="Times New Roman"/>
          <w:sz w:val="28"/>
          <w:szCs w:val="28"/>
        </w:rPr>
        <w:t xml:space="preserve"> по сопровождению инвестиционных проектов и размещена на официальном сайте </w:t>
      </w:r>
      <w:r w:rsidR="008A3A6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A3A64" w:rsidRPr="00B1412D">
        <w:rPr>
          <w:rFonts w:ascii="Times New Roman" w:hAnsi="Times New Roman" w:cs="Times New Roman"/>
          <w:sz w:val="28"/>
          <w:szCs w:val="28"/>
        </w:rPr>
        <w:t>муниципальн</w:t>
      </w:r>
      <w:r w:rsidR="008A3A64">
        <w:rPr>
          <w:rFonts w:ascii="Times New Roman" w:hAnsi="Times New Roman" w:cs="Times New Roman"/>
          <w:sz w:val="28"/>
          <w:szCs w:val="28"/>
        </w:rPr>
        <w:t>ого</w:t>
      </w:r>
      <w:r w:rsidR="008A3A64" w:rsidRPr="00B1412D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8A3A64">
        <w:rPr>
          <w:rFonts w:ascii="Times New Roman" w:hAnsi="Times New Roman" w:cs="Times New Roman"/>
          <w:sz w:val="28"/>
          <w:szCs w:val="28"/>
        </w:rPr>
        <w:t>я</w:t>
      </w:r>
      <w:r w:rsidR="008A3A64" w:rsidRPr="00B1412D">
        <w:rPr>
          <w:rFonts w:ascii="Times New Roman" w:hAnsi="Times New Roman" w:cs="Times New Roman"/>
          <w:sz w:val="28"/>
          <w:szCs w:val="28"/>
        </w:rPr>
        <w:t xml:space="preserve"> </w:t>
      </w:r>
      <w:r w:rsidR="008A3A64">
        <w:rPr>
          <w:rFonts w:ascii="Times New Roman" w:hAnsi="Times New Roman" w:cs="Times New Roman"/>
          <w:sz w:val="28"/>
          <w:szCs w:val="28"/>
        </w:rPr>
        <w:t xml:space="preserve">«Хиславичский район» Смоленской области </w:t>
      </w:r>
      <w:r w:rsidRPr="00B1412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 </w:t>
      </w:r>
      <w:r w:rsidRPr="00211156">
        <w:rPr>
          <w:rFonts w:ascii="Times New Roman" w:hAnsi="Times New Roman" w:cs="Times New Roman"/>
          <w:sz w:val="28"/>
          <w:szCs w:val="28"/>
        </w:rPr>
        <w:t>(</w:t>
      </w:r>
      <w:r w:rsidR="00031CF0" w:rsidRPr="00031CF0">
        <w:rPr>
          <w:rFonts w:ascii="Times New Roman" w:hAnsi="Times New Roman" w:cs="Times New Roman"/>
          <w:sz w:val="28"/>
          <w:szCs w:val="28"/>
        </w:rPr>
        <w:t>https://hislav.admin-smo</w:t>
      </w:r>
      <w:r w:rsidR="00211156">
        <w:rPr>
          <w:rFonts w:ascii="Times New Roman" w:hAnsi="Times New Roman" w:cs="Times New Roman"/>
          <w:sz w:val="28"/>
          <w:szCs w:val="28"/>
        </w:rPr>
        <w:t>lensk.ru/investicionnyj-pasport</w:t>
      </w:r>
      <w:r w:rsidRPr="00211156">
        <w:rPr>
          <w:rFonts w:ascii="Times New Roman" w:hAnsi="Times New Roman" w:cs="Times New Roman"/>
          <w:sz w:val="28"/>
          <w:szCs w:val="28"/>
        </w:rPr>
        <w:t>)</w:t>
      </w:r>
      <w:r w:rsidRPr="00B1412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D1514" w:rsidRPr="00B1412D" w:rsidRDefault="005D1514" w:rsidP="00B141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12D">
        <w:rPr>
          <w:rFonts w:ascii="Times New Roman" w:hAnsi="Times New Roman" w:cs="Times New Roman"/>
          <w:sz w:val="28"/>
          <w:szCs w:val="28"/>
        </w:rPr>
        <w:t>К заявке прилагаются:</w:t>
      </w:r>
    </w:p>
    <w:p w:rsidR="005D1514" w:rsidRPr="00B1412D" w:rsidRDefault="005D1514" w:rsidP="00B141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12D">
        <w:rPr>
          <w:rFonts w:ascii="Times New Roman" w:hAnsi="Times New Roman" w:cs="Times New Roman"/>
          <w:sz w:val="28"/>
          <w:szCs w:val="28"/>
        </w:rPr>
        <w:t xml:space="preserve">- паспорт инвестиционного проекта (далее - паспорт), форма которого утверждена приказом руководителя </w:t>
      </w:r>
      <w:r w:rsidR="008A3A64"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r w:rsidRPr="00B1412D">
        <w:rPr>
          <w:rFonts w:ascii="Times New Roman" w:hAnsi="Times New Roman" w:cs="Times New Roman"/>
          <w:sz w:val="28"/>
          <w:szCs w:val="28"/>
        </w:rPr>
        <w:t xml:space="preserve"> по сопровождению инвестиционных проектов и размещена на официальном сайте </w:t>
      </w:r>
      <w:r w:rsidR="008A3A6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A3A64" w:rsidRPr="00B1412D">
        <w:rPr>
          <w:rFonts w:ascii="Times New Roman" w:hAnsi="Times New Roman" w:cs="Times New Roman"/>
          <w:sz w:val="28"/>
          <w:szCs w:val="28"/>
        </w:rPr>
        <w:t>муниципальн</w:t>
      </w:r>
      <w:r w:rsidR="008A3A64">
        <w:rPr>
          <w:rFonts w:ascii="Times New Roman" w:hAnsi="Times New Roman" w:cs="Times New Roman"/>
          <w:sz w:val="28"/>
          <w:szCs w:val="28"/>
        </w:rPr>
        <w:t>ого</w:t>
      </w:r>
      <w:r w:rsidR="008A3A64" w:rsidRPr="00B1412D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8A3A64">
        <w:rPr>
          <w:rFonts w:ascii="Times New Roman" w:hAnsi="Times New Roman" w:cs="Times New Roman"/>
          <w:sz w:val="28"/>
          <w:szCs w:val="28"/>
        </w:rPr>
        <w:t>я</w:t>
      </w:r>
      <w:r w:rsidR="008A3A64" w:rsidRPr="00B1412D">
        <w:rPr>
          <w:rFonts w:ascii="Times New Roman" w:hAnsi="Times New Roman" w:cs="Times New Roman"/>
          <w:sz w:val="28"/>
          <w:szCs w:val="28"/>
        </w:rPr>
        <w:t xml:space="preserve"> </w:t>
      </w:r>
      <w:r w:rsidR="008A3A64">
        <w:rPr>
          <w:rFonts w:ascii="Times New Roman" w:hAnsi="Times New Roman" w:cs="Times New Roman"/>
          <w:sz w:val="28"/>
          <w:szCs w:val="28"/>
        </w:rPr>
        <w:t xml:space="preserve">«Хиславичский район» Смоленской области </w:t>
      </w:r>
      <w:r w:rsidR="008A3A64" w:rsidRPr="00B1412D">
        <w:rPr>
          <w:rFonts w:ascii="Times New Roman" w:hAnsi="Times New Roman" w:cs="Times New Roman"/>
          <w:sz w:val="28"/>
          <w:szCs w:val="28"/>
        </w:rPr>
        <w:t xml:space="preserve"> </w:t>
      </w:r>
      <w:r w:rsidRPr="00B1412D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"Интернет" </w:t>
      </w:r>
      <w:r w:rsidRPr="00211156">
        <w:rPr>
          <w:rFonts w:ascii="Times New Roman" w:hAnsi="Times New Roman" w:cs="Times New Roman"/>
          <w:sz w:val="28"/>
          <w:szCs w:val="28"/>
        </w:rPr>
        <w:t>(</w:t>
      </w:r>
      <w:r w:rsidR="00211156" w:rsidRPr="00211156">
        <w:rPr>
          <w:rFonts w:ascii="Times New Roman" w:hAnsi="Times New Roman" w:cs="Times New Roman"/>
          <w:sz w:val="28"/>
          <w:szCs w:val="28"/>
        </w:rPr>
        <w:t>https://hislav.admin-smolensk.ru/investicionnyj-pasport/</w:t>
      </w:r>
      <w:r w:rsidRPr="00211156">
        <w:rPr>
          <w:rFonts w:ascii="Times New Roman" w:hAnsi="Times New Roman" w:cs="Times New Roman"/>
          <w:sz w:val="28"/>
          <w:szCs w:val="28"/>
        </w:rPr>
        <w:t>);</w:t>
      </w:r>
    </w:p>
    <w:p w:rsidR="005D1514" w:rsidRPr="00B1412D" w:rsidRDefault="005D1514" w:rsidP="00B141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12D">
        <w:rPr>
          <w:rFonts w:ascii="Times New Roman" w:hAnsi="Times New Roman" w:cs="Times New Roman"/>
          <w:sz w:val="28"/>
          <w:szCs w:val="28"/>
        </w:rPr>
        <w:t>- документ, подтверждающий наличие денежных сре</w:t>
      </w:r>
      <w:proofErr w:type="gramStart"/>
      <w:r w:rsidRPr="00B1412D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B1412D">
        <w:rPr>
          <w:rFonts w:ascii="Times New Roman" w:hAnsi="Times New Roman" w:cs="Times New Roman"/>
          <w:sz w:val="28"/>
          <w:szCs w:val="28"/>
        </w:rPr>
        <w:t>азмере не менее 10 процентов от стоимости инвестиционного проекта (банковская гарантия, выписки по счетам, подтверждающие наличие денежных средств, кредитный договор, предварительный кредитный договор, договор займа, решение учредителей (участников) инвестора о финансировании инвестиционного проекта за счет средств, внесенных учредителями в оплату уставного капитала).</w:t>
      </w:r>
    </w:p>
    <w:p w:rsidR="005D1514" w:rsidRPr="00B1412D" w:rsidRDefault="005D1514" w:rsidP="00B141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12D">
        <w:rPr>
          <w:rFonts w:ascii="Times New Roman" w:hAnsi="Times New Roman" w:cs="Times New Roman"/>
          <w:sz w:val="28"/>
          <w:szCs w:val="28"/>
        </w:rPr>
        <w:t>Заявка и приложенные к ней документы направляются одним из указанных способов:</w:t>
      </w:r>
    </w:p>
    <w:p w:rsidR="005D1514" w:rsidRPr="00B1412D" w:rsidRDefault="005D1514" w:rsidP="00B141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12D">
        <w:rPr>
          <w:rFonts w:ascii="Times New Roman" w:hAnsi="Times New Roman" w:cs="Times New Roman"/>
          <w:sz w:val="28"/>
          <w:szCs w:val="28"/>
        </w:rPr>
        <w:t xml:space="preserve">- в электронном виде (по адресам: </w:t>
      </w:r>
      <w:proofErr w:type="spellStart"/>
      <w:r w:rsidR="008A3A64">
        <w:rPr>
          <w:rFonts w:ascii="Times New Roman" w:hAnsi="Times New Roman" w:cs="Times New Roman"/>
          <w:sz w:val="28"/>
          <w:szCs w:val="28"/>
          <w:lang w:val="en-US"/>
        </w:rPr>
        <w:t>hislav</w:t>
      </w:r>
      <w:proofErr w:type="spellEnd"/>
      <w:r w:rsidRPr="00B1412D">
        <w:rPr>
          <w:rFonts w:ascii="Times New Roman" w:hAnsi="Times New Roman" w:cs="Times New Roman"/>
          <w:sz w:val="28"/>
          <w:szCs w:val="28"/>
        </w:rPr>
        <w:t xml:space="preserve">@admin-smolensk.ru или </w:t>
      </w:r>
      <w:proofErr w:type="spellStart"/>
      <w:r w:rsidR="008A3A64">
        <w:rPr>
          <w:rFonts w:ascii="Times New Roman" w:hAnsi="Times New Roman" w:cs="Times New Roman"/>
          <w:sz w:val="28"/>
          <w:szCs w:val="28"/>
          <w:lang w:val="en-US"/>
        </w:rPr>
        <w:t>hislekonom</w:t>
      </w:r>
      <w:proofErr w:type="spellEnd"/>
      <w:r w:rsidRPr="00B1412D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8A3A64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8A3A64" w:rsidRPr="008A3A6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A3A6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1412D">
        <w:rPr>
          <w:rFonts w:ascii="Times New Roman" w:hAnsi="Times New Roman" w:cs="Times New Roman"/>
          <w:sz w:val="28"/>
          <w:szCs w:val="28"/>
        </w:rPr>
        <w:t>);</w:t>
      </w:r>
    </w:p>
    <w:p w:rsidR="005D1514" w:rsidRPr="00B1412D" w:rsidRDefault="005D1514" w:rsidP="00B141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12D">
        <w:rPr>
          <w:rFonts w:ascii="Times New Roman" w:hAnsi="Times New Roman" w:cs="Times New Roman"/>
          <w:sz w:val="28"/>
          <w:szCs w:val="28"/>
        </w:rPr>
        <w:t>- на бумажном носителе (по адресу местонахождения уполномоченного органа по сопровождению инвестиционных проектов).</w:t>
      </w:r>
    </w:p>
    <w:p w:rsidR="005D1514" w:rsidRPr="00B1412D" w:rsidRDefault="005D1514" w:rsidP="00B141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12D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B1412D">
        <w:rPr>
          <w:rFonts w:ascii="Times New Roman" w:hAnsi="Times New Roman" w:cs="Times New Roman"/>
          <w:sz w:val="28"/>
          <w:szCs w:val="28"/>
        </w:rPr>
        <w:t>К заявке по собственной инициативе заявителя могут прилагаться материалы (копии), обосновывающие объем и направления инвестиций по инвестиционному проекту (презентация инвестиционного проекта в произвольной форме, выписка из Единого государственного реестра юридических лиц или Единого государственного реестра индивидуальных предпринимателей, договор аренды земельного участка, договор поставки оборудования, договор на строительство объекта и т.д.).</w:t>
      </w:r>
      <w:proofErr w:type="gramEnd"/>
    </w:p>
    <w:p w:rsidR="005D1514" w:rsidRPr="00B1412D" w:rsidRDefault="005D1514" w:rsidP="00B141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12D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="001A71E5">
        <w:rPr>
          <w:rFonts w:ascii="Times New Roman" w:hAnsi="Times New Roman" w:cs="Times New Roman"/>
          <w:sz w:val="28"/>
          <w:szCs w:val="28"/>
        </w:rPr>
        <w:t xml:space="preserve">Структурное подразделение </w:t>
      </w:r>
      <w:r w:rsidRPr="00B1412D">
        <w:rPr>
          <w:rFonts w:ascii="Times New Roman" w:hAnsi="Times New Roman" w:cs="Times New Roman"/>
          <w:sz w:val="28"/>
          <w:szCs w:val="28"/>
        </w:rPr>
        <w:t xml:space="preserve">по сопровождению инвестиционных проектов в соответствии с Порядком проверки соответствия требованиям для предоставления </w:t>
      </w:r>
      <w:r w:rsidR="001A71E5">
        <w:rPr>
          <w:rFonts w:ascii="Times New Roman" w:hAnsi="Times New Roman" w:cs="Times New Roman"/>
          <w:sz w:val="28"/>
          <w:szCs w:val="28"/>
        </w:rPr>
        <w:t>муниципальной</w:t>
      </w:r>
      <w:r w:rsidRPr="00B1412D">
        <w:rPr>
          <w:rFonts w:ascii="Times New Roman" w:hAnsi="Times New Roman" w:cs="Times New Roman"/>
          <w:sz w:val="28"/>
          <w:szCs w:val="28"/>
        </w:rPr>
        <w:t xml:space="preserve"> поддержки, утвержденным приказом руководителя </w:t>
      </w:r>
      <w:r w:rsidR="001A71E5"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r w:rsidRPr="00B1412D">
        <w:rPr>
          <w:rFonts w:ascii="Times New Roman" w:hAnsi="Times New Roman" w:cs="Times New Roman"/>
          <w:sz w:val="28"/>
          <w:szCs w:val="28"/>
        </w:rPr>
        <w:t xml:space="preserve"> по сопровождению инвестиционных проектов, в течение 30 рабочих дней со дня поступления заявки рассматривает ее и прилагаемые к ней документы на предмет их соответствия перечню, определенному </w:t>
      </w:r>
      <w:hyperlink w:anchor="Par65" w:tooltip="2.2. Заявитель в целях получения государственной поддержки инвестиционной деятельности в форме сопровождения инвестиционных проектов по принципу &quot;одного окна&quot; направляет в уполномоченный орган по сопровождению инвестиционных проектов заявку, форма которой утве" w:history="1">
        <w:r w:rsidRPr="001A71E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2.2</w:t>
        </w:r>
      </w:hyperlink>
      <w:r w:rsidRPr="001A71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1412D">
        <w:rPr>
          <w:rFonts w:ascii="Times New Roman" w:hAnsi="Times New Roman" w:cs="Times New Roman"/>
          <w:sz w:val="28"/>
          <w:szCs w:val="28"/>
        </w:rPr>
        <w:t xml:space="preserve">настоящего раздела, соответствия заявителя и инвестиционного проекта требованиям, </w:t>
      </w:r>
      <w:r w:rsidRPr="00B1412D">
        <w:rPr>
          <w:rFonts w:ascii="Times New Roman" w:hAnsi="Times New Roman" w:cs="Times New Roman"/>
          <w:sz w:val="28"/>
          <w:szCs w:val="28"/>
        </w:rPr>
        <w:lastRenderedPageBreak/>
        <w:t>указанным в</w:t>
      </w:r>
      <w:proofErr w:type="gramEnd"/>
      <w:r w:rsidRPr="00B1412D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47" w:tooltip="1.3. Государственная поддержка инвестиционной деятельности в форме сопровождения инвестиционных проектов по принципу &quot;одного окна&quot; оказывается инвесторам, реализующим инвестиционные проекты на территории Смоленской области, зарегистрированным и осуществляющим " w:history="1">
        <w:proofErr w:type="gramStart"/>
        <w:r w:rsidRPr="001A71E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</w:t>
        </w:r>
        <w:proofErr w:type="gramEnd"/>
        <w:r w:rsidRPr="001A71E5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1.3 раздела 1</w:t>
        </w:r>
      </w:hyperlink>
      <w:r w:rsidRPr="00B1412D">
        <w:rPr>
          <w:rFonts w:ascii="Times New Roman" w:hAnsi="Times New Roman" w:cs="Times New Roman"/>
          <w:sz w:val="28"/>
          <w:szCs w:val="28"/>
        </w:rPr>
        <w:t xml:space="preserve"> настоящего Порядка, а также осуществляет проверку достоверности сведений, содержащихся в заявке и приложенных к ней документах, и принимает решение о предоставлении (либо об отказе в предоставлении) </w:t>
      </w:r>
      <w:r w:rsidR="001A71E5">
        <w:rPr>
          <w:rFonts w:ascii="Times New Roman" w:hAnsi="Times New Roman" w:cs="Times New Roman"/>
          <w:sz w:val="28"/>
          <w:szCs w:val="28"/>
        </w:rPr>
        <w:t>муниципальной</w:t>
      </w:r>
      <w:r w:rsidRPr="00B1412D">
        <w:rPr>
          <w:rFonts w:ascii="Times New Roman" w:hAnsi="Times New Roman" w:cs="Times New Roman"/>
          <w:sz w:val="28"/>
          <w:szCs w:val="28"/>
        </w:rPr>
        <w:t xml:space="preserve"> поддержки инвестиционной деятельности в форме сопровождения инвестиционного проекта.</w:t>
      </w:r>
    </w:p>
    <w:p w:rsidR="005D1514" w:rsidRPr="00B1412D" w:rsidRDefault="005D1514" w:rsidP="00B141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12D">
        <w:rPr>
          <w:rFonts w:ascii="Times New Roman" w:hAnsi="Times New Roman" w:cs="Times New Roman"/>
          <w:sz w:val="28"/>
          <w:szCs w:val="28"/>
        </w:rPr>
        <w:t xml:space="preserve">2.5. Основаниями для отказа в предоставлении </w:t>
      </w:r>
      <w:r w:rsidR="001A71E5">
        <w:rPr>
          <w:rFonts w:ascii="Times New Roman" w:hAnsi="Times New Roman" w:cs="Times New Roman"/>
          <w:sz w:val="28"/>
          <w:szCs w:val="28"/>
        </w:rPr>
        <w:t>муниципальной</w:t>
      </w:r>
      <w:r w:rsidRPr="00B1412D">
        <w:rPr>
          <w:rFonts w:ascii="Times New Roman" w:hAnsi="Times New Roman" w:cs="Times New Roman"/>
          <w:sz w:val="28"/>
          <w:szCs w:val="28"/>
        </w:rPr>
        <w:t xml:space="preserve"> поддержки инвестиционной деятельности в форме сопровождения инвестиционного проекта являются:</w:t>
      </w:r>
    </w:p>
    <w:p w:rsidR="005D1514" w:rsidRPr="00B1412D" w:rsidRDefault="005D1514" w:rsidP="00B141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12D">
        <w:rPr>
          <w:rFonts w:ascii="Times New Roman" w:hAnsi="Times New Roman" w:cs="Times New Roman"/>
          <w:sz w:val="28"/>
          <w:szCs w:val="28"/>
        </w:rPr>
        <w:t xml:space="preserve">- несоответствие заявителя требованиям, указанным в </w:t>
      </w:r>
      <w:hyperlink w:anchor="Par47" w:tooltip="1.3. Государственная поддержка инвестиционной деятельности в форме сопровождения инвестиционных проектов по принципу &quot;одного окна&quot; оказывается инвесторам, реализующим инвестиционные проекты на территории Смоленской области, зарегистрированным и осуществляющим " w:history="1">
        <w:r w:rsidRPr="001A71E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1.3 раздела 1</w:t>
        </w:r>
      </w:hyperlink>
      <w:r w:rsidRPr="001A71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1412D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5D1514" w:rsidRPr="00B1412D" w:rsidRDefault="005D1514" w:rsidP="00B141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12D">
        <w:rPr>
          <w:rFonts w:ascii="Times New Roman" w:hAnsi="Times New Roman" w:cs="Times New Roman"/>
          <w:sz w:val="28"/>
          <w:szCs w:val="28"/>
        </w:rPr>
        <w:t xml:space="preserve">- непредставление или представление не в полном объеме документов, указанных в </w:t>
      </w:r>
      <w:hyperlink w:anchor="Par65" w:tooltip="2.2. Заявитель в целях получения государственной поддержки инвестиционной деятельности в форме сопровождения инвестиционных проектов по принципу &quot;одного окна&quot; направляет в уполномоченный орган по сопровождению инвестиционных проектов заявку, форма которой утве" w:history="1">
        <w:r w:rsidRPr="001A71E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2.2</w:t>
        </w:r>
      </w:hyperlink>
      <w:r w:rsidRPr="00B1412D">
        <w:rPr>
          <w:rFonts w:ascii="Times New Roman" w:hAnsi="Times New Roman" w:cs="Times New Roman"/>
          <w:sz w:val="28"/>
          <w:szCs w:val="28"/>
        </w:rPr>
        <w:t xml:space="preserve"> настоящего раздела;</w:t>
      </w:r>
    </w:p>
    <w:p w:rsidR="005D1514" w:rsidRPr="00B1412D" w:rsidRDefault="005D1514" w:rsidP="00B141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12D">
        <w:rPr>
          <w:rFonts w:ascii="Times New Roman" w:hAnsi="Times New Roman" w:cs="Times New Roman"/>
          <w:sz w:val="28"/>
          <w:szCs w:val="28"/>
        </w:rPr>
        <w:t xml:space="preserve">- несоответствие инвестиционного проекта условиям, указанным в </w:t>
      </w:r>
      <w:hyperlink w:anchor="Par47" w:tooltip="1.3. Государственная поддержка инвестиционной деятельности в форме сопровождения инвестиционных проектов по принципу &quot;одного окна&quot; оказывается инвесторам, реализующим инвестиционные проекты на территории Смоленской области, зарегистрированным и осуществляющим " w:history="1">
        <w:r w:rsidRPr="001A71E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1.3</w:t>
        </w:r>
      </w:hyperlink>
      <w:r w:rsidRPr="001A71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1412D">
        <w:rPr>
          <w:rFonts w:ascii="Times New Roman" w:hAnsi="Times New Roman" w:cs="Times New Roman"/>
          <w:sz w:val="28"/>
          <w:szCs w:val="28"/>
        </w:rPr>
        <w:t>раздела 1 настоящего Порядка;</w:t>
      </w:r>
    </w:p>
    <w:p w:rsidR="005D1514" w:rsidRPr="00B1412D" w:rsidRDefault="005D1514" w:rsidP="00B141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12D">
        <w:rPr>
          <w:rFonts w:ascii="Times New Roman" w:hAnsi="Times New Roman" w:cs="Times New Roman"/>
          <w:sz w:val="28"/>
          <w:szCs w:val="28"/>
        </w:rPr>
        <w:t>- выявление в заявке и (или) в представленных документах недостоверных сведений.</w:t>
      </w:r>
    </w:p>
    <w:p w:rsidR="005D1514" w:rsidRPr="00B1412D" w:rsidRDefault="005D1514" w:rsidP="00B141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12D">
        <w:rPr>
          <w:rFonts w:ascii="Times New Roman" w:hAnsi="Times New Roman" w:cs="Times New Roman"/>
          <w:sz w:val="28"/>
          <w:szCs w:val="28"/>
        </w:rPr>
        <w:t>Проверка достоверности сведений, представленных заявителем, осуществляется путем их сопоставления со сведениями, полученными от компетентного органа или организации, выдавших документ (документы), а также полученными иными способами, разрешенными федеральным законодательством.</w:t>
      </w:r>
    </w:p>
    <w:p w:rsidR="005D1514" w:rsidRPr="00B1412D" w:rsidRDefault="005D1514" w:rsidP="00B141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12D">
        <w:rPr>
          <w:rFonts w:ascii="Times New Roman" w:hAnsi="Times New Roman" w:cs="Times New Roman"/>
          <w:sz w:val="28"/>
          <w:szCs w:val="28"/>
        </w:rPr>
        <w:t xml:space="preserve">2.6. В случае принятия решения об отказе в предоставлении </w:t>
      </w:r>
      <w:r w:rsidR="002211A7">
        <w:rPr>
          <w:rFonts w:ascii="Times New Roman" w:hAnsi="Times New Roman" w:cs="Times New Roman"/>
          <w:sz w:val="28"/>
          <w:szCs w:val="28"/>
        </w:rPr>
        <w:t>муниципальной</w:t>
      </w:r>
      <w:r w:rsidR="001A71E5">
        <w:rPr>
          <w:rFonts w:ascii="Times New Roman" w:hAnsi="Times New Roman" w:cs="Times New Roman"/>
          <w:sz w:val="28"/>
          <w:szCs w:val="28"/>
        </w:rPr>
        <w:t xml:space="preserve"> </w:t>
      </w:r>
      <w:r w:rsidRPr="00B1412D">
        <w:rPr>
          <w:rFonts w:ascii="Times New Roman" w:hAnsi="Times New Roman" w:cs="Times New Roman"/>
          <w:sz w:val="28"/>
          <w:szCs w:val="28"/>
        </w:rPr>
        <w:t xml:space="preserve">поддержки инвестиционной деятельности в форме сопровождения инвестиционного проекта </w:t>
      </w:r>
      <w:r w:rsidR="001A71E5">
        <w:rPr>
          <w:rFonts w:ascii="Times New Roman" w:hAnsi="Times New Roman" w:cs="Times New Roman"/>
          <w:sz w:val="28"/>
          <w:szCs w:val="28"/>
        </w:rPr>
        <w:t>структурное подразделение</w:t>
      </w:r>
      <w:r w:rsidRPr="00B1412D">
        <w:rPr>
          <w:rFonts w:ascii="Times New Roman" w:hAnsi="Times New Roman" w:cs="Times New Roman"/>
          <w:sz w:val="28"/>
          <w:szCs w:val="28"/>
        </w:rPr>
        <w:t xml:space="preserve"> по сопровождению инвестиционных проектов в течение 5 рабочих дней со дня его принятия направляет данное решение заявителю с обоснованием причин отказа:</w:t>
      </w:r>
    </w:p>
    <w:p w:rsidR="005D1514" w:rsidRPr="00B1412D" w:rsidRDefault="005D1514" w:rsidP="00B141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12D">
        <w:rPr>
          <w:rFonts w:ascii="Times New Roman" w:hAnsi="Times New Roman" w:cs="Times New Roman"/>
          <w:sz w:val="28"/>
          <w:szCs w:val="28"/>
        </w:rPr>
        <w:t>- по электронной почте (в случае направления заявителем заявки и приложенных к ней документов в электронном виде);</w:t>
      </w:r>
    </w:p>
    <w:p w:rsidR="005D1514" w:rsidRPr="00B1412D" w:rsidRDefault="005D1514" w:rsidP="00B141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12D">
        <w:rPr>
          <w:rFonts w:ascii="Times New Roman" w:hAnsi="Times New Roman" w:cs="Times New Roman"/>
          <w:sz w:val="28"/>
          <w:szCs w:val="28"/>
        </w:rPr>
        <w:t>- почтовым отправлением (в случае направления заявителем заявки и приложенных к ней документов на бумажном носителе).</w:t>
      </w:r>
    </w:p>
    <w:p w:rsidR="005D1514" w:rsidRPr="00B1412D" w:rsidRDefault="005D1514" w:rsidP="00B141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12D">
        <w:rPr>
          <w:rFonts w:ascii="Times New Roman" w:hAnsi="Times New Roman" w:cs="Times New Roman"/>
          <w:sz w:val="28"/>
          <w:szCs w:val="28"/>
        </w:rPr>
        <w:t xml:space="preserve">2.7. В случае принятия решения о предоставлении </w:t>
      </w:r>
      <w:r w:rsidR="001A71E5">
        <w:rPr>
          <w:rFonts w:ascii="Times New Roman" w:hAnsi="Times New Roman" w:cs="Times New Roman"/>
          <w:sz w:val="28"/>
          <w:szCs w:val="28"/>
        </w:rPr>
        <w:t>муниципальной</w:t>
      </w:r>
      <w:r w:rsidRPr="00B1412D">
        <w:rPr>
          <w:rFonts w:ascii="Times New Roman" w:hAnsi="Times New Roman" w:cs="Times New Roman"/>
          <w:sz w:val="28"/>
          <w:szCs w:val="28"/>
        </w:rPr>
        <w:t xml:space="preserve"> поддержки инвестиционной деятельности в форме сопровождения инвестиционного проекта </w:t>
      </w:r>
      <w:r w:rsidR="001A71E5">
        <w:rPr>
          <w:rFonts w:ascii="Times New Roman" w:hAnsi="Times New Roman" w:cs="Times New Roman"/>
          <w:sz w:val="28"/>
          <w:szCs w:val="28"/>
        </w:rPr>
        <w:t>структурное подразделение</w:t>
      </w:r>
      <w:r w:rsidRPr="00B1412D">
        <w:rPr>
          <w:rFonts w:ascii="Times New Roman" w:hAnsi="Times New Roman" w:cs="Times New Roman"/>
          <w:sz w:val="28"/>
          <w:szCs w:val="28"/>
        </w:rPr>
        <w:t xml:space="preserve"> по сопровождению инвестиционных проектов в течение 5 рабочих дней со дня его принятия оформляет приказ руководителя </w:t>
      </w:r>
      <w:r w:rsidR="001A71E5"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r w:rsidRPr="00B1412D">
        <w:rPr>
          <w:rFonts w:ascii="Times New Roman" w:hAnsi="Times New Roman" w:cs="Times New Roman"/>
          <w:sz w:val="28"/>
          <w:szCs w:val="28"/>
        </w:rPr>
        <w:t xml:space="preserve"> по сопровождению инвестиционных проектов о предоставлении </w:t>
      </w:r>
      <w:r w:rsidR="001A71E5">
        <w:rPr>
          <w:rFonts w:ascii="Times New Roman" w:hAnsi="Times New Roman" w:cs="Times New Roman"/>
          <w:sz w:val="28"/>
          <w:szCs w:val="28"/>
        </w:rPr>
        <w:t>муниципальной</w:t>
      </w:r>
      <w:r w:rsidRPr="00B1412D">
        <w:rPr>
          <w:rFonts w:ascii="Times New Roman" w:hAnsi="Times New Roman" w:cs="Times New Roman"/>
          <w:sz w:val="28"/>
          <w:szCs w:val="28"/>
        </w:rPr>
        <w:t xml:space="preserve"> поддержки инвестиционной деятельности в форме сопровождения инвестиционного проекта (далее - приказ), который </w:t>
      </w:r>
      <w:proofErr w:type="gramStart"/>
      <w:r w:rsidRPr="00B1412D">
        <w:rPr>
          <w:rFonts w:ascii="Times New Roman" w:hAnsi="Times New Roman" w:cs="Times New Roman"/>
          <w:sz w:val="28"/>
          <w:szCs w:val="28"/>
        </w:rPr>
        <w:t>содержит</w:t>
      </w:r>
      <w:proofErr w:type="gramEnd"/>
      <w:r w:rsidRPr="00B1412D">
        <w:rPr>
          <w:rFonts w:ascii="Times New Roman" w:hAnsi="Times New Roman" w:cs="Times New Roman"/>
          <w:sz w:val="28"/>
          <w:szCs w:val="28"/>
        </w:rPr>
        <w:t xml:space="preserve"> в том числе информацию о цели инвестиционного проекта, </w:t>
      </w:r>
      <w:proofErr w:type="gramStart"/>
      <w:r w:rsidRPr="00B1412D">
        <w:rPr>
          <w:rFonts w:ascii="Times New Roman" w:hAnsi="Times New Roman" w:cs="Times New Roman"/>
          <w:sz w:val="28"/>
          <w:szCs w:val="28"/>
        </w:rPr>
        <w:t>кураторе</w:t>
      </w:r>
      <w:proofErr w:type="gramEnd"/>
      <w:r w:rsidRPr="00B1412D">
        <w:rPr>
          <w:rFonts w:ascii="Times New Roman" w:hAnsi="Times New Roman" w:cs="Times New Roman"/>
          <w:sz w:val="28"/>
          <w:szCs w:val="28"/>
        </w:rPr>
        <w:t xml:space="preserve"> инвестиционного проекта и составе проектной команды, и направляет данное решение и копию приказа заявителю:</w:t>
      </w:r>
    </w:p>
    <w:p w:rsidR="005D1514" w:rsidRPr="00B1412D" w:rsidRDefault="005D1514" w:rsidP="00B141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12D">
        <w:rPr>
          <w:rFonts w:ascii="Times New Roman" w:hAnsi="Times New Roman" w:cs="Times New Roman"/>
          <w:sz w:val="28"/>
          <w:szCs w:val="28"/>
        </w:rPr>
        <w:t>- по электронной почте (в случае направления заявителем заявки и приложенных к ней документов в электронном виде);</w:t>
      </w:r>
    </w:p>
    <w:p w:rsidR="005D1514" w:rsidRPr="00B1412D" w:rsidRDefault="005D1514" w:rsidP="00B141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12D">
        <w:rPr>
          <w:rFonts w:ascii="Times New Roman" w:hAnsi="Times New Roman" w:cs="Times New Roman"/>
          <w:sz w:val="28"/>
          <w:szCs w:val="28"/>
        </w:rPr>
        <w:t>- почтовым отправлением (в случае направления заявителем заявки и приложенных к ней документов на бумажном носителе).</w:t>
      </w:r>
    </w:p>
    <w:p w:rsidR="005D1514" w:rsidRPr="00B1412D" w:rsidRDefault="005D1514" w:rsidP="00B141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12D">
        <w:rPr>
          <w:rFonts w:ascii="Times New Roman" w:hAnsi="Times New Roman" w:cs="Times New Roman"/>
          <w:sz w:val="28"/>
          <w:szCs w:val="28"/>
        </w:rPr>
        <w:t xml:space="preserve">2.8. </w:t>
      </w:r>
      <w:r w:rsidR="001A71E5">
        <w:rPr>
          <w:rFonts w:ascii="Times New Roman" w:hAnsi="Times New Roman" w:cs="Times New Roman"/>
          <w:sz w:val="28"/>
          <w:szCs w:val="28"/>
        </w:rPr>
        <w:t>Муниципальная</w:t>
      </w:r>
      <w:r w:rsidRPr="00B1412D">
        <w:rPr>
          <w:rFonts w:ascii="Times New Roman" w:hAnsi="Times New Roman" w:cs="Times New Roman"/>
          <w:sz w:val="28"/>
          <w:szCs w:val="28"/>
        </w:rPr>
        <w:t xml:space="preserve"> поддержка инвестиционной деятельности в форме сопровождения инвестиционных проектов по принципу "одного окна" оказывается в </w:t>
      </w:r>
      <w:r w:rsidRPr="00B1412D">
        <w:rPr>
          <w:rFonts w:ascii="Times New Roman" w:hAnsi="Times New Roman" w:cs="Times New Roman"/>
          <w:sz w:val="28"/>
          <w:szCs w:val="28"/>
        </w:rPr>
        <w:lastRenderedPageBreak/>
        <w:t xml:space="preserve">формах, указанных в </w:t>
      </w:r>
      <w:hyperlink w:anchor="Par55" w:tooltip="2.1. В целях сокращения сроков рассмотрения вопросов, возникающих в ходе реализации инвестиционного проекта, сопровождение инвестиционного проекта по принципу &quot;одного окна&quot; осуществляется в следующих формах:" w:history="1">
        <w:r w:rsidRPr="001A71E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2.1</w:t>
        </w:r>
      </w:hyperlink>
      <w:r w:rsidRPr="00B1412D">
        <w:rPr>
          <w:rFonts w:ascii="Times New Roman" w:hAnsi="Times New Roman" w:cs="Times New Roman"/>
          <w:sz w:val="28"/>
          <w:szCs w:val="28"/>
        </w:rPr>
        <w:t xml:space="preserve"> настоящего раздела. Куратором инвестиционного проекта осуществляются организация, контроль и координация работы проектной команды.</w:t>
      </w:r>
    </w:p>
    <w:p w:rsidR="005D1514" w:rsidRPr="00B1412D" w:rsidRDefault="005D1514" w:rsidP="00B141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12D">
        <w:rPr>
          <w:rFonts w:ascii="Times New Roman" w:hAnsi="Times New Roman" w:cs="Times New Roman"/>
          <w:sz w:val="28"/>
          <w:szCs w:val="28"/>
        </w:rPr>
        <w:t xml:space="preserve">2.9. </w:t>
      </w:r>
      <w:proofErr w:type="gramStart"/>
      <w:r w:rsidRPr="00B1412D">
        <w:rPr>
          <w:rFonts w:ascii="Times New Roman" w:hAnsi="Times New Roman" w:cs="Times New Roman"/>
          <w:sz w:val="28"/>
          <w:szCs w:val="28"/>
        </w:rPr>
        <w:t xml:space="preserve">В течение 3 рабочих дней со дня принятия решения о предоставлении </w:t>
      </w:r>
      <w:r w:rsidR="001A71E5">
        <w:rPr>
          <w:rFonts w:ascii="Times New Roman" w:hAnsi="Times New Roman" w:cs="Times New Roman"/>
          <w:sz w:val="28"/>
          <w:szCs w:val="28"/>
        </w:rPr>
        <w:t>муниципальной</w:t>
      </w:r>
      <w:r w:rsidRPr="00B1412D">
        <w:rPr>
          <w:rFonts w:ascii="Times New Roman" w:hAnsi="Times New Roman" w:cs="Times New Roman"/>
          <w:sz w:val="28"/>
          <w:szCs w:val="28"/>
        </w:rPr>
        <w:t xml:space="preserve"> поддержки инвестиционной деятельности в форме сопровождения инвестиционного проекта </w:t>
      </w:r>
      <w:r w:rsidR="001A71E5">
        <w:rPr>
          <w:rFonts w:ascii="Times New Roman" w:hAnsi="Times New Roman" w:cs="Times New Roman"/>
          <w:sz w:val="28"/>
          <w:szCs w:val="28"/>
        </w:rPr>
        <w:t>структурное подразделение</w:t>
      </w:r>
      <w:r w:rsidRPr="00B1412D">
        <w:rPr>
          <w:rFonts w:ascii="Times New Roman" w:hAnsi="Times New Roman" w:cs="Times New Roman"/>
          <w:sz w:val="28"/>
          <w:szCs w:val="28"/>
        </w:rPr>
        <w:t xml:space="preserve"> по сопровождению инвестиционных проектов включает инвестиционный проект в реестр инвестиционных проектов, находящихся на сопровождении в </w:t>
      </w:r>
      <w:r w:rsidR="001A71E5">
        <w:rPr>
          <w:rFonts w:ascii="Times New Roman" w:hAnsi="Times New Roman" w:cs="Times New Roman"/>
          <w:sz w:val="28"/>
          <w:szCs w:val="28"/>
        </w:rPr>
        <w:t>структурном подразделении</w:t>
      </w:r>
      <w:r w:rsidRPr="00B1412D">
        <w:rPr>
          <w:rFonts w:ascii="Times New Roman" w:hAnsi="Times New Roman" w:cs="Times New Roman"/>
          <w:sz w:val="28"/>
          <w:szCs w:val="28"/>
        </w:rPr>
        <w:t xml:space="preserve"> по сопровождению инвестиционных проектов (далее - реестр), форма которого утверждается приказом руководителя </w:t>
      </w:r>
      <w:r w:rsidR="001A71E5"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r w:rsidRPr="00B1412D">
        <w:rPr>
          <w:rFonts w:ascii="Times New Roman" w:hAnsi="Times New Roman" w:cs="Times New Roman"/>
          <w:sz w:val="28"/>
          <w:szCs w:val="28"/>
        </w:rPr>
        <w:t xml:space="preserve"> по сопровождению инвестиционных проектов.</w:t>
      </w:r>
      <w:proofErr w:type="gramEnd"/>
    </w:p>
    <w:p w:rsidR="005D1514" w:rsidRPr="00B1412D" w:rsidRDefault="005D1514" w:rsidP="00B141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12D">
        <w:rPr>
          <w:rFonts w:ascii="Times New Roman" w:hAnsi="Times New Roman" w:cs="Times New Roman"/>
          <w:sz w:val="28"/>
          <w:szCs w:val="28"/>
        </w:rPr>
        <w:t xml:space="preserve">2.10. </w:t>
      </w:r>
      <w:r w:rsidR="001A71E5">
        <w:rPr>
          <w:rFonts w:ascii="Times New Roman" w:hAnsi="Times New Roman" w:cs="Times New Roman"/>
          <w:sz w:val="28"/>
          <w:szCs w:val="28"/>
        </w:rPr>
        <w:t>Структурное подразделение</w:t>
      </w:r>
      <w:r w:rsidRPr="00B1412D">
        <w:rPr>
          <w:rFonts w:ascii="Times New Roman" w:hAnsi="Times New Roman" w:cs="Times New Roman"/>
          <w:sz w:val="28"/>
          <w:szCs w:val="28"/>
        </w:rPr>
        <w:t xml:space="preserve"> по сопровождению инвестиционных проектов принимает решение о прекращении предоставления </w:t>
      </w:r>
      <w:r w:rsidR="001A71E5">
        <w:rPr>
          <w:rFonts w:ascii="Times New Roman" w:hAnsi="Times New Roman" w:cs="Times New Roman"/>
          <w:sz w:val="28"/>
          <w:szCs w:val="28"/>
        </w:rPr>
        <w:t>муниципальной</w:t>
      </w:r>
      <w:r w:rsidRPr="00B1412D">
        <w:rPr>
          <w:rFonts w:ascii="Times New Roman" w:hAnsi="Times New Roman" w:cs="Times New Roman"/>
          <w:sz w:val="28"/>
          <w:szCs w:val="28"/>
        </w:rPr>
        <w:t xml:space="preserve"> поддержки инвестиционной деятельности в форме сопровождения инвестиционного проекта и об исключении инвестиционного проекта из реестра в следующих случаях:</w:t>
      </w:r>
    </w:p>
    <w:p w:rsidR="005D1514" w:rsidRPr="00B1412D" w:rsidRDefault="005D1514" w:rsidP="00B141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12D">
        <w:rPr>
          <w:rFonts w:ascii="Times New Roman" w:hAnsi="Times New Roman" w:cs="Times New Roman"/>
          <w:sz w:val="28"/>
          <w:szCs w:val="28"/>
        </w:rPr>
        <w:t>- по письменному заявлению заявителя;</w:t>
      </w:r>
    </w:p>
    <w:p w:rsidR="005D1514" w:rsidRPr="00B1412D" w:rsidRDefault="005D1514" w:rsidP="00B141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12D">
        <w:rPr>
          <w:rFonts w:ascii="Times New Roman" w:hAnsi="Times New Roman" w:cs="Times New Roman"/>
          <w:sz w:val="28"/>
          <w:szCs w:val="28"/>
        </w:rPr>
        <w:t>- в случае ликвидации (прекращения деятельности) заявителя;</w:t>
      </w:r>
    </w:p>
    <w:p w:rsidR="005D1514" w:rsidRPr="00B1412D" w:rsidRDefault="005D1514" w:rsidP="00B141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12D">
        <w:rPr>
          <w:rFonts w:ascii="Times New Roman" w:hAnsi="Times New Roman" w:cs="Times New Roman"/>
          <w:sz w:val="28"/>
          <w:szCs w:val="28"/>
        </w:rPr>
        <w:t xml:space="preserve">- в случае принятия куратором инвестиционного проекта и заявителем совместного решения о прекращении работы в связи с завершением инвестиционного проекта, отсутствием необходимости его дальнейшей </w:t>
      </w:r>
      <w:r w:rsidR="001A71E5">
        <w:rPr>
          <w:rFonts w:ascii="Times New Roman" w:hAnsi="Times New Roman" w:cs="Times New Roman"/>
          <w:sz w:val="28"/>
          <w:szCs w:val="28"/>
        </w:rPr>
        <w:t>муниципальной</w:t>
      </w:r>
      <w:r w:rsidRPr="00B1412D">
        <w:rPr>
          <w:rFonts w:ascii="Times New Roman" w:hAnsi="Times New Roman" w:cs="Times New Roman"/>
          <w:sz w:val="28"/>
          <w:szCs w:val="28"/>
        </w:rPr>
        <w:t xml:space="preserve"> поддержки в форме сопровождения инвестиционных проектов по принципу "одного окна", оформленного в произвольной форме;</w:t>
      </w:r>
    </w:p>
    <w:p w:rsidR="005D1514" w:rsidRPr="00B1412D" w:rsidRDefault="005D1514" w:rsidP="00B141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12D">
        <w:rPr>
          <w:rFonts w:ascii="Times New Roman" w:hAnsi="Times New Roman" w:cs="Times New Roman"/>
          <w:sz w:val="28"/>
          <w:szCs w:val="28"/>
        </w:rPr>
        <w:t>- в случае несоблюдения инвестором сроков реализации отдельных этапов инвестиционного проекта, обозначенных в паспорте, более чем на 9 месяцев.</w:t>
      </w:r>
    </w:p>
    <w:p w:rsidR="005D1514" w:rsidRPr="00B1412D" w:rsidRDefault="005D1514" w:rsidP="00B141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12D">
        <w:rPr>
          <w:rFonts w:ascii="Times New Roman" w:hAnsi="Times New Roman" w:cs="Times New Roman"/>
          <w:sz w:val="28"/>
          <w:szCs w:val="28"/>
        </w:rPr>
        <w:t xml:space="preserve">2.11. </w:t>
      </w:r>
      <w:proofErr w:type="gramStart"/>
      <w:r w:rsidRPr="00B1412D">
        <w:rPr>
          <w:rFonts w:ascii="Times New Roman" w:hAnsi="Times New Roman" w:cs="Times New Roman"/>
          <w:sz w:val="28"/>
          <w:szCs w:val="28"/>
        </w:rPr>
        <w:t xml:space="preserve">В течение 3 рабочих дней со дня получения уполномоченным органом по сопровождению инвестиционных проектов соответствующего заявления или соответствующих сведений куратор инвестиционного проекта подготавливает служебную записку руководителю </w:t>
      </w:r>
      <w:r w:rsidR="006A0E0A"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r w:rsidRPr="00B1412D">
        <w:rPr>
          <w:rFonts w:ascii="Times New Roman" w:hAnsi="Times New Roman" w:cs="Times New Roman"/>
          <w:sz w:val="28"/>
          <w:szCs w:val="28"/>
        </w:rPr>
        <w:t xml:space="preserve"> по сопровождению инвестиционных проектов, на основании которой в течение 14 рабочих дней со дня получения </w:t>
      </w:r>
      <w:r w:rsidR="006A0E0A">
        <w:rPr>
          <w:rFonts w:ascii="Times New Roman" w:hAnsi="Times New Roman" w:cs="Times New Roman"/>
          <w:sz w:val="28"/>
          <w:szCs w:val="28"/>
        </w:rPr>
        <w:t>структурным подразделением</w:t>
      </w:r>
      <w:r w:rsidRPr="00B1412D">
        <w:rPr>
          <w:rFonts w:ascii="Times New Roman" w:hAnsi="Times New Roman" w:cs="Times New Roman"/>
          <w:sz w:val="28"/>
          <w:szCs w:val="28"/>
        </w:rPr>
        <w:t xml:space="preserve"> по сопровождению инвестиционных проектов соответствующего заявления или соответствующих сведений принимается решение о прекращении предоставления </w:t>
      </w:r>
      <w:r w:rsidR="006A0E0A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B1412D">
        <w:rPr>
          <w:rFonts w:ascii="Times New Roman" w:hAnsi="Times New Roman" w:cs="Times New Roman"/>
          <w:sz w:val="28"/>
          <w:szCs w:val="28"/>
        </w:rPr>
        <w:t xml:space="preserve"> поддержки инвестиционной деятельности в форме сопровождения инвестиционного проекта и об исключении инвестиционного проекта из реестра, которое оформляется соответствующим приказом руководителя </w:t>
      </w:r>
      <w:r w:rsidR="006A0E0A"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r w:rsidRPr="00B1412D">
        <w:rPr>
          <w:rFonts w:ascii="Times New Roman" w:hAnsi="Times New Roman" w:cs="Times New Roman"/>
          <w:sz w:val="28"/>
          <w:szCs w:val="28"/>
        </w:rPr>
        <w:t xml:space="preserve"> по сопровождению инвестиционных проектов.</w:t>
      </w:r>
    </w:p>
    <w:p w:rsidR="005D1514" w:rsidRPr="00B1412D" w:rsidRDefault="005D1514" w:rsidP="00B141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12D">
        <w:rPr>
          <w:rFonts w:ascii="Times New Roman" w:hAnsi="Times New Roman" w:cs="Times New Roman"/>
          <w:sz w:val="28"/>
          <w:szCs w:val="28"/>
        </w:rPr>
        <w:t xml:space="preserve">2.12. </w:t>
      </w:r>
      <w:r w:rsidR="006A0E0A">
        <w:rPr>
          <w:rFonts w:ascii="Times New Roman" w:hAnsi="Times New Roman" w:cs="Times New Roman"/>
          <w:sz w:val="28"/>
          <w:szCs w:val="28"/>
        </w:rPr>
        <w:t>Структурное подразделение</w:t>
      </w:r>
      <w:r w:rsidRPr="00B1412D">
        <w:rPr>
          <w:rFonts w:ascii="Times New Roman" w:hAnsi="Times New Roman" w:cs="Times New Roman"/>
          <w:sz w:val="28"/>
          <w:szCs w:val="28"/>
        </w:rPr>
        <w:t xml:space="preserve"> по сопровождению инвестиционных проектов в течение 5 календарных дней со дня издания соответствующего приказа направляет заявителю уведомление о прекращении предоставления </w:t>
      </w:r>
      <w:r w:rsidR="006A0E0A">
        <w:rPr>
          <w:rFonts w:ascii="Times New Roman" w:hAnsi="Times New Roman" w:cs="Times New Roman"/>
          <w:sz w:val="28"/>
          <w:szCs w:val="28"/>
        </w:rPr>
        <w:t>муниципальной</w:t>
      </w:r>
      <w:r w:rsidRPr="00B1412D">
        <w:rPr>
          <w:rFonts w:ascii="Times New Roman" w:hAnsi="Times New Roman" w:cs="Times New Roman"/>
          <w:sz w:val="28"/>
          <w:szCs w:val="28"/>
        </w:rPr>
        <w:t xml:space="preserve"> поддержки инвестиционной деятельности в форме сопровождения инвестиционного проекта и об исключении инвестиционного проекта из реестра с указанием причины:</w:t>
      </w:r>
    </w:p>
    <w:p w:rsidR="005D1514" w:rsidRPr="00B1412D" w:rsidRDefault="005D1514" w:rsidP="00B141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12D">
        <w:rPr>
          <w:rFonts w:ascii="Times New Roman" w:hAnsi="Times New Roman" w:cs="Times New Roman"/>
          <w:sz w:val="28"/>
          <w:szCs w:val="28"/>
        </w:rPr>
        <w:t>- по электронной почте (в случае направления заявителем заявки и приложенных к ней документов в электронном виде);</w:t>
      </w:r>
    </w:p>
    <w:p w:rsidR="006F2DC7" w:rsidRDefault="005D1514" w:rsidP="006A0E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12D">
        <w:rPr>
          <w:rFonts w:ascii="Times New Roman" w:hAnsi="Times New Roman" w:cs="Times New Roman"/>
          <w:sz w:val="28"/>
          <w:szCs w:val="28"/>
        </w:rPr>
        <w:t>- почтовым отправлением (в случае направления заявителем заявки и приложенных к ней документов на бумажном носителе).</w:t>
      </w:r>
      <w:bookmarkStart w:id="4" w:name="_GoBack"/>
      <w:bookmarkEnd w:id="4"/>
    </w:p>
    <w:sectPr w:rsidR="006F2DC7" w:rsidSect="008C0E5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40E" w:rsidRDefault="0069340E" w:rsidP="00F9006C">
      <w:r>
        <w:separator/>
      </w:r>
    </w:p>
  </w:endnote>
  <w:endnote w:type="continuationSeparator" w:id="0">
    <w:p w:rsidR="0069340E" w:rsidRDefault="0069340E" w:rsidP="00F90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40E" w:rsidRDefault="0069340E" w:rsidP="00F9006C">
      <w:r>
        <w:separator/>
      </w:r>
    </w:p>
  </w:footnote>
  <w:footnote w:type="continuationSeparator" w:id="0">
    <w:p w:rsidR="0069340E" w:rsidRDefault="0069340E" w:rsidP="00F90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86140"/>
    <w:multiLevelType w:val="hybridMultilevel"/>
    <w:tmpl w:val="FD02D126"/>
    <w:lvl w:ilvl="0" w:tplc="75081D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C8A30C3"/>
    <w:multiLevelType w:val="hybridMultilevel"/>
    <w:tmpl w:val="89FCF408"/>
    <w:lvl w:ilvl="0" w:tplc="3AF890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179"/>
    <w:rsid w:val="0000061D"/>
    <w:rsid w:val="00031CF0"/>
    <w:rsid w:val="000451A6"/>
    <w:rsid w:val="00051F31"/>
    <w:rsid w:val="00054F51"/>
    <w:rsid w:val="00072A64"/>
    <w:rsid w:val="000827D7"/>
    <w:rsid w:val="00086BAA"/>
    <w:rsid w:val="000A699A"/>
    <w:rsid w:val="000B61B7"/>
    <w:rsid w:val="000D0033"/>
    <w:rsid w:val="000D0195"/>
    <w:rsid w:val="000D7D8D"/>
    <w:rsid w:val="000E4F2A"/>
    <w:rsid w:val="000E56D2"/>
    <w:rsid w:val="000F5FFE"/>
    <w:rsid w:val="00105968"/>
    <w:rsid w:val="00111E7B"/>
    <w:rsid w:val="00111E8C"/>
    <w:rsid w:val="00122538"/>
    <w:rsid w:val="00124E7C"/>
    <w:rsid w:val="00135125"/>
    <w:rsid w:val="00150261"/>
    <w:rsid w:val="00152EC3"/>
    <w:rsid w:val="00166EDD"/>
    <w:rsid w:val="00173752"/>
    <w:rsid w:val="001A07F3"/>
    <w:rsid w:val="001A71E5"/>
    <w:rsid w:val="001B362D"/>
    <w:rsid w:val="001B6BAC"/>
    <w:rsid w:val="001C0C84"/>
    <w:rsid w:val="001C1D61"/>
    <w:rsid w:val="001D460E"/>
    <w:rsid w:val="001D7730"/>
    <w:rsid w:val="001F08E1"/>
    <w:rsid w:val="001F1536"/>
    <w:rsid w:val="00211156"/>
    <w:rsid w:val="002118C8"/>
    <w:rsid w:val="002211A7"/>
    <w:rsid w:val="00237D4D"/>
    <w:rsid w:val="002460C0"/>
    <w:rsid w:val="00246A12"/>
    <w:rsid w:val="00255642"/>
    <w:rsid w:val="00256390"/>
    <w:rsid w:val="00266F39"/>
    <w:rsid w:val="00275829"/>
    <w:rsid w:val="002763BA"/>
    <w:rsid w:val="0027704B"/>
    <w:rsid w:val="002864F3"/>
    <w:rsid w:val="002C6CE8"/>
    <w:rsid w:val="002D1C4F"/>
    <w:rsid w:val="002E3B14"/>
    <w:rsid w:val="002F7EBD"/>
    <w:rsid w:val="0031326B"/>
    <w:rsid w:val="00314EDA"/>
    <w:rsid w:val="00322762"/>
    <w:rsid w:val="00347DE7"/>
    <w:rsid w:val="00371E11"/>
    <w:rsid w:val="0038232A"/>
    <w:rsid w:val="00395BFF"/>
    <w:rsid w:val="003A28CD"/>
    <w:rsid w:val="003A485A"/>
    <w:rsid w:val="003C0F19"/>
    <w:rsid w:val="003D31FD"/>
    <w:rsid w:val="003F0DE7"/>
    <w:rsid w:val="00412DC6"/>
    <w:rsid w:val="004164D1"/>
    <w:rsid w:val="00450050"/>
    <w:rsid w:val="004702FA"/>
    <w:rsid w:val="00473377"/>
    <w:rsid w:val="004957D5"/>
    <w:rsid w:val="004C21A5"/>
    <w:rsid w:val="004E7367"/>
    <w:rsid w:val="00510F5D"/>
    <w:rsid w:val="005167B1"/>
    <w:rsid w:val="00537E62"/>
    <w:rsid w:val="00570AB0"/>
    <w:rsid w:val="00586D35"/>
    <w:rsid w:val="005A602C"/>
    <w:rsid w:val="005B1217"/>
    <w:rsid w:val="005C64F6"/>
    <w:rsid w:val="005D1514"/>
    <w:rsid w:val="005D1DCE"/>
    <w:rsid w:val="00603F78"/>
    <w:rsid w:val="0062241C"/>
    <w:rsid w:val="00676E75"/>
    <w:rsid w:val="00677407"/>
    <w:rsid w:val="00691ACE"/>
    <w:rsid w:val="0069340E"/>
    <w:rsid w:val="0069346E"/>
    <w:rsid w:val="006956ED"/>
    <w:rsid w:val="006A0E0A"/>
    <w:rsid w:val="006B4ABF"/>
    <w:rsid w:val="006D550C"/>
    <w:rsid w:val="006E3179"/>
    <w:rsid w:val="006F2DC7"/>
    <w:rsid w:val="006F53BD"/>
    <w:rsid w:val="00703A6E"/>
    <w:rsid w:val="007053B9"/>
    <w:rsid w:val="00713BE1"/>
    <w:rsid w:val="00715AFE"/>
    <w:rsid w:val="00716C74"/>
    <w:rsid w:val="00716E89"/>
    <w:rsid w:val="007422F1"/>
    <w:rsid w:val="00744A8A"/>
    <w:rsid w:val="00792778"/>
    <w:rsid w:val="007C0756"/>
    <w:rsid w:val="007C4B39"/>
    <w:rsid w:val="007E359F"/>
    <w:rsid w:val="007F155A"/>
    <w:rsid w:val="008013E0"/>
    <w:rsid w:val="00815310"/>
    <w:rsid w:val="00820626"/>
    <w:rsid w:val="00873575"/>
    <w:rsid w:val="00880192"/>
    <w:rsid w:val="008864BC"/>
    <w:rsid w:val="0088662B"/>
    <w:rsid w:val="00890381"/>
    <w:rsid w:val="00893B01"/>
    <w:rsid w:val="008A3A64"/>
    <w:rsid w:val="008A451A"/>
    <w:rsid w:val="008B3721"/>
    <w:rsid w:val="008C0E5E"/>
    <w:rsid w:val="008D78DF"/>
    <w:rsid w:val="008E41A5"/>
    <w:rsid w:val="008F15EB"/>
    <w:rsid w:val="008F2625"/>
    <w:rsid w:val="00901650"/>
    <w:rsid w:val="00924513"/>
    <w:rsid w:val="009B2164"/>
    <w:rsid w:val="009D0B01"/>
    <w:rsid w:val="009D6653"/>
    <w:rsid w:val="009F64F2"/>
    <w:rsid w:val="009F7F91"/>
    <w:rsid w:val="00A03739"/>
    <w:rsid w:val="00A11F73"/>
    <w:rsid w:val="00A20CBC"/>
    <w:rsid w:val="00A33DD5"/>
    <w:rsid w:val="00A45571"/>
    <w:rsid w:val="00A73308"/>
    <w:rsid w:val="00A95839"/>
    <w:rsid w:val="00AC237E"/>
    <w:rsid w:val="00AD0C17"/>
    <w:rsid w:val="00AD30B0"/>
    <w:rsid w:val="00AF0C65"/>
    <w:rsid w:val="00AF7BCA"/>
    <w:rsid w:val="00B11930"/>
    <w:rsid w:val="00B1412D"/>
    <w:rsid w:val="00B1601B"/>
    <w:rsid w:val="00B338F4"/>
    <w:rsid w:val="00B475F7"/>
    <w:rsid w:val="00B927C6"/>
    <w:rsid w:val="00BA03CF"/>
    <w:rsid w:val="00BA249C"/>
    <w:rsid w:val="00BA2F8F"/>
    <w:rsid w:val="00BB35CC"/>
    <w:rsid w:val="00BE340C"/>
    <w:rsid w:val="00BE4320"/>
    <w:rsid w:val="00BE50A5"/>
    <w:rsid w:val="00BF4EB3"/>
    <w:rsid w:val="00C110A4"/>
    <w:rsid w:val="00C330C5"/>
    <w:rsid w:val="00C33962"/>
    <w:rsid w:val="00C369BB"/>
    <w:rsid w:val="00C617EB"/>
    <w:rsid w:val="00C83C03"/>
    <w:rsid w:val="00C90A01"/>
    <w:rsid w:val="00CC1581"/>
    <w:rsid w:val="00CC6260"/>
    <w:rsid w:val="00CF37DC"/>
    <w:rsid w:val="00D32E17"/>
    <w:rsid w:val="00D43B0C"/>
    <w:rsid w:val="00D50DCD"/>
    <w:rsid w:val="00D52A6E"/>
    <w:rsid w:val="00D57D59"/>
    <w:rsid w:val="00D91339"/>
    <w:rsid w:val="00DA5139"/>
    <w:rsid w:val="00DD1F8C"/>
    <w:rsid w:val="00E120DB"/>
    <w:rsid w:val="00E4289C"/>
    <w:rsid w:val="00E86388"/>
    <w:rsid w:val="00EB16F9"/>
    <w:rsid w:val="00EC384D"/>
    <w:rsid w:val="00EC3BFB"/>
    <w:rsid w:val="00EC59AC"/>
    <w:rsid w:val="00ED4BD4"/>
    <w:rsid w:val="00EF0AC3"/>
    <w:rsid w:val="00EF3B0D"/>
    <w:rsid w:val="00EF3D20"/>
    <w:rsid w:val="00EF40FA"/>
    <w:rsid w:val="00F005B3"/>
    <w:rsid w:val="00F016CE"/>
    <w:rsid w:val="00F0175E"/>
    <w:rsid w:val="00F04796"/>
    <w:rsid w:val="00F108DF"/>
    <w:rsid w:val="00F6448D"/>
    <w:rsid w:val="00F9006C"/>
    <w:rsid w:val="00FC0FA8"/>
    <w:rsid w:val="00FC597F"/>
    <w:rsid w:val="00FD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1DCE"/>
    <w:rPr>
      <w:sz w:val="24"/>
      <w:szCs w:val="24"/>
    </w:rPr>
  </w:style>
  <w:style w:type="paragraph" w:styleId="1">
    <w:name w:val="heading 1"/>
    <w:basedOn w:val="a"/>
    <w:next w:val="a"/>
    <w:qFormat/>
    <w:rsid w:val="00D91339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D91339"/>
    <w:pPr>
      <w:keepNext/>
      <w:jc w:val="center"/>
      <w:outlineLvl w:val="1"/>
    </w:pPr>
    <w:rPr>
      <w:b/>
      <w:bCs/>
      <w:sz w:val="36"/>
    </w:rPr>
  </w:style>
  <w:style w:type="paragraph" w:styleId="6">
    <w:name w:val="heading 6"/>
    <w:basedOn w:val="a"/>
    <w:next w:val="a"/>
    <w:qFormat/>
    <w:rsid w:val="00D9133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3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152EC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Знак"/>
    <w:basedOn w:val="a"/>
    <w:rsid w:val="00F6448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ody Text"/>
    <w:basedOn w:val="a"/>
    <w:rsid w:val="00A95839"/>
    <w:pPr>
      <w:jc w:val="both"/>
    </w:pPr>
    <w:rPr>
      <w:sz w:val="28"/>
      <w:szCs w:val="20"/>
    </w:rPr>
  </w:style>
  <w:style w:type="paragraph" w:styleId="a7">
    <w:name w:val="Balloon Text"/>
    <w:basedOn w:val="a"/>
    <w:link w:val="a8"/>
    <w:rsid w:val="000827D7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0827D7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F016C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F016CE"/>
  </w:style>
  <w:style w:type="paragraph" w:customStyle="1" w:styleId="ConsPlusCell">
    <w:name w:val="ConsPlusCell"/>
    <w:rsid w:val="00F016C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0">
    <w:name w:val="Абзац списка1"/>
    <w:basedOn w:val="a"/>
    <w:qFormat/>
    <w:rsid w:val="00BE50A5"/>
    <w:pPr>
      <w:ind w:left="720"/>
      <w:contextualSpacing/>
    </w:pPr>
    <w:rPr>
      <w:sz w:val="20"/>
      <w:szCs w:val="20"/>
    </w:rPr>
  </w:style>
  <w:style w:type="paragraph" w:styleId="ab">
    <w:name w:val="header"/>
    <w:basedOn w:val="a"/>
    <w:link w:val="ac"/>
    <w:rsid w:val="00F9006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9006C"/>
    <w:rPr>
      <w:sz w:val="24"/>
      <w:szCs w:val="24"/>
    </w:rPr>
  </w:style>
  <w:style w:type="character" w:customStyle="1" w:styleId="ad">
    <w:name w:val="Цветовое выделение"/>
    <w:uiPriority w:val="99"/>
    <w:rsid w:val="00ED4BD4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ED4BD4"/>
    <w:rPr>
      <w:b/>
      <w:bCs/>
      <w:color w:val="106BBE"/>
    </w:rPr>
  </w:style>
  <w:style w:type="paragraph" w:customStyle="1" w:styleId="af">
    <w:name w:val="Комментарий"/>
    <w:basedOn w:val="a"/>
    <w:next w:val="a"/>
    <w:uiPriority w:val="99"/>
    <w:rsid w:val="00ED4BD4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</w:rPr>
  </w:style>
  <w:style w:type="paragraph" w:customStyle="1" w:styleId="ConsPlusNormal">
    <w:name w:val="ConsPlusNormal"/>
    <w:rsid w:val="005D15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5D151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1DCE"/>
    <w:rPr>
      <w:sz w:val="24"/>
      <w:szCs w:val="24"/>
    </w:rPr>
  </w:style>
  <w:style w:type="paragraph" w:styleId="1">
    <w:name w:val="heading 1"/>
    <w:basedOn w:val="a"/>
    <w:next w:val="a"/>
    <w:qFormat/>
    <w:rsid w:val="00D91339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D91339"/>
    <w:pPr>
      <w:keepNext/>
      <w:jc w:val="center"/>
      <w:outlineLvl w:val="1"/>
    </w:pPr>
    <w:rPr>
      <w:b/>
      <w:bCs/>
      <w:sz w:val="36"/>
    </w:rPr>
  </w:style>
  <w:style w:type="paragraph" w:styleId="6">
    <w:name w:val="heading 6"/>
    <w:basedOn w:val="a"/>
    <w:next w:val="a"/>
    <w:qFormat/>
    <w:rsid w:val="00D9133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3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152EC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Знак"/>
    <w:basedOn w:val="a"/>
    <w:rsid w:val="00F6448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ody Text"/>
    <w:basedOn w:val="a"/>
    <w:rsid w:val="00A95839"/>
    <w:pPr>
      <w:jc w:val="both"/>
    </w:pPr>
    <w:rPr>
      <w:sz w:val="28"/>
      <w:szCs w:val="20"/>
    </w:rPr>
  </w:style>
  <w:style w:type="paragraph" w:styleId="a7">
    <w:name w:val="Balloon Text"/>
    <w:basedOn w:val="a"/>
    <w:link w:val="a8"/>
    <w:rsid w:val="000827D7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0827D7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F016C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F016CE"/>
  </w:style>
  <w:style w:type="paragraph" w:customStyle="1" w:styleId="ConsPlusCell">
    <w:name w:val="ConsPlusCell"/>
    <w:rsid w:val="00F016C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0">
    <w:name w:val="Абзац списка1"/>
    <w:basedOn w:val="a"/>
    <w:qFormat/>
    <w:rsid w:val="00BE50A5"/>
    <w:pPr>
      <w:ind w:left="720"/>
      <w:contextualSpacing/>
    </w:pPr>
    <w:rPr>
      <w:sz w:val="20"/>
      <w:szCs w:val="20"/>
    </w:rPr>
  </w:style>
  <w:style w:type="paragraph" w:styleId="ab">
    <w:name w:val="header"/>
    <w:basedOn w:val="a"/>
    <w:link w:val="ac"/>
    <w:rsid w:val="00F9006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9006C"/>
    <w:rPr>
      <w:sz w:val="24"/>
      <w:szCs w:val="24"/>
    </w:rPr>
  </w:style>
  <w:style w:type="character" w:customStyle="1" w:styleId="ad">
    <w:name w:val="Цветовое выделение"/>
    <w:uiPriority w:val="99"/>
    <w:rsid w:val="00ED4BD4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ED4BD4"/>
    <w:rPr>
      <w:b/>
      <w:bCs/>
      <w:color w:val="106BBE"/>
    </w:rPr>
  </w:style>
  <w:style w:type="paragraph" w:customStyle="1" w:styleId="af">
    <w:name w:val="Комментарий"/>
    <w:basedOn w:val="a"/>
    <w:next w:val="a"/>
    <w:uiPriority w:val="99"/>
    <w:rsid w:val="00ED4BD4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</w:rPr>
  </w:style>
  <w:style w:type="paragraph" w:customStyle="1" w:styleId="ConsPlusNormal">
    <w:name w:val="ConsPlusNormal"/>
    <w:rsid w:val="005D15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5D151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F8437807BD9FD1287CC7EEBA7C4912D376CA409FE92B49F4BF8AB72077BEFFC57E3D73B782F44452074A9BEBA1j4j2N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8437807BD9FD1287CC7EEBA7C4912D376CF4991E12649F4BF8AB72077BEFFC56C3D2BBB80F95E520F5FCDBAE7173717C47E446973E031E4j1j6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8437807BD9FD1287CC7EEAC7F254FD973C11794E12F41A5E0D7B17728EEF9902C7D2DEEC3B957530E5499EAA3496E448935496264FC31EF08349493j9j6N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8437807BD9FD1287CC7EEAC7F254FD973C11794E82E40A3EBD5EC7D20B7F5922B7272EBC4A85750074A99E2BD403A17jCjD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8437807BD9FD1287CC7EEBA7C4912D376C94998E62E49F4BF8AB72077BEFFC57E3D73B782F44452074A9BEBA1j4j2N" TargetMode="External"/><Relationship Id="rId10" Type="http://schemas.openxmlformats.org/officeDocument/2006/relationships/hyperlink" Target="consultantplus://offline/ref=F8437807BD9FD1287CC7EEAC7F254FD973C11794E62843A0EBD5EC7D20B7F5922B7272F9C4F05B520E549BE2A8166B51986D466973E238F8143696j9j1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8437807BD9FD1287CC7EEAC7F254FD973C11794E12F41A2E6DFB17728EEF9902C7D2DEEC3B957530E5498ECA0496E448935496264FC31EF08349493j9j6N" TargetMode="External"/><Relationship Id="rId14" Type="http://schemas.openxmlformats.org/officeDocument/2006/relationships/hyperlink" Target="consultantplus://offline/ref=F8437807BD9FD1287CC7EEBA7C4912D376CB4D90E12949F4BF8AB72077BEFFC57E3D73B782F44452074A9BEBA1j4j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3403</Words>
  <Characters>19398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Reanimator Extreme Edition</Company>
  <LinksUpToDate>false</LinksUpToDate>
  <CharactersWithSpaces>22756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777</dc:creator>
  <cp:lastModifiedBy>USER</cp:lastModifiedBy>
  <cp:revision>7</cp:revision>
  <cp:lastPrinted>2020-11-24T08:18:00Z</cp:lastPrinted>
  <dcterms:created xsi:type="dcterms:W3CDTF">2020-11-24T06:16:00Z</dcterms:created>
  <dcterms:modified xsi:type="dcterms:W3CDTF">2020-12-09T06:53:00Z</dcterms:modified>
</cp:coreProperties>
</file>