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8DE" w:rsidRPr="00FA6F85" w:rsidRDefault="006C38DE" w:rsidP="006C38DE">
      <w:pPr>
        <w:pStyle w:val="z-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Конец формы</w:t>
      </w:r>
    </w:p>
    <w:p w:rsidR="00FA6F85" w:rsidRPr="00FA6F85" w:rsidRDefault="00FA6F85" w:rsidP="006C38DE">
      <w:pPr>
        <w:shd w:val="clear" w:color="auto" w:fill="FFFFFF"/>
        <w:spacing w:after="240" w:line="36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6F85" w:rsidRPr="00FA6F85" w:rsidRDefault="00FA6F85" w:rsidP="006C38DE">
      <w:pPr>
        <w:shd w:val="clear" w:color="auto" w:fill="FFFFFF"/>
        <w:spacing w:after="240" w:line="36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842186" cy="925032"/>
            <wp:effectExtent l="19050" t="0" r="0" b="0"/>
            <wp:docPr id="1" name="Рисунок 7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182" cy="925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BC5" w:rsidRDefault="00FA6F85" w:rsidP="00700BC5">
      <w:pPr>
        <w:shd w:val="clear" w:color="auto" w:fill="FFFFFF"/>
        <w:spacing w:after="0" w:line="360" w:lineRule="atLeast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FA6F8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АДМИНИСТРАЦИЯ </w:t>
      </w:r>
    </w:p>
    <w:p w:rsidR="006C38DE" w:rsidRPr="00FA6F85" w:rsidRDefault="00700BC5" w:rsidP="00700BC5">
      <w:pPr>
        <w:shd w:val="clear" w:color="auto" w:fill="FFFFFF"/>
        <w:spacing w:after="0" w:line="360" w:lineRule="atLeast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ГОРОДИЩЕНСКОГО</w:t>
      </w:r>
      <w:r w:rsidR="00FA6F85" w:rsidRPr="00FA6F8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СЕЛЬСКОГО ПОСЕЛЕНИЯ</w:t>
      </w:r>
    </w:p>
    <w:p w:rsidR="00FA6F85" w:rsidRDefault="00FA6F85" w:rsidP="00700BC5">
      <w:pPr>
        <w:shd w:val="clear" w:color="auto" w:fill="FFFFFF"/>
        <w:spacing w:after="0" w:line="360" w:lineRule="atLeast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FA6F8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ХИСЛАВИЧСКОГО РАЙОНА  СМОЛЕНСКОЙ ОБЛАСТИ</w:t>
      </w:r>
    </w:p>
    <w:p w:rsidR="00700BC5" w:rsidRPr="00FA6F85" w:rsidRDefault="00700BC5" w:rsidP="00700BC5">
      <w:pPr>
        <w:shd w:val="clear" w:color="auto" w:fill="FFFFFF"/>
        <w:spacing w:after="0" w:line="360" w:lineRule="atLeast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6C38DE" w:rsidRDefault="00DD7FFD" w:rsidP="00700BC5">
      <w:pPr>
        <w:shd w:val="clear" w:color="auto" w:fill="FFFFFF"/>
        <w:spacing w:after="0" w:line="360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D7F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ПОСТАНОВЛЕНИЕ</w:t>
      </w:r>
    </w:p>
    <w:p w:rsidR="00700BC5" w:rsidRPr="00DD7FFD" w:rsidRDefault="00700BC5" w:rsidP="00700BC5">
      <w:pPr>
        <w:shd w:val="clear" w:color="auto" w:fill="FFFFFF"/>
        <w:spacing w:after="0" w:line="360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C38DE" w:rsidRPr="00FA6F85" w:rsidRDefault="00FA6F85" w:rsidP="006C38DE">
      <w:pPr>
        <w:shd w:val="clear" w:color="auto" w:fill="FFFFFF"/>
        <w:spacing w:after="24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700BC5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мая 2017года   </w:t>
      </w:r>
      <w:r w:rsidR="00700B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6C38DE"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700BC5">
        <w:rPr>
          <w:rFonts w:ascii="Times New Roman" w:hAnsi="Times New Roman" w:cs="Times New Roman"/>
          <w:color w:val="000000" w:themeColor="text1"/>
          <w:sz w:val="28"/>
          <w:szCs w:val="28"/>
        </w:rPr>
        <w:t>27</w:t>
      </w:r>
    </w:p>
    <w:p w:rsidR="006C38DE" w:rsidRPr="00FA6F85" w:rsidRDefault="006C38DE" w:rsidP="00FA6F8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</w:t>
      </w:r>
      <w:proofErr w:type="gramStart"/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Административного</w:t>
      </w:r>
      <w:proofErr w:type="gramEnd"/>
    </w:p>
    <w:p w:rsidR="006C38DE" w:rsidRPr="00FA6F85" w:rsidRDefault="006C38DE" w:rsidP="00FA6F8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регламента предоставления</w:t>
      </w:r>
    </w:p>
    <w:p w:rsidR="006C38DE" w:rsidRPr="00FA6F85" w:rsidRDefault="006B7407" w:rsidP="00FA6F8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6C38DE"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</w:t>
      </w:r>
    </w:p>
    <w:p w:rsidR="006C38DE" w:rsidRPr="00FA6F85" w:rsidRDefault="006C38DE" w:rsidP="00FA6F8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лицам из числа</w:t>
      </w:r>
    </w:p>
    <w:p w:rsidR="006C38DE" w:rsidRPr="00FA6F85" w:rsidRDefault="006C38DE" w:rsidP="00FA6F8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детей-сирот и детей, оставшихся </w:t>
      </w:r>
      <w:proofErr w:type="gramStart"/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без</w:t>
      </w:r>
      <w:proofErr w:type="gramEnd"/>
    </w:p>
    <w:p w:rsidR="006C38DE" w:rsidRPr="00FA6F85" w:rsidRDefault="006C38DE" w:rsidP="00FA6F8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попечения родителей, </w:t>
      </w:r>
      <w:proofErr w:type="gramStart"/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единовременной</w:t>
      </w:r>
      <w:proofErr w:type="gramEnd"/>
    </w:p>
    <w:p w:rsidR="006C38DE" w:rsidRPr="00FA6F85" w:rsidRDefault="006C38DE" w:rsidP="00FA6F8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выплаты на текущий ремонт </w:t>
      </w:r>
      <w:proofErr w:type="gramStart"/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жилых</w:t>
      </w:r>
      <w:proofErr w:type="gramEnd"/>
    </w:p>
    <w:p w:rsidR="006C38DE" w:rsidRPr="00FA6F85" w:rsidRDefault="006C38DE" w:rsidP="00AD286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помещений, находящихся в их собственности»</w:t>
      </w:r>
    </w:p>
    <w:p w:rsidR="00AD2861" w:rsidRDefault="00AD2861" w:rsidP="00AD28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38DE" w:rsidRPr="00FA6F85" w:rsidRDefault="00B21C26" w:rsidP="00AD28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6C38DE"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 исполнение Федерального закона от 27 июля 2010 года № 210-ФЗ «Об организации предоставления государственных и муниципальных услуг», постановления Администрации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Городищенского</w:t>
      </w:r>
      <w:proofErr w:type="spellEnd"/>
      <w:r w:rsid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Хиславичског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 района Смоленской области  № 7 от 18 мая</w:t>
      </w:r>
      <w:r w:rsid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2011года «Об утверждении порядка разработки и утверждения административных регламентов предоставления муниципальных услуг»</w:t>
      </w:r>
      <w:r w:rsidR="00AD286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B21C26" w:rsidRDefault="00B21C26" w:rsidP="00AD2861">
      <w:pPr>
        <w:shd w:val="clear" w:color="auto" w:fill="FFFFFF"/>
        <w:spacing w:after="24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</w:t>
      </w:r>
      <w:r w:rsidRPr="00B21C2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Администрац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ия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Городищенского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Хиславичского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района Смоленской области,</w:t>
      </w:r>
    </w:p>
    <w:p w:rsidR="006C38DE" w:rsidRPr="00B21C26" w:rsidRDefault="00B21C26" w:rsidP="00AD2861">
      <w:pPr>
        <w:shd w:val="clear" w:color="auto" w:fill="FFFFFF"/>
        <w:spacing w:after="24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21C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ПОСТАНОВЛЯЕТ</w:t>
      </w:r>
      <w:r w:rsidR="006C38DE" w:rsidRPr="00B21C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</w:t>
      </w:r>
    </w:p>
    <w:p w:rsidR="00B21C26" w:rsidRDefault="006C38DE" w:rsidP="00B21C2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1.Утвердить прилагаемый административный регламент по предоставлению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</w:t>
      </w: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лицам из числа детей-сирот и детей, оставшихся без попечения родителей, единовременной выплаты на текущий ремонт жилых помещений, находящихся в их собственности».</w:t>
      </w:r>
    </w:p>
    <w:p w:rsidR="006C38DE" w:rsidRPr="00FA6F85" w:rsidRDefault="00FA6F85" w:rsidP="00B21C2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C38DE"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Обнародовать</w:t>
      </w:r>
      <w:r w:rsidR="006C38DE"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D28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</w:t>
      </w:r>
      <w:r w:rsidR="006C38DE"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</w:t>
      </w:r>
      <w:r w:rsidR="00AD28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путем размещения</w:t>
      </w:r>
      <w:r w:rsidR="006C38DE"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D2861">
        <w:rPr>
          <w:rFonts w:ascii="Times New Roman" w:hAnsi="Times New Roman" w:cs="Times New Roman"/>
          <w:color w:val="000000" w:themeColor="text1"/>
          <w:sz w:val="28"/>
          <w:szCs w:val="28"/>
        </w:rPr>
        <w:t>на информационном</w:t>
      </w:r>
      <w:r w:rsidR="00EF7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r w:rsidR="00AD28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тенде в здании </w:t>
      </w:r>
      <w:r w:rsidR="00EF7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</w:t>
      </w:r>
      <w:proofErr w:type="spellStart"/>
      <w:r w:rsidR="00EF70B6">
        <w:rPr>
          <w:rFonts w:ascii="Times New Roman" w:hAnsi="Times New Roman" w:cs="Times New Roman"/>
          <w:color w:val="000000" w:themeColor="text1"/>
          <w:sz w:val="28"/>
          <w:szCs w:val="28"/>
        </w:rPr>
        <w:t>Городищенского</w:t>
      </w:r>
      <w:proofErr w:type="spellEnd"/>
      <w:r w:rsidR="00AD28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и на официальном сайте муниципального образования «</w:t>
      </w:r>
      <w:proofErr w:type="spellStart"/>
      <w:r w:rsidR="00AD2861">
        <w:rPr>
          <w:rFonts w:ascii="Times New Roman" w:hAnsi="Times New Roman" w:cs="Times New Roman"/>
          <w:color w:val="000000" w:themeColor="text1"/>
          <w:sz w:val="28"/>
          <w:szCs w:val="28"/>
        </w:rPr>
        <w:t>Хиславичский</w:t>
      </w:r>
      <w:proofErr w:type="spellEnd"/>
      <w:r w:rsidR="00AD28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Смоленской области.</w:t>
      </w:r>
    </w:p>
    <w:p w:rsidR="006C38DE" w:rsidRDefault="00AD2861" w:rsidP="00B21C2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6C38DE"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6C38DE"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6C38DE"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выполнением постановления </w:t>
      </w:r>
      <w:r w:rsidR="00FA6F85">
        <w:rPr>
          <w:rFonts w:ascii="Times New Roman" w:hAnsi="Times New Roman" w:cs="Times New Roman"/>
          <w:color w:val="000000" w:themeColor="text1"/>
          <w:sz w:val="28"/>
          <w:szCs w:val="28"/>
        </w:rPr>
        <w:t>оставляю за собой.</w:t>
      </w:r>
    </w:p>
    <w:p w:rsidR="006B7407" w:rsidRDefault="006B7407" w:rsidP="00B21C26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7407" w:rsidRDefault="006B7407" w:rsidP="006B7407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Глава муниципального образования</w:t>
      </w:r>
    </w:p>
    <w:p w:rsidR="00B21C26" w:rsidRDefault="00B21C26" w:rsidP="006B7407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Городищенского</w:t>
      </w:r>
      <w:proofErr w:type="spellEnd"/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</w:p>
    <w:p w:rsidR="006C38DE" w:rsidRPr="00FA6F85" w:rsidRDefault="006B7407" w:rsidP="00AD2861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Хиславичского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 w:rsidR="00B21C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Смоленской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B21C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AD28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B21C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В.Б. </w:t>
      </w:r>
      <w:proofErr w:type="spellStart"/>
      <w:r w:rsidR="00B21C26">
        <w:rPr>
          <w:rFonts w:ascii="Times New Roman" w:hAnsi="Times New Roman" w:cs="Times New Roman"/>
          <w:color w:val="000000" w:themeColor="text1"/>
          <w:sz w:val="28"/>
          <w:szCs w:val="28"/>
        </w:rPr>
        <w:t>Маганков</w:t>
      </w:r>
      <w:proofErr w:type="spellEnd"/>
    </w:p>
    <w:p w:rsidR="006C38DE" w:rsidRPr="00FA6F85" w:rsidRDefault="006B7407" w:rsidP="006B7407">
      <w:pPr>
        <w:shd w:val="clear" w:color="auto" w:fill="FFFFFF"/>
        <w:spacing w:after="0" w:line="36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                                                                              </w:t>
      </w:r>
      <w:r w:rsidR="00AD28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C38DE"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</w:t>
      </w:r>
    </w:p>
    <w:p w:rsidR="006B7407" w:rsidRDefault="006C38DE" w:rsidP="006B7407">
      <w:pPr>
        <w:shd w:val="clear" w:color="auto" w:fill="FFFFFF"/>
        <w:spacing w:after="0" w:line="36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Администрации</w:t>
      </w:r>
    </w:p>
    <w:p w:rsidR="006B7407" w:rsidRDefault="00B21C26" w:rsidP="006B7407">
      <w:pPr>
        <w:shd w:val="clear" w:color="auto" w:fill="FFFFFF"/>
        <w:spacing w:after="0" w:line="36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Городищенского</w:t>
      </w:r>
      <w:proofErr w:type="spellEnd"/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</w:p>
    <w:p w:rsidR="006B7407" w:rsidRDefault="006B7407" w:rsidP="006B7407">
      <w:pPr>
        <w:shd w:val="clear" w:color="auto" w:fill="FFFFFF"/>
        <w:spacing w:after="0" w:line="36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Хиславичского района</w:t>
      </w:r>
    </w:p>
    <w:p w:rsidR="006B7407" w:rsidRDefault="006B7407" w:rsidP="006B7407">
      <w:pPr>
        <w:shd w:val="clear" w:color="auto" w:fill="FFFFFF"/>
        <w:spacing w:after="0" w:line="36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Смоленской области</w:t>
      </w:r>
    </w:p>
    <w:p w:rsidR="006C38DE" w:rsidRPr="00FA6F85" w:rsidRDefault="00B21C26" w:rsidP="006B7407">
      <w:pPr>
        <w:shd w:val="clear" w:color="auto" w:fill="FFFFFF"/>
        <w:spacing w:after="0" w:line="36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19 мая 2017г.  № 27</w:t>
      </w:r>
    </w:p>
    <w:p w:rsidR="006B7407" w:rsidRDefault="006B7407" w:rsidP="006B7407">
      <w:pPr>
        <w:shd w:val="clear" w:color="auto" w:fill="FFFFFF"/>
        <w:spacing w:after="0" w:line="360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C38DE" w:rsidRPr="00FA6F85" w:rsidRDefault="006C38DE" w:rsidP="006B7407">
      <w:pPr>
        <w:shd w:val="clear" w:color="auto" w:fill="FFFFFF"/>
        <w:spacing w:after="0" w:line="36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Административный регламент</w:t>
      </w:r>
    </w:p>
    <w:p w:rsidR="00B21C26" w:rsidRDefault="006C38DE" w:rsidP="00AD2861">
      <w:pPr>
        <w:shd w:val="clear" w:color="auto" w:fill="FFFFFF"/>
        <w:spacing w:after="240" w:line="36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по предоставлению Администрацией </w:t>
      </w:r>
      <w:proofErr w:type="spellStart"/>
      <w:r w:rsidR="00B21C2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Городищенского</w:t>
      </w:r>
      <w:proofErr w:type="spellEnd"/>
      <w:r w:rsidR="006B740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6B740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Хиславичского</w:t>
      </w:r>
      <w:proofErr w:type="spellEnd"/>
      <w:r w:rsidR="006B740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района Смоленской области</w:t>
      </w: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6B740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услуги «Предоставление лицам из числа детей-сирот и детей, оставшихся без попечения родителей, единовременной выплаты на текущий ремонт жилых помещений, находящихся в их собственности»</w:t>
      </w:r>
    </w:p>
    <w:p w:rsidR="006C38DE" w:rsidRPr="00FA6F85" w:rsidRDefault="006C38DE" w:rsidP="00EF70B6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1. Общие положения</w:t>
      </w:r>
    </w:p>
    <w:p w:rsidR="006C38DE" w:rsidRPr="00FA6F85" w:rsidRDefault="006C38DE" w:rsidP="00EF70B6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1.1. Предмет регулирования административного регламента</w:t>
      </w:r>
    </w:p>
    <w:p w:rsidR="006C38DE" w:rsidRPr="00FA6F85" w:rsidRDefault="006C38DE" w:rsidP="00EF70B6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Предметом регулирования административного регламента по предоставлению Администрацией </w:t>
      </w:r>
      <w:proofErr w:type="spellStart"/>
      <w:r w:rsidR="00B21C26">
        <w:rPr>
          <w:rFonts w:ascii="Times New Roman" w:hAnsi="Times New Roman" w:cs="Times New Roman"/>
          <w:color w:val="000000" w:themeColor="text1"/>
          <w:sz w:val="28"/>
          <w:szCs w:val="28"/>
        </w:rPr>
        <w:t>Городищенского</w:t>
      </w:r>
      <w:proofErr w:type="spellEnd"/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</w:t>
      </w: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Предоставление лицам из числа детей-сирот и детей, оставшихся без попечения родителей, единовременной выплаты на текущий ремонт жилых помещений, находящихся в их собственности» (далее государственная услуга) являются отношения, возникающие между заявителями и Администрацией </w:t>
      </w:r>
      <w:proofErr w:type="spellStart"/>
      <w:r w:rsidR="00B21C26">
        <w:rPr>
          <w:rFonts w:ascii="Times New Roman" w:hAnsi="Times New Roman" w:cs="Times New Roman"/>
          <w:color w:val="000000" w:themeColor="text1"/>
          <w:sz w:val="28"/>
          <w:szCs w:val="28"/>
        </w:rPr>
        <w:t>Городищенского</w:t>
      </w:r>
      <w:proofErr w:type="spellEnd"/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лице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Главы муниципального образования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связанные с предоставлением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по предоставлению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proofErr w:type="gramEnd"/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по предоставлению лицам из числа детей-сирот и детей, оставшихся без попечения родителей, единовременной выплаты на текущий ремонт находящихся в их собственности жилых помещений, (далее административный регламент).</w:t>
      </w:r>
    </w:p>
    <w:p w:rsidR="00EF70B6" w:rsidRDefault="006C38DE" w:rsidP="00EF70B6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1.2. Круг заявителей</w:t>
      </w:r>
    </w:p>
    <w:p w:rsidR="006C38DE" w:rsidRPr="00FA6F85" w:rsidRDefault="006C38DE" w:rsidP="00EF70B6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1.2.1.Заявитель – физическое лицо либо его уполномоченный представитель, обратившийся в орган местного самоуправления по месту жительства с запросом на предоставление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выраженным в письменной форме.</w:t>
      </w:r>
    </w:p>
    <w:p w:rsidR="006C38DE" w:rsidRPr="00FA6F85" w:rsidRDefault="006C38DE" w:rsidP="00EF70B6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74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1.2.2.Заявителями на предоставление </w:t>
      </w:r>
      <w:r w:rsidR="006B7407" w:rsidRP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6B74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являются лица из числа детей-сирот и детей, оставшихся без попечения родителей, если находящиеся в их собственности жилые помещения подлежат текущему ремонту, и проживающие на территории </w:t>
      </w:r>
      <w:proofErr w:type="spellStart"/>
      <w:r w:rsidR="00DD4187">
        <w:rPr>
          <w:rFonts w:ascii="Times New Roman" w:hAnsi="Times New Roman" w:cs="Times New Roman"/>
          <w:color w:val="000000" w:themeColor="text1"/>
          <w:sz w:val="28"/>
          <w:szCs w:val="28"/>
        </w:rPr>
        <w:t>Городищенского</w:t>
      </w:r>
      <w:proofErr w:type="spellEnd"/>
      <w:r w:rsidR="006B7407" w:rsidRPr="006B74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Pr="006B740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6C38DE" w:rsidRPr="00FA6F85" w:rsidRDefault="006C38DE" w:rsidP="006B7407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выпускники образовательных и иных учреждений, в том числе учреждений социального обслуживания;</w:t>
      </w:r>
    </w:p>
    <w:p w:rsidR="006C38DE" w:rsidRPr="00FA6F85" w:rsidRDefault="006C38DE" w:rsidP="006B7407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вернувшиеся по окончании службы в Вооруженных Силах Российской Федерации;</w:t>
      </w:r>
    </w:p>
    <w:p w:rsidR="006C38DE" w:rsidRPr="00FA6F85" w:rsidRDefault="006C38DE" w:rsidP="006B7407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вернувшиеся из учреждений, исполняющих наказание в виде лишения свободы.</w:t>
      </w:r>
    </w:p>
    <w:p w:rsidR="006C38DE" w:rsidRPr="00FA6F85" w:rsidRDefault="006C38DE" w:rsidP="006B7407">
      <w:pPr>
        <w:shd w:val="clear" w:color="auto" w:fill="FFFFFF"/>
        <w:spacing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1.2.3.С заявлением о предоставлении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вправе обратиться гражданин:</w:t>
      </w:r>
    </w:p>
    <w:p w:rsidR="00DD4187" w:rsidRDefault="006C38DE" w:rsidP="00EF70B6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1) от своего имени, если находящееся в его собственности жилое помещение подлежит текущему ремонту;</w:t>
      </w:r>
    </w:p>
    <w:p w:rsidR="006C38DE" w:rsidRPr="00FA6F85" w:rsidRDefault="006C38DE" w:rsidP="00EF70B6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2) от имени подопечного, если он выступает в качестве законного представителя.</w:t>
      </w:r>
    </w:p>
    <w:p w:rsidR="006C38DE" w:rsidRPr="00FA6F85" w:rsidRDefault="006C38DE" w:rsidP="00EF70B6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1.3. Требования к порядку информирования о предоставлении </w:t>
      </w:r>
      <w:r w:rsidR="006B740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услуги</w:t>
      </w:r>
    </w:p>
    <w:p w:rsidR="006C38DE" w:rsidRPr="00FA6F85" w:rsidRDefault="006C38DE" w:rsidP="00EF70B6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1.3.1. Место нахождения Администрации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Упинского сельского поселения</w:t>
      </w:r>
      <w:r w:rsidR="006D4A6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Почтовый адрес: </w:t>
      </w:r>
      <w:r w:rsidR="00DD4187">
        <w:rPr>
          <w:rFonts w:ascii="Times New Roman" w:hAnsi="Times New Roman" w:cs="Times New Roman"/>
          <w:color w:val="000000" w:themeColor="text1"/>
          <w:sz w:val="28"/>
          <w:szCs w:val="28"/>
        </w:rPr>
        <w:t>21664</w:t>
      </w:r>
      <w:r w:rsidR="006D4A6F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D4A6F">
        <w:rPr>
          <w:rFonts w:ascii="Times New Roman" w:hAnsi="Times New Roman" w:cs="Times New Roman"/>
          <w:color w:val="000000" w:themeColor="text1"/>
          <w:sz w:val="28"/>
          <w:szCs w:val="28"/>
        </w:rPr>
        <w:t>Смоленская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область, </w:t>
      </w:r>
      <w:proofErr w:type="spellStart"/>
      <w:r w:rsidR="006D4A6F">
        <w:rPr>
          <w:rFonts w:ascii="Times New Roman" w:hAnsi="Times New Roman" w:cs="Times New Roman"/>
          <w:color w:val="000000" w:themeColor="text1"/>
          <w:sz w:val="28"/>
          <w:szCs w:val="28"/>
        </w:rPr>
        <w:t>Хиславичский</w:t>
      </w:r>
      <w:proofErr w:type="spellEnd"/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район, </w:t>
      </w:r>
      <w:r w:rsidR="00DD4187">
        <w:rPr>
          <w:rFonts w:ascii="Times New Roman" w:hAnsi="Times New Roman" w:cs="Times New Roman"/>
          <w:color w:val="000000" w:themeColor="text1"/>
          <w:sz w:val="28"/>
          <w:szCs w:val="28"/>
        </w:rPr>
        <w:t>д.</w:t>
      </w:r>
      <w:r w:rsidR="00EF7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4187">
        <w:rPr>
          <w:rFonts w:ascii="Times New Roman" w:hAnsi="Times New Roman" w:cs="Times New Roman"/>
          <w:color w:val="000000" w:themeColor="text1"/>
          <w:sz w:val="28"/>
          <w:szCs w:val="28"/>
        </w:rPr>
        <w:t>Городище</w:t>
      </w:r>
      <w:r w:rsidR="006D4A6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C38DE" w:rsidRPr="00FA6F85" w:rsidRDefault="006C38DE" w:rsidP="00EF70B6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1.3.2. График (режим) приема заинтересованных лиц по вопросам предоставления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должностными лицами </w:t>
      </w:r>
      <w:r w:rsidR="0085261F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tbl>
      <w:tblPr>
        <w:tblW w:w="4976" w:type="pct"/>
        <w:tblCellMar>
          <w:left w:w="0" w:type="dxa"/>
          <w:right w:w="0" w:type="dxa"/>
        </w:tblCellMar>
        <w:tblLook w:val="04A0"/>
      </w:tblPr>
      <w:tblGrid>
        <w:gridCol w:w="3888"/>
        <w:gridCol w:w="6533"/>
      </w:tblGrid>
      <w:tr w:rsidR="006C38DE" w:rsidRPr="00FA6F85" w:rsidTr="00AD2861">
        <w:trPr>
          <w:trHeight w:val="684"/>
        </w:trPr>
        <w:tc>
          <w:tcPr>
            <w:tcW w:w="3888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6C38DE" w:rsidRPr="00FA6F85" w:rsidRDefault="006C38DE" w:rsidP="00EF70B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6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Понедельник</w:t>
            </w:r>
          </w:p>
        </w:tc>
        <w:tc>
          <w:tcPr>
            <w:tcW w:w="6533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6C38DE" w:rsidRPr="00FA6F85" w:rsidRDefault="006C38DE">
            <w:pPr>
              <w:spacing w:after="3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6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9.00 – 17.00,перерыв 13.00 – 14.00</w:t>
            </w:r>
          </w:p>
        </w:tc>
      </w:tr>
      <w:tr w:rsidR="006C38DE" w:rsidRPr="00FA6F85" w:rsidTr="00AD2861">
        <w:trPr>
          <w:trHeight w:val="668"/>
        </w:trPr>
        <w:tc>
          <w:tcPr>
            <w:tcW w:w="3888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6C38DE" w:rsidRPr="00FA6F85" w:rsidRDefault="006C38DE">
            <w:pPr>
              <w:spacing w:after="3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6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Вторник</w:t>
            </w:r>
          </w:p>
        </w:tc>
        <w:tc>
          <w:tcPr>
            <w:tcW w:w="6533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6C38DE" w:rsidRPr="00FA6F85" w:rsidRDefault="006C38DE">
            <w:pPr>
              <w:spacing w:after="3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6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9.00 – 17.00,перерыв 13.00 – 14.00</w:t>
            </w:r>
          </w:p>
        </w:tc>
      </w:tr>
      <w:tr w:rsidR="006C38DE" w:rsidRPr="00FA6F85" w:rsidTr="00AD2861">
        <w:trPr>
          <w:trHeight w:val="668"/>
        </w:trPr>
        <w:tc>
          <w:tcPr>
            <w:tcW w:w="3888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6C38DE" w:rsidRPr="00FA6F85" w:rsidRDefault="006C38DE">
            <w:pPr>
              <w:spacing w:after="3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6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Среда</w:t>
            </w:r>
          </w:p>
        </w:tc>
        <w:tc>
          <w:tcPr>
            <w:tcW w:w="6533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6C38DE" w:rsidRPr="00FA6F85" w:rsidRDefault="006C38DE">
            <w:pPr>
              <w:spacing w:after="3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6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9.00 – 17.00,перерыв 13.00 – 14.00</w:t>
            </w:r>
          </w:p>
        </w:tc>
      </w:tr>
      <w:tr w:rsidR="006C38DE" w:rsidRPr="00FA6F85" w:rsidTr="00AD2861">
        <w:trPr>
          <w:trHeight w:val="684"/>
        </w:trPr>
        <w:tc>
          <w:tcPr>
            <w:tcW w:w="3888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6C38DE" w:rsidRPr="00FA6F85" w:rsidRDefault="006C38DE">
            <w:pPr>
              <w:spacing w:after="3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6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</w:p>
        </w:tc>
        <w:tc>
          <w:tcPr>
            <w:tcW w:w="6533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6C38DE" w:rsidRPr="00FA6F85" w:rsidRDefault="006C38DE">
            <w:pPr>
              <w:spacing w:after="3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6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9.00 – 17.00,перерыв 13.00 – 14.00</w:t>
            </w:r>
          </w:p>
        </w:tc>
      </w:tr>
      <w:tr w:rsidR="006C38DE" w:rsidRPr="00FA6F85" w:rsidTr="00AD2861">
        <w:trPr>
          <w:trHeight w:val="668"/>
        </w:trPr>
        <w:tc>
          <w:tcPr>
            <w:tcW w:w="3888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6C38DE" w:rsidRPr="00FA6F85" w:rsidRDefault="006C38DE">
            <w:pPr>
              <w:spacing w:after="3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6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Пятница</w:t>
            </w:r>
          </w:p>
        </w:tc>
        <w:tc>
          <w:tcPr>
            <w:tcW w:w="6533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6C38DE" w:rsidRPr="00FA6F85" w:rsidRDefault="00DD4187">
            <w:pPr>
              <w:spacing w:after="3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9.00 – 16</w:t>
            </w:r>
            <w:r w:rsidR="006C38DE" w:rsidRPr="00FA6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.00,перерыв 13.00 – 14.00</w:t>
            </w:r>
          </w:p>
        </w:tc>
      </w:tr>
      <w:tr w:rsidR="006C38DE" w:rsidRPr="00FA6F85" w:rsidTr="00AD2861">
        <w:trPr>
          <w:trHeight w:val="684"/>
        </w:trPr>
        <w:tc>
          <w:tcPr>
            <w:tcW w:w="3888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6C38DE" w:rsidRPr="00FA6F85" w:rsidRDefault="006C38DE">
            <w:pPr>
              <w:spacing w:after="3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6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Суббота</w:t>
            </w:r>
          </w:p>
        </w:tc>
        <w:tc>
          <w:tcPr>
            <w:tcW w:w="6533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6C38DE" w:rsidRPr="00FA6F85" w:rsidRDefault="006C38DE">
            <w:pPr>
              <w:spacing w:after="3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6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выходной</w:t>
            </w:r>
          </w:p>
        </w:tc>
      </w:tr>
      <w:tr w:rsidR="006C38DE" w:rsidRPr="00FA6F85" w:rsidTr="00AD2861">
        <w:trPr>
          <w:trHeight w:val="421"/>
        </w:trPr>
        <w:tc>
          <w:tcPr>
            <w:tcW w:w="3888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6C38DE" w:rsidRPr="00FA6F85" w:rsidRDefault="006C38DE">
            <w:pPr>
              <w:spacing w:after="3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6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Воскресенье</w:t>
            </w:r>
          </w:p>
        </w:tc>
        <w:tc>
          <w:tcPr>
            <w:tcW w:w="6533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6C38DE" w:rsidRPr="00FA6F85" w:rsidRDefault="006C38DE">
            <w:pPr>
              <w:spacing w:after="3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6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выходной</w:t>
            </w:r>
          </w:p>
        </w:tc>
      </w:tr>
    </w:tbl>
    <w:p w:rsidR="00EF70B6" w:rsidRDefault="006C38DE" w:rsidP="00EF70B6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1.3.3. Справочные телефоны </w:t>
      </w:r>
      <w:r w:rsidR="00DD7FF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EF7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8(</w:t>
      </w:r>
      <w:r w:rsidR="00DD7FFD">
        <w:rPr>
          <w:rFonts w:ascii="Times New Roman" w:hAnsi="Times New Roman" w:cs="Times New Roman"/>
          <w:color w:val="000000" w:themeColor="text1"/>
          <w:sz w:val="28"/>
          <w:szCs w:val="28"/>
        </w:rPr>
        <w:t>48</w:t>
      </w:r>
      <w:r w:rsidR="00DD418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DD7FFD">
        <w:rPr>
          <w:rFonts w:ascii="Times New Roman" w:hAnsi="Times New Roman" w:cs="Times New Roman"/>
          <w:color w:val="000000" w:themeColor="text1"/>
          <w:sz w:val="28"/>
          <w:szCs w:val="28"/>
        </w:rPr>
        <w:t>140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DD4187">
        <w:rPr>
          <w:rFonts w:ascii="Times New Roman" w:hAnsi="Times New Roman" w:cs="Times New Roman"/>
          <w:color w:val="000000" w:themeColor="text1"/>
          <w:sz w:val="28"/>
          <w:szCs w:val="28"/>
        </w:rPr>
        <w:t>2-72-24</w:t>
      </w:r>
    </w:p>
    <w:p w:rsidR="006C38DE" w:rsidRPr="00FA6F85" w:rsidRDefault="00EF70B6" w:rsidP="00EF70B6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1.3.4</w:t>
      </w:r>
      <w:r w:rsidR="006C38DE"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. Адрес электронной почты</w:t>
      </w:r>
      <w:r w:rsidR="009A341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6C38DE"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7" w:history="1">
        <w:r w:rsidR="009A341D" w:rsidRPr="00C70C9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admigorodishe</w:t>
        </w:r>
        <w:r w:rsidR="009A341D" w:rsidRPr="00C70C9C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9A341D" w:rsidRPr="00C70C9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9A341D" w:rsidRPr="00C70C9C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A341D" w:rsidRPr="00C70C9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6C38DE" w:rsidRPr="00FA6F85" w:rsidRDefault="00EF70B6" w:rsidP="00EF70B6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1.3.5</w:t>
      </w:r>
      <w:r w:rsidR="006C38DE"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.Информацию о месте нахождения и графике работы государственных органов, структурных подразделений территориальных органов, организаций, участвующих в предоставлении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6C38DE"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можно получить на личном приеме у </w:t>
      </w:r>
      <w:r w:rsidR="00DD7FFD">
        <w:rPr>
          <w:rFonts w:ascii="Times New Roman" w:hAnsi="Times New Roman" w:cs="Times New Roman"/>
          <w:color w:val="000000" w:themeColor="text1"/>
          <w:sz w:val="28"/>
          <w:szCs w:val="28"/>
        </w:rPr>
        <w:t>старшего инспектора</w:t>
      </w:r>
      <w:r w:rsidR="006C38DE"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7FFD" w:rsidRPr="00DD7FF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6C38DE"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C38DE" w:rsidRPr="00FA6F85" w:rsidRDefault="00EF70B6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1.3.6</w:t>
      </w:r>
      <w:r w:rsidR="006C38DE"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Информация о порядке предоставления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6C38DE"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представляется:</w:t>
      </w:r>
    </w:p>
    <w:p w:rsidR="006C38DE" w:rsidRPr="00FA6F85" w:rsidRDefault="006C38DE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непосредственно </w:t>
      </w:r>
      <w:r w:rsidR="00DD7FFD">
        <w:rPr>
          <w:rFonts w:ascii="Times New Roman" w:hAnsi="Times New Roman" w:cs="Times New Roman"/>
          <w:color w:val="000000" w:themeColor="text1"/>
          <w:sz w:val="28"/>
          <w:szCs w:val="28"/>
        </w:rPr>
        <w:t>ст</w:t>
      </w:r>
      <w:proofErr w:type="gramStart"/>
      <w:r w:rsidR="00DD7FFD">
        <w:rPr>
          <w:rFonts w:ascii="Times New Roman" w:hAnsi="Times New Roman" w:cs="Times New Roman"/>
          <w:color w:val="000000" w:themeColor="text1"/>
          <w:sz w:val="28"/>
          <w:szCs w:val="28"/>
        </w:rPr>
        <w:t>.и</w:t>
      </w:r>
      <w:proofErr w:type="gramEnd"/>
      <w:r w:rsidR="00DD7FFD">
        <w:rPr>
          <w:rFonts w:ascii="Times New Roman" w:hAnsi="Times New Roman" w:cs="Times New Roman"/>
          <w:color w:val="000000" w:themeColor="text1"/>
          <w:sz w:val="28"/>
          <w:szCs w:val="28"/>
        </w:rPr>
        <w:t>нспектором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личном обращении либо письменном обращении заинтересованного лица;</w:t>
      </w:r>
    </w:p>
    <w:p w:rsidR="006C38DE" w:rsidRPr="00FA6F85" w:rsidRDefault="006C38DE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2) с использованием средств почтовой, телефонной связи и электронной почты;</w:t>
      </w:r>
    </w:p>
    <w:p w:rsidR="006C38DE" w:rsidRPr="00FA6F85" w:rsidRDefault="006C38DE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3) посредством размещения в сети Интернет и публикации в средствах массовой информации;</w:t>
      </w:r>
    </w:p>
    <w:p w:rsidR="006C38DE" w:rsidRPr="00FA6F85" w:rsidRDefault="006C38DE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4) посредством размещения сведений на информационных стендах;</w:t>
      </w:r>
    </w:p>
    <w:p w:rsidR="006C38DE" w:rsidRPr="00FA6F85" w:rsidRDefault="006C38DE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5) специалистами государственного областного автономного учреждения «Многофункциональный центр предоставления государственных и муниципальных услуг» (далее ГОАУ «МФЦ»).</w:t>
      </w:r>
    </w:p>
    <w:p w:rsidR="006C38DE" w:rsidRPr="00FA6F85" w:rsidRDefault="00EF70B6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1.3.7</w:t>
      </w:r>
      <w:r w:rsidR="006C38DE"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. Основными требованиями к информированию заявителей являются:</w:t>
      </w:r>
    </w:p>
    <w:p w:rsidR="006C38DE" w:rsidRPr="00FA6F85" w:rsidRDefault="006C38DE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1) достоверность предоставляемой информации;</w:t>
      </w:r>
    </w:p>
    <w:p w:rsidR="006C38DE" w:rsidRPr="00FA6F85" w:rsidRDefault="006C38DE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2) четкость изложения информации;</w:t>
      </w:r>
    </w:p>
    <w:p w:rsidR="006C38DE" w:rsidRPr="00FA6F85" w:rsidRDefault="006C38DE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3) полнота информирования;</w:t>
      </w:r>
    </w:p>
    <w:p w:rsidR="006C38DE" w:rsidRPr="00FA6F85" w:rsidRDefault="006C38DE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4) наглядность форм предоставляемой информации;</w:t>
      </w:r>
    </w:p>
    <w:p w:rsidR="006C38DE" w:rsidRPr="00FA6F85" w:rsidRDefault="006C38DE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5) удобство и доступность получения информации;</w:t>
      </w:r>
    </w:p>
    <w:p w:rsidR="006C38DE" w:rsidRPr="00FA6F85" w:rsidRDefault="006C38DE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6) оперативность предоставления информации.</w:t>
      </w:r>
    </w:p>
    <w:p w:rsidR="006C38DE" w:rsidRPr="00FA6F85" w:rsidRDefault="00EF70B6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1.3.8</w:t>
      </w:r>
      <w:r w:rsidR="006C38DE"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.Консультации предоставляются по следующим вопросам:</w:t>
      </w:r>
    </w:p>
    <w:p w:rsidR="006C38DE" w:rsidRPr="00FA6F85" w:rsidRDefault="006C38DE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месту нахождения, графику работы,  адресу электронной почты и </w:t>
      </w:r>
      <w:proofErr w:type="gramStart"/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номерах</w:t>
      </w:r>
      <w:proofErr w:type="gramEnd"/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телефонов </w:t>
      </w:r>
      <w:r w:rsidR="00DD7FF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принимающего документы на предоставление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услуги;</w:t>
      </w:r>
    </w:p>
    <w:p w:rsidR="006C38DE" w:rsidRPr="00FA6F85" w:rsidRDefault="006C38DE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перечню документов, необходимых для принятия решения о предоставлении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комплектности (достаточности) представленных документов;</w:t>
      </w:r>
    </w:p>
    <w:p w:rsidR="006C38DE" w:rsidRPr="00FA6F85" w:rsidRDefault="006C38DE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3) об источнике получения документов, необходимых для предоставления услуги (орган, организация и их местонахождение);</w:t>
      </w:r>
    </w:p>
    <w:p w:rsidR="006C38DE" w:rsidRPr="00FA6F85" w:rsidRDefault="006C38DE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4) времени приема и выдачи документов;</w:t>
      </w:r>
    </w:p>
    <w:p w:rsidR="006C38DE" w:rsidRPr="00FA6F85" w:rsidRDefault="006C38DE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срокам предоставления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услуги;</w:t>
      </w:r>
    </w:p>
    <w:p w:rsidR="006C38DE" w:rsidRPr="00FA6F85" w:rsidRDefault="006C38DE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6) процессу выполнения административных процедур по предоставлению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(на каком этапе в процессе </w:t>
      </w:r>
      <w:proofErr w:type="gramStart"/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выполнения</w:t>
      </w:r>
      <w:proofErr w:type="gramEnd"/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какой административной процедуры находится представленный заявителем пакет документов);</w:t>
      </w:r>
    </w:p>
    <w:p w:rsidR="006C38DE" w:rsidRPr="00FA6F85" w:rsidRDefault="006C38DE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7) порядку обжалования действий (бездействия) и решений, осуществляемых и принимаемых в ходе предоставления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услуги.</w:t>
      </w:r>
    </w:p>
    <w:p w:rsidR="006C38DE" w:rsidRPr="00FA6F85" w:rsidRDefault="00EF70B6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1.3.9</w:t>
      </w:r>
      <w:r w:rsidR="006C38DE"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.По письменным обращениям гражданина, ответ направляется почтой в адрес гражданина в срок, не превышающий тридцати дней со дня регистрации письменного обращения.</w:t>
      </w:r>
    </w:p>
    <w:p w:rsidR="006C38DE" w:rsidRPr="00FA6F85" w:rsidRDefault="006C38DE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1.3.1</w:t>
      </w:r>
      <w:r w:rsidR="00EF70B6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.При обращении гражданина посредством электронной почты, ответ направляется гражданину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гражданина должен быть направлен ему в письменной форме по почте). Информирование по электронной почте осуществляется при наличии в обращении адреса, фамилии и инициалов заявителя.</w:t>
      </w:r>
    </w:p>
    <w:p w:rsidR="006C38DE" w:rsidRPr="00FA6F85" w:rsidRDefault="00EF70B6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1.3.11</w:t>
      </w:r>
      <w:r w:rsidR="006C38DE"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.При ответах на телефонные звонки и устные обращения </w:t>
      </w:r>
      <w:r w:rsidR="00DD7FFD">
        <w:rPr>
          <w:rFonts w:ascii="Times New Roman" w:hAnsi="Times New Roman" w:cs="Times New Roman"/>
          <w:color w:val="000000" w:themeColor="text1"/>
          <w:sz w:val="28"/>
          <w:szCs w:val="28"/>
        </w:rPr>
        <w:t>ст</w:t>
      </w:r>
      <w:proofErr w:type="gramStart"/>
      <w:r w:rsidR="00DD7FFD">
        <w:rPr>
          <w:rFonts w:ascii="Times New Roman" w:hAnsi="Times New Roman" w:cs="Times New Roman"/>
          <w:color w:val="000000" w:themeColor="text1"/>
          <w:sz w:val="28"/>
          <w:szCs w:val="28"/>
        </w:rPr>
        <w:t>.и</w:t>
      </w:r>
      <w:proofErr w:type="gramEnd"/>
      <w:r w:rsidR="00DD7FFD">
        <w:rPr>
          <w:rFonts w:ascii="Times New Roman" w:hAnsi="Times New Roman" w:cs="Times New Roman"/>
          <w:color w:val="000000" w:themeColor="text1"/>
          <w:sz w:val="28"/>
          <w:szCs w:val="28"/>
        </w:rPr>
        <w:t>нспектор Администрации</w:t>
      </w:r>
      <w:r w:rsidR="006C38DE"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подробно и в вежливой (корректной) форме информируют обратившихся граждан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 комитета, принявшего телефонный звонок.</w:t>
      </w:r>
    </w:p>
    <w:p w:rsidR="006C38DE" w:rsidRPr="00FA6F85" w:rsidRDefault="006C38DE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невозможности </w:t>
      </w:r>
      <w:r w:rsidR="00DD7FFD">
        <w:rPr>
          <w:rFonts w:ascii="Times New Roman" w:hAnsi="Times New Roman" w:cs="Times New Roman"/>
          <w:color w:val="000000" w:themeColor="text1"/>
          <w:sz w:val="28"/>
          <w:szCs w:val="28"/>
        </w:rPr>
        <w:t>ст</w:t>
      </w:r>
      <w:proofErr w:type="gramStart"/>
      <w:r w:rsidR="00DD7FFD">
        <w:rPr>
          <w:rFonts w:ascii="Times New Roman" w:hAnsi="Times New Roman" w:cs="Times New Roman"/>
          <w:color w:val="000000" w:themeColor="text1"/>
          <w:sz w:val="28"/>
          <w:szCs w:val="28"/>
        </w:rPr>
        <w:t>.и</w:t>
      </w:r>
      <w:proofErr w:type="gramEnd"/>
      <w:r w:rsidR="00DD7FFD">
        <w:rPr>
          <w:rFonts w:ascii="Times New Roman" w:hAnsi="Times New Roman" w:cs="Times New Roman"/>
          <w:color w:val="000000" w:themeColor="text1"/>
          <w:sz w:val="28"/>
          <w:szCs w:val="28"/>
        </w:rPr>
        <w:t>нспектора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принявшего звонок, самостоятельно ответить на поставленные вопросы, телефонный звонок переадресовывается (переводится) на другого специалиста </w:t>
      </w:r>
      <w:r w:rsidR="00DD7FF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обратившемуся гражданину сообщается номер телефона, по которому можно получить необходимую информацию.</w:t>
      </w:r>
    </w:p>
    <w:p w:rsidR="006C38DE" w:rsidRPr="00FA6F85" w:rsidRDefault="00EF70B6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1.3.12</w:t>
      </w:r>
      <w:r w:rsidR="006C38DE"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.Публичное устное консультирование по вопросам предоставления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6C38DE"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осуществляется с привлечением средств массовой информации (далее СМИ)</w:t>
      </w:r>
      <w:r w:rsidR="00DD7FF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C38DE" w:rsidRPr="00FA6F85" w:rsidRDefault="00EF70B6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1.3.13</w:t>
      </w:r>
      <w:r w:rsidR="006C38DE"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.Публичное письменное консультирование по вопросам предоставления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6C38DE"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осуществляется путем:</w:t>
      </w:r>
    </w:p>
    <w:p w:rsidR="006C38DE" w:rsidRPr="00FA6F85" w:rsidRDefault="006C38DE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1) публикации информационных материалов в СМИ, в сети Интернет;</w:t>
      </w:r>
    </w:p>
    <w:p w:rsidR="006C38DE" w:rsidRPr="00FA6F85" w:rsidRDefault="006C38DE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2)оформления информационных стендов, в том числе в настольном варианте.</w:t>
      </w:r>
    </w:p>
    <w:p w:rsidR="006C38DE" w:rsidRPr="00FA6F85" w:rsidRDefault="00EF70B6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1.3.14</w:t>
      </w:r>
      <w:r w:rsidR="006C38DE"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.Консультации осуществляются в соответствии с режимом работы комитета.</w:t>
      </w:r>
    </w:p>
    <w:p w:rsidR="006C38DE" w:rsidRPr="00FA6F85" w:rsidRDefault="00EF70B6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1.3.15</w:t>
      </w:r>
      <w:r w:rsidR="006C38DE"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Консультирование по вопросам предоставления услуги предоставляется </w:t>
      </w:r>
      <w:r w:rsidR="00DD7FFD">
        <w:rPr>
          <w:rFonts w:ascii="Times New Roman" w:hAnsi="Times New Roman" w:cs="Times New Roman"/>
          <w:color w:val="000000" w:themeColor="text1"/>
          <w:sz w:val="28"/>
          <w:szCs w:val="28"/>
        </w:rPr>
        <w:t>ст.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7FFD">
        <w:rPr>
          <w:rFonts w:ascii="Times New Roman" w:hAnsi="Times New Roman" w:cs="Times New Roman"/>
          <w:color w:val="000000" w:themeColor="text1"/>
          <w:sz w:val="28"/>
          <w:szCs w:val="28"/>
        </w:rPr>
        <w:t>инспектор</w:t>
      </w:r>
      <w:r w:rsidR="00B21C2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DD7FFD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6C38DE"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устной и письменной форме бесплатно.</w:t>
      </w:r>
    </w:p>
    <w:p w:rsidR="006C38DE" w:rsidRPr="00FA6F85" w:rsidRDefault="006C38DE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2. Стандарт предоставления </w:t>
      </w:r>
      <w:r w:rsidR="006B740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услуги</w:t>
      </w:r>
    </w:p>
    <w:p w:rsidR="006C38DE" w:rsidRPr="00FA6F85" w:rsidRDefault="006C38DE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2.1. Наименование </w:t>
      </w:r>
      <w:r w:rsidR="006B740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услуги</w:t>
      </w:r>
    </w:p>
    <w:p w:rsidR="006C38DE" w:rsidRPr="00FA6F85" w:rsidRDefault="00DD7FFD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09E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Муниципальная</w:t>
      </w:r>
      <w:r w:rsidR="006C38DE" w:rsidRPr="004E09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услуга </w:t>
      </w:r>
      <w:r w:rsidR="006C38DE" w:rsidRPr="004E09E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</w:t>
      </w:r>
      <w:r w:rsidR="006C38DE" w:rsidRPr="004E09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Предоставление лицам из числа детей-сирот и детей, оставшихся без попечения родителей, единовременной выплаты на текущий ремонт жилых помещений, находящихся в их собственности, расположенных на территории </w:t>
      </w:r>
      <w:proofErr w:type="spellStart"/>
      <w:r w:rsidR="009A341D">
        <w:rPr>
          <w:rFonts w:ascii="Times New Roman" w:hAnsi="Times New Roman" w:cs="Times New Roman"/>
          <w:color w:val="000000" w:themeColor="text1"/>
          <w:sz w:val="28"/>
          <w:szCs w:val="28"/>
        </w:rPr>
        <w:t>Городищенского</w:t>
      </w:r>
      <w:proofErr w:type="spellEnd"/>
      <w:r w:rsidRPr="004E09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="006C38DE" w:rsidRPr="004E09E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6C38DE" w:rsidRPr="00FA6F85" w:rsidRDefault="006C38DE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2.2. Наименование органа местного самоуправления, предоставляющего государственную услугу</w:t>
      </w:r>
    </w:p>
    <w:p w:rsidR="006C38DE" w:rsidRPr="00FA6F85" w:rsidRDefault="006C38DE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2.2.1. Государственная услуга предоставляется Администрацией </w:t>
      </w:r>
      <w:proofErr w:type="spellStart"/>
      <w:r w:rsidR="009A341D">
        <w:rPr>
          <w:rFonts w:ascii="Times New Roman" w:hAnsi="Times New Roman" w:cs="Times New Roman"/>
          <w:color w:val="000000" w:themeColor="text1"/>
          <w:sz w:val="28"/>
          <w:szCs w:val="28"/>
        </w:rPr>
        <w:t>Городищенского</w:t>
      </w:r>
      <w:proofErr w:type="spellEnd"/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лице комитета.</w:t>
      </w:r>
    </w:p>
    <w:p w:rsidR="006C38DE" w:rsidRPr="00FA6F85" w:rsidRDefault="006C38DE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2.2.2.</w:t>
      </w: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предоставлении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участвуют учреждения и организации, указанные в Приложении № 3 к настоящему Административному регламенту.</w:t>
      </w:r>
    </w:p>
    <w:p w:rsidR="006C38DE" w:rsidRPr="00FA6F85" w:rsidRDefault="006C38DE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2.2.3. </w:t>
      </w:r>
      <w:proofErr w:type="gramStart"/>
      <w:r w:rsidR="004E09EF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вправе требовать от заявителя осуществления действий, в том числе согласований, необходимых для получения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 услуг, которые являются необходимыми и обязательными для предоставления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утвержденные Правительством Российской</w:t>
      </w:r>
      <w:proofErr w:type="gramEnd"/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Федерации, Администрацией </w:t>
      </w:r>
      <w:r w:rsidR="004E09EF">
        <w:rPr>
          <w:rFonts w:ascii="Times New Roman" w:hAnsi="Times New Roman" w:cs="Times New Roman"/>
          <w:color w:val="000000" w:themeColor="text1"/>
          <w:sz w:val="28"/>
          <w:szCs w:val="28"/>
        </w:rPr>
        <w:t>Смоленской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области</w:t>
      </w:r>
      <w:r w:rsidR="004E09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Администрацией муниципального образования «Хиславичский район» Смоленской </w:t>
      </w:r>
      <w:r w:rsidR="004E09EF" w:rsidRPr="004E09EF">
        <w:rPr>
          <w:rFonts w:ascii="Times New Roman" w:hAnsi="Times New Roman" w:cs="Times New Roman"/>
          <w:color w:val="000000" w:themeColor="text1"/>
          <w:sz w:val="28"/>
          <w:szCs w:val="28"/>
        </w:rPr>
        <w:t>области</w:t>
      </w:r>
      <w:r w:rsidRPr="004E09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Администрацией </w:t>
      </w:r>
      <w:proofErr w:type="spellStart"/>
      <w:r w:rsidR="009A341D">
        <w:rPr>
          <w:rFonts w:ascii="Times New Roman" w:hAnsi="Times New Roman" w:cs="Times New Roman"/>
          <w:color w:val="000000" w:themeColor="text1"/>
          <w:sz w:val="28"/>
          <w:szCs w:val="28"/>
        </w:rPr>
        <w:t>Городищенского</w:t>
      </w:r>
      <w:proofErr w:type="spellEnd"/>
      <w:r w:rsidR="004E09EF" w:rsidRPr="004E09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4E09EF" w:rsidRPr="004E09EF">
        <w:rPr>
          <w:rFonts w:ascii="Times New Roman" w:hAnsi="Times New Roman" w:cs="Times New Roman"/>
          <w:color w:val="000000" w:themeColor="text1"/>
          <w:sz w:val="28"/>
          <w:szCs w:val="28"/>
        </w:rPr>
        <w:t>Хиславичского</w:t>
      </w:r>
      <w:proofErr w:type="spellEnd"/>
      <w:r w:rsidR="004E09EF" w:rsidRPr="004E09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Смоленской области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C38DE" w:rsidRPr="00FA6F85" w:rsidRDefault="006C38DE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2.3. Описание результата предоставления </w:t>
      </w:r>
      <w:r w:rsidR="006B740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услуги</w:t>
      </w:r>
    </w:p>
    <w:p w:rsidR="006C38DE" w:rsidRPr="00FA6F85" w:rsidRDefault="006C38DE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Результатами предоставления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являются:</w:t>
      </w:r>
    </w:p>
    <w:p w:rsidR="006C38DE" w:rsidRPr="00FA6F85" w:rsidRDefault="006C38DE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получение постановления Администрации </w:t>
      </w:r>
      <w:proofErr w:type="spellStart"/>
      <w:r w:rsidR="009A341D">
        <w:rPr>
          <w:rFonts w:ascii="Times New Roman" w:hAnsi="Times New Roman" w:cs="Times New Roman"/>
          <w:color w:val="000000" w:themeColor="text1"/>
          <w:sz w:val="28"/>
          <w:szCs w:val="28"/>
        </w:rPr>
        <w:t>Городищенского</w:t>
      </w:r>
      <w:proofErr w:type="spellEnd"/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предоставлении единовременной выплаты на текущий ремонт жилых помещений, находящихся в собственности заявителя;</w:t>
      </w:r>
    </w:p>
    <w:p w:rsidR="006C38DE" w:rsidRPr="00FA6F85" w:rsidRDefault="006C38DE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принятия решения об отказе в предоставлении единовременной выплаты на текущий ремонт жилых помещений, находящихся в собственности – постановления Администрации </w:t>
      </w:r>
      <w:proofErr w:type="spellStart"/>
      <w:r w:rsidR="009A341D">
        <w:rPr>
          <w:rFonts w:ascii="Times New Roman" w:hAnsi="Times New Roman" w:cs="Times New Roman"/>
          <w:color w:val="000000" w:themeColor="text1"/>
          <w:sz w:val="28"/>
          <w:szCs w:val="28"/>
        </w:rPr>
        <w:t>Городищенского</w:t>
      </w:r>
      <w:proofErr w:type="spellEnd"/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отказе в предоставлении 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единовременной выплаты на текущий ремонт жилых помещений, находящихся в собственности.</w:t>
      </w:r>
    </w:p>
    <w:p w:rsidR="006C38DE" w:rsidRPr="00FA6F85" w:rsidRDefault="006C38DE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09E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2.4. Срок</w:t>
      </w: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предоставления </w:t>
      </w:r>
      <w:r w:rsidR="006B740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услуги</w:t>
      </w:r>
    </w:p>
    <w:p w:rsidR="006C38DE" w:rsidRPr="00FA6F85" w:rsidRDefault="004E09EF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Муниципальная </w:t>
      </w:r>
      <w:r w:rsidR="006C38DE"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услуга предоставляется в течение 30 календарных дней.</w:t>
      </w:r>
    </w:p>
    <w:p w:rsidR="006C38DE" w:rsidRPr="00FA6F85" w:rsidRDefault="006C38DE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2.5. Перечень нормативных правовых актов, регулирующих отношения, возникающие в связи с предоставлением </w:t>
      </w:r>
      <w:r w:rsidR="006B740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услуги</w:t>
      </w:r>
    </w:p>
    <w:p w:rsidR="006C38DE" w:rsidRPr="00FA6F85" w:rsidRDefault="006C38DE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Отношения, возникающие в связи с предоставлением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регулируются следующими нормативными правовыми актами:</w:t>
      </w:r>
    </w:p>
    <w:p w:rsidR="006C38DE" w:rsidRPr="00FA6F85" w:rsidRDefault="006C38DE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Конституцией Российской Федерации (Собрание законодательства Российской Федерации, 2009 г. № 4);</w:t>
      </w:r>
    </w:p>
    <w:p w:rsidR="006C38DE" w:rsidRPr="00FA6F85" w:rsidRDefault="006C38DE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 законом от 27 июля 2006 года № 152-ФЗ «О персональных данных» (опубликован в «Российской газете», от 29.07.2006</w:t>
      </w:r>
      <w:r w:rsidR="00446B45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165);</w:t>
      </w:r>
    </w:p>
    <w:p w:rsidR="006C38DE" w:rsidRPr="00FA6F85" w:rsidRDefault="006C38DE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 законом от 2 мая 2006 года № 59-ФЗ «О порядке рассмотрения обращений граждан Российской Федерации» (опубликован в «Российс</w:t>
      </w:r>
      <w:r w:rsidR="00446B45">
        <w:rPr>
          <w:rFonts w:ascii="Times New Roman" w:hAnsi="Times New Roman" w:cs="Times New Roman"/>
          <w:color w:val="000000" w:themeColor="text1"/>
          <w:sz w:val="28"/>
          <w:szCs w:val="28"/>
        </w:rPr>
        <w:t>кой газете», от 05.05.2006г. № 95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6C38DE" w:rsidRPr="00FA6F85" w:rsidRDefault="006C38DE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2.6.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6B740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 w:rsidR="006B740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услуги, подлежащих представлению заявителем, способы их получения заявителем, в том числе в электронной форме</w:t>
      </w:r>
    </w:p>
    <w:p w:rsidR="006C38DE" w:rsidRPr="00FA6F85" w:rsidRDefault="006C38DE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2.6.1. Для предоставления единовременной выплаты на текущий ремонт жилого помещения заявитель подаёт заявление в соответствии с образцом (Приложение № 1 к настоящему Административному регламенту) в Администрацию </w:t>
      </w:r>
      <w:proofErr w:type="spellStart"/>
      <w:r w:rsidR="00446B45">
        <w:rPr>
          <w:rFonts w:ascii="Times New Roman" w:hAnsi="Times New Roman" w:cs="Times New Roman"/>
          <w:color w:val="000000" w:themeColor="text1"/>
          <w:sz w:val="28"/>
          <w:szCs w:val="28"/>
        </w:rPr>
        <w:t>Городищенского</w:t>
      </w:r>
      <w:proofErr w:type="spellEnd"/>
      <w:r w:rsidR="00446B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приложением следующих документов:</w:t>
      </w:r>
    </w:p>
    <w:p w:rsidR="006C38DE" w:rsidRPr="00FA6F85" w:rsidRDefault="006C38DE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1) копии документа, удостоверяющего личность заявителя (его представителя);</w:t>
      </w:r>
    </w:p>
    <w:p w:rsidR="006C38DE" w:rsidRPr="00FA6F85" w:rsidRDefault="006C38DE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2) копии документа, подтверждающего полномочия представителя заявителя (в случае обращения представителя заявителя);</w:t>
      </w:r>
    </w:p>
    <w:p w:rsidR="006C38DE" w:rsidRPr="00FA6F85" w:rsidRDefault="006C38DE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3) копии военного билета, либо документа из образовательного учреждения и иных учреждений, в том числе учреждений социального обслуживания, об окончании (прекращении) пребывания в них, либо документа об освобождении из учреждений, исполняющих наказание в виде лишения свободы;</w:t>
      </w:r>
    </w:p>
    <w:p w:rsidR="006C38DE" w:rsidRPr="00FA6F85" w:rsidRDefault="006C38DE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выписки из Единого государственного реестра прав на недвижимое имущество и сделок с ним, полученную в управлении Федеральной службы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регистрации, кадастра и картографии по </w:t>
      </w:r>
      <w:r w:rsidR="004E09EF">
        <w:rPr>
          <w:rFonts w:ascii="Times New Roman" w:hAnsi="Times New Roman" w:cs="Times New Roman"/>
          <w:color w:val="000000" w:themeColor="text1"/>
          <w:sz w:val="28"/>
          <w:szCs w:val="28"/>
        </w:rPr>
        <w:t>Смоленской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области, и (или) справку бюро технической инвентаризации, иного органа, ведущего регистрацию прав собственности (до 19 апреля 1999 года), о наличии у заявителя в собственности жилого помещения, подлежащего текущему ремонту;</w:t>
      </w:r>
      <w:proofErr w:type="gramEnd"/>
    </w:p>
    <w:p w:rsidR="006C38DE" w:rsidRPr="00FA6F85" w:rsidRDefault="006C38DE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5) копий документов, подтверждающих факт отнесения заявителя к категории детей-сирот и детей, оставшихся без попечения родителей, а также лиц из числа детей-сирот и детей, оставшихся без попечения родителей;</w:t>
      </w:r>
    </w:p>
    <w:p w:rsidR="006C38DE" w:rsidRPr="00FA6F85" w:rsidRDefault="006C38DE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6) </w:t>
      </w:r>
      <w:hyperlink r:id="rId8" w:history="1">
        <w:r w:rsidRPr="00FA6F85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согласия</w:t>
        </w:r>
      </w:hyperlink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обработку персональных данных заявителя по форме согласно Приложению № 2 к настоящему Административному регламенту.</w:t>
      </w:r>
    </w:p>
    <w:p w:rsidR="006C38DE" w:rsidRPr="00FA6F85" w:rsidRDefault="006C38DE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Копии документов заверяются специалистом комитета при наличии подлинных документов. Ответственность за достоверность и полноту представляемых сведений и документов возлагается на заявителя.</w:t>
      </w:r>
    </w:p>
    <w:p w:rsidR="006C38DE" w:rsidRPr="00FA6F85" w:rsidRDefault="006C38DE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2.6.2.Документы, указанные в настоящем пункте административного регламента, могут быть представлены в комитет в соответствии с действующим законодательством Российской Федерации при личном обращении, направлены почтовым отправлением с объявленной ценностью при его пересылке, электронной почтой в виде электронных документов, либо по информационно-телекоммуникационным сетям общего доступа, в том числе сети Интернет, с использованием областной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информационной системы «Портал государственных и муниципальных услуг</w:t>
      </w:r>
      <w:proofErr w:type="gramEnd"/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(функций) </w:t>
      </w:r>
      <w:r w:rsidR="004E09EF">
        <w:rPr>
          <w:rFonts w:ascii="Times New Roman" w:hAnsi="Times New Roman" w:cs="Times New Roman"/>
          <w:color w:val="000000" w:themeColor="text1"/>
          <w:sz w:val="28"/>
          <w:szCs w:val="28"/>
        </w:rPr>
        <w:t>Смоленской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области» и федеральной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информационной системы «Единый портал государственных и муниципальных услуг (функций)» (в соответствии с этапами перехода предоставления государственных услуг в электронном виде).</w:t>
      </w:r>
    </w:p>
    <w:p w:rsidR="006C38DE" w:rsidRPr="00FA6F85" w:rsidRDefault="006C38DE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2.6.3. Заявление может быть оформлено как заявителем, так и по его просьбе специалистом </w:t>
      </w:r>
      <w:r w:rsidR="004E09EF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ответственным за предоставление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услуги.</w:t>
      </w:r>
    </w:p>
    <w:p w:rsidR="006C38DE" w:rsidRPr="00FA6F85" w:rsidRDefault="006C38DE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2.6.4. Копии документов заверяются в порядке, установленном законодательством Российской Федерации, либо специалистом органа местного самоуправления муниципального района, городского округа, осуществляющим прием документов, при наличии подлинных документов.</w:t>
      </w:r>
    </w:p>
    <w:p w:rsidR="006C38DE" w:rsidRPr="00FA6F85" w:rsidRDefault="006C38DE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2.6.5. Прилагаемые к заявлению документы должны быть оформлены надлежащим образом и содержать все необходимые для них реквизиты: наименование и адрес организации, выдавшей документ, подпись уполномоченного лица, печать организации, выдавшей документ, дату выдачи документа, номер документа.</w:t>
      </w:r>
    </w:p>
    <w:p w:rsidR="006C38DE" w:rsidRPr="00FA6F85" w:rsidRDefault="006C38DE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2.6.6. Ответственность за достоверность и полноту предоставляемых сведений и документов возлагается на заявителя.</w:t>
      </w:r>
    </w:p>
    <w:p w:rsidR="006C38DE" w:rsidRPr="00FA6F85" w:rsidRDefault="006C38DE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2.6.7. Представление заявления и документов (сведений) необходимых для предоставления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приравнивается к согласию заявителя с обработкой его персональных данных в целях и объеме, необходимых для назначения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услуги.</w:t>
      </w:r>
    </w:p>
    <w:p w:rsidR="006C38DE" w:rsidRPr="00FA6F85" w:rsidRDefault="006C38DE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2.7. </w:t>
      </w: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6B740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услуг, которые заявитель вправе представить, а также способы их получения заявителями, в том числе в электронной форме</w:t>
      </w:r>
      <w:r w:rsidR="004E09E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:rsidR="006C38DE" w:rsidRPr="00FA6F85" w:rsidRDefault="006C38DE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2.7.1.Перечень документов, необходимых для предоставления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которые заявитель вправе представить:</w:t>
      </w:r>
    </w:p>
    <w:p w:rsidR="006C38DE" w:rsidRPr="00FA6F85" w:rsidRDefault="006C38DE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выписка из Единого государственного реестра прав на недвижимое имущество и сделок с ним, полученную в управлении Федеральной службы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регистрации, кадастра и картографии по </w:t>
      </w:r>
      <w:r w:rsidR="004E09EF">
        <w:rPr>
          <w:rFonts w:ascii="Times New Roman" w:hAnsi="Times New Roman" w:cs="Times New Roman"/>
          <w:color w:val="000000" w:themeColor="text1"/>
          <w:sz w:val="28"/>
          <w:szCs w:val="28"/>
        </w:rPr>
        <w:t>Смоленской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области, и (или) справка бюро технической инвентаризации, иного органа, ведущего регистрацию прав 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собственности (до 19 апреля 1999 года), о наличии у заявителя в собственности жилого помещения, подлежащего текущему ремонту;</w:t>
      </w:r>
      <w:proofErr w:type="gramEnd"/>
    </w:p>
    <w:p w:rsidR="006C38DE" w:rsidRPr="00FA6F85" w:rsidRDefault="006C38DE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2) копии документов, подтверждающих факт отнесения заявителя к категории детей-сирот и детей, оставшихся без попечения родителей, а также лиц из числа детей-сирот и детей, оставшихся без попечения родителей.</w:t>
      </w:r>
    </w:p>
    <w:p w:rsidR="006C38DE" w:rsidRPr="00FA6F85" w:rsidRDefault="006C38DE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2.7.2. </w:t>
      </w:r>
      <w:proofErr w:type="gramStart"/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если заявителем не были представлены самостоятельно документы, подтверждающие наличие у заявителя в собственности жилого помещения, подлежащего текущему ремонту, и (или) факт отнесения заявителя к категории детей-сирот и детей, оставшихся без попечения родителей, а также лиц из числа детей-сирот и детей, оставшихся без попечения родителей, указанные документы запрашиваются органом местного самоуправления муниципального района, городского округа в течение одного рабочего</w:t>
      </w:r>
      <w:proofErr w:type="gramEnd"/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дня после принятия заявления о предоставлении единовременной выплаты в государственных органах, органах местного самоуправления, подведомственных государственным органам или органам местного самоуправления организациях, в распоряжении которых они находятся.</w:t>
      </w:r>
    </w:p>
    <w:p w:rsidR="006C38DE" w:rsidRPr="00FA6F85" w:rsidRDefault="006C38DE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2.7.3. Непредставление заявителем документов, указанных в настоящем пункте, не является основанием для отказа заявителю в предоставлении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услуги.</w:t>
      </w:r>
    </w:p>
    <w:p w:rsidR="006C38DE" w:rsidRPr="00FA6F85" w:rsidRDefault="006C38DE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2.8. Указание на запрет требовать от заявителя 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6B740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услуги</w:t>
      </w:r>
    </w:p>
    <w:p w:rsidR="006C38DE" w:rsidRPr="00FA6F85" w:rsidRDefault="006C38DE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2.8.1.Комитет не вправе требовать от заявителя:</w:t>
      </w:r>
    </w:p>
    <w:p w:rsidR="006C38DE" w:rsidRPr="00FA6F85" w:rsidRDefault="006C38DE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услуги;</w:t>
      </w:r>
    </w:p>
    <w:p w:rsidR="006C38DE" w:rsidRPr="00FA6F85" w:rsidRDefault="006C38DE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предоставления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либо подведомственных органам местного самоуправления организаций, участвующих в предоставлении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6C38DE" w:rsidRPr="00FA6F85" w:rsidRDefault="006C38DE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2.9. Исчерпывающий перечень оснований для отказа в приеме документов, необходимых для предоставления </w:t>
      </w:r>
      <w:r w:rsidR="006B740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услуги</w:t>
      </w:r>
    </w:p>
    <w:p w:rsidR="006C38DE" w:rsidRPr="00FA6F85" w:rsidRDefault="006C38DE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2.9.1.Основания для отказа в приеме документов отсутствуют.</w:t>
      </w:r>
    </w:p>
    <w:p w:rsidR="006C38DE" w:rsidRPr="00FA6F85" w:rsidRDefault="006C38DE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2.10. Исчерпывающий перечень оснований для приостановления или отказа в предоставлении </w:t>
      </w:r>
      <w:r w:rsidR="006B740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услуги</w:t>
      </w:r>
    </w:p>
    <w:p w:rsidR="006C38DE" w:rsidRPr="00FA6F85" w:rsidRDefault="006C38DE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2.10.1. Основания для приостановления предоставления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отсутствуют.</w:t>
      </w:r>
    </w:p>
    <w:p w:rsidR="006C38DE" w:rsidRPr="00FA6F85" w:rsidRDefault="006C38DE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2.10.2. Основаниями для отказа в предоставлении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являются:</w:t>
      </w:r>
    </w:p>
    <w:p w:rsidR="006C38DE" w:rsidRPr="00FA6F85" w:rsidRDefault="006C38DE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непредставление документов, предусмотренных </w:t>
      </w:r>
      <w:hyperlink r:id="rId9" w:history="1">
        <w:r w:rsidRPr="00FA6F85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пунктом 2.6.2</w:t>
        </w:r>
      </w:hyperlink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регламента;</w:t>
      </w:r>
    </w:p>
    <w:p w:rsidR="006C38DE" w:rsidRPr="00FA6F85" w:rsidRDefault="006C38DE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отсутствие необходимости в проведении ремонта жилого помещения на основании акта обследования жилого помещения;</w:t>
      </w:r>
    </w:p>
    <w:p w:rsidR="006C38DE" w:rsidRPr="00FA6F85" w:rsidRDefault="006C38DE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отсутствие у заявителя права собственности на жилое помещение, подлежащее текущему ремонту;</w:t>
      </w:r>
    </w:p>
    <w:p w:rsidR="006C38DE" w:rsidRPr="00FA6F85" w:rsidRDefault="006C38DE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заявитель не относится к категории лиц из числа детей-сирот и детей, оставшихся без попечения родителей;</w:t>
      </w:r>
    </w:p>
    <w:p w:rsidR="006C38DE" w:rsidRPr="00FA6F85" w:rsidRDefault="006C38DE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единовременная выплата ранее предоставлялась заявителю.</w:t>
      </w:r>
    </w:p>
    <w:p w:rsidR="006C38DE" w:rsidRPr="00FA6F85" w:rsidRDefault="006C38DE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2.11. Перечень услуг, которые являются необходимыми и обязательными для предоставления </w:t>
      </w:r>
      <w:r w:rsidR="006B740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услуги</w:t>
      </w:r>
    </w:p>
    <w:p w:rsidR="006C38DE" w:rsidRPr="00FA6F85" w:rsidRDefault="006C38DE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Услуги, которые являются необходимыми и обязательными для предоставления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отсутствуют.</w:t>
      </w:r>
    </w:p>
    <w:p w:rsidR="006C38DE" w:rsidRPr="00FA6F85" w:rsidRDefault="006C38DE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2.12.Порядок, размер и основания взимания </w:t>
      </w:r>
      <w:r w:rsidR="006B740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пошлины или иной платы, взимаемой за предоставление </w:t>
      </w:r>
      <w:r w:rsidR="006B740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услуги</w:t>
      </w:r>
    </w:p>
    <w:p w:rsidR="006C38DE" w:rsidRPr="00FA6F85" w:rsidRDefault="006C38DE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2.12.1.</w:t>
      </w:r>
      <w:r w:rsidR="00FC4D2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Муниципальная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услуга предоставляется бесплатно.</w:t>
      </w:r>
    </w:p>
    <w:p w:rsidR="006C38DE" w:rsidRPr="00FA6F85" w:rsidRDefault="006C38DE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2.13. 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6B740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услуги</w:t>
      </w:r>
    </w:p>
    <w:p w:rsidR="006C38DE" w:rsidRPr="00FA6F85" w:rsidRDefault="006C38DE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2.13.1. Порядок, размер и основания взимания платы за предоставление услуг, которые являются необходимыми и обязательными, устанавливаются решением </w:t>
      </w:r>
      <w:r w:rsidR="00FC4D2E">
        <w:rPr>
          <w:rFonts w:ascii="Times New Roman" w:hAnsi="Times New Roman" w:cs="Times New Roman"/>
          <w:color w:val="000000" w:themeColor="text1"/>
          <w:sz w:val="28"/>
          <w:szCs w:val="28"/>
        </w:rPr>
        <w:t>Совета депутатов Упинского сельского поселения Хиславичского района Смоленской области.</w:t>
      </w:r>
    </w:p>
    <w:p w:rsidR="006C38DE" w:rsidRPr="00FA6F85" w:rsidRDefault="006C38DE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2.14.Максимальный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срок ожидания в очереди при подаче запроса о предоставлении </w:t>
      </w:r>
      <w:r w:rsidR="006B740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услуги, услуги, предоставляемой организацией, участвующей в предоставлении </w:t>
      </w:r>
      <w:r w:rsidR="006B740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услуги и при получении результата предоставления </w:t>
      </w:r>
      <w:r w:rsidR="006B740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услуги</w:t>
      </w:r>
    </w:p>
    <w:p w:rsidR="006C38DE" w:rsidRPr="00FA6F85" w:rsidRDefault="006C38DE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2.14.1.Максимальный срок ожидания в очереди при подаче запроса о предоставлении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и при получении результата предоставления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не должен превышать 15 минут.</w:t>
      </w:r>
    </w:p>
    <w:p w:rsidR="006C38DE" w:rsidRPr="00FA6F85" w:rsidRDefault="006C38DE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2.14.2.Максимальный срок ожидания в очереди при подаче запроса о предоставлении услуги, предоставляемой организацией, участвующей в предоставлении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устанавливается регламентами работы организаций.</w:t>
      </w:r>
    </w:p>
    <w:p w:rsidR="006C38DE" w:rsidRPr="00FA6F85" w:rsidRDefault="006C38DE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2.15.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Срок и порядок регистрации запроса заявителя о предоставлении </w:t>
      </w:r>
      <w:r w:rsidR="006B740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услуги</w:t>
      </w:r>
      <w:r w:rsidR="00FC4D2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:rsidR="006C38DE" w:rsidRPr="00FA6F85" w:rsidRDefault="006C38DE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2.15.1. Запрос заявителя о предоставлении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регистрируется в день обращения заявителя за предоставлением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услуги.</w:t>
      </w:r>
    </w:p>
    <w:p w:rsidR="006C38DE" w:rsidRPr="00FA6F85" w:rsidRDefault="006C38DE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2.15.2. Регистрация принятых документов производится в карточке учёта обращений граждан.</w:t>
      </w:r>
    </w:p>
    <w:p w:rsidR="006C38DE" w:rsidRPr="00FA6F85" w:rsidRDefault="006C38DE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2.15.3. Прием и регистрация запроса о предоставлении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в электронной форме обеспечивается при наличии технической возможности с 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помощью региональной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информационной системы «Портал государственных и муниципальных услуг (функций) </w:t>
      </w:r>
      <w:r w:rsidR="00FC4D2E">
        <w:rPr>
          <w:rFonts w:ascii="Times New Roman" w:hAnsi="Times New Roman" w:cs="Times New Roman"/>
          <w:color w:val="000000" w:themeColor="text1"/>
          <w:sz w:val="28"/>
          <w:szCs w:val="28"/>
        </w:rPr>
        <w:t>Смоленской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области».</w:t>
      </w:r>
    </w:p>
    <w:p w:rsidR="006C38DE" w:rsidRPr="00FA6F85" w:rsidRDefault="006C38DE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2.16.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Срок и порядок регистрации запроса заявителя о предоставлении </w:t>
      </w:r>
      <w:r w:rsidR="006B740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услуги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и услуги, предоставляемой организацией, участвующей в предоставлении </w:t>
      </w:r>
      <w:r w:rsidR="006B740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услуги</w:t>
      </w:r>
    </w:p>
    <w:p w:rsidR="006C38DE" w:rsidRPr="00FA6F85" w:rsidRDefault="006C38DE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регистрации запроса заявителя о предоставлении услуги, предоставляемой организацией, участвующей в предоставлении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устанавливается регламентами работы организаций, указанных в Приложении № 4 к настоящему Административному регламенту.</w:t>
      </w:r>
    </w:p>
    <w:p w:rsidR="006C38DE" w:rsidRPr="00FA6F85" w:rsidRDefault="006C38DE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2.17.Требования к помещениям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 которых предоставляется государственная услуга, к месту ожидания и приема заявителей, размещению и оформлению визуальной, текстовой информации о порядке предоставления таких услуг</w:t>
      </w:r>
    </w:p>
    <w:p w:rsidR="006C38DE" w:rsidRPr="00FA6F85" w:rsidRDefault="006C38DE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2.17.1. Помещения, в которых предоставляется государственная услуга,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</w:t>
      </w:r>
      <w:proofErr w:type="spellStart"/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СанПиН</w:t>
      </w:r>
      <w:proofErr w:type="spellEnd"/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2.2.2/2.4.1340-03» и «Гигиенические требования к естественному, искусственному и совмещенному освещению жилых и общественных зданий. </w:t>
      </w:r>
      <w:proofErr w:type="spellStart"/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СанПиН</w:t>
      </w:r>
      <w:proofErr w:type="spellEnd"/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2.2.1/2.1.1.1278-03».</w:t>
      </w:r>
    </w:p>
    <w:p w:rsidR="006C38DE" w:rsidRPr="00FA6F85" w:rsidRDefault="006C38DE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Помещения должны быть оборудованы противопожарной системой, средствами пожаротушения и оповещения о возникновении чрезвычайной ситуации, системой охраны.</w:t>
      </w:r>
    </w:p>
    <w:p w:rsidR="006C38DE" w:rsidRPr="00FA6F85" w:rsidRDefault="006C38DE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2.17.2. 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устройствам, бумагой, расходными материалами, канцелярскими товарами в количестве, достаточном для предоставления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услуги.</w:t>
      </w:r>
    </w:p>
    <w:p w:rsidR="006C38DE" w:rsidRPr="00FA6F85" w:rsidRDefault="006C38DE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2.17.3. Требования к размещению мест ожидания:</w:t>
      </w:r>
    </w:p>
    <w:p w:rsidR="006C38DE" w:rsidRPr="00FA6F85" w:rsidRDefault="006C38DE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1) места ожидания должны быть оборудованы стульями (кресельными секциями) и (или) скамьями (</w:t>
      </w:r>
      <w:proofErr w:type="spellStart"/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банкетками</w:t>
      </w:r>
      <w:proofErr w:type="spellEnd"/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6C38DE" w:rsidRPr="00FA6F85" w:rsidRDefault="006C38DE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2) количество мест ожидания определяется исходя из фактической нагрузки и возможностей для их размещения в здании, но не может составлять менее 3-х мест.</w:t>
      </w:r>
    </w:p>
    <w:p w:rsidR="006C38DE" w:rsidRPr="00FA6F85" w:rsidRDefault="006C38DE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2.17.4. Требования к оформлению входа в здание:</w:t>
      </w:r>
    </w:p>
    <w:p w:rsidR="006C38DE" w:rsidRPr="00FA6F85" w:rsidRDefault="006C38DE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1) здание должно быть оборудовано удобной лестницей с поручнями для свободного доступа заявителей в помещение;</w:t>
      </w:r>
    </w:p>
    <w:p w:rsidR="006C38DE" w:rsidRPr="00FA6F85" w:rsidRDefault="006C38DE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2) центральный вход в здание должен быть оборудован информационной табличкой (вывеской), содержащей информацию о наименовании и режиме работы комитета;</w:t>
      </w:r>
    </w:p>
    <w:p w:rsidR="006C38DE" w:rsidRPr="00FA6F85" w:rsidRDefault="006C38DE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3) вход и выход из здания оборудуются соответствующими указателями;</w:t>
      </w:r>
    </w:p>
    <w:p w:rsidR="006C38DE" w:rsidRPr="00FA6F85" w:rsidRDefault="006C38DE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4) информационные таблички должны размещаться рядом с входом либо на двери входа так, чтобы их хорошо видели посетители;</w:t>
      </w:r>
    </w:p>
    <w:p w:rsidR="006C38DE" w:rsidRPr="00FA6F85" w:rsidRDefault="006C38DE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5) фасад здания (строения) должен быть оборудован осветительными приборами;</w:t>
      </w:r>
    </w:p>
    <w:p w:rsidR="006C38DE" w:rsidRPr="00FA6F85" w:rsidRDefault="006C38DE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6) на прилегающей территории к зданию, в котором осуществляется приём граждан, оборудуются места для парковки автотранспортных средств, из которых не менее 10% мест (но не менее 1 места) должны быть предназначены для парковки 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специальных автотранспортных средств инвалидов, доступ заявителей к которым является бесплатным.</w:t>
      </w:r>
      <w:proofErr w:type="gramEnd"/>
    </w:p>
    <w:p w:rsidR="006C38DE" w:rsidRPr="00FA6F85" w:rsidRDefault="006C38DE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2.17.5. Требования к местам для информирования, предназначенным для ознакомления заявителей с информационными материалами: места оборудуются информационными стендами, которые должны быть максимально заметны, хорошо просматриваемы и функциональны (информационные стенды могут быть оборудованы карманами формата</w:t>
      </w:r>
      <w:proofErr w:type="gramStart"/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</w:t>
      </w:r>
      <w:proofErr w:type="gramEnd"/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4, в которых размещаются информационные листки).</w:t>
      </w:r>
    </w:p>
    <w:p w:rsidR="006C38DE" w:rsidRPr="00FA6F85" w:rsidRDefault="006C38DE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2.17.6. Требования к местам приема заявителей:</w:t>
      </w:r>
    </w:p>
    <w:p w:rsidR="006C38DE" w:rsidRPr="00FA6F85" w:rsidRDefault="006C38DE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кабинеты приема заявителей должны быть оборудованы информационными табличками с указанием: номера кабинета; фамилии, имени, отчества и должности специалиста, осуществляющего предоставление </w:t>
      </w:r>
      <w:r w:rsidR="00FC4D2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услуги; времени перерыва на обед;</w:t>
      </w:r>
    </w:p>
    <w:p w:rsidR="006C38DE" w:rsidRPr="00FA6F85" w:rsidRDefault="006C38DE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2) рабочее место должностного лица должно обеспечивать ему возможность свободного входа и выхода из помещения при необходимости;</w:t>
      </w:r>
    </w:p>
    <w:p w:rsidR="006C38DE" w:rsidRPr="00FA6F85" w:rsidRDefault="006C38DE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3) место для приема заявителя должно быть снабжено стулом, иметь место для письма и раскладки документов.</w:t>
      </w:r>
    </w:p>
    <w:p w:rsidR="006C38DE" w:rsidRPr="00FA6F85" w:rsidRDefault="006C38DE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2.17.7. В целях обеспечения конфиденциальности сведений о заявителе, одним специалистом одновременно ведется прием только одного заявителя.</w:t>
      </w:r>
    </w:p>
    <w:p w:rsidR="006C38DE" w:rsidRPr="00FA6F85" w:rsidRDefault="006C38DE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2.18.Показатели доступности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и качества </w:t>
      </w:r>
      <w:r w:rsidR="006B740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услуги, в том числе количество взаимодействий с должностными лицами при предоставлении </w:t>
      </w:r>
      <w:r w:rsidR="006B740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услуги и их продолжительность, возможность получения </w:t>
      </w:r>
      <w:r w:rsidR="006B740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услуги в многофункциональном центре предоставления государственных и муниципальных услуг, возможность получения информации о ходе предоставления </w:t>
      </w:r>
      <w:r w:rsidR="006B740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услуги, в том числе с использованием информационно-коммуникационных технологий</w:t>
      </w:r>
      <w:r w:rsidR="00FC4D2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:rsidR="006C38DE" w:rsidRPr="00FA6F85" w:rsidRDefault="006C38DE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2.18.1. Показатели доступности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услуги:</w:t>
      </w:r>
    </w:p>
    <w:p w:rsidR="006C38DE" w:rsidRPr="00FA6F85" w:rsidRDefault="006C38DE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транспортная доступность к местам предоставления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услуги;</w:t>
      </w:r>
    </w:p>
    <w:p w:rsidR="006C38DE" w:rsidRPr="00FA6F85" w:rsidRDefault="006C38DE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2) обеспечение беспрепятственного доступа лиц с ограниченными возможностями передвижения к помещениям, в которых предоставляется государственная услуга;</w:t>
      </w:r>
    </w:p>
    <w:p w:rsidR="006C38DE" w:rsidRPr="00FA6F85" w:rsidRDefault="006C38DE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обеспечение предоставления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с использованием возможностей областной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информационной системы «Портал государственных и муниципальных услуг (функций</w:t>
      </w:r>
      <w:r w:rsidR="00FC4D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Смоленской 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области» и федеральной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информационной системы «Единый портал государственных и муниципальных услуг (функций)»;</w:t>
      </w:r>
    </w:p>
    <w:p w:rsidR="006C38DE" w:rsidRPr="00FA6F85" w:rsidRDefault="006C38DE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размещение информации о порядке предоставления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на официальном сайте Администрации муниципального района.</w:t>
      </w:r>
    </w:p>
    <w:p w:rsidR="006C38DE" w:rsidRPr="00FA6F85" w:rsidRDefault="006C38DE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2.18.2. Показатели качества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услуги:</w:t>
      </w:r>
    </w:p>
    <w:p w:rsidR="006C38DE" w:rsidRPr="00FA6F85" w:rsidRDefault="006C38DE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соблюдение срока предоставления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услуги;</w:t>
      </w:r>
    </w:p>
    <w:p w:rsidR="006C38DE" w:rsidRPr="00FA6F85" w:rsidRDefault="006C38DE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соблюдение сроков ожидания в очереди при предоставлении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услуги;</w:t>
      </w:r>
    </w:p>
    <w:p w:rsidR="006C38DE" w:rsidRPr="00FA6F85" w:rsidRDefault="006C38DE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3) отсутствие поданных в установленном порядке жалоб на решения и действия (бездействие), принятые и осуществленные при предоставлении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услуги;</w:t>
      </w:r>
    </w:p>
    <w:p w:rsidR="006C38DE" w:rsidRPr="00FA6F85" w:rsidRDefault="006C38DE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сокращение количества обращений и продолжительности сроков взаимодействия заявителя с должностными лицами при предоставлении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услуги.</w:t>
      </w:r>
    </w:p>
    <w:p w:rsidR="006C38DE" w:rsidRPr="00FA6F85" w:rsidRDefault="006C38DE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2.18.3.Количество взаимодействий с должностными лицами при предоставлении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и их продолжительность:</w:t>
      </w:r>
    </w:p>
    <w:p w:rsidR="006C38DE" w:rsidRPr="00FA6F85" w:rsidRDefault="006C38DE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количество взаимодействий с должностными лицами при предоставлении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в случае личного обращения заявителя не может превышать трех, в том числе обращение заявителя в комитет за получением консультации (максимальное время консультирования 10 минут), представление заявителем в комитет заявления и необходимых документов (максимальное время приема документов 15 минут) и обращение заявителя за результатом предоставления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если это предусмотрено нормативными</w:t>
      </w:r>
      <w:proofErr w:type="gramEnd"/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правовыми актами;</w:t>
      </w:r>
    </w:p>
    <w:p w:rsidR="006C38DE" w:rsidRPr="00FA6F85" w:rsidRDefault="006C38DE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если заявителя не удовлетворяет работа специалиста комитета по вопросу консультирования либо приема документов, он может обратиться к </w:t>
      </w:r>
      <w:r w:rsidR="00FC4D2E">
        <w:rPr>
          <w:rFonts w:ascii="Times New Roman" w:hAnsi="Times New Roman" w:cs="Times New Roman"/>
          <w:color w:val="000000" w:themeColor="text1"/>
          <w:sz w:val="28"/>
          <w:szCs w:val="28"/>
        </w:rPr>
        <w:t>Главе муниципального образования.</w:t>
      </w:r>
    </w:p>
    <w:p w:rsidR="006C38DE" w:rsidRPr="00FA6F85" w:rsidRDefault="006C38DE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2.18.4. Возможность получения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в многофункциональном центре предоставления государственных и муниципальных услуг:</w:t>
      </w:r>
    </w:p>
    <w:p w:rsidR="006C38DE" w:rsidRPr="00FA6F85" w:rsidRDefault="006C38DE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в ГОАУ «МФЦ» осуществляется консультирование по вопросу предоставления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и прием документов заявителя, необходимых для предоставления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и выдача результата предоставления муниципальной услуг.</w:t>
      </w:r>
    </w:p>
    <w:p w:rsidR="006C38DE" w:rsidRPr="00FA6F85" w:rsidRDefault="006C38DE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2.18.5. Возможность получения информации о ходе предоставления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в том числе с использованием информационно-коммуникационных технологий:</w:t>
      </w:r>
    </w:p>
    <w:p w:rsidR="006C38DE" w:rsidRPr="00FA6F85" w:rsidRDefault="006C38DE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заявители имеют возможность получения информации о ходе предоставления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форм заявлений и иных документов, необходимых для получения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в электронном виде на официальном сайте Администрации муниципального района и областной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информационной системы «Портал государственных услуг (функций) </w:t>
      </w:r>
      <w:r w:rsidR="00FC4D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Смоленской 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области» и федеральной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информационной системы «Единый портал государственных и муниципальных услуг (функций)».</w:t>
      </w:r>
      <w:proofErr w:type="gramEnd"/>
    </w:p>
    <w:p w:rsidR="006C38DE" w:rsidRPr="00FA6F85" w:rsidRDefault="006C38DE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2.19.Иные требования, в том числе учитывающие особенности предоставления </w:t>
      </w:r>
      <w:r w:rsidR="006B740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услуги в многофункциональных центрах предоставления государственных и муниципальных услуг и особенности предоставления </w:t>
      </w:r>
      <w:r w:rsidR="006B740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услуги в электронной форме</w:t>
      </w:r>
    </w:p>
    <w:p w:rsidR="006C38DE" w:rsidRPr="00FA6F85" w:rsidRDefault="006C38DE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2.19.1. Прием заявлений о предоставлении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и документов заявителя осуществляется в ГОАУ «МФЦ» в соответствии с соглашениями о взаимодействии.</w:t>
      </w:r>
    </w:p>
    <w:p w:rsidR="006C38DE" w:rsidRPr="00FA6F85" w:rsidRDefault="006C38DE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2.19.2. Интернет — обращения поступают в </w:t>
      </w:r>
      <w:r w:rsidR="00FC4D2E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Администрацию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через официальный сайт Администрации муниципального района, а также через единый портал государственных и муниципальных услуг путем заполнения заявителем 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специальной формы, содержащей необходимые реквизиты. Интернет — обращение распечатывается, и дальнейшая работа с ним ведется как с письменным обращением.</w:t>
      </w:r>
    </w:p>
    <w:p w:rsidR="006C38DE" w:rsidRPr="00FA6F85" w:rsidRDefault="006C38DE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2.19.3. Ответ на Интернет-обращение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в срок, не превышающий 30 дней с момента поступления обращения.</w:t>
      </w:r>
    </w:p>
    <w:p w:rsidR="006C38DE" w:rsidRPr="00FA6F85" w:rsidRDefault="006C38DE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6C38DE" w:rsidRPr="00B21C26" w:rsidRDefault="006C38DE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1C2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3.1. Исчерпывающий перечень административных процедур</w:t>
      </w:r>
    </w:p>
    <w:p w:rsidR="006C38DE" w:rsidRPr="00FA6F85" w:rsidRDefault="006C38DE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Организация предоставления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включает в себя следующие административные процедуры:</w:t>
      </w:r>
    </w:p>
    <w:p w:rsidR="006C38DE" w:rsidRPr="00FA6F85" w:rsidRDefault="006C38DE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1) прием заявления от заявителя;</w:t>
      </w:r>
    </w:p>
    <w:p w:rsidR="006C38DE" w:rsidRPr="00FA6F85" w:rsidRDefault="006C38DE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рассмотрение заявления Главой муниципального </w:t>
      </w:r>
      <w:r w:rsidR="00FC4D2E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наложением резолюции;</w:t>
      </w:r>
    </w:p>
    <w:p w:rsidR="006C38DE" w:rsidRPr="00FA6F85" w:rsidRDefault="006C38DE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рассмотрение заявления с документами в </w:t>
      </w:r>
      <w:r w:rsidR="00FC4D2E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C38DE" w:rsidRPr="00FA6F85" w:rsidRDefault="006C38DE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подготовка и направление межведомственных запросов в органы (организации), участвующие в предоставлении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услуги;</w:t>
      </w:r>
    </w:p>
    <w:p w:rsidR="006C38DE" w:rsidRPr="00FA6F85" w:rsidRDefault="006C38DE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5) рассмотрение заявления и документов заявителя, оформление протокола заседания межведомственной комиссии по обеспечению сохранности жилых помещений, закреплённых за детьми-сиротами и детьми, оставшимися без попечения родителей, а также лицами из числа детей-сирот и детей,</w:t>
      </w:r>
      <w:r w:rsidR="00446B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оставшихся без попечения родителей, с указанием принятого решения о назначении комиссии для проведения обследования жилого помещения, находящегося в собственности заявителя, на предмет необходимости либо отсутствия необходимости проведения</w:t>
      </w:r>
      <w:proofErr w:type="gramEnd"/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ремонтных работ в жилом помещении;</w:t>
      </w:r>
    </w:p>
    <w:p w:rsidR="006C38DE" w:rsidRPr="00FA6F85" w:rsidRDefault="006C38DE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6) проведение обследования жилого помещения, находящегося в собственности заявителя, на предмет необходимости либо отсутствия необходимости проведения ремонтных работ в жилом помещении;</w:t>
      </w:r>
    </w:p>
    <w:p w:rsidR="006C38DE" w:rsidRPr="00FA6F85" w:rsidRDefault="006C38DE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7) рассмотрение акта обследования жилого помещения, находящегося в собственности заявителя, на заседании межведомственной комиссии и принятие решения, оформление протокола заседания межведомственной комиссии с указанием принятого решения о предоставлении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(отказе в предоставлении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услуги);</w:t>
      </w:r>
    </w:p>
    <w:p w:rsidR="006C38DE" w:rsidRPr="00FA6F85" w:rsidRDefault="006C38DE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8) подготовка и направление заявителю постановления о предоставлении (отказе в предоставлении)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услуги.</w:t>
      </w:r>
    </w:p>
    <w:p w:rsidR="006C38DE" w:rsidRPr="00FA6F85" w:rsidRDefault="006C38DE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3.2. Блок-схема предоставления </w:t>
      </w:r>
      <w:r w:rsidR="006B740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услуги</w:t>
      </w:r>
    </w:p>
    <w:p w:rsidR="006C38DE" w:rsidRPr="00FA6F85" w:rsidRDefault="006C38DE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Блок-схема предоставления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указана в Приложении № 5 к настоящему Административному регламенту</w:t>
      </w:r>
    </w:p>
    <w:p w:rsidR="006C38DE" w:rsidRPr="00FA6F85" w:rsidRDefault="006C38DE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3.3. Административная процедура — прием заявления от заявителя </w:t>
      </w:r>
    </w:p>
    <w:p w:rsidR="006C38DE" w:rsidRPr="00FA6F85" w:rsidRDefault="006C38DE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3.3.1. </w:t>
      </w:r>
      <w:proofErr w:type="gramStart"/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Основанием для начала административной процедуры по приему заявления, поступившего в Администрацию </w:t>
      </w:r>
      <w:r w:rsidR="004726E0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заявителя на бумажном 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носителе или в электронной форме (Приложение № 1 к настоящему Административному регламенту) либо при наличии технических возможностей с использованием региональной информационной системы «Портал государственных и муниципальных услуг (функций) </w:t>
      </w:r>
      <w:r w:rsidR="004726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Смоленской 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области», является обращение заявителя в Администрацию </w:t>
      </w:r>
      <w:r w:rsidR="004726E0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заявлением и представлением документов, указанных в</w:t>
      </w:r>
      <w:proofErr w:type="gramEnd"/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пункте</w:t>
      </w:r>
      <w:proofErr w:type="gramEnd"/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2.6 настоящего Административного регламента.</w:t>
      </w:r>
    </w:p>
    <w:p w:rsidR="006C38DE" w:rsidRPr="00FA6F85" w:rsidRDefault="006C38DE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3.3.2. Заявление о предоставлении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подается заявителем в приёмную Администрации </w:t>
      </w:r>
      <w:r w:rsidR="004726E0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имя Главы муниципального </w:t>
      </w:r>
      <w:r w:rsidR="004726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образования 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одном экземпляре;</w:t>
      </w:r>
    </w:p>
    <w:p w:rsidR="006C38DE" w:rsidRPr="00FA6F85" w:rsidRDefault="006C38DE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3.3.3. Специалист, ответственный за регистрацию обращений физических лиц, проводит регистрацию заявления в установленном законом порядке и направляет заявление на рассмотрение Главе муниципального </w:t>
      </w:r>
      <w:r w:rsidR="004726E0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образования.</w:t>
      </w:r>
    </w:p>
    <w:p w:rsidR="006C38DE" w:rsidRPr="00FA6F85" w:rsidRDefault="006C38DE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3.3.4. Результат административной процедуры – прием заявления от заявителя.</w:t>
      </w:r>
    </w:p>
    <w:p w:rsidR="006C38DE" w:rsidRPr="00FA6F85" w:rsidRDefault="006C38DE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3.3.5. Время выполнения административной процедуры не должно превышать 45 минут.</w:t>
      </w:r>
    </w:p>
    <w:p w:rsidR="006C38DE" w:rsidRPr="00FA6F85" w:rsidRDefault="006C38DE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3.4. Административная процедура – рассмотрение заявления Главой муниципального </w:t>
      </w:r>
      <w:r w:rsidR="004726E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образования</w:t>
      </w: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с наложением резолюции</w:t>
      </w:r>
    </w:p>
    <w:p w:rsidR="006C38DE" w:rsidRPr="00FA6F85" w:rsidRDefault="006C38DE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3.4.1. Основанием для начала административной процедуры по рассмотрению заявления Главой муниципального </w:t>
      </w:r>
      <w:r w:rsidR="004726E0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наложением резолюции является регистрация заявления в установленном порядке.</w:t>
      </w:r>
    </w:p>
    <w:p w:rsidR="006C38DE" w:rsidRPr="00FA6F85" w:rsidRDefault="006C38DE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3.4.2. Глава муниципального </w:t>
      </w:r>
      <w:r w:rsidR="004726E0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рассматривает поступившее заявление и накладывает соответствующую резолюцию.</w:t>
      </w:r>
    </w:p>
    <w:p w:rsidR="006C38DE" w:rsidRPr="00FA6F85" w:rsidRDefault="006C38DE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3.4.3. Результат административной процедуры — направление заявления с резолюцией Главы муниципального </w:t>
      </w:r>
      <w:r w:rsidR="004726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образования 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 документами, указанными в пункте 2.6 настоящего Административного регламента</w:t>
      </w:r>
      <w:r w:rsidR="004726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ст.</w:t>
      </w:r>
      <w:r w:rsidR="00446B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726E0">
        <w:rPr>
          <w:rFonts w:ascii="Times New Roman" w:hAnsi="Times New Roman" w:cs="Times New Roman"/>
          <w:color w:val="000000" w:themeColor="text1"/>
          <w:sz w:val="28"/>
          <w:szCs w:val="28"/>
        </w:rPr>
        <w:t>инспектору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рассмотрения и ответа заявителю.</w:t>
      </w:r>
    </w:p>
    <w:p w:rsidR="006C38DE" w:rsidRPr="00FA6F85" w:rsidRDefault="006C38DE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3.4.4. Время выполнения административной процедуры по рассмотрению заявления Главой муниципального </w:t>
      </w:r>
      <w:r w:rsidR="004726E0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наложением резолюции не должно превышать 3-х рабочих дней </w:t>
      </w:r>
      <w:proofErr w:type="gramStart"/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с даты регистрации</w:t>
      </w:r>
      <w:proofErr w:type="gramEnd"/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заявления.</w:t>
      </w:r>
    </w:p>
    <w:p w:rsidR="006C38DE" w:rsidRPr="00FA6F85" w:rsidRDefault="006C38DE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3.5. Административная процедура — рассмотрение заявления с документами в комитете</w:t>
      </w:r>
    </w:p>
    <w:p w:rsidR="006C38DE" w:rsidRPr="00FA6F85" w:rsidRDefault="006C38DE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3.5.1. Основанием для начала административной процедуры по рассмотрению заявления в </w:t>
      </w:r>
      <w:r w:rsidR="004726E0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направление заявления с резолюцией Главы муниципального </w:t>
      </w:r>
      <w:r w:rsidR="004726E0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 документами, указанными в пункте 2.6 настоящег</w:t>
      </w:r>
      <w:r w:rsidR="004726E0">
        <w:rPr>
          <w:rFonts w:ascii="Times New Roman" w:hAnsi="Times New Roman" w:cs="Times New Roman"/>
          <w:color w:val="000000" w:themeColor="text1"/>
          <w:sz w:val="28"/>
          <w:szCs w:val="28"/>
        </w:rPr>
        <w:t>о Административного регламента специалисту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рассмотрения и ответа заявителю.</w:t>
      </w:r>
    </w:p>
    <w:p w:rsidR="006C38DE" w:rsidRPr="00FA6F85" w:rsidRDefault="006C38DE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3.5.2. Специалист, ответственный за предоставление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услуги:</w:t>
      </w:r>
    </w:p>
    <w:p w:rsidR="006C38DE" w:rsidRPr="00FA6F85" w:rsidRDefault="006C38DE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1) устанавливает личность заявителя, в том числе проверяет документ, удостоверяющий личность заявителя, либо полномочия представителя;</w:t>
      </w:r>
    </w:p>
    <w:p w:rsidR="006C38DE" w:rsidRPr="00FA6F85" w:rsidRDefault="006C38DE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2) проводит первичную проверку представленных документов на предмет соответствия их установленным законодательством требованиям, а именно:</w:t>
      </w:r>
    </w:p>
    <w:p w:rsidR="006C38DE" w:rsidRPr="00FA6F85" w:rsidRDefault="006C38DE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наличие всех документов, указанных в пункте 2.6.1 настоящего Административного регламента;</w:t>
      </w:r>
    </w:p>
    <w:p w:rsidR="006C38DE" w:rsidRPr="00FA6F85" w:rsidRDefault="006C38DE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актуальность представленных документов в соответствии с требованиями к срокам их действия;</w:t>
      </w:r>
    </w:p>
    <w:p w:rsidR="006C38DE" w:rsidRPr="00FA6F85" w:rsidRDefault="006C38DE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правильность заполнения заявления;</w:t>
      </w:r>
    </w:p>
    <w:p w:rsidR="006C38DE" w:rsidRPr="00FA6F85" w:rsidRDefault="006C38DE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3) проверяет соответствие представленных документов следующим требованиям:</w:t>
      </w:r>
    </w:p>
    <w:p w:rsidR="006C38DE" w:rsidRPr="00FA6F85" w:rsidRDefault="006C38DE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тексты документов написаны разборчиво;</w:t>
      </w:r>
    </w:p>
    <w:p w:rsidR="006C38DE" w:rsidRPr="00FA6F85" w:rsidRDefault="006C38DE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фамилия, имя и отчество </w:t>
      </w:r>
      <w:proofErr w:type="gramStart"/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указаны</w:t>
      </w:r>
      <w:proofErr w:type="gramEnd"/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полностью и соответствуют паспортным данным;</w:t>
      </w:r>
    </w:p>
    <w:p w:rsidR="006C38DE" w:rsidRPr="00FA6F85" w:rsidRDefault="006C38DE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 не исполнены карандашом;</w:t>
      </w:r>
    </w:p>
    <w:p w:rsidR="006C38DE" w:rsidRPr="00FA6F85" w:rsidRDefault="006C38DE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6C38DE" w:rsidRPr="00FA6F85" w:rsidRDefault="006C38DE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4) сверяет копии представленных документов с подлинниками и выполняет на них надпись об их соответствии оригиналам, заверяет своей подписью, при этом подлинные экземпляры документов возвращает заявителю.</w:t>
      </w:r>
    </w:p>
    <w:p w:rsidR="006C38DE" w:rsidRPr="00FA6F85" w:rsidRDefault="006C38DE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3.5.3. При установлении фактов отсутствия документов, указанных в пункте 2.6.2 настоящего Административного регламента, уведомляет заявителя о возможности запроса документов по каналам межведомственного взаимодействия.</w:t>
      </w:r>
    </w:p>
    <w:p w:rsidR="006C38DE" w:rsidRPr="00FA6F85" w:rsidRDefault="006C38DE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3.5.4. В случае выявления несоответствия заявления и иных документов перечню, установленному в пункте 2.6.1 настоящего Административного регламента, или возникновения сомнений в достоверности представленных данных заявителю в течение 5 рабочих дней со дня поступления заявления в комитет сообщается по телефону о приостановлении рассмотрения документов, об имеющихся недостатках и способах их устранения.</w:t>
      </w:r>
    </w:p>
    <w:p w:rsidR="006C38DE" w:rsidRPr="00FA6F85" w:rsidRDefault="006C38DE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3.5.5. Результат административной процедуры – рассмотрение заявления с документами, указанными в пункте 2.6 настоящего Административного регламента, в </w:t>
      </w:r>
      <w:r w:rsidR="004726E0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C38DE" w:rsidRPr="00FA6F85" w:rsidRDefault="006C38DE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3.5.6. Время выполнения административной процедуры по рассмотрению заявления с документами не должно превышать 3-х рабочих дней.</w:t>
      </w:r>
    </w:p>
    <w:p w:rsidR="006C38DE" w:rsidRPr="00FA6F85" w:rsidRDefault="006C38DE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3.6. Административная процедура – подготовка и направление межведомственных запросов в органы (организации), участвующие в предоставлении </w:t>
      </w:r>
      <w:r w:rsidR="006B740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услуги </w:t>
      </w:r>
    </w:p>
    <w:p w:rsidR="006C38DE" w:rsidRPr="00FA6F85" w:rsidRDefault="006C38DE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3.6.1.</w:t>
      </w: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Основанием для начала административной процедуры по подготовке и направлению межведомственных запросов в органы (организации), участвующие в предоставлении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является непредставление заявителем документов, указанных в пункте 2.6.2 настоящего Административного регламента.</w:t>
      </w:r>
    </w:p>
    <w:p w:rsidR="006C38DE" w:rsidRPr="00FA6F85" w:rsidRDefault="006C38DE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3.6.2. Специалист запрашивает по каналам межведомственного взаимодействия из структурных подразделений территориальных органов, организаций, участвующих в предоставлении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недостающие документы.</w:t>
      </w:r>
    </w:p>
    <w:p w:rsidR="006C38DE" w:rsidRPr="00FA6F85" w:rsidRDefault="006C38DE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3.6.3. Выписка из Единого государственного реестра прав на недвижимое имущество и сделок с ним запрашивается </w:t>
      </w:r>
      <w:r w:rsidR="004726E0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специалистом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726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кадастр</w:t>
      </w:r>
      <w:r w:rsidR="004726E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картографии по </w:t>
      </w:r>
      <w:r w:rsidR="004726E0">
        <w:rPr>
          <w:rFonts w:ascii="Times New Roman" w:hAnsi="Times New Roman" w:cs="Times New Roman"/>
          <w:color w:val="000000" w:themeColor="text1"/>
          <w:sz w:val="28"/>
          <w:szCs w:val="28"/>
        </w:rPr>
        <w:t>Смоленской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области в течение 1 (одного) рабочего дня после принятия заявления в комитет.</w:t>
      </w:r>
    </w:p>
    <w:p w:rsidR="006C38DE" w:rsidRPr="00FA6F85" w:rsidRDefault="006C38DE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3.6.4. Справка бюро технической инвентаризации, иного органа, ведущего регистрацию прав собственности (до 19 апреля 1999 года), о наличии у заявителя в собственности жилого помещения запрашивается </w:t>
      </w:r>
      <w:r w:rsidR="004726E0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726E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отделении </w:t>
      </w:r>
      <w:r w:rsidR="004726E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Смоленского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филиала ФГУП «</w:t>
      </w:r>
      <w:proofErr w:type="spellStart"/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Ростехинвентаризация</w:t>
      </w:r>
      <w:proofErr w:type="spellEnd"/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Федеральное БТИ» в течение 1 (одного) рабочего дня после принятия заявления в </w:t>
      </w:r>
      <w:r w:rsidR="004726E0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Администрацию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C38DE" w:rsidRPr="00FA6F85" w:rsidRDefault="006C38DE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3.6.5. </w:t>
      </w:r>
      <w:proofErr w:type="gramStart"/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Документы, подтверждающие факт отнесения заявителя к категории детей-сирот и детей, оставшихся без попечения родителей, а также лиц из числа детей-сирот и детей, оставшихся без попечения родителей, запрашиваются комитетом по каналам межведомственного взаимодействия в государственных органах, органах местного самоуправления, подведомственных государственных органам или органам местного самоуправления организациях, в распоряжении которых они находятся, в течение 1 (одного) раб чего дня после принятия</w:t>
      </w:r>
      <w:proofErr w:type="gramEnd"/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заявления в комитет.</w:t>
      </w:r>
    </w:p>
    <w:p w:rsidR="006C38DE" w:rsidRPr="00FA6F85" w:rsidRDefault="006C38DE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3.6.6. Результат административной процедуры — направление межведомственных запросов.</w:t>
      </w:r>
    </w:p>
    <w:p w:rsidR="006C38DE" w:rsidRPr="00FA6F85" w:rsidRDefault="006C38DE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3.6.7. Время выполнения административной процедуры по запросу документов, необходимых в соответствии с нормативными правовыми актами для предоставления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которые находятся в распоряжении структурных подразделений территориальных органов, организаций, участвующих в предоставлении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и которые заявитель вправе представить, не должно превышать 1 (один) рабочий день.</w:t>
      </w:r>
    </w:p>
    <w:p w:rsidR="006C38DE" w:rsidRPr="00FA6F85" w:rsidRDefault="006C38DE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3.7. </w:t>
      </w:r>
      <w:proofErr w:type="gramStart"/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Административная процедура —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рассмотрение заявления и документов заявителя, оформление протокола заседания межведомственной комиссии по обеспечению сохранности жилых помещений, закреплённых за детьми-сиротами и детьми, оставшимися без попечения родителей, а также лицами из числа детей-сирот и детей, оставшихся без попечения родителей, с указанием принятого решения о назначении комиссии для проведения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обследования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жилого помещения, находящегося в собственности заявителя, на предмет необходимости либо отсутствия необходимости</w:t>
      </w:r>
      <w:proofErr w:type="gramEnd"/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проведения ремонтных работ в жилом помещении</w:t>
      </w:r>
    </w:p>
    <w:p w:rsidR="006C38DE" w:rsidRPr="00FA6F85" w:rsidRDefault="006C38DE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3.7.1. </w:t>
      </w:r>
      <w:proofErr w:type="gramStart"/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Основанием для начала административной процедуры по рассмотрению заявления и документов заявителя, оформлению протокола заседания межведомственной комиссии по обеспечению сохранности жилых помещений, закреплённых за детьми-сиротами и детьми, оставшимися без попечения родителей, а также лицами из числа детей-сирот и детей, оставшихся без попечения родителей, с указанием принятого решения о проведении обследования жилого помещения, находящегося в собственности заявителя, на предмет необходимости либо отсутствия</w:t>
      </w:r>
      <w:proofErr w:type="gramEnd"/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необходимости проведения ремонтных работ в жилом помещении, является получение документов, указанных в пункте 2.6.2 настоящего Административного регламента.</w:t>
      </w:r>
    </w:p>
    <w:p w:rsidR="006C38DE" w:rsidRPr="00FA6F85" w:rsidRDefault="006C38DE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3.7.2. </w:t>
      </w:r>
      <w:proofErr w:type="gramStart"/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Специалист </w:t>
      </w:r>
      <w:r w:rsidR="009156C6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позднее 6 (шести) дней со дня поступления заявления в комитет с документами, указанными в пункте 2.6.1 настоящего Административного регламента, представляет пакет документов на рассмотрение межведомственной комиссии по обеспечению сохранности жилых помещений, закреплённых за детьми-сиротами и детьми, оставшимися без попечения родителей, а также лицами из числа детей-сирот и детей, оставшихся без попечения родителей, при Администрации муниципального района (далее</w:t>
      </w:r>
      <w:proofErr w:type="gramEnd"/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межведомственная комиссия).</w:t>
      </w:r>
    </w:p>
    <w:p w:rsidR="006C38DE" w:rsidRPr="00FA6F85" w:rsidRDefault="006C38DE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3.7.3. По итогам заседания межведомственной комиссии специалист </w:t>
      </w:r>
      <w:r w:rsidR="009156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изготавливает протокол заседания с указанием решения о назначении комиссии для проведения обследования жилого помещения, находящегося в собственности заявителя, на предмет необходимости либо отсутствия необходимости проведения ремонтных работ в жилом помещении.</w:t>
      </w:r>
    </w:p>
    <w:p w:rsidR="006C38DE" w:rsidRPr="00FA6F85" w:rsidRDefault="006C38DE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3.7.4. Результат административной процедуры – оформление протокола заседания межведомственной комиссии.</w:t>
      </w:r>
    </w:p>
    <w:p w:rsidR="006C38DE" w:rsidRPr="00FA6F85" w:rsidRDefault="006C38DE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3.7.5. </w:t>
      </w:r>
      <w:proofErr w:type="gramStart"/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Время выполнения административной процедуры по рассмотрению заявления и документов заявителя, оформлению протокола заседания межведомственной комиссии по обеспечению сохранности жилых помещений, закреплённых за детьми-сиротами и детьми, оставшимися без попечения родителей, а также лицами из числа детей-сирот и детей, оставшихся без попечения родителей, с указанием принятого решения о проведении обследования жилого помещения, находящегося в собственности заявителя, на предмет необходимости либо отсутствия необходимости</w:t>
      </w:r>
      <w:proofErr w:type="gramEnd"/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проведения ремонтных работ в жилом помещении не должно превышать 6 (шести) рабочих дней.</w:t>
      </w:r>
    </w:p>
    <w:p w:rsidR="006C38DE" w:rsidRPr="00FA6F85" w:rsidRDefault="006C38DE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3.8. Административная процедура – проведение обследования жилого помещения, находящегося в собственности заявителя, на предмет необходимости либо отсутствия необходимости проведения ремонтных работ в жилом помещении</w:t>
      </w:r>
      <w:r w:rsidR="009156C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:rsidR="006C38DE" w:rsidRPr="00FA6F85" w:rsidRDefault="006C38DE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3.8.1. </w:t>
      </w:r>
      <w:proofErr w:type="gramStart"/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Основанием для начала административной процедуры по проведению обследования жилого помещения, находящегося в собственности заявителя, на предмет необходимости либо отсутствия необходимости проведения ремонтных работ в жилом помещении является наличие протокола заседания межведомственной комиссии с указанием решения о назначении комиссии для проведения обследования жилого помещения, находящегося в собственности заявителя, на предмет необходимости либо отсутствия необходимости проведения ремонтных работ в жилом помещении.</w:t>
      </w:r>
      <w:proofErr w:type="gramEnd"/>
    </w:p>
    <w:p w:rsidR="006C38DE" w:rsidRPr="00FA6F85" w:rsidRDefault="006C38DE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3.8.2. Комиссия, назначенная решением межведомственной комиссии, в течение 2 (двух) рабочих дней со дня оформления и подписания протокола заседания межведомственной комиссии проводит обследование жилого помещения, находящегося в собственности заявителя, на предмет необходимости либо отсутствия необходимости проведения ремонтных работ в жилом помещении.</w:t>
      </w:r>
    </w:p>
    <w:p w:rsidR="006C38DE" w:rsidRPr="00FA6F85" w:rsidRDefault="006C38DE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3.8.3. В течение 2 (двух) рабочих со дня обследования жилого помещения составляется акт обследования жилого помещения, в котором указывается необходимость (отсутствие необходимости) проведения текущего ремонта в обследуемом жилом помещении.</w:t>
      </w:r>
    </w:p>
    <w:p w:rsidR="006C38DE" w:rsidRPr="00FA6F85" w:rsidRDefault="006C38DE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3.8.4. Результат административной процедуры – составление и подписание акта обследование жилого помещения, находящегося в собственности заявителя.</w:t>
      </w:r>
    </w:p>
    <w:p w:rsidR="006C38DE" w:rsidRPr="00FA6F85" w:rsidRDefault="006C38DE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3.8.5. Время выполнения административной процедуры по обследованию жилого помещения, находящегося в собственности заявителя, не должно превышать 4 (четырёх) рабочих дней.</w:t>
      </w:r>
    </w:p>
    <w:p w:rsidR="006C38DE" w:rsidRPr="00FA6F85" w:rsidRDefault="006C38DE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3.9. Административная процедура – рассмотрение акта обследования жилого помещения, находящегося в собственности заявителя, на заседании межведомственной комиссии и принятие решения, оформление протокола заседания межведомственной комиссии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с указанием принятого решения о предоставлении </w:t>
      </w:r>
      <w:r w:rsidR="006B740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услуги (отказе в предоставлении </w:t>
      </w:r>
      <w:r w:rsidR="006B740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услуги)</w:t>
      </w:r>
      <w:r w:rsidR="009156C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:rsidR="006C38DE" w:rsidRPr="00FA6F85" w:rsidRDefault="006C38DE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3.9.1. Основанием для начала административной </w:t>
      </w:r>
      <w:r w:rsidR="009156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процедуры 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рассмотрению акта обследования жилого помещения, находящегося в собственности заявителя, на заседании межведомственной комиссии и принятие решения, оформление протокола заседания межведомственной комиссии с указанием принятого решения о предоставлении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(отказе в предоставлении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услуги) является наличие акта обследования.</w:t>
      </w:r>
    </w:p>
    <w:p w:rsidR="006C38DE" w:rsidRPr="00FA6F85" w:rsidRDefault="006C38DE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3.9.2. Специалист </w:t>
      </w:r>
      <w:r w:rsidR="009156C6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3 (трёх) рабочих дней со дня составления и подписания акта обследование жилого помещения, находящегося в собственности заявителя, представляет акт обследования на рассмотрение межведомственной комиссии</w:t>
      </w:r>
      <w:r w:rsidR="009156C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C38DE" w:rsidRPr="00FA6F85" w:rsidRDefault="006C38DE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3.9.3. По итогам заседания межведомственной комиссии специалист </w:t>
      </w:r>
      <w:r w:rsidR="009156C6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изготавливает протокол заседания с указанием решения о предоставлении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(отказе в предоставлении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услуги).</w:t>
      </w:r>
    </w:p>
    <w:p w:rsidR="006C38DE" w:rsidRPr="00FA6F85" w:rsidRDefault="006C38DE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3.9.4. Результат административной процедуры — оформление протокола заседания межведомственной комиссии.</w:t>
      </w:r>
    </w:p>
    <w:p w:rsidR="006C38DE" w:rsidRPr="00FA6F85" w:rsidRDefault="006C38DE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3.9.5. Время выполнения административной процедуры по рассмотрению акта обследования жилого помещения, находящегося в собственности заявителя, на заседании межведомственной комиссии и оформлению протокола заседания межведомственной комиссии с указанием принятого решения о предоставлении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(отказе в предоставлении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услуги) не должно превышать 3 (трёх) рабочих дней.</w:t>
      </w:r>
    </w:p>
    <w:p w:rsidR="006C38DE" w:rsidRPr="00FA6F85" w:rsidRDefault="006C38DE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3.10. Административная процедура – подготовка и направление заявителю постановления о предоставлении (отказе в предоставлении) </w:t>
      </w:r>
      <w:r w:rsidR="006B740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услуги</w:t>
      </w:r>
    </w:p>
    <w:p w:rsidR="006C38DE" w:rsidRPr="00FA6F85" w:rsidRDefault="006C38DE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3.10.1. Основанием для начала административной процедуры по подготовке и направлению заявителю постановления о предоставлении (отказе в предоставлении)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является наличие протокола заседания межведомственной комиссии с указанием принятого решения о предоставлении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(отказе в предоставлении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услуги).</w:t>
      </w:r>
    </w:p>
    <w:p w:rsidR="006C38DE" w:rsidRPr="00FA6F85" w:rsidRDefault="006C38DE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3.10.2. На основании решения межведомственной комиссии, указанного в протоколе, специалист </w:t>
      </w:r>
      <w:r w:rsidR="009156C6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1 (одного) рабочего дня со дня оформления протокола заседания межведомственной комиссии готовит проект постановления Администрации </w:t>
      </w:r>
      <w:r w:rsidR="009156C6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предоставлении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(отказе в предоставлении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услуги).</w:t>
      </w:r>
    </w:p>
    <w:p w:rsidR="006C38DE" w:rsidRPr="00FA6F85" w:rsidRDefault="006C38DE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3.10.3. В течение 1 (одного) рабочего дня подготовленный проект постановления передаётся на подпись </w:t>
      </w:r>
      <w:r w:rsidR="009156C6">
        <w:rPr>
          <w:rFonts w:ascii="Times New Roman" w:hAnsi="Times New Roman" w:cs="Times New Roman"/>
          <w:color w:val="000000" w:themeColor="text1"/>
          <w:sz w:val="28"/>
          <w:szCs w:val="28"/>
        </w:rPr>
        <w:t>Главе муниципального образования.</w:t>
      </w:r>
    </w:p>
    <w:p w:rsidR="006C38DE" w:rsidRPr="00FA6F85" w:rsidRDefault="006C38DE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3.10.4. Специалист </w:t>
      </w:r>
      <w:r w:rsidR="009156C6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передаёт проект постановления на согласование в комитет организационно-правового обеспечения Администрации муниципального района. Проект постановления согласовывается в течение 1 (одного) рабочего дня.</w:t>
      </w:r>
    </w:p>
    <w:p w:rsidR="006C38DE" w:rsidRPr="00FA6F85" w:rsidRDefault="006C38DE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3.10.5. После согласования организационно-правового обеспечения Администрации </w:t>
      </w:r>
      <w:r w:rsidR="009156C6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 постановления подписывается </w:t>
      </w:r>
      <w:r w:rsidR="009156C6">
        <w:rPr>
          <w:rFonts w:ascii="Times New Roman" w:hAnsi="Times New Roman" w:cs="Times New Roman"/>
          <w:color w:val="000000" w:themeColor="text1"/>
          <w:sz w:val="28"/>
          <w:szCs w:val="28"/>
        </w:rPr>
        <w:t>Главой муниципального образования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1 (одного) рабочего дня.</w:t>
      </w:r>
    </w:p>
    <w:p w:rsidR="006C38DE" w:rsidRPr="00FA6F85" w:rsidRDefault="009156C6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3.10.6</w:t>
      </w:r>
      <w:r w:rsidR="006C38DE"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течение 3 (трёх) рабочих дней </w:t>
      </w:r>
      <w:r w:rsidR="000B2D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муниципального образования </w:t>
      </w:r>
      <w:r w:rsidR="00AD28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D2861">
        <w:rPr>
          <w:rFonts w:ascii="Times New Roman" w:hAnsi="Times New Roman" w:cs="Times New Roman"/>
          <w:color w:val="000000" w:themeColor="text1"/>
          <w:sz w:val="28"/>
          <w:szCs w:val="28"/>
        </w:rPr>
        <w:t>Городищенского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="006C38DE"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передаёт специалисту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6C38DE"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постановление Администрации </w:t>
      </w:r>
      <w:proofErr w:type="spellStart"/>
      <w:r w:rsidR="00446B45">
        <w:rPr>
          <w:rFonts w:ascii="Times New Roman" w:hAnsi="Times New Roman" w:cs="Times New Roman"/>
          <w:color w:val="000000" w:themeColor="text1"/>
          <w:sz w:val="28"/>
          <w:szCs w:val="28"/>
        </w:rPr>
        <w:t>Городищенского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="006C38DE"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предоставлении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6C38DE"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(отказе в предоставлении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6C38DE"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услуги).</w:t>
      </w:r>
    </w:p>
    <w:p w:rsidR="006C38DE" w:rsidRPr="00FA6F85" w:rsidRDefault="000B2D7C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3.10.7</w:t>
      </w:r>
      <w:r w:rsidR="006C38DE"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Постановление Администрации </w:t>
      </w:r>
      <w:proofErr w:type="spellStart"/>
      <w:r w:rsidR="00446B45">
        <w:rPr>
          <w:rFonts w:ascii="Times New Roman" w:hAnsi="Times New Roman" w:cs="Times New Roman"/>
          <w:color w:val="000000" w:themeColor="text1"/>
          <w:sz w:val="28"/>
          <w:szCs w:val="28"/>
        </w:rPr>
        <w:t>Городищенского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="006C38DE"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предоставлении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6C38DE"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(отказе в предоставлении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6C38DE"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услуги) направляется заявителю не позднее 3 (трёх) рабочих дней.</w:t>
      </w:r>
    </w:p>
    <w:p w:rsidR="006C38DE" w:rsidRPr="00FA6F85" w:rsidRDefault="000B2D7C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3.10.8</w:t>
      </w:r>
      <w:r w:rsidR="006C38DE"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Результат административной процедуры – направление заявителю постановления Администрации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="006C38DE"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предоставлении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6C38DE"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(отказе в предоставлении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6C38DE"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услуги).</w:t>
      </w:r>
    </w:p>
    <w:p w:rsidR="006C38DE" w:rsidRPr="00FA6F85" w:rsidRDefault="000B2D7C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3.10.9</w:t>
      </w:r>
      <w:r w:rsidR="006C38DE"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Время выполнения административной процедуры по подготовке и направлению заявителю постановления о предоставлении (отказе в предоставлении)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6C38DE"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не должно превышать 10 (десяти) рабочих дней.</w:t>
      </w:r>
    </w:p>
    <w:p w:rsidR="006C38DE" w:rsidRPr="00FA6F85" w:rsidRDefault="006C38DE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3.10.</w:t>
      </w:r>
      <w:r w:rsidR="000B2D7C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Перечисление денежных средств на счёт заявителя в кредитном учреждении, указанный им в заявлении о предоставлении единовременной выплаты, осуществляет </w:t>
      </w:r>
      <w:r w:rsidR="00446B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proofErr w:type="spellStart"/>
      <w:r w:rsidR="00446B45">
        <w:rPr>
          <w:rFonts w:ascii="Times New Roman" w:hAnsi="Times New Roman" w:cs="Times New Roman"/>
          <w:color w:val="000000" w:themeColor="text1"/>
          <w:sz w:val="28"/>
          <w:szCs w:val="28"/>
        </w:rPr>
        <w:t>Городищенского</w:t>
      </w:r>
      <w:proofErr w:type="spellEnd"/>
      <w:r w:rsidR="000B2D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поселения.</w:t>
      </w:r>
    </w:p>
    <w:p w:rsidR="006C38DE" w:rsidRPr="00FA6F85" w:rsidRDefault="006C38DE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4. Порядок и формы </w:t>
      </w:r>
      <w:proofErr w:type="gramStart"/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контроля за</w:t>
      </w:r>
      <w:proofErr w:type="gramEnd"/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предоставлением </w:t>
      </w:r>
      <w:r w:rsidR="006B740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услуги </w:t>
      </w:r>
    </w:p>
    <w:p w:rsidR="006C38DE" w:rsidRPr="00FA6F85" w:rsidRDefault="006C38DE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4.1. Порядок осуществления текущего </w:t>
      </w:r>
      <w:proofErr w:type="gramStart"/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контроля за</w:t>
      </w:r>
      <w:proofErr w:type="gramEnd"/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 w:rsidR="006B740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услуги, а также принятием ими решении</w:t>
      </w:r>
      <w:r w:rsidR="000B2D7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:rsidR="006C38DE" w:rsidRPr="00FA6F85" w:rsidRDefault="006C38DE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4.1.1. Текущий </w:t>
      </w:r>
      <w:proofErr w:type="gramStart"/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соблюдением и исполнением положений</w:t>
      </w:r>
    </w:p>
    <w:p w:rsidR="006C38DE" w:rsidRPr="00FA6F85" w:rsidRDefault="006C38DE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Административного регламента, а также нормативных правовых актов, устанавливающих требования к предоставлению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осуществляется:</w:t>
      </w:r>
    </w:p>
    <w:p w:rsidR="006C38DE" w:rsidRPr="00FA6F85" w:rsidRDefault="000B2D7C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Специалистом Администрации</w:t>
      </w:r>
      <w:r w:rsidR="006C38DE"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выполняющим отдельные административные процедуры — путем </w:t>
      </w:r>
      <w:proofErr w:type="gramStart"/>
      <w:r w:rsidR="006C38DE"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контроля за</w:t>
      </w:r>
      <w:proofErr w:type="gramEnd"/>
      <w:r w:rsidR="006C38DE"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установленных административных процедур, административных действий в составе административных процедур, и сроков выполнения административных процедур;</w:t>
      </w:r>
    </w:p>
    <w:p w:rsidR="006C38DE" w:rsidRPr="00FA6F85" w:rsidRDefault="000B2D7C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Старшим менеджером Администрации</w:t>
      </w:r>
      <w:r w:rsidR="006C38DE"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 w:rsidR="006C38DE"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ответственными</w:t>
      </w:r>
      <w:proofErr w:type="gramEnd"/>
      <w:r w:rsidR="006C38DE"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организацию работы по предоставлению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6C38DE"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— путем проведения проверок соблюдения и исполнения муниципальным служащим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6C38DE"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положений Административного регламента, нормативных правовых актов Российской Федерации.</w:t>
      </w:r>
    </w:p>
    <w:p w:rsidR="006C38DE" w:rsidRPr="00FA6F85" w:rsidRDefault="006C38DE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4.1.2. Перечень должностных лиц, ответственных за организацию работы по</w:t>
      </w: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предоставлению государственных услуг, устанавливается правовым актом Администрации </w:t>
      </w:r>
      <w:r w:rsidR="000B2D7C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C38DE" w:rsidRPr="00FA6F85" w:rsidRDefault="006C38DE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4.2 Порядок и периодичность осуществления плановых и внеплановых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проверок полноты и качества предоставления </w:t>
      </w:r>
      <w:r w:rsidR="006B740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услуга, в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том числе порядок и формы </w:t>
      </w:r>
      <w:proofErr w:type="gramStart"/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контроля за</w:t>
      </w:r>
      <w:proofErr w:type="gramEnd"/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полнотой и качеством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предоставления </w:t>
      </w:r>
      <w:r w:rsidR="006B740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услуги</w:t>
      </w:r>
      <w:r w:rsidR="000B2D7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:rsidR="006C38DE" w:rsidRPr="00FA6F85" w:rsidRDefault="006C38DE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4.2.1. </w:t>
      </w:r>
      <w:proofErr w:type="gramStart"/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полнотой и качеством предоставления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содержащих жалобы на решения, действия (бездействие) должностных лиц комитета.</w:t>
      </w:r>
    </w:p>
    <w:p w:rsidR="006C38DE" w:rsidRPr="00FA6F85" w:rsidRDefault="006C38DE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4.2.2. Плановые проверки проводятся в соответствии с утвержденным планом </w:t>
      </w:r>
      <w:r w:rsidR="000B2D7C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сельского поселения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C38DE" w:rsidRPr="00FA6F85" w:rsidRDefault="006C38DE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4.2.3. Внеплановые проверки организуются и проводятся в случаях обращений граждан с жалобами на нарушение их прав и законных интересов действиями (бездействием) должностных лиц </w:t>
      </w:r>
      <w:r w:rsidR="000B2D7C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Администрации.</w:t>
      </w:r>
    </w:p>
    <w:p w:rsidR="006C38DE" w:rsidRPr="00FA6F85" w:rsidRDefault="006C38DE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4.3. Порядок привлечения к ответственности должностных лиц комитета за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решения и действия (бездействие), принимаемые (осуществляемые) ими в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ходе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предоставления </w:t>
      </w:r>
      <w:r w:rsidR="006B740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услуги</w:t>
      </w:r>
      <w:r w:rsidR="000B2D7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:rsidR="006C38DE" w:rsidRPr="00FA6F85" w:rsidRDefault="006C38DE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4.3.1. Персональная ответственность </w:t>
      </w:r>
      <w:r w:rsidR="000B2D7C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специалиста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неисполнение или ненадлежащее исполнение требований административного регламента устанавливается в их должностных инструкциях в соответствии с требованиями действующего законодательства Российской Федерации.</w:t>
      </w:r>
    </w:p>
    <w:p w:rsidR="006C38DE" w:rsidRPr="00FA6F85" w:rsidRDefault="006C38DE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4.3.2. В случае нарушения прав граждан и юридических лиц по результатам проверок, виновные лица привлекаются к ответственности, установленной действующим законодательством Российской Федерации.</w:t>
      </w:r>
    </w:p>
    <w:p w:rsidR="006C38DE" w:rsidRPr="00FA6F85" w:rsidRDefault="006C38DE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4.4. Положения, характеризующие требования к порядку и формам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контроля за</w:t>
      </w:r>
      <w:proofErr w:type="gramEnd"/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предоставлением </w:t>
      </w:r>
      <w:r w:rsidR="006B740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услуги, в том числе со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стороны граждан, их объединений и организаций</w:t>
      </w:r>
      <w:r w:rsidR="000B2D7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:rsidR="006C38DE" w:rsidRPr="00FA6F85" w:rsidRDefault="006C38DE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4.4.1. Граждане, их объединения и организации в случае </w:t>
      </w:r>
      <w:proofErr w:type="gramStart"/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выявления фактов нарушения порядка предоставления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</w:t>
      </w:r>
      <w:proofErr w:type="gramEnd"/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ненадлежащего исполнения административного регламента вправе обратиться с жалобой </w:t>
      </w:r>
      <w:r w:rsidR="000B2D7C">
        <w:rPr>
          <w:rFonts w:ascii="Times New Roman" w:hAnsi="Times New Roman" w:cs="Times New Roman"/>
          <w:color w:val="000000" w:themeColor="text1"/>
          <w:sz w:val="28"/>
          <w:szCs w:val="28"/>
        </w:rPr>
        <w:t>в Администрацию муниципального образования «Хиславичский район» Смоленской области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C38DE" w:rsidRPr="00FA6F85" w:rsidRDefault="006C38DE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4.4.2. Жалоба (претензия) может быть представлена на личном приеме</w:t>
      </w:r>
    </w:p>
    <w:p w:rsidR="006C38DE" w:rsidRPr="00FA6F85" w:rsidRDefault="006C38DE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должностному лицу, </w:t>
      </w:r>
      <w:proofErr w:type="gramStart"/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направлена</w:t>
      </w:r>
      <w:proofErr w:type="gramEnd"/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почтовым отправлением или в электронной</w:t>
      </w:r>
    </w:p>
    <w:p w:rsidR="006C38DE" w:rsidRPr="00FA6F85" w:rsidRDefault="006C38DE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форме на адрес комитета.</w:t>
      </w:r>
    </w:p>
    <w:p w:rsidR="006C38DE" w:rsidRPr="00FA6F85" w:rsidRDefault="006C38DE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5. Досудебный (внесудебный) порядок обжалования решений и действий (бездействия) комитета, а также его должностных лиц</w:t>
      </w:r>
      <w:r w:rsidR="000B2D7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:rsidR="006C38DE" w:rsidRPr="00FA6F85" w:rsidRDefault="006C38DE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5.1. Информация для заявителя о его праве на досудебное (внесудебное)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обжалование действий (бездействия) и решений, принятых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(осуществляемых) в ходе предоставления </w:t>
      </w:r>
      <w:r w:rsidR="006B740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услуги</w:t>
      </w:r>
    </w:p>
    <w:p w:rsidR="006C38DE" w:rsidRPr="00FA6F85" w:rsidRDefault="006C38DE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5.1.1. Заявитель вправе обратиться с жалобой в случае:</w:t>
      </w:r>
    </w:p>
    <w:p w:rsidR="006C38DE" w:rsidRPr="00FA6F85" w:rsidRDefault="006C38DE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нарушения стандарта предоставления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в том</w:t>
      </w:r>
    </w:p>
    <w:p w:rsidR="006C38DE" w:rsidRPr="00FA6F85" w:rsidRDefault="006C38DE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числе </w:t>
      </w:r>
      <w:proofErr w:type="gramStart"/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нарушения срока регистрации запроса заявителя</w:t>
      </w:r>
      <w:proofErr w:type="gramEnd"/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предоставлении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нарушения срока предоставления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услуги;</w:t>
      </w:r>
    </w:p>
    <w:p w:rsidR="006C38DE" w:rsidRPr="00FA6F85" w:rsidRDefault="006C38DE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2) требования у заявителя документов, не предусмотренных нормативными правовыми актами Российской Федерации,</w:t>
      </w:r>
      <w:r w:rsidR="007E1C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нормативными правовыми актами Смоленской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области, муниципальными правовыми актами для предоставления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услуги;</w:t>
      </w:r>
    </w:p>
    <w:p w:rsidR="006C38DE" w:rsidRPr="00FA6F85" w:rsidRDefault="006C38DE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отказа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7E1CC3">
        <w:rPr>
          <w:rFonts w:ascii="Times New Roman" w:hAnsi="Times New Roman" w:cs="Times New Roman"/>
          <w:color w:val="000000" w:themeColor="text1"/>
          <w:sz w:val="28"/>
          <w:szCs w:val="28"/>
        </w:rPr>
        <w:t>Смоленской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области, муниципальными правовыми актами для предоставления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услуга, у заявителя;</w:t>
      </w:r>
    </w:p>
    <w:p w:rsidR="006C38DE" w:rsidRPr="00FA6F85" w:rsidRDefault="006C38DE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отказа в предоставлении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7E1CC3">
        <w:rPr>
          <w:rFonts w:ascii="Times New Roman" w:hAnsi="Times New Roman" w:cs="Times New Roman"/>
          <w:color w:val="000000" w:themeColor="text1"/>
          <w:sz w:val="28"/>
          <w:szCs w:val="28"/>
        </w:rPr>
        <w:t>Смоленской области,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муниципальными правовыми актами;</w:t>
      </w:r>
      <w:proofErr w:type="gramEnd"/>
    </w:p>
    <w:p w:rsidR="006C38DE" w:rsidRPr="00FA6F85" w:rsidRDefault="006C38DE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затребования с заявителя при предоставлении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</w:t>
      </w:r>
      <w:r w:rsidR="007E1C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Смоленской 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области, муниципальными правовыми актами;</w:t>
      </w:r>
    </w:p>
    <w:p w:rsidR="006C38DE" w:rsidRPr="00FA6F85" w:rsidRDefault="006C38DE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6) отказа комитета, должностного лица комитета в исправлении допущенных опечаток и ошибок в выданных в результате предоставления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документах либо нарушение установленного срока таких исправлений.</w:t>
      </w:r>
      <w:proofErr w:type="gramEnd"/>
    </w:p>
    <w:p w:rsidR="006C38DE" w:rsidRPr="00FA6F85" w:rsidRDefault="006C38DE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7) нарушения стандарта предоставления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услуги;</w:t>
      </w:r>
    </w:p>
    <w:p w:rsidR="006C38DE" w:rsidRPr="00FA6F85" w:rsidRDefault="006C38DE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8) нарушения иных прав заявителя при предоставлении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предусмотренных статьей 5 Федерального закона 27 июля 2010 года № 210-ФЗ «Об организации предоставления государственных и муниципальных услуг», а также в случае неисполнения комитетом и его должностными лицами обязанностей, предусмотренных статьей 5 Федерального закона 27 июля 2010 года № 210-ФЗ «Об организации предоставления государственных и муниципальных услуг».</w:t>
      </w:r>
      <w:proofErr w:type="gramEnd"/>
    </w:p>
    <w:p w:rsidR="006C38DE" w:rsidRPr="00FA6F85" w:rsidRDefault="006C38DE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5.1.2. Жалоба подается в письменной форме на бумажном носителе, </w:t>
      </w:r>
      <w:proofErr w:type="gramStart"/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</w:p>
    <w:p w:rsidR="006C38DE" w:rsidRPr="00FA6F85" w:rsidRDefault="006C38DE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электронной форме. Жалоба также может быть направлена по почте, с использованием информационно-телекоммуникационной сети «Интернет», официального сайта комитета, единого портала государственных услуг либо портала государственных и муниципальных услуг </w:t>
      </w:r>
      <w:r w:rsidR="007E1CC3">
        <w:rPr>
          <w:rFonts w:ascii="Times New Roman" w:hAnsi="Times New Roman" w:cs="Times New Roman"/>
          <w:color w:val="000000" w:themeColor="text1"/>
          <w:sz w:val="28"/>
          <w:szCs w:val="28"/>
        </w:rPr>
        <w:t>Смоленской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области, а также может быть принята при личном приеме заявителя.</w:t>
      </w:r>
    </w:p>
    <w:p w:rsidR="006C38DE" w:rsidRPr="00FA6F85" w:rsidRDefault="006C38DE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5.1.3. Жалоба должна содержать следующую информацию:</w:t>
      </w:r>
    </w:p>
    <w:p w:rsidR="006C38DE" w:rsidRPr="00FA6F85" w:rsidRDefault="006C38DE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наименование </w:t>
      </w:r>
      <w:r w:rsidR="007E1CC3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должностного лица </w:t>
      </w:r>
      <w:r w:rsidR="007E1CC3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, решения и действия (бездействие) которых обжалуются;</w:t>
      </w:r>
    </w:p>
    <w:p w:rsidR="006C38DE" w:rsidRPr="00FA6F85" w:rsidRDefault="006C38DE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фамилию, имя, отчество (последнее при наличии), сведения о месте жительства заявителя — физического лица либо наименование, сведения о месте нахождения заявителя — юридического лица, а также номер (номера) контактного телефона, 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C38DE" w:rsidRPr="00FA6F85" w:rsidRDefault="006C38DE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3) сведения об обжалуемых решениях и действиях (бездействии) комитета, должностного лица комитета либо государственного служащего;</w:t>
      </w:r>
    </w:p>
    <w:p w:rsidR="006C38DE" w:rsidRPr="00FA6F85" w:rsidRDefault="006C38DE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4) доводы, на основании которых заявитель не согласен с решением и действием (бездействием) комитета, должностного лица комитата либо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6C38DE" w:rsidRPr="00FA6F85" w:rsidRDefault="006C38DE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5.1.4.На жалобы (претензии) распространяются требования к письменным обращениям, установленные пунктом 1.3.10 административного регламента.</w:t>
      </w:r>
    </w:p>
    <w:p w:rsidR="006C38DE" w:rsidRPr="00FA6F85" w:rsidRDefault="006C38DE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5.1.5.Если ответ по существу поставленного в жалобе (претензии) вопроса не может быть дан без разглашения сведений, составляющих государственную или иную охраняемую федеральным законом тайну, заявителю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6C38DE" w:rsidRPr="00FA6F85" w:rsidRDefault="006C38DE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5.2. Предмет досудебного (внесудебного) обжалования</w:t>
      </w:r>
    </w:p>
    <w:p w:rsidR="006C38DE" w:rsidRPr="00FA6F85" w:rsidRDefault="006C38DE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5.2.1. Предметом досудебного (внесудебного) обжалования действий (бездействия) и решений, принятых (осуществляемых) в ходе предоставления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являются основания, указанные в пункте 4.4.2 административного регламента.</w:t>
      </w:r>
    </w:p>
    <w:p w:rsidR="006C38DE" w:rsidRPr="00FA6F85" w:rsidRDefault="006C38DE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5.3. Исчерпывающий перечень оснований для отказа в рассмотрении жалобы либо приостановления ее рассмотрения</w:t>
      </w:r>
      <w:r w:rsidR="007E1CC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:rsidR="006C38DE" w:rsidRPr="00FA6F85" w:rsidRDefault="006C38DE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5.3.1. Оснований для приостановления рассмотрения жалобы (претензии) не имеется.</w:t>
      </w:r>
    </w:p>
    <w:p w:rsidR="006C38DE" w:rsidRPr="00FA6F85" w:rsidRDefault="006C38DE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5.4. Основания для начала процедуры досудебного (внесудебного)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обжалования</w:t>
      </w:r>
    </w:p>
    <w:p w:rsidR="006C38DE" w:rsidRPr="00FA6F85" w:rsidRDefault="006C38DE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5.4.1. Основанием для начала процедуры досудебного (внесудебного) обжалования является наличие оснований, предусмотренных подпунктом 5.1.1 пункта 5.1 административного регламента и поступление от заявителя жалобы (претензии) по указанным основаниям.</w:t>
      </w:r>
    </w:p>
    <w:p w:rsidR="006C38DE" w:rsidRPr="00FA6F85" w:rsidRDefault="006C38DE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5.5. Права заявителя на получение информации и документов, необходимых для обоснования и рассмотрения жалобы (претензии)</w:t>
      </w:r>
    </w:p>
    <w:p w:rsidR="006C38DE" w:rsidRPr="00FA6F85" w:rsidRDefault="006C38DE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5.5.1. Заявитель имеет право на получение информации и документов, необходимых для обоснования и рассмотрения жалобы (претензии), поданной по основаниям, предусмотренным пунктом 5.1.5 административного регламента.</w:t>
      </w:r>
    </w:p>
    <w:p w:rsidR="006C38DE" w:rsidRPr="00FA6F85" w:rsidRDefault="006C38DE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5.5.2. Комитет по письменному запросу заявителя в течение 5 (пяти) рабочих дней со дня получения данного запроса должен предоставить информацию и документы, указанные в запросе и необходимые для обоснования и рассмотрения жалобы (претензии).</w:t>
      </w:r>
    </w:p>
    <w:p w:rsidR="006C38DE" w:rsidRPr="00FA6F85" w:rsidRDefault="006C38DE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5.6. Органы местного самоуправления и должностные лица, которым может быть направлена жалоба (претензия) заявителя в досудебном (внесудебном)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порядке</w:t>
      </w:r>
    </w:p>
    <w:p w:rsidR="006C38DE" w:rsidRPr="00FA6F85" w:rsidRDefault="006C38DE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5.6.1. Заявители обжалуют действия (бездействие) и решения в досудебном (внесудебном) порядке:</w:t>
      </w:r>
    </w:p>
    <w:p w:rsidR="006C38DE" w:rsidRPr="00FA6F85" w:rsidRDefault="006C38DE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1) должностных лиц </w:t>
      </w:r>
      <w:r w:rsidR="007E1CC3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— </w:t>
      </w:r>
      <w:r w:rsidR="007E1CC3">
        <w:rPr>
          <w:rFonts w:ascii="Times New Roman" w:hAnsi="Times New Roman" w:cs="Times New Roman"/>
          <w:color w:val="000000" w:themeColor="text1"/>
          <w:sz w:val="28"/>
          <w:szCs w:val="28"/>
        </w:rPr>
        <w:t>Главе муниципального образования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C38DE" w:rsidRPr="00FA6F85" w:rsidRDefault="006C38DE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5.6.2.Обжалование действия (бездействия) и решений должностных лиц </w:t>
      </w:r>
      <w:r w:rsidR="007E1CC3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E1CC3">
        <w:rPr>
          <w:rFonts w:ascii="Times New Roman" w:hAnsi="Times New Roman" w:cs="Times New Roman"/>
          <w:color w:val="000000" w:themeColor="text1"/>
          <w:sz w:val="28"/>
          <w:szCs w:val="28"/>
        </w:rPr>
        <w:t>Главы муниципального образования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, не исключает права заявителя на одновременное или последующее аналогичное обжалование в судебном порядке.</w:t>
      </w:r>
    </w:p>
    <w:p w:rsidR="006C38DE" w:rsidRPr="00FA6F85" w:rsidRDefault="006C38DE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5.6.3.Обращение, в котором обжалуется судебное решение, возвращается заявителю с разъяснением порядка обжалования данного судебного решения.</w:t>
      </w:r>
    </w:p>
    <w:p w:rsidR="006C38DE" w:rsidRPr="00FA6F85" w:rsidRDefault="006C38DE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5.7. Сроки рассмотрения жалобы</w:t>
      </w:r>
    </w:p>
    <w:p w:rsidR="006C38DE" w:rsidRPr="00FA6F85" w:rsidRDefault="006C38DE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5.7.1. </w:t>
      </w:r>
      <w:proofErr w:type="gramStart"/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Жалоба, поступившая в </w:t>
      </w:r>
      <w:r w:rsidR="007E1CC3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Администрацию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подлежит рассмотрению должностным лицом, наделенным полномочиями по рассмотрению жалоб, в течение 15 (пятнадцати) рабочих дней со дня ее регистрации, а в случае обжалования отказа </w:t>
      </w:r>
      <w:r w:rsidR="007E1CC3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приеме документов у заявителя либо в исправлении допущенных опечаток и ошибок или в</w:t>
      </w: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случае обжалования нарушения установленного срока таких исправлений — в течение 5 (пяти) рабочих дней со дня ее регистрации</w:t>
      </w:r>
      <w:proofErr w:type="gramEnd"/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</w:t>
      </w:r>
      <w:proofErr w:type="gramStart"/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случае, установленном Правительством Российской Федерации срок рассмотрения жалобы может</w:t>
      </w:r>
      <w:proofErr w:type="gramEnd"/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быть сокращен.</w:t>
      </w:r>
    </w:p>
    <w:p w:rsidR="006C38DE" w:rsidRPr="00FA6F85" w:rsidRDefault="006C38DE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5.8. Результат досудебного (внесудебного) обжалования</w:t>
      </w:r>
    </w:p>
    <w:p w:rsidR="006C38DE" w:rsidRPr="00FA6F85" w:rsidRDefault="006C38DE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5.8.1. По результатам рассмотрения жалобы комитет принимает одно </w:t>
      </w:r>
      <w:proofErr w:type="gramStart"/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из</w:t>
      </w:r>
      <w:proofErr w:type="gramEnd"/>
    </w:p>
    <w:p w:rsidR="006C38DE" w:rsidRPr="00FA6F85" w:rsidRDefault="006C38DE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следующих решений:</w:t>
      </w:r>
    </w:p>
    <w:p w:rsidR="006C38DE" w:rsidRPr="00FA6F85" w:rsidRDefault="006C38DE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комитетом опечаток и ошибок в выданных в результате предоставления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9869C4">
        <w:rPr>
          <w:rFonts w:ascii="Times New Roman" w:hAnsi="Times New Roman" w:cs="Times New Roman"/>
          <w:color w:val="000000" w:themeColor="text1"/>
          <w:sz w:val="28"/>
          <w:szCs w:val="28"/>
        </w:rPr>
        <w:t>Смоленской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области, муниципальными правовыми актами, а также в иных формах;</w:t>
      </w:r>
      <w:proofErr w:type="gramEnd"/>
    </w:p>
    <w:p w:rsidR="006C38DE" w:rsidRPr="00FA6F85" w:rsidRDefault="006C38DE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2) отказывает в удовлетворении жалобы.</w:t>
      </w:r>
    </w:p>
    <w:p w:rsidR="006C38DE" w:rsidRPr="00FA6F85" w:rsidRDefault="006C38DE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5.8.2.Не позднее дня, следующего за днем принятия решения, указанного в пункте 5.8.1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C38DE" w:rsidRPr="00FA6F85" w:rsidRDefault="006C38DE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5.8.3.В случае установления в ходе или по результатам </w:t>
      </w:r>
      <w:proofErr w:type="gramStart"/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рассмотрения жалобы признаков состава </w:t>
      </w:r>
      <w:r w:rsidR="00EF70B6" w:rsidRPr="00EF7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административного правонарушения</w:t>
      </w:r>
      <w:proofErr w:type="gramEnd"/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C38DE" w:rsidRPr="00FA6F85" w:rsidRDefault="006C38DE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5.8.4.Действия (бездействие) и решения, принятые в ходе предоставления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а также нормативные правовые акты комитета могут быть обжалованы в суде в порядке, предусмотренном Гражданским процессуальным кодексом Российской Федерации, Арбитражным процессуальным кодексом Российской Федерации, Законом Российской Федерации от 27 апреля 1993 года № 4866-1 «Об обжаловании в суд действий и решений, нарушающих права и свободы граждан».</w:t>
      </w:r>
      <w:proofErr w:type="gramEnd"/>
    </w:p>
    <w:p w:rsidR="006C38DE" w:rsidRPr="00FA6F85" w:rsidRDefault="006C38DE" w:rsidP="009A341D">
      <w:pPr>
        <w:shd w:val="clear" w:color="auto" w:fill="FFFFFF"/>
        <w:spacing w:after="0" w:line="36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6B45" w:rsidRDefault="00446B45" w:rsidP="009A341D">
      <w:pPr>
        <w:shd w:val="clear" w:color="auto" w:fill="FFFFFF"/>
        <w:spacing w:after="0" w:line="36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6B45" w:rsidRDefault="00446B45" w:rsidP="009A341D">
      <w:pPr>
        <w:shd w:val="clear" w:color="auto" w:fill="FFFFFF"/>
        <w:spacing w:after="0" w:line="36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6B45" w:rsidRDefault="00446B45" w:rsidP="009A341D">
      <w:pPr>
        <w:shd w:val="clear" w:color="auto" w:fill="FFFFFF"/>
        <w:spacing w:after="0" w:line="36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38DE" w:rsidRPr="00FA6F85" w:rsidRDefault="006C38DE" w:rsidP="009A341D">
      <w:pPr>
        <w:shd w:val="clear" w:color="auto" w:fill="FFFFFF"/>
        <w:spacing w:after="0" w:line="36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№1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810"/>
        <w:gridCol w:w="6661"/>
      </w:tblGrid>
      <w:tr w:rsidR="006C38DE" w:rsidRPr="00FA6F85" w:rsidTr="006C38DE">
        <w:tc>
          <w:tcPr>
            <w:tcW w:w="3516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6C38DE" w:rsidRPr="00FA6F85" w:rsidRDefault="006C38DE" w:rsidP="009A341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6C38DE" w:rsidRPr="00FA6F85" w:rsidRDefault="006C38DE" w:rsidP="00AD2861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6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 Административному регламенту</w:t>
            </w:r>
          </w:p>
          <w:p w:rsidR="006C38DE" w:rsidRPr="00FA6F85" w:rsidRDefault="006C38DE" w:rsidP="00AD2861">
            <w:pPr>
              <w:spacing w:after="0" w:line="360" w:lineRule="atLeast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6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предоставлению </w:t>
            </w:r>
            <w:r w:rsidR="006B74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муниципальной</w:t>
            </w:r>
            <w:r w:rsidRPr="00FA6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услуги «Предоставление лицам из числа детей-сирот и детей, оставшихся без попечения родителей, единовременной выплаты на текущий ремонт жилых помещений, находящихся в их собственности»</w:t>
            </w:r>
          </w:p>
        </w:tc>
      </w:tr>
      <w:tr w:rsidR="006C38DE" w:rsidRPr="00FA6F85" w:rsidTr="006C38DE">
        <w:tc>
          <w:tcPr>
            <w:tcW w:w="3516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6C38DE" w:rsidRPr="00FA6F85" w:rsidRDefault="006C38DE" w:rsidP="009A341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6C38DE" w:rsidRPr="00FA6F85" w:rsidRDefault="006C38DE" w:rsidP="009A341D">
            <w:pPr>
              <w:spacing w:after="0" w:line="36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6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__________________________________________</w:t>
            </w:r>
          </w:p>
          <w:p w:rsidR="006C38DE" w:rsidRPr="00FA6F85" w:rsidRDefault="006C38DE" w:rsidP="009A341D">
            <w:pPr>
              <w:spacing w:after="0" w:line="3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FA6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(наименование органа местного</w:t>
            </w:r>
            <w:proofErr w:type="gramEnd"/>
          </w:p>
          <w:p w:rsidR="006C38DE" w:rsidRPr="00FA6F85" w:rsidRDefault="006C38DE" w:rsidP="009A341D">
            <w:pPr>
              <w:spacing w:after="0" w:line="3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6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самоуправления муниципального района)</w:t>
            </w:r>
          </w:p>
        </w:tc>
      </w:tr>
    </w:tbl>
    <w:p w:rsidR="006C38DE" w:rsidRPr="00FA6F85" w:rsidRDefault="006C38DE" w:rsidP="009A341D">
      <w:pPr>
        <w:shd w:val="clear" w:color="auto" w:fill="FFFFFF"/>
        <w:spacing w:after="0" w:line="36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</w:t>
      </w:r>
    </w:p>
    <w:p w:rsidR="006C38DE" w:rsidRPr="00FA6F85" w:rsidRDefault="006C38DE" w:rsidP="009A341D">
      <w:pPr>
        <w:shd w:val="clear" w:color="auto" w:fill="FFFFFF"/>
        <w:spacing w:after="0" w:line="36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о предоставлении единовременной выплаты</w:t>
      </w:r>
    </w:p>
    <w:p w:rsidR="006C38DE" w:rsidRPr="00FA6F85" w:rsidRDefault="006C38DE" w:rsidP="009A341D">
      <w:pPr>
        <w:shd w:val="clear" w:color="auto" w:fill="FFFFFF"/>
        <w:spacing w:after="0" w:line="36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на текущий ремонт жилого помещения</w:t>
      </w:r>
    </w:p>
    <w:p w:rsidR="006C38DE" w:rsidRPr="00FA6F85" w:rsidRDefault="006C38DE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Я, ________________________________________________________________________,</w:t>
      </w:r>
    </w:p>
    <w:p w:rsidR="006C38DE" w:rsidRPr="00FA6F85" w:rsidRDefault="006C38DE" w:rsidP="009A341D">
      <w:pPr>
        <w:shd w:val="clear" w:color="auto" w:fill="FFFFFF"/>
        <w:spacing w:after="0" w:line="36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(фамилия, имя, отчество)</w:t>
      </w:r>
    </w:p>
    <w:p w:rsidR="006C38DE" w:rsidRPr="00FA6F85" w:rsidRDefault="006C38DE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прошу предоставить единовременную выплату на текущий ремонт жилого помещения, находящегося в моей собственности, располож</w:t>
      </w:r>
      <w:r w:rsidR="00446B45">
        <w:rPr>
          <w:rFonts w:ascii="Times New Roman" w:hAnsi="Times New Roman" w:cs="Times New Roman"/>
          <w:color w:val="000000" w:themeColor="text1"/>
          <w:sz w:val="28"/>
          <w:szCs w:val="28"/>
        </w:rPr>
        <w:t>енного по адресу:</w:t>
      </w:r>
    </w:p>
    <w:p w:rsidR="006C38DE" w:rsidRPr="00FA6F85" w:rsidRDefault="006C38DE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</w:t>
      </w:r>
      <w:r w:rsidR="00446B4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</w:t>
      </w:r>
    </w:p>
    <w:p w:rsidR="006C38DE" w:rsidRPr="00FA6F85" w:rsidRDefault="006C38DE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</w:t>
      </w:r>
      <w:r w:rsidR="00446B4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6C38DE" w:rsidRPr="00FA6F85" w:rsidRDefault="006C38DE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Денежные средств</w:t>
      </w:r>
      <w:r w:rsidR="00446B45">
        <w:rPr>
          <w:rFonts w:ascii="Times New Roman" w:hAnsi="Times New Roman" w:cs="Times New Roman"/>
          <w:color w:val="000000" w:themeColor="text1"/>
          <w:sz w:val="28"/>
          <w:szCs w:val="28"/>
        </w:rPr>
        <w:t>а прошу перечислить на счет:</w:t>
      </w:r>
    </w:p>
    <w:p w:rsidR="006C38DE" w:rsidRPr="00FA6F85" w:rsidRDefault="006C38DE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</w:t>
      </w:r>
      <w:r w:rsidR="00446B4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</w:t>
      </w:r>
    </w:p>
    <w:p w:rsidR="006C38DE" w:rsidRPr="00FA6F85" w:rsidRDefault="006C38DE" w:rsidP="009A341D">
      <w:pPr>
        <w:shd w:val="clear" w:color="auto" w:fill="FFFFFF"/>
        <w:spacing w:after="0" w:line="36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(указывается номер лицевого счета и название кредитного учреждения, где он открыт)</w:t>
      </w:r>
    </w:p>
    <w:p w:rsidR="006C38DE" w:rsidRPr="00FA6F85" w:rsidRDefault="006C38DE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К заявлению прилагаю следующие документы:</w:t>
      </w:r>
    </w:p>
    <w:p w:rsidR="006C38DE" w:rsidRPr="00FA6F85" w:rsidRDefault="006C38DE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1. Согласие на обработку персональных данных (1 экз.)</w:t>
      </w:r>
    </w:p>
    <w:p w:rsidR="006C38DE" w:rsidRPr="00FA6F85" w:rsidRDefault="006C38DE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2. _________________________________________________________ (___ экз.)</w:t>
      </w:r>
    </w:p>
    <w:p w:rsidR="006C38DE" w:rsidRPr="00FA6F85" w:rsidRDefault="006C38DE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3. _________________________________________________________ (___ экз.)</w:t>
      </w:r>
    </w:p>
    <w:p w:rsidR="006C38DE" w:rsidRPr="00FA6F85" w:rsidRDefault="006C38DE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4. _________________________________________________________ (___ экз.)</w:t>
      </w:r>
    </w:p>
    <w:p w:rsidR="006C38DE" w:rsidRPr="00FA6F85" w:rsidRDefault="006C38DE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 _____________________</w:t>
      </w:r>
    </w:p>
    <w:p w:rsidR="006C38DE" w:rsidRPr="00FA6F85" w:rsidRDefault="00EF70B6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 </w:t>
      </w:r>
      <w:r w:rsidR="006C38DE"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(дата)</w:t>
      </w:r>
      <w:r w:rsidR="00446B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</w:t>
      </w:r>
      <w:r w:rsidR="006C38DE"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(подпись)</w:t>
      </w:r>
    </w:p>
    <w:p w:rsidR="006C38DE" w:rsidRPr="00FA6F85" w:rsidRDefault="006C38DE" w:rsidP="009A341D">
      <w:pPr>
        <w:shd w:val="clear" w:color="auto" w:fill="FFFFFF"/>
        <w:spacing w:after="0" w:line="36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6B45" w:rsidRDefault="00446B45" w:rsidP="009A341D">
      <w:pPr>
        <w:shd w:val="clear" w:color="auto" w:fill="FFFFFF"/>
        <w:spacing w:after="0" w:line="36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6B45" w:rsidRDefault="00446B45" w:rsidP="009A341D">
      <w:pPr>
        <w:shd w:val="clear" w:color="auto" w:fill="FFFFFF"/>
        <w:spacing w:after="0" w:line="36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6B45" w:rsidRDefault="00446B45" w:rsidP="009A341D">
      <w:pPr>
        <w:shd w:val="clear" w:color="auto" w:fill="FFFFFF"/>
        <w:spacing w:after="0" w:line="36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6B45" w:rsidRDefault="00446B45" w:rsidP="009A341D">
      <w:pPr>
        <w:shd w:val="clear" w:color="auto" w:fill="FFFFFF"/>
        <w:spacing w:after="0" w:line="36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6B45" w:rsidRDefault="00446B45" w:rsidP="009A341D">
      <w:pPr>
        <w:shd w:val="clear" w:color="auto" w:fill="FFFFFF"/>
        <w:spacing w:after="0" w:line="36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6B45" w:rsidRDefault="00446B45" w:rsidP="009A341D">
      <w:pPr>
        <w:shd w:val="clear" w:color="auto" w:fill="FFFFFF"/>
        <w:spacing w:after="0" w:line="36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6B45" w:rsidRDefault="00446B45" w:rsidP="009A341D">
      <w:pPr>
        <w:shd w:val="clear" w:color="auto" w:fill="FFFFFF"/>
        <w:spacing w:after="0" w:line="36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6B45" w:rsidRDefault="00446B45" w:rsidP="009A341D">
      <w:pPr>
        <w:shd w:val="clear" w:color="auto" w:fill="FFFFFF"/>
        <w:spacing w:after="0" w:line="36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6B45" w:rsidRDefault="00446B45" w:rsidP="009A341D">
      <w:pPr>
        <w:shd w:val="clear" w:color="auto" w:fill="FFFFFF"/>
        <w:spacing w:after="0" w:line="36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38DE" w:rsidRPr="00FA6F85" w:rsidRDefault="006C38DE" w:rsidP="009A341D">
      <w:pPr>
        <w:shd w:val="clear" w:color="auto" w:fill="FFFFFF"/>
        <w:spacing w:after="0" w:line="36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№2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706"/>
        <w:gridCol w:w="5765"/>
      </w:tblGrid>
      <w:tr w:rsidR="006C38DE" w:rsidRPr="00FA6F85" w:rsidTr="006C38DE">
        <w:tc>
          <w:tcPr>
            <w:tcW w:w="3516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6C38DE" w:rsidRPr="00FA6F85" w:rsidRDefault="006C38DE" w:rsidP="009A341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6C38DE" w:rsidRPr="00FA6F85" w:rsidRDefault="006C38DE" w:rsidP="00AD2861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6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 Административному регламенту</w:t>
            </w:r>
          </w:p>
          <w:p w:rsidR="006C38DE" w:rsidRPr="00FA6F85" w:rsidRDefault="006C38DE" w:rsidP="00AD2861">
            <w:pPr>
              <w:spacing w:after="0" w:line="360" w:lineRule="atLeast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6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предоставлению </w:t>
            </w:r>
            <w:r w:rsidR="006B74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муниципальной</w:t>
            </w:r>
            <w:r w:rsidRPr="00FA6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услуги «Предоставление лицам из числа детей-сирот и детей, оставшихся без попечения родителей, единовременной выплаты на текущий ремонт жилых помещений, находящихся в их собственности»</w:t>
            </w:r>
          </w:p>
        </w:tc>
      </w:tr>
    </w:tbl>
    <w:p w:rsidR="006C38DE" w:rsidRPr="00FA6F85" w:rsidRDefault="006C38DE" w:rsidP="009A341D">
      <w:pPr>
        <w:shd w:val="clear" w:color="auto" w:fill="FFFFFF"/>
        <w:spacing w:after="0" w:line="36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СОГЛАСИЕ</w:t>
      </w:r>
    </w:p>
    <w:p w:rsidR="006C38DE" w:rsidRPr="00FA6F85" w:rsidRDefault="006C38DE" w:rsidP="009A341D">
      <w:pPr>
        <w:shd w:val="clear" w:color="auto" w:fill="FFFFFF"/>
        <w:spacing w:after="0" w:line="36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на обработку и передачу персональных данных</w:t>
      </w:r>
    </w:p>
    <w:p w:rsidR="006C38DE" w:rsidRPr="00FA6F85" w:rsidRDefault="006C38DE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Я, __________________________________________________________</w:t>
      </w:r>
    </w:p>
    <w:p w:rsidR="006C38DE" w:rsidRPr="00FA6F85" w:rsidRDefault="006C38DE" w:rsidP="009A341D">
      <w:pPr>
        <w:shd w:val="clear" w:color="auto" w:fill="FFFFFF"/>
        <w:spacing w:after="0" w:line="36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(фамилия, имя, отчество)</w:t>
      </w:r>
    </w:p>
    <w:p w:rsidR="006C38DE" w:rsidRPr="00FA6F85" w:rsidRDefault="006C38DE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</w:t>
      </w:r>
      <w:r w:rsidR="00446B4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</w:t>
      </w:r>
    </w:p>
    <w:p w:rsidR="006C38DE" w:rsidRPr="00FA6F85" w:rsidRDefault="006C38DE" w:rsidP="009A341D">
      <w:pPr>
        <w:shd w:val="clear" w:color="auto" w:fill="FFFFFF"/>
        <w:spacing w:after="0" w:line="36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(указывается документ, удостоверяющий личность: номер, дата выдачи, выдавший орган)</w:t>
      </w:r>
    </w:p>
    <w:p w:rsidR="006C38DE" w:rsidRPr="00FA6F85" w:rsidRDefault="006C38DE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</w:t>
      </w:r>
      <w:r w:rsidR="00446B4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</w:t>
      </w:r>
    </w:p>
    <w:p w:rsidR="006C38DE" w:rsidRPr="00FA6F85" w:rsidRDefault="006C38DE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даю согласие на обработку своих персональных данных (фамилия, имя, отчество, дата рождения, адрес, паспортные данные, сведения об образовании, о воинском учете, сведения о недвижимом имуществе, находящемся в собственности)</w:t>
      </w:r>
    </w:p>
    <w:p w:rsidR="006C38DE" w:rsidRPr="00FA6F85" w:rsidRDefault="006C38DE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______________________________________________________________________________________________________________________________</w:t>
      </w:r>
      <w:r w:rsidR="00446B4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</w:t>
      </w:r>
    </w:p>
    <w:p w:rsidR="006C38DE" w:rsidRPr="00FA6F85" w:rsidRDefault="006C38DE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(указывается наименование и адрес органа местного самоуправления, муниципального района, получающего согласие на обработку персональных данных)</w:t>
      </w:r>
    </w:p>
    <w:p w:rsidR="006C38DE" w:rsidRPr="00FA6F85" w:rsidRDefault="006C38DE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с целью получения единовременной выплаты на текущий ремонт жилых помещений.</w:t>
      </w:r>
    </w:p>
    <w:p w:rsidR="006C38DE" w:rsidRPr="00FA6F85" w:rsidRDefault="006C38DE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согласен (на), что мои персональные данные будут ограниченно доступны представителям органов местного самоуправления, органов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власти и использоваться для решения вопросов, связанных с предоставлением единовременной выплаты на текущий ремонт жилых помещений.</w:t>
      </w:r>
    </w:p>
    <w:p w:rsidR="006C38DE" w:rsidRPr="00FA6F85" w:rsidRDefault="006C38DE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Я согласен (</w:t>
      </w:r>
      <w:proofErr w:type="gramStart"/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proofErr w:type="gramStart"/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осуществлением с моими персональными данными следующих действий: хранение, уточнение, обезличивание, блокирование, уничтожение, использование и передача в порядке, предусмотренном Федеральным законом от 27 июля 2006 года № 152-ФЗ «О персональных данных».</w:t>
      </w:r>
    </w:p>
    <w:p w:rsidR="006C38DE" w:rsidRPr="00FA6F85" w:rsidRDefault="006C38DE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Данное согласие на обработку персональных данных действует до момента достижения цели их обработки.</w:t>
      </w:r>
    </w:p>
    <w:p w:rsidR="006C38DE" w:rsidRPr="00FA6F85" w:rsidRDefault="006C38DE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Я оставляю за собой право требовать уточнения своих персональных данных, их блокирования или уничтожения в случае, если персональные данные являются неполными, устаревшими, недостоверными, незаконно полученными или не являются необходимыми для целей обработки.</w:t>
      </w:r>
    </w:p>
    <w:p w:rsidR="006C38DE" w:rsidRPr="00FA6F85" w:rsidRDefault="006C38DE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 _____________________</w:t>
      </w:r>
    </w:p>
    <w:p w:rsidR="006C38DE" w:rsidRPr="00FA6F85" w:rsidRDefault="00EF70B6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  </w:t>
      </w:r>
      <w:r w:rsidR="006C38DE"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(дата) </w:t>
      </w:r>
      <w:r w:rsidR="00446B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</w:t>
      </w:r>
      <w:r w:rsidR="006C38DE"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(подпись)</w:t>
      </w:r>
    </w:p>
    <w:p w:rsidR="006C38DE" w:rsidRPr="00FA6F85" w:rsidRDefault="006C38DE" w:rsidP="009A341D">
      <w:pPr>
        <w:shd w:val="clear" w:color="auto" w:fill="FFFFFF"/>
        <w:spacing w:after="0" w:line="36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38DE" w:rsidRPr="00FA6F85" w:rsidRDefault="006C38DE" w:rsidP="009A341D">
      <w:pPr>
        <w:shd w:val="clear" w:color="auto" w:fill="FFFFFF"/>
        <w:spacing w:after="0" w:line="36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№3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706"/>
        <w:gridCol w:w="5765"/>
      </w:tblGrid>
      <w:tr w:rsidR="006C38DE" w:rsidRPr="00FA6F85" w:rsidTr="006C38DE">
        <w:tc>
          <w:tcPr>
            <w:tcW w:w="3516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6C38DE" w:rsidRPr="00FA6F85" w:rsidRDefault="006C38DE" w:rsidP="009A341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6C38DE" w:rsidRPr="00FA6F85" w:rsidRDefault="006C38DE" w:rsidP="00AD2861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6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 Административному регламенту</w:t>
            </w:r>
          </w:p>
          <w:p w:rsidR="006C38DE" w:rsidRPr="00FA6F85" w:rsidRDefault="006C38DE" w:rsidP="00AD2861">
            <w:pPr>
              <w:spacing w:after="0" w:line="360" w:lineRule="atLeast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6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предоставлению </w:t>
            </w:r>
            <w:r w:rsidR="006B74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муниципальной</w:t>
            </w:r>
            <w:r w:rsidRPr="00FA6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услуги «Предоставление лицам из числа детей-сирот и детей, оставшихся без попечения родителей, единовременной выплаты на текущий ремонт жилых помещений, находящихся в их собственности»</w:t>
            </w:r>
          </w:p>
        </w:tc>
      </w:tr>
    </w:tbl>
    <w:p w:rsidR="006C38DE" w:rsidRPr="00FA6F85" w:rsidRDefault="006C38DE" w:rsidP="009A341D">
      <w:pPr>
        <w:shd w:val="clear" w:color="auto" w:fill="FFFFFF"/>
        <w:spacing w:after="0" w:line="36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ИНФОРМАЦИЯ</w:t>
      </w:r>
    </w:p>
    <w:p w:rsidR="006C38DE" w:rsidRPr="00FA6F85" w:rsidRDefault="006C38DE" w:rsidP="009A341D">
      <w:pPr>
        <w:shd w:val="clear" w:color="auto" w:fill="FFFFFF"/>
        <w:spacing w:after="0" w:line="36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о месте нахождения и графике работы территориальных органов,</w:t>
      </w:r>
    </w:p>
    <w:p w:rsidR="006C38DE" w:rsidRPr="00FA6F85" w:rsidRDefault="006C38DE" w:rsidP="009A341D">
      <w:pPr>
        <w:shd w:val="clear" w:color="auto" w:fill="FFFFFF"/>
        <w:spacing w:after="0" w:line="36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организаций, участвующих в предоставлении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</w:t>
      </w:r>
    </w:p>
    <w:p w:rsidR="006C38DE" w:rsidRPr="00FA6F85" w:rsidRDefault="00446B45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Городищенского</w:t>
      </w:r>
      <w:proofErr w:type="spellEnd"/>
      <w:r w:rsidR="009869C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9869C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Хиславичского</w:t>
      </w:r>
      <w:proofErr w:type="spellEnd"/>
      <w:r w:rsidR="009869C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района Смоленской области</w:t>
      </w:r>
    </w:p>
    <w:p w:rsidR="006C38DE" w:rsidRPr="00FA6F85" w:rsidRDefault="006C38DE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Место нахождение</w:t>
      </w:r>
      <w:proofErr w:type="gramEnd"/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9869C4">
        <w:rPr>
          <w:rFonts w:ascii="Times New Roman" w:hAnsi="Times New Roman" w:cs="Times New Roman"/>
          <w:color w:val="000000" w:themeColor="text1"/>
          <w:sz w:val="28"/>
          <w:szCs w:val="28"/>
        </w:rPr>
        <w:t>Смоленская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область, </w:t>
      </w:r>
      <w:proofErr w:type="spellStart"/>
      <w:r w:rsidR="009869C4">
        <w:rPr>
          <w:rFonts w:ascii="Times New Roman" w:hAnsi="Times New Roman" w:cs="Times New Roman"/>
          <w:color w:val="000000" w:themeColor="text1"/>
          <w:sz w:val="28"/>
          <w:szCs w:val="28"/>
        </w:rPr>
        <w:t>Хиславичский</w:t>
      </w:r>
      <w:proofErr w:type="spellEnd"/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район, </w:t>
      </w:r>
      <w:r w:rsidR="00446B45">
        <w:rPr>
          <w:rFonts w:ascii="Times New Roman" w:hAnsi="Times New Roman" w:cs="Times New Roman"/>
          <w:color w:val="000000" w:themeColor="text1"/>
          <w:sz w:val="28"/>
          <w:szCs w:val="28"/>
        </w:rPr>
        <w:t>д. Городище</w:t>
      </w:r>
    </w:p>
    <w:p w:rsidR="006C38DE" w:rsidRPr="00FA6F85" w:rsidRDefault="006C38DE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Почтовый адрес: </w:t>
      </w:r>
      <w:r w:rsidR="00446B45">
        <w:rPr>
          <w:rFonts w:ascii="Times New Roman" w:hAnsi="Times New Roman" w:cs="Times New Roman"/>
          <w:color w:val="000000" w:themeColor="text1"/>
          <w:sz w:val="28"/>
          <w:szCs w:val="28"/>
        </w:rPr>
        <w:t>21664</w:t>
      </w:r>
      <w:r w:rsidR="009869C4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869C4">
        <w:rPr>
          <w:rFonts w:ascii="Times New Roman" w:hAnsi="Times New Roman" w:cs="Times New Roman"/>
          <w:color w:val="000000" w:themeColor="text1"/>
          <w:sz w:val="28"/>
          <w:szCs w:val="28"/>
        </w:rPr>
        <w:t>Смоленская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область, </w:t>
      </w:r>
      <w:proofErr w:type="spellStart"/>
      <w:r w:rsidR="009869C4">
        <w:rPr>
          <w:rFonts w:ascii="Times New Roman" w:hAnsi="Times New Roman" w:cs="Times New Roman"/>
          <w:color w:val="000000" w:themeColor="text1"/>
          <w:sz w:val="28"/>
          <w:szCs w:val="28"/>
        </w:rPr>
        <w:t>Хиславичский</w:t>
      </w:r>
      <w:proofErr w:type="spellEnd"/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район, </w:t>
      </w:r>
      <w:r w:rsidR="00446B45">
        <w:rPr>
          <w:rFonts w:ascii="Times New Roman" w:hAnsi="Times New Roman" w:cs="Times New Roman"/>
          <w:color w:val="000000" w:themeColor="text1"/>
          <w:sz w:val="28"/>
          <w:szCs w:val="28"/>
        </w:rPr>
        <w:t>д. Городище</w:t>
      </w:r>
    </w:p>
    <w:p w:rsidR="006C38DE" w:rsidRPr="00FA6F85" w:rsidRDefault="006C38DE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График (режим) приема заинтересованных лиц по вопросам предоставления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должностными лицами: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907"/>
        <w:gridCol w:w="6564"/>
      </w:tblGrid>
      <w:tr w:rsidR="006C38DE" w:rsidRPr="00FA6F85" w:rsidTr="006C38DE">
        <w:tc>
          <w:tcPr>
            <w:tcW w:w="2064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6C38DE" w:rsidRPr="00FA6F85" w:rsidRDefault="006C38DE" w:rsidP="009A341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6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Понедельник</w:t>
            </w:r>
          </w:p>
        </w:tc>
        <w:tc>
          <w:tcPr>
            <w:tcW w:w="3468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6C38DE" w:rsidRPr="00FA6F85" w:rsidRDefault="006C38DE" w:rsidP="009A341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6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9.00 – 17.00,перерыв 13.00 – 14.00</w:t>
            </w:r>
          </w:p>
        </w:tc>
      </w:tr>
      <w:tr w:rsidR="006C38DE" w:rsidRPr="00FA6F85" w:rsidTr="006C38DE">
        <w:tc>
          <w:tcPr>
            <w:tcW w:w="2064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6C38DE" w:rsidRPr="00FA6F85" w:rsidRDefault="006C38DE" w:rsidP="009A341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6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Вторник</w:t>
            </w:r>
          </w:p>
        </w:tc>
        <w:tc>
          <w:tcPr>
            <w:tcW w:w="3468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6C38DE" w:rsidRPr="00FA6F85" w:rsidRDefault="006C38DE" w:rsidP="009A341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6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9.00 – 17.00,перерыв 13.00 – 14.00</w:t>
            </w:r>
          </w:p>
        </w:tc>
      </w:tr>
      <w:tr w:rsidR="006C38DE" w:rsidRPr="00FA6F85" w:rsidTr="006C38DE">
        <w:tc>
          <w:tcPr>
            <w:tcW w:w="2064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6C38DE" w:rsidRPr="00FA6F85" w:rsidRDefault="006C38DE" w:rsidP="009A341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6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Среда</w:t>
            </w:r>
          </w:p>
        </w:tc>
        <w:tc>
          <w:tcPr>
            <w:tcW w:w="3468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6C38DE" w:rsidRPr="00FA6F85" w:rsidRDefault="006C38DE" w:rsidP="009A341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6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9.00 – 17.00,перерыв 13.00 – 14.00</w:t>
            </w:r>
          </w:p>
        </w:tc>
      </w:tr>
      <w:tr w:rsidR="006C38DE" w:rsidRPr="00FA6F85" w:rsidTr="006C38DE">
        <w:tc>
          <w:tcPr>
            <w:tcW w:w="2064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6C38DE" w:rsidRPr="00FA6F85" w:rsidRDefault="006C38DE" w:rsidP="009A341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6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</w:p>
        </w:tc>
        <w:tc>
          <w:tcPr>
            <w:tcW w:w="3468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6C38DE" w:rsidRPr="00FA6F85" w:rsidRDefault="006C38DE" w:rsidP="009A341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6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9.00 – 17.00,перерыв 13.00 – 14.00</w:t>
            </w:r>
          </w:p>
        </w:tc>
      </w:tr>
      <w:tr w:rsidR="006C38DE" w:rsidRPr="00FA6F85" w:rsidTr="006C38DE">
        <w:tc>
          <w:tcPr>
            <w:tcW w:w="2064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6C38DE" w:rsidRPr="00FA6F85" w:rsidRDefault="006C38DE" w:rsidP="009A341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6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Пятница</w:t>
            </w:r>
          </w:p>
        </w:tc>
        <w:tc>
          <w:tcPr>
            <w:tcW w:w="3468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6C38DE" w:rsidRPr="00FA6F85" w:rsidRDefault="00446B45" w:rsidP="009A341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9.00 – 16</w:t>
            </w:r>
            <w:r w:rsidR="006C38DE" w:rsidRPr="00FA6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.00,перерыв 13.00 – 14.00</w:t>
            </w:r>
          </w:p>
        </w:tc>
      </w:tr>
      <w:tr w:rsidR="006C38DE" w:rsidRPr="00FA6F85" w:rsidTr="006C38DE">
        <w:tc>
          <w:tcPr>
            <w:tcW w:w="2064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6C38DE" w:rsidRPr="00FA6F85" w:rsidRDefault="006C38DE" w:rsidP="009A341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6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Суббота</w:t>
            </w:r>
          </w:p>
        </w:tc>
        <w:tc>
          <w:tcPr>
            <w:tcW w:w="3468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6C38DE" w:rsidRPr="00FA6F85" w:rsidRDefault="006C38DE" w:rsidP="009A341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6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выходной</w:t>
            </w:r>
          </w:p>
        </w:tc>
      </w:tr>
      <w:tr w:rsidR="006C38DE" w:rsidRPr="00FA6F85" w:rsidTr="006C38DE">
        <w:tc>
          <w:tcPr>
            <w:tcW w:w="2064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6C38DE" w:rsidRPr="00FA6F85" w:rsidRDefault="006C38DE" w:rsidP="009A341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6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Воскресенье</w:t>
            </w:r>
          </w:p>
        </w:tc>
        <w:tc>
          <w:tcPr>
            <w:tcW w:w="3468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6C38DE" w:rsidRPr="00FA6F85" w:rsidRDefault="006C38DE" w:rsidP="009A341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6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выходной</w:t>
            </w:r>
          </w:p>
        </w:tc>
      </w:tr>
    </w:tbl>
    <w:p w:rsidR="00446B45" w:rsidRDefault="006C38DE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Телефон: 8(</w:t>
      </w:r>
      <w:r w:rsidR="009869C4">
        <w:rPr>
          <w:rFonts w:ascii="Times New Roman" w:hAnsi="Times New Roman" w:cs="Times New Roman"/>
          <w:color w:val="000000" w:themeColor="text1"/>
          <w:sz w:val="28"/>
          <w:szCs w:val="28"/>
        </w:rPr>
        <w:t>48</w:t>
      </w:r>
      <w:r w:rsidR="00446B4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869C4">
        <w:rPr>
          <w:rFonts w:ascii="Times New Roman" w:hAnsi="Times New Roman" w:cs="Times New Roman"/>
          <w:color w:val="000000" w:themeColor="text1"/>
          <w:sz w:val="28"/>
          <w:szCs w:val="28"/>
        </w:rPr>
        <w:t>140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446B45">
        <w:rPr>
          <w:rFonts w:ascii="Times New Roman" w:hAnsi="Times New Roman" w:cs="Times New Roman"/>
          <w:color w:val="000000" w:themeColor="text1"/>
          <w:sz w:val="28"/>
          <w:szCs w:val="28"/>
        </w:rPr>
        <w:t>2-72-24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C38DE" w:rsidRPr="00FA6F85" w:rsidRDefault="006C38DE" w:rsidP="009A341D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Адрес электронной почты </w:t>
      </w:r>
      <w:r w:rsidR="00446B45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446B45" w:rsidRPr="00446B45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446B45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="00446B45" w:rsidRPr="00446B45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="00446B45">
        <w:rPr>
          <w:rFonts w:ascii="Times New Roman" w:hAnsi="Times New Roman" w:cs="Times New Roman"/>
          <w:sz w:val="28"/>
          <w:szCs w:val="28"/>
          <w:lang w:val="en-US"/>
        </w:rPr>
        <w:instrText>mailto</w:instrText>
      </w:r>
      <w:r w:rsidR="00446B45" w:rsidRPr="00446B45">
        <w:rPr>
          <w:rFonts w:ascii="Times New Roman" w:hAnsi="Times New Roman" w:cs="Times New Roman"/>
          <w:sz w:val="28"/>
          <w:szCs w:val="28"/>
        </w:rPr>
        <w:instrText>:</w:instrText>
      </w:r>
      <w:r w:rsidR="00446B45" w:rsidRPr="00446B45">
        <w:rPr>
          <w:rFonts w:ascii="Times New Roman" w:hAnsi="Times New Roman" w:cs="Times New Roman"/>
          <w:sz w:val="28"/>
          <w:szCs w:val="28"/>
          <w:lang w:val="en-US"/>
        </w:rPr>
        <w:instrText>admigorodishe</w:instrText>
      </w:r>
      <w:r w:rsidR="00446B45" w:rsidRPr="00446B45">
        <w:rPr>
          <w:rFonts w:ascii="Times New Roman" w:hAnsi="Times New Roman" w:cs="Times New Roman"/>
          <w:sz w:val="28"/>
          <w:szCs w:val="28"/>
        </w:rPr>
        <w:instrText>@</w:instrText>
      </w:r>
      <w:r w:rsidR="00446B45" w:rsidRPr="00446B45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="00446B45" w:rsidRPr="00446B45">
        <w:rPr>
          <w:rFonts w:ascii="Times New Roman" w:hAnsi="Times New Roman" w:cs="Times New Roman"/>
          <w:sz w:val="28"/>
          <w:szCs w:val="28"/>
        </w:rPr>
        <w:instrText>.</w:instrText>
      </w:r>
      <w:r w:rsidR="00446B45" w:rsidRPr="00446B45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="00446B45" w:rsidRPr="00446B45">
        <w:rPr>
          <w:rFonts w:ascii="Times New Roman" w:hAnsi="Times New Roman" w:cs="Times New Roman"/>
          <w:sz w:val="28"/>
          <w:szCs w:val="28"/>
        </w:rPr>
        <w:instrText xml:space="preserve">" </w:instrText>
      </w:r>
      <w:r w:rsidR="00446B45"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="00446B45" w:rsidRPr="00C70C9C">
        <w:rPr>
          <w:rStyle w:val="a5"/>
          <w:rFonts w:ascii="Times New Roman" w:hAnsi="Times New Roman" w:cs="Times New Roman"/>
          <w:sz w:val="28"/>
          <w:szCs w:val="28"/>
          <w:lang w:val="en-US"/>
        </w:rPr>
        <w:t>admigorodishe</w:t>
      </w:r>
      <w:r w:rsidR="00446B45" w:rsidRPr="00C70C9C">
        <w:rPr>
          <w:rStyle w:val="a5"/>
          <w:rFonts w:ascii="Times New Roman" w:hAnsi="Times New Roman" w:cs="Times New Roman"/>
          <w:sz w:val="28"/>
          <w:szCs w:val="28"/>
        </w:rPr>
        <w:t>@</w:t>
      </w:r>
      <w:r w:rsidR="00446B45" w:rsidRPr="00C70C9C">
        <w:rPr>
          <w:rStyle w:val="a5"/>
          <w:rFonts w:ascii="Times New Roman" w:hAnsi="Times New Roman" w:cs="Times New Roman"/>
          <w:sz w:val="28"/>
          <w:szCs w:val="28"/>
          <w:lang w:val="en-US"/>
        </w:rPr>
        <w:t>yandex</w:t>
      </w:r>
      <w:r w:rsidR="00446B45" w:rsidRPr="00C70C9C">
        <w:rPr>
          <w:rStyle w:val="a5"/>
          <w:rFonts w:ascii="Times New Roman" w:hAnsi="Times New Roman" w:cs="Times New Roman"/>
          <w:sz w:val="28"/>
          <w:szCs w:val="28"/>
        </w:rPr>
        <w:t>.</w:t>
      </w:r>
      <w:proofErr w:type="spellStart"/>
      <w:r w:rsidR="00446B45" w:rsidRPr="00C70C9C">
        <w:rPr>
          <w:rStyle w:val="a5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46B45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</w:p>
    <w:p w:rsidR="009869C4" w:rsidRPr="00700BC5" w:rsidRDefault="009869C4" w:rsidP="009A341D">
      <w:pPr>
        <w:shd w:val="clear" w:color="auto" w:fill="FFFFFF"/>
        <w:spacing w:after="0" w:line="36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69C4" w:rsidRPr="00700BC5" w:rsidRDefault="009869C4" w:rsidP="009A341D">
      <w:pPr>
        <w:shd w:val="clear" w:color="auto" w:fill="FFFFFF"/>
        <w:spacing w:after="0" w:line="36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6B45" w:rsidRPr="00AD2861" w:rsidRDefault="00446B45" w:rsidP="009A341D">
      <w:pPr>
        <w:shd w:val="clear" w:color="auto" w:fill="FFFFFF"/>
        <w:spacing w:after="0" w:line="36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6B45" w:rsidRPr="00AD2861" w:rsidRDefault="00446B45" w:rsidP="009A341D">
      <w:pPr>
        <w:shd w:val="clear" w:color="auto" w:fill="FFFFFF"/>
        <w:spacing w:after="0" w:line="36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6B45" w:rsidRPr="00AD2861" w:rsidRDefault="00446B45" w:rsidP="009A341D">
      <w:pPr>
        <w:shd w:val="clear" w:color="auto" w:fill="FFFFFF"/>
        <w:spacing w:after="0" w:line="36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6B45" w:rsidRPr="00AD2861" w:rsidRDefault="00446B45" w:rsidP="009A341D">
      <w:pPr>
        <w:shd w:val="clear" w:color="auto" w:fill="FFFFFF"/>
        <w:spacing w:after="0" w:line="36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6B45" w:rsidRPr="00AD2861" w:rsidRDefault="00446B45" w:rsidP="009A341D">
      <w:pPr>
        <w:shd w:val="clear" w:color="auto" w:fill="FFFFFF"/>
        <w:spacing w:after="0" w:line="36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6B45" w:rsidRPr="00AD2861" w:rsidRDefault="00446B45" w:rsidP="009A341D">
      <w:pPr>
        <w:shd w:val="clear" w:color="auto" w:fill="FFFFFF"/>
        <w:spacing w:after="0" w:line="36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6B45" w:rsidRPr="00AD2861" w:rsidRDefault="00446B45" w:rsidP="009A341D">
      <w:pPr>
        <w:shd w:val="clear" w:color="auto" w:fill="FFFFFF"/>
        <w:spacing w:after="0" w:line="36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6B45" w:rsidRPr="00AD2861" w:rsidRDefault="00446B45" w:rsidP="009A341D">
      <w:pPr>
        <w:shd w:val="clear" w:color="auto" w:fill="FFFFFF"/>
        <w:spacing w:after="0" w:line="36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6B45" w:rsidRPr="00AD2861" w:rsidRDefault="00446B45" w:rsidP="009A341D">
      <w:pPr>
        <w:shd w:val="clear" w:color="auto" w:fill="FFFFFF"/>
        <w:spacing w:after="0" w:line="36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6B45" w:rsidRPr="00AD2861" w:rsidRDefault="00446B45" w:rsidP="009A341D">
      <w:pPr>
        <w:shd w:val="clear" w:color="auto" w:fill="FFFFFF"/>
        <w:spacing w:after="0" w:line="36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6B45" w:rsidRPr="00AD2861" w:rsidRDefault="00446B45" w:rsidP="009A341D">
      <w:pPr>
        <w:shd w:val="clear" w:color="auto" w:fill="FFFFFF"/>
        <w:spacing w:after="0" w:line="36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38DE" w:rsidRPr="00FA6F85" w:rsidRDefault="006C38DE" w:rsidP="009A341D">
      <w:pPr>
        <w:shd w:val="clear" w:color="auto" w:fill="FFFFFF"/>
        <w:spacing w:after="0" w:line="36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№4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706"/>
        <w:gridCol w:w="5765"/>
      </w:tblGrid>
      <w:tr w:rsidR="006C38DE" w:rsidRPr="00FA6F85" w:rsidTr="006C38DE">
        <w:tc>
          <w:tcPr>
            <w:tcW w:w="3516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6C38DE" w:rsidRPr="00FA6F85" w:rsidRDefault="006C38DE" w:rsidP="009A341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6C38DE" w:rsidRPr="00FA6F85" w:rsidRDefault="006C38DE" w:rsidP="00AD2861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6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 Административному регламенту</w:t>
            </w:r>
          </w:p>
          <w:p w:rsidR="006C38DE" w:rsidRPr="00FA6F85" w:rsidRDefault="006C38DE" w:rsidP="00AD2861">
            <w:pPr>
              <w:spacing w:after="0" w:line="360" w:lineRule="atLeast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6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предоставлению </w:t>
            </w:r>
            <w:r w:rsidR="006B74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муниципальной</w:t>
            </w:r>
            <w:r w:rsidRPr="00FA6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услуги «Предоставление лицам из числа детей-сирот и детей, оставшихся без попечения родителей, единовременной выплаты на текущий ремонт жилых помещений, находящихся в их собственности»</w:t>
            </w:r>
          </w:p>
        </w:tc>
      </w:tr>
    </w:tbl>
    <w:p w:rsidR="006C38DE" w:rsidRPr="00FA6F85" w:rsidRDefault="006C38DE" w:rsidP="009A341D">
      <w:pPr>
        <w:shd w:val="clear" w:color="auto" w:fill="FFFFFF"/>
        <w:spacing w:after="0" w:line="36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Журнал</w:t>
      </w:r>
    </w:p>
    <w:p w:rsidR="006C38DE" w:rsidRPr="00FA6F85" w:rsidRDefault="006C38DE" w:rsidP="009A341D">
      <w:pPr>
        <w:shd w:val="clear" w:color="auto" w:fill="FFFFFF"/>
        <w:spacing w:after="0" w:line="36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регистрации принятых документов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21"/>
        <w:gridCol w:w="2579"/>
        <w:gridCol w:w="2200"/>
        <w:gridCol w:w="2151"/>
        <w:gridCol w:w="2220"/>
      </w:tblGrid>
      <w:tr w:rsidR="006C38DE" w:rsidRPr="00FA6F85" w:rsidTr="006C38DE">
        <w:tc>
          <w:tcPr>
            <w:tcW w:w="1008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6C38DE" w:rsidRPr="00FA6F85" w:rsidRDefault="006C38DE" w:rsidP="009A341D">
            <w:pPr>
              <w:spacing w:after="0" w:line="3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6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A6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FA6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FA6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r w:rsidRPr="00FA6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6C38DE" w:rsidRPr="00FA6F85" w:rsidRDefault="006C38DE" w:rsidP="009A341D">
            <w:pPr>
              <w:spacing w:after="0" w:line="3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6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1968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6C38DE" w:rsidRPr="00FA6F85" w:rsidRDefault="006C38DE" w:rsidP="009A341D">
            <w:pPr>
              <w:spacing w:after="0" w:line="3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6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Адресат</w:t>
            </w:r>
          </w:p>
        </w:tc>
        <w:tc>
          <w:tcPr>
            <w:tcW w:w="1536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6C38DE" w:rsidRPr="00FA6F85" w:rsidRDefault="006C38DE" w:rsidP="009A341D">
            <w:pPr>
              <w:spacing w:after="0" w:line="3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6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Краткое</w:t>
            </w:r>
          </w:p>
          <w:p w:rsidR="006C38DE" w:rsidRPr="00FA6F85" w:rsidRDefault="006C38DE" w:rsidP="009A341D">
            <w:pPr>
              <w:spacing w:after="0" w:line="3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6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</w:t>
            </w:r>
          </w:p>
        </w:tc>
        <w:tc>
          <w:tcPr>
            <w:tcW w:w="1536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6C38DE" w:rsidRPr="00FA6F85" w:rsidRDefault="006C38DE" w:rsidP="009A341D">
            <w:pPr>
              <w:spacing w:after="0" w:line="3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6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Кому</w:t>
            </w:r>
          </w:p>
          <w:p w:rsidR="006C38DE" w:rsidRPr="00FA6F85" w:rsidRDefault="006C38DE" w:rsidP="009A341D">
            <w:pPr>
              <w:spacing w:after="0" w:line="3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6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направлено</w:t>
            </w:r>
          </w:p>
        </w:tc>
        <w:tc>
          <w:tcPr>
            <w:tcW w:w="1452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6C38DE" w:rsidRPr="00FA6F85" w:rsidRDefault="006C38DE" w:rsidP="009A341D">
            <w:pPr>
              <w:spacing w:after="0" w:line="3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6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Отметка об исполнении</w:t>
            </w:r>
          </w:p>
        </w:tc>
      </w:tr>
      <w:tr w:rsidR="006C38DE" w:rsidRPr="00FA6F85" w:rsidTr="006C38DE">
        <w:tc>
          <w:tcPr>
            <w:tcW w:w="1008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6C38DE" w:rsidRPr="00FA6F85" w:rsidRDefault="006C38DE" w:rsidP="009A341D">
            <w:pPr>
              <w:spacing w:after="0" w:line="3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6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68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6C38DE" w:rsidRPr="00FA6F85" w:rsidRDefault="006C38DE" w:rsidP="009A341D">
            <w:pPr>
              <w:spacing w:after="0" w:line="3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6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536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6C38DE" w:rsidRPr="00FA6F85" w:rsidRDefault="006C38DE" w:rsidP="009A341D">
            <w:pPr>
              <w:spacing w:after="0" w:line="3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6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536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6C38DE" w:rsidRPr="00FA6F85" w:rsidRDefault="006C38DE" w:rsidP="009A341D">
            <w:pPr>
              <w:spacing w:after="0" w:line="3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6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452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6C38DE" w:rsidRPr="00FA6F85" w:rsidRDefault="006C38DE" w:rsidP="009A341D">
            <w:pPr>
              <w:spacing w:after="0" w:line="3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6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6C38DE" w:rsidRPr="00FA6F85" w:rsidTr="006C38DE">
        <w:tc>
          <w:tcPr>
            <w:tcW w:w="1008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6C38DE" w:rsidRPr="00FA6F85" w:rsidRDefault="006C38DE" w:rsidP="009A341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6C38DE" w:rsidRPr="00FA6F85" w:rsidRDefault="006C38DE" w:rsidP="009A341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6C38DE" w:rsidRPr="00FA6F85" w:rsidRDefault="006C38DE" w:rsidP="009A341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6C38DE" w:rsidRPr="00FA6F85" w:rsidRDefault="006C38DE" w:rsidP="009A341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6C38DE" w:rsidRPr="00FA6F85" w:rsidRDefault="006C38DE" w:rsidP="009A341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C38DE" w:rsidRPr="00FA6F85" w:rsidTr="006C38DE">
        <w:tc>
          <w:tcPr>
            <w:tcW w:w="1008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6C38DE" w:rsidRPr="00FA6F85" w:rsidRDefault="006C38DE" w:rsidP="009A341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6C38DE" w:rsidRPr="00FA6F85" w:rsidRDefault="006C38DE" w:rsidP="009A341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6C38DE" w:rsidRPr="00FA6F85" w:rsidRDefault="006C38DE" w:rsidP="009A341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6C38DE" w:rsidRPr="00FA6F85" w:rsidRDefault="006C38DE" w:rsidP="009A341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6C38DE" w:rsidRPr="00FA6F85" w:rsidRDefault="006C38DE" w:rsidP="009A341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C38DE" w:rsidRPr="00FA6F85" w:rsidTr="006C38DE">
        <w:tc>
          <w:tcPr>
            <w:tcW w:w="1008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6C38DE" w:rsidRPr="00FA6F85" w:rsidRDefault="006C38DE" w:rsidP="009A341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6C38DE" w:rsidRPr="00FA6F85" w:rsidRDefault="006C38DE" w:rsidP="009A341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6C38DE" w:rsidRPr="00FA6F85" w:rsidRDefault="006C38DE" w:rsidP="009A341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6C38DE" w:rsidRPr="00FA6F85" w:rsidRDefault="006C38DE" w:rsidP="009A341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6C38DE" w:rsidRPr="00FA6F85" w:rsidRDefault="006C38DE" w:rsidP="009A341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6C38DE" w:rsidRPr="00446B45" w:rsidRDefault="006C38DE" w:rsidP="009A341D">
      <w:pPr>
        <w:shd w:val="clear" w:color="auto" w:fill="FFFFFF"/>
        <w:spacing w:after="0" w:line="36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446B45" w:rsidRDefault="00446B45" w:rsidP="009A341D">
      <w:pPr>
        <w:shd w:val="clear" w:color="auto" w:fill="FFFFFF"/>
        <w:spacing w:after="0" w:line="36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446B45" w:rsidRDefault="00446B45" w:rsidP="009A341D">
      <w:pPr>
        <w:shd w:val="clear" w:color="auto" w:fill="FFFFFF"/>
        <w:spacing w:after="0" w:line="36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446B45" w:rsidRDefault="00446B45" w:rsidP="009A341D">
      <w:pPr>
        <w:shd w:val="clear" w:color="auto" w:fill="FFFFFF"/>
        <w:spacing w:after="0" w:line="36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446B45" w:rsidRDefault="00446B45" w:rsidP="009A341D">
      <w:pPr>
        <w:shd w:val="clear" w:color="auto" w:fill="FFFFFF"/>
        <w:spacing w:after="0" w:line="36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446B45" w:rsidRDefault="00446B45" w:rsidP="009A341D">
      <w:pPr>
        <w:shd w:val="clear" w:color="auto" w:fill="FFFFFF"/>
        <w:spacing w:after="0" w:line="36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446B45" w:rsidRDefault="00446B45" w:rsidP="009A341D">
      <w:pPr>
        <w:shd w:val="clear" w:color="auto" w:fill="FFFFFF"/>
        <w:spacing w:after="0" w:line="36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446B45" w:rsidRDefault="00446B45" w:rsidP="009A341D">
      <w:pPr>
        <w:shd w:val="clear" w:color="auto" w:fill="FFFFFF"/>
        <w:spacing w:after="0" w:line="36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446B45" w:rsidRDefault="00446B45" w:rsidP="009A341D">
      <w:pPr>
        <w:shd w:val="clear" w:color="auto" w:fill="FFFFFF"/>
        <w:spacing w:after="0" w:line="36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446B45" w:rsidRDefault="00446B45" w:rsidP="009A341D">
      <w:pPr>
        <w:shd w:val="clear" w:color="auto" w:fill="FFFFFF"/>
        <w:spacing w:after="0" w:line="36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446B45" w:rsidRDefault="00446B45" w:rsidP="009A341D">
      <w:pPr>
        <w:shd w:val="clear" w:color="auto" w:fill="FFFFFF"/>
        <w:spacing w:after="0" w:line="36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446B45" w:rsidRDefault="00446B45" w:rsidP="009A341D">
      <w:pPr>
        <w:shd w:val="clear" w:color="auto" w:fill="FFFFFF"/>
        <w:spacing w:after="0" w:line="36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446B45" w:rsidRDefault="00446B45" w:rsidP="009A341D">
      <w:pPr>
        <w:shd w:val="clear" w:color="auto" w:fill="FFFFFF"/>
        <w:spacing w:after="0" w:line="36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446B45" w:rsidRDefault="00446B45" w:rsidP="009A341D">
      <w:pPr>
        <w:shd w:val="clear" w:color="auto" w:fill="FFFFFF"/>
        <w:spacing w:after="0" w:line="36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446B45" w:rsidRDefault="00446B45" w:rsidP="009A341D">
      <w:pPr>
        <w:shd w:val="clear" w:color="auto" w:fill="FFFFFF"/>
        <w:spacing w:after="0" w:line="36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446B45" w:rsidRDefault="00446B45" w:rsidP="009A341D">
      <w:pPr>
        <w:shd w:val="clear" w:color="auto" w:fill="FFFFFF"/>
        <w:spacing w:after="0" w:line="36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446B45" w:rsidRDefault="00446B45" w:rsidP="009A341D">
      <w:pPr>
        <w:shd w:val="clear" w:color="auto" w:fill="FFFFFF"/>
        <w:spacing w:after="0" w:line="36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446B45" w:rsidRDefault="00446B45" w:rsidP="009A341D">
      <w:pPr>
        <w:shd w:val="clear" w:color="auto" w:fill="FFFFFF"/>
        <w:spacing w:after="0" w:line="36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446B45" w:rsidRDefault="00446B45" w:rsidP="009A341D">
      <w:pPr>
        <w:shd w:val="clear" w:color="auto" w:fill="FFFFFF"/>
        <w:spacing w:after="0" w:line="36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446B45" w:rsidRDefault="00446B45" w:rsidP="009A341D">
      <w:pPr>
        <w:shd w:val="clear" w:color="auto" w:fill="FFFFFF"/>
        <w:spacing w:after="0" w:line="36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446B45" w:rsidRDefault="00446B45" w:rsidP="009A341D">
      <w:pPr>
        <w:shd w:val="clear" w:color="auto" w:fill="FFFFFF"/>
        <w:spacing w:after="0" w:line="36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446B45" w:rsidRDefault="00446B45" w:rsidP="009A341D">
      <w:pPr>
        <w:shd w:val="clear" w:color="auto" w:fill="FFFFFF"/>
        <w:spacing w:after="0" w:line="36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446B45" w:rsidRDefault="00446B45" w:rsidP="009A341D">
      <w:pPr>
        <w:shd w:val="clear" w:color="auto" w:fill="FFFFFF"/>
        <w:spacing w:after="0" w:line="36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446B45" w:rsidRDefault="00446B45" w:rsidP="009A341D">
      <w:pPr>
        <w:shd w:val="clear" w:color="auto" w:fill="FFFFFF"/>
        <w:spacing w:after="0" w:line="36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446B45" w:rsidRDefault="00446B45" w:rsidP="009A341D">
      <w:pPr>
        <w:shd w:val="clear" w:color="auto" w:fill="FFFFFF"/>
        <w:spacing w:after="0" w:line="36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446B45" w:rsidRDefault="00446B45" w:rsidP="009A341D">
      <w:pPr>
        <w:shd w:val="clear" w:color="auto" w:fill="FFFFFF"/>
        <w:spacing w:after="0" w:line="36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446B45" w:rsidRDefault="00446B45" w:rsidP="009A341D">
      <w:pPr>
        <w:shd w:val="clear" w:color="auto" w:fill="FFFFFF"/>
        <w:spacing w:after="0" w:line="36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6C38DE" w:rsidRPr="00FA6F85" w:rsidRDefault="006C38DE" w:rsidP="009A341D">
      <w:pPr>
        <w:shd w:val="clear" w:color="auto" w:fill="FFFFFF"/>
        <w:spacing w:after="0" w:line="36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№5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706"/>
        <w:gridCol w:w="5765"/>
      </w:tblGrid>
      <w:tr w:rsidR="006C38DE" w:rsidRPr="00FA6F85" w:rsidTr="006C38DE">
        <w:tc>
          <w:tcPr>
            <w:tcW w:w="3516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6C38DE" w:rsidRPr="00FA6F85" w:rsidRDefault="006C38DE" w:rsidP="009A341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08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6C38DE" w:rsidRPr="00FA6F85" w:rsidRDefault="006C38DE" w:rsidP="00AD2861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6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 Административному регламенту</w:t>
            </w:r>
          </w:p>
          <w:p w:rsidR="006C38DE" w:rsidRPr="00FA6F85" w:rsidRDefault="006C38DE" w:rsidP="00AD2861">
            <w:pPr>
              <w:spacing w:after="0" w:line="360" w:lineRule="atLeast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6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предоставлению </w:t>
            </w:r>
            <w:r w:rsidR="006B74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муниципальной</w:t>
            </w:r>
            <w:r w:rsidRPr="00FA6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услуги «Предоставление лицам из числа детей-сирот и детей, оставшихся без попечения родителей, единовременной выплаты на текущий ремонт жилых помещений, находящихся в их собственности»</w:t>
            </w:r>
          </w:p>
        </w:tc>
      </w:tr>
    </w:tbl>
    <w:p w:rsidR="006C38DE" w:rsidRPr="00FA6F85" w:rsidRDefault="006C38DE" w:rsidP="009A341D">
      <w:pPr>
        <w:shd w:val="clear" w:color="auto" w:fill="FFFFFF"/>
        <w:spacing w:after="0" w:line="36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Блок-схема</w:t>
      </w:r>
    </w:p>
    <w:p w:rsidR="006C38DE" w:rsidRPr="00FA6F85" w:rsidRDefault="006C38DE" w:rsidP="009A341D">
      <w:pPr>
        <w:shd w:val="clear" w:color="auto" w:fill="FFFFFF"/>
        <w:spacing w:after="0" w:line="36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предоставления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</w:t>
      </w:r>
    </w:p>
    <w:p w:rsidR="006C38DE" w:rsidRPr="00FA6F85" w:rsidRDefault="006C38DE" w:rsidP="009A341D">
      <w:pPr>
        <w:shd w:val="clear" w:color="auto" w:fill="FFFFFF"/>
        <w:spacing w:after="0" w:line="36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«Предоставление лицам из числа детей-сирот и детей, оставшихся</w:t>
      </w:r>
    </w:p>
    <w:p w:rsidR="006C38DE" w:rsidRPr="00FA6F85" w:rsidRDefault="006C38DE" w:rsidP="009A341D">
      <w:pPr>
        <w:shd w:val="clear" w:color="auto" w:fill="FFFFFF"/>
        <w:spacing w:after="0" w:line="36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без попечения родителей, единовременной выплаты на текущий ремонт жилых помещений, находящихся в их собственности»</w:t>
      </w:r>
    </w:p>
    <w:p w:rsidR="006C38DE" w:rsidRPr="00FA6F85" w:rsidRDefault="006C38DE" w:rsidP="009A341D">
      <w:pPr>
        <w:shd w:val="clear" w:color="auto" w:fill="FFFFFF"/>
        <w:spacing w:after="0" w:line="36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предоставления </w:t>
      </w:r>
      <w:r w:rsidR="006B74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</w:t>
      </w:r>
    </w:p>
    <w:p w:rsidR="006C38DE" w:rsidRPr="00FA6F85" w:rsidRDefault="006C38DE" w:rsidP="009A341D">
      <w:pPr>
        <w:shd w:val="clear" w:color="auto" w:fill="FFFFFF"/>
        <w:spacing w:after="0" w:line="36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«Предоставление лицам из числа детей-сирот и детей, оставшихся</w:t>
      </w:r>
    </w:p>
    <w:p w:rsidR="006C38DE" w:rsidRPr="00FA6F85" w:rsidRDefault="006C38DE" w:rsidP="009A341D">
      <w:pPr>
        <w:shd w:val="clear" w:color="auto" w:fill="FFFFFF"/>
        <w:spacing w:after="0" w:line="36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F85">
        <w:rPr>
          <w:rFonts w:ascii="Times New Roman" w:hAnsi="Times New Roman" w:cs="Times New Roman"/>
          <w:color w:val="000000" w:themeColor="text1"/>
          <w:sz w:val="28"/>
          <w:szCs w:val="28"/>
        </w:rPr>
        <w:t>без попечения родителей, единовременной выплаты на текущий ремонт жилых помещений, находящихся в их собственности»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471"/>
      </w:tblGrid>
      <w:tr w:rsidR="006C38DE" w:rsidRPr="00FA6F85" w:rsidTr="006C38DE">
        <w:tc>
          <w:tcPr>
            <w:tcW w:w="0" w:type="auto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80" w:type="dxa"/>
              <w:left w:w="133" w:type="dxa"/>
              <w:bottom w:w="80" w:type="dxa"/>
              <w:right w:w="133" w:type="dxa"/>
            </w:tcMar>
            <w:vAlign w:val="center"/>
            <w:hideMark/>
          </w:tcPr>
          <w:p w:rsidR="006C38DE" w:rsidRPr="00EF70B6" w:rsidRDefault="006C38DE" w:rsidP="009A341D">
            <w:pPr>
              <w:spacing w:after="0" w:line="360" w:lineRule="atLeast"/>
              <w:jc w:val="center"/>
              <w:divId w:val="214509403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FA6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Прием заявления от заявителя</w:t>
            </w:r>
            <w:r w:rsidR="00EF70B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6C38DE" w:rsidRPr="00FA6F85" w:rsidRDefault="006C38DE" w:rsidP="009A341D">
      <w:pPr>
        <w:shd w:val="clear" w:color="auto" w:fill="FFFFFF"/>
        <w:spacing w:after="0"/>
        <w:rPr>
          <w:rFonts w:ascii="Times New Roman" w:hAnsi="Times New Roman" w:cs="Times New Roman"/>
          <w:vanish/>
          <w:color w:val="000000" w:themeColor="text1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471"/>
      </w:tblGrid>
      <w:tr w:rsidR="006C38DE" w:rsidRPr="00FA6F85" w:rsidTr="006C38DE">
        <w:tc>
          <w:tcPr>
            <w:tcW w:w="0" w:type="auto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80" w:type="dxa"/>
              <w:left w:w="133" w:type="dxa"/>
              <w:bottom w:w="80" w:type="dxa"/>
              <w:right w:w="133" w:type="dxa"/>
            </w:tcMar>
            <w:vAlign w:val="center"/>
            <w:hideMark/>
          </w:tcPr>
          <w:p w:rsidR="006C38DE" w:rsidRPr="00FA6F85" w:rsidRDefault="006C38DE" w:rsidP="009A341D">
            <w:pPr>
              <w:spacing w:after="0" w:line="360" w:lineRule="atLeast"/>
              <w:jc w:val="center"/>
              <w:divId w:val="14194065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6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Рассмотрение заявления Главой </w:t>
            </w:r>
            <w:r w:rsidR="009869C4" w:rsidRPr="009869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муниципального образования</w:t>
            </w:r>
            <w:r w:rsidRPr="00FA6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наложением резолюции</w:t>
            </w:r>
            <w:r w:rsidR="009869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tbl>
      <w:tblPr>
        <w:tblpPr w:leftFromText="36" w:rightFromText="36" w:bottomFromText="320" w:vertAnchor="text"/>
        <w:tblW w:w="5000" w:type="pct"/>
        <w:tblCellMar>
          <w:left w:w="0" w:type="dxa"/>
          <w:right w:w="0" w:type="dxa"/>
        </w:tblCellMar>
        <w:tblLook w:val="04A0"/>
      </w:tblPr>
      <w:tblGrid>
        <w:gridCol w:w="272"/>
        <w:gridCol w:w="10199"/>
      </w:tblGrid>
      <w:tr w:rsidR="006C38DE" w:rsidRPr="00FA6F85" w:rsidTr="006C38DE">
        <w:trPr>
          <w:gridAfter w:val="1"/>
        </w:trPr>
        <w:tc>
          <w:tcPr>
            <w:tcW w:w="132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80" w:type="dxa"/>
              <w:left w:w="133" w:type="dxa"/>
              <w:bottom w:w="80" w:type="dxa"/>
              <w:right w:w="133" w:type="dxa"/>
            </w:tcMar>
            <w:vAlign w:val="center"/>
            <w:hideMark/>
          </w:tcPr>
          <w:p w:rsidR="006C38DE" w:rsidRPr="00FA6F85" w:rsidRDefault="006C38DE" w:rsidP="009A341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C38DE" w:rsidRPr="00FA6F85" w:rsidTr="006C38DE">
        <w:tc>
          <w:tcPr>
            <w:tcW w:w="0" w:type="auto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80" w:type="dxa"/>
              <w:left w:w="133" w:type="dxa"/>
              <w:bottom w:w="80" w:type="dxa"/>
              <w:right w:w="133" w:type="dxa"/>
            </w:tcMar>
            <w:vAlign w:val="center"/>
            <w:hideMark/>
          </w:tcPr>
          <w:p w:rsidR="006C38DE" w:rsidRPr="00FA6F85" w:rsidRDefault="006C38DE" w:rsidP="009A341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80" w:type="dxa"/>
              <w:left w:w="133" w:type="dxa"/>
              <w:bottom w:w="80" w:type="dxa"/>
              <w:right w:w="133" w:type="dxa"/>
            </w:tcMar>
            <w:vAlign w:val="center"/>
            <w:hideMark/>
          </w:tcPr>
          <w:p w:rsidR="006C38DE" w:rsidRPr="00FA6F85" w:rsidRDefault="006C38DE" w:rsidP="009A341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471"/>
      </w:tblGrid>
      <w:tr w:rsidR="006C38DE" w:rsidRPr="00FA6F85" w:rsidTr="006C38DE">
        <w:tc>
          <w:tcPr>
            <w:tcW w:w="0" w:type="auto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80" w:type="dxa"/>
              <w:left w:w="133" w:type="dxa"/>
              <w:bottom w:w="80" w:type="dxa"/>
              <w:right w:w="133" w:type="dxa"/>
            </w:tcMar>
            <w:vAlign w:val="center"/>
            <w:hideMark/>
          </w:tcPr>
          <w:p w:rsidR="006C38DE" w:rsidRPr="00FA6F85" w:rsidRDefault="006C38DE" w:rsidP="009A341D">
            <w:pPr>
              <w:spacing w:after="0" w:line="3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6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Рассмотрение заявления с документами в </w:t>
            </w:r>
            <w:r w:rsidR="009869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Администрации</w:t>
            </w:r>
          </w:p>
        </w:tc>
      </w:tr>
    </w:tbl>
    <w:p w:rsidR="006C38DE" w:rsidRPr="00FA6F85" w:rsidRDefault="006C38DE" w:rsidP="009A341D">
      <w:pPr>
        <w:shd w:val="clear" w:color="auto" w:fill="FFFFFF"/>
        <w:spacing w:after="0"/>
        <w:rPr>
          <w:rFonts w:ascii="Times New Roman" w:hAnsi="Times New Roman" w:cs="Times New Roman"/>
          <w:vanish/>
          <w:color w:val="000000" w:themeColor="text1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471"/>
      </w:tblGrid>
      <w:tr w:rsidR="006C38DE" w:rsidRPr="00FA6F85" w:rsidTr="006C38DE">
        <w:tc>
          <w:tcPr>
            <w:tcW w:w="0" w:type="auto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80" w:type="dxa"/>
              <w:left w:w="133" w:type="dxa"/>
              <w:bottom w:w="80" w:type="dxa"/>
              <w:right w:w="133" w:type="dxa"/>
            </w:tcMar>
            <w:vAlign w:val="center"/>
            <w:hideMark/>
          </w:tcPr>
          <w:p w:rsidR="006C38DE" w:rsidRPr="00FA6F85" w:rsidRDefault="006C38DE" w:rsidP="009A341D">
            <w:pPr>
              <w:spacing w:after="0" w:line="360" w:lineRule="atLeast"/>
              <w:jc w:val="center"/>
              <w:divId w:val="100192869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6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Подготовка и направление межведомственных запросов в органы (организации), участвующие в предоставлении </w:t>
            </w:r>
            <w:r w:rsidR="006B74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муниципальной</w:t>
            </w:r>
            <w:r w:rsidRPr="00FA6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услуги</w:t>
            </w:r>
          </w:p>
        </w:tc>
      </w:tr>
    </w:tbl>
    <w:tbl>
      <w:tblPr>
        <w:tblpPr w:leftFromText="36" w:rightFromText="36" w:bottomFromText="320" w:vertAnchor="text"/>
        <w:tblW w:w="5000" w:type="pct"/>
        <w:tblCellMar>
          <w:left w:w="0" w:type="dxa"/>
          <w:right w:w="0" w:type="dxa"/>
        </w:tblCellMar>
        <w:tblLook w:val="04A0"/>
      </w:tblPr>
      <w:tblGrid>
        <w:gridCol w:w="272"/>
        <w:gridCol w:w="10199"/>
      </w:tblGrid>
      <w:tr w:rsidR="006C38DE" w:rsidRPr="00FA6F85" w:rsidTr="006C38DE">
        <w:trPr>
          <w:gridAfter w:val="1"/>
          <w:trHeight w:val="12"/>
        </w:trPr>
        <w:tc>
          <w:tcPr>
            <w:tcW w:w="132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80" w:type="dxa"/>
              <w:left w:w="133" w:type="dxa"/>
              <w:bottom w:w="80" w:type="dxa"/>
              <w:right w:w="133" w:type="dxa"/>
            </w:tcMar>
            <w:vAlign w:val="center"/>
            <w:hideMark/>
          </w:tcPr>
          <w:p w:rsidR="006C38DE" w:rsidRPr="00FA6F85" w:rsidRDefault="006C38DE" w:rsidP="009A341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C38DE" w:rsidRPr="00FA6F85" w:rsidTr="006C38DE">
        <w:tc>
          <w:tcPr>
            <w:tcW w:w="0" w:type="auto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80" w:type="dxa"/>
              <w:left w:w="133" w:type="dxa"/>
              <w:bottom w:w="80" w:type="dxa"/>
              <w:right w:w="133" w:type="dxa"/>
            </w:tcMar>
            <w:vAlign w:val="center"/>
            <w:hideMark/>
          </w:tcPr>
          <w:p w:rsidR="006C38DE" w:rsidRPr="00FA6F85" w:rsidRDefault="006C38DE" w:rsidP="009A341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80" w:type="dxa"/>
              <w:left w:w="133" w:type="dxa"/>
              <w:bottom w:w="80" w:type="dxa"/>
              <w:right w:w="133" w:type="dxa"/>
            </w:tcMar>
            <w:vAlign w:val="center"/>
            <w:hideMark/>
          </w:tcPr>
          <w:p w:rsidR="006C38DE" w:rsidRPr="00FA6F85" w:rsidRDefault="006C38DE" w:rsidP="009A341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471"/>
      </w:tblGrid>
      <w:tr w:rsidR="006C38DE" w:rsidRPr="00FA6F85" w:rsidTr="006C38DE">
        <w:tc>
          <w:tcPr>
            <w:tcW w:w="0" w:type="auto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80" w:type="dxa"/>
              <w:left w:w="133" w:type="dxa"/>
              <w:bottom w:w="80" w:type="dxa"/>
              <w:right w:w="133" w:type="dxa"/>
            </w:tcMar>
            <w:vAlign w:val="center"/>
            <w:hideMark/>
          </w:tcPr>
          <w:p w:rsidR="006C38DE" w:rsidRPr="00FA6F85" w:rsidRDefault="006C38DE" w:rsidP="009A341D">
            <w:pPr>
              <w:spacing w:after="0" w:line="3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6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Рассмотрение заявления и документов заявителя, оформление протокола заседания межведомственной комиссии по обеспечению сохранности жилых помещений,</w:t>
            </w:r>
          </w:p>
          <w:p w:rsidR="006C38DE" w:rsidRPr="00FA6F85" w:rsidRDefault="006C38DE" w:rsidP="009A341D">
            <w:pPr>
              <w:spacing w:after="0" w:line="3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FA6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закреплённых</w:t>
            </w:r>
            <w:proofErr w:type="gramEnd"/>
            <w:r w:rsidRPr="00FA6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 детьми-сиротами и детьми, оставшимися без попечения</w:t>
            </w:r>
          </w:p>
          <w:p w:rsidR="006C38DE" w:rsidRPr="00FA6F85" w:rsidRDefault="006C38DE" w:rsidP="009A341D">
            <w:pPr>
              <w:spacing w:after="0" w:line="3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6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родителей, а также лицами из числа детей-сирот и детей, оставшихся </w:t>
            </w:r>
            <w:proofErr w:type="gramStart"/>
            <w:r w:rsidRPr="00FA6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без</w:t>
            </w:r>
            <w:proofErr w:type="gramEnd"/>
          </w:p>
          <w:p w:rsidR="006C38DE" w:rsidRPr="00FA6F85" w:rsidRDefault="006C38DE" w:rsidP="009A341D">
            <w:pPr>
              <w:spacing w:after="0" w:line="3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6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попечения родителей, с указанием принятого решения о назначении комиссии</w:t>
            </w:r>
          </w:p>
          <w:p w:rsidR="006C38DE" w:rsidRPr="00FA6F85" w:rsidRDefault="006C38DE" w:rsidP="009A341D">
            <w:pPr>
              <w:spacing w:after="0" w:line="3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6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проведения обследования жилого помещения, находящегося в собственности заявителя, на предмет необходимости либо отсутствия необходимости проведения ремонтных работ в жилом помещении</w:t>
            </w:r>
          </w:p>
        </w:tc>
      </w:tr>
    </w:tbl>
    <w:p w:rsidR="006C38DE" w:rsidRPr="00FA6F85" w:rsidRDefault="006C38DE" w:rsidP="009A341D">
      <w:pPr>
        <w:shd w:val="clear" w:color="auto" w:fill="FFFFFF"/>
        <w:spacing w:after="0"/>
        <w:rPr>
          <w:rFonts w:ascii="Times New Roman" w:hAnsi="Times New Roman" w:cs="Times New Roman"/>
          <w:vanish/>
          <w:color w:val="000000" w:themeColor="text1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471"/>
      </w:tblGrid>
      <w:tr w:rsidR="006C38DE" w:rsidRPr="00FA6F85" w:rsidTr="006C38DE">
        <w:tc>
          <w:tcPr>
            <w:tcW w:w="0" w:type="auto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80" w:type="dxa"/>
              <w:left w:w="133" w:type="dxa"/>
              <w:bottom w:w="80" w:type="dxa"/>
              <w:right w:w="133" w:type="dxa"/>
            </w:tcMar>
            <w:vAlign w:val="center"/>
            <w:hideMark/>
          </w:tcPr>
          <w:p w:rsidR="006C38DE" w:rsidRPr="00FA6F85" w:rsidRDefault="006C38DE" w:rsidP="009A341D">
            <w:pPr>
              <w:spacing w:after="0" w:line="3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6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Проведение обследования жилого помещения, находящегося в собственности</w:t>
            </w:r>
          </w:p>
          <w:p w:rsidR="006C38DE" w:rsidRPr="00FA6F85" w:rsidRDefault="006C38DE" w:rsidP="009A341D">
            <w:pPr>
              <w:spacing w:after="0" w:line="3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6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заявителя, на предмет необходимости либо отсутствия необходимости проведения ремонтных работ в жилом помещении</w:t>
            </w:r>
          </w:p>
        </w:tc>
      </w:tr>
    </w:tbl>
    <w:p w:rsidR="006C38DE" w:rsidRPr="00FA6F85" w:rsidRDefault="006C38DE" w:rsidP="009A341D">
      <w:pPr>
        <w:shd w:val="clear" w:color="auto" w:fill="FFFFFF"/>
        <w:spacing w:after="0"/>
        <w:rPr>
          <w:rFonts w:ascii="Times New Roman" w:hAnsi="Times New Roman" w:cs="Times New Roman"/>
          <w:vanish/>
          <w:color w:val="000000" w:themeColor="text1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471"/>
      </w:tblGrid>
      <w:tr w:rsidR="006C38DE" w:rsidRPr="00FA6F85" w:rsidTr="006C38DE">
        <w:tc>
          <w:tcPr>
            <w:tcW w:w="0" w:type="auto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80" w:type="dxa"/>
              <w:left w:w="133" w:type="dxa"/>
              <w:bottom w:w="80" w:type="dxa"/>
              <w:right w:w="133" w:type="dxa"/>
            </w:tcMar>
            <w:vAlign w:val="center"/>
            <w:hideMark/>
          </w:tcPr>
          <w:p w:rsidR="006C38DE" w:rsidRPr="00FA6F85" w:rsidRDefault="006C38DE" w:rsidP="009A341D">
            <w:pPr>
              <w:spacing w:after="0" w:line="3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6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Рассмотрение акта обследования жилого помещения, находящегося </w:t>
            </w:r>
            <w:proofErr w:type="gramStart"/>
            <w:r w:rsidRPr="00FA6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proofErr w:type="gramEnd"/>
          </w:p>
          <w:p w:rsidR="006C38DE" w:rsidRPr="00FA6F85" w:rsidRDefault="006C38DE" w:rsidP="009A341D">
            <w:pPr>
              <w:spacing w:after="0" w:line="3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6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собственности заявителя на заседании межведомственной комиссии и принятие решения, оформление протокола заседания межведомственной комиссии</w:t>
            </w:r>
          </w:p>
          <w:p w:rsidR="006C38DE" w:rsidRPr="00FA6F85" w:rsidRDefault="006C38DE" w:rsidP="009A341D">
            <w:pPr>
              <w:spacing w:after="0" w:line="3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6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с указанием принятого решения о предоставлении </w:t>
            </w:r>
            <w:r w:rsidR="006B74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муниципальной</w:t>
            </w:r>
            <w:r w:rsidRPr="00FA6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услуги</w:t>
            </w:r>
          </w:p>
          <w:p w:rsidR="006C38DE" w:rsidRPr="00FA6F85" w:rsidRDefault="006C38DE" w:rsidP="009A341D">
            <w:pPr>
              <w:spacing w:after="0" w:line="3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6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proofErr w:type="gramStart"/>
            <w:r w:rsidRPr="00FA6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отказе</w:t>
            </w:r>
            <w:proofErr w:type="gramEnd"/>
            <w:r w:rsidRPr="00FA6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предоставлении </w:t>
            </w:r>
            <w:r w:rsidR="006B74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муниципальной</w:t>
            </w:r>
            <w:r w:rsidRPr="00FA6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услуги)</w:t>
            </w:r>
          </w:p>
        </w:tc>
      </w:tr>
    </w:tbl>
    <w:p w:rsidR="006C38DE" w:rsidRPr="00FA6F85" w:rsidRDefault="006C38DE" w:rsidP="009A341D">
      <w:pPr>
        <w:shd w:val="clear" w:color="auto" w:fill="FFFFFF"/>
        <w:spacing w:after="0"/>
        <w:rPr>
          <w:rFonts w:ascii="Times New Roman" w:hAnsi="Times New Roman" w:cs="Times New Roman"/>
          <w:vanish/>
          <w:color w:val="000000" w:themeColor="text1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471"/>
      </w:tblGrid>
      <w:tr w:rsidR="006C38DE" w:rsidRPr="00FA6F85" w:rsidTr="006C38DE">
        <w:tc>
          <w:tcPr>
            <w:tcW w:w="0" w:type="auto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80" w:type="dxa"/>
              <w:left w:w="133" w:type="dxa"/>
              <w:bottom w:w="80" w:type="dxa"/>
              <w:right w:w="133" w:type="dxa"/>
            </w:tcMar>
            <w:vAlign w:val="center"/>
            <w:hideMark/>
          </w:tcPr>
          <w:p w:rsidR="006C38DE" w:rsidRPr="00FA6F85" w:rsidRDefault="006C38DE" w:rsidP="009A341D">
            <w:pPr>
              <w:spacing w:after="0" w:line="3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6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Подготовка и направление заявителю постановления о предоставлении</w:t>
            </w:r>
          </w:p>
          <w:p w:rsidR="006C38DE" w:rsidRPr="00FA6F85" w:rsidRDefault="006C38DE" w:rsidP="009A341D">
            <w:pPr>
              <w:spacing w:after="0" w:line="3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6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proofErr w:type="gramStart"/>
            <w:r w:rsidRPr="00FA6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отказе</w:t>
            </w:r>
            <w:proofErr w:type="gramEnd"/>
            <w:r w:rsidRPr="00FA6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предоставлении) </w:t>
            </w:r>
            <w:r w:rsidR="006B74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муниципальной</w:t>
            </w:r>
            <w:r w:rsidRPr="00FA6F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услуги</w:t>
            </w:r>
          </w:p>
        </w:tc>
      </w:tr>
    </w:tbl>
    <w:tbl>
      <w:tblPr>
        <w:tblpPr w:leftFromText="36" w:rightFromText="36" w:bottomFromText="320" w:vertAnchor="text"/>
        <w:tblW w:w="5000" w:type="pct"/>
        <w:tblCellMar>
          <w:left w:w="0" w:type="dxa"/>
          <w:right w:w="0" w:type="dxa"/>
        </w:tblCellMar>
        <w:tblLook w:val="04A0"/>
      </w:tblPr>
      <w:tblGrid>
        <w:gridCol w:w="272"/>
        <w:gridCol w:w="10199"/>
      </w:tblGrid>
      <w:tr w:rsidR="006C38DE" w:rsidRPr="00FA6F85" w:rsidTr="006C38DE">
        <w:trPr>
          <w:gridAfter w:val="1"/>
          <w:trHeight w:val="132"/>
        </w:trPr>
        <w:tc>
          <w:tcPr>
            <w:tcW w:w="132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80" w:type="dxa"/>
              <w:left w:w="133" w:type="dxa"/>
              <w:bottom w:w="80" w:type="dxa"/>
              <w:right w:w="133" w:type="dxa"/>
            </w:tcMar>
            <w:vAlign w:val="center"/>
            <w:hideMark/>
          </w:tcPr>
          <w:p w:rsidR="006C38DE" w:rsidRPr="00FA6F85" w:rsidRDefault="006C38DE" w:rsidP="009A341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C38DE" w:rsidRPr="00FA6F85" w:rsidTr="006C38DE">
        <w:tc>
          <w:tcPr>
            <w:tcW w:w="0" w:type="auto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80" w:type="dxa"/>
              <w:left w:w="133" w:type="dxa"/>
              <w:bottom w:w="80" w:type="dxa"/>
              <w:right w:w="133" w:type="dxa"/>
            </w:tcMar>
            <w:vAlign w:val="center"/>
            <w:hideMark/>
          </w:tcPr>
          <w:p w:rsidR="006C38DE" w:rsidRPr="00FA6F85" w:rsidRDefault="006C38DE" w:rsidP="009A341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80" w:type="dxa"/>
              <w:left w:w="133" w:type="dxa"/>
              <w:bottom w:w="80" w:type="dxa"/>
              <w:right w:w="133" w:type="dxa"/>
            </w:tcMar>
            <w:vAlign w:val="center"/>
            <w:hideMark/>
          </w:tcPr>
          <w:p w:rsidR="006C38DE" w:rsidRPr="00FA6F85" w:rsidRDefault="006C38DE" w:rsidP="009A341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8B638A" w:rsidRPr="00FA6F85" w:rsidRDefault="008B638A" w:rsidP="009A341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B638A" w:rsidRPr="00FA6F85" w:rsidSect="00B21C2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921A4"/>
    <w:multiLevelType w:val="multilevel"/>
    <w:tmpl w:val="8B42C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377347"/>
    <w:multiLevelType w:val="hybridMultilevel"/>
    <w:tmpl w:val="FDBA5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23816"/>
    <w:multiLevelType w:val="multilevel"/>
    <w:tmpl w:val="C9509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3D1DF1"/>
    <w:multiLevelType w:val="multilevel"/>
    <w:tmpl w:val="9A8C7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142A6"/>
    <w:rsid w:val="000B2D7C"/>
    <w:rsid w:val="00121D17"/>
    <w:rsid w:val="00163416"/>
    <w:rsid w:val="00167E53"/>
    <w:rsid w:val="00446B45"/>
    <w:rsid w:val="004726E0"/>
    <w:rsid w:val="00482A13"/>
    <w:rsid w:val="004E09EF"/>
    <w:rsid w:val="006142A6"/>
    <w:rsid w:val="006B7407"/>
    <w:rsid w:val="006C38DE"/>
    <w:rsid w:val="006D3D8D"/>
    <w:rsid w:val="006D4A6F"/>
    <w:rsid w:val="006E7CD6"/>
    <w:rsid w:val="00700BC5"/>
    <w:rsid w:val="00706668"/>
    <w:rsid w:val="007E1CC3"/>
    <w:rsid w:val="007E36F5"/>
    <w:rsid w:val="00820622"/>
    <w:rsid w:val="008320C4"/>
    <w:rsid w:val="0085261F"/>
    <w:rsid w:val="008B638A"/>
    <w:rsid w:val="009156C6"/>
    <w:rsid w:val="009869C4"/>
    <w:rsid w:val="009A341D"/>
    <w:rsid w:val="009F2CF5"/>
    <w:rsid w:val="00A36078"/>
    <w:rsid w:val="00A37469"/>
    <w:rsid w:val="00A75515"/>
    <w:rsid w:val="00AC4675"/>
    <w:rsid w:val="00AD2861"/>
    <w:rsid w:val="00B21C26"/>
    <w:rsid w:val="00B57E1E"/>
    <w:rsid w:val="00DB6DFF"/>
    <w:rsid w:val="00DD4187"/>
    <w:rsid w:val="00DD7FFD"/>
    <w:rsid w:val="00EF70B6"/>
    <w:rsid w:val="00FA6F85"/>
    <w:rsid w:val="00FC4D2E"/>
    <w:rsid w:val="00FE0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DFF"/>
  </w:style>
  <w:style w:type="paragraph" w:styleId="1">
    <w:name w:val="heading 1"/>
    <w:basedOn w:val="a"/>
    <w:link w:val="10"/>
    <w:uiPriority w:val="9"/>
    <w:qFormat/>
    <w:rsid w:val="00A374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C38DE"/>
    <w:pPr>
      <w:spacing w:before="100" w:beforeAutospacing="1" w:after="100" w:afterAutospacing="1" w:line="240" w:lineRule="atLeast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6C38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6C38DE"/>
    <w:pPr>
      <w:spacing w:before="100" w:beforeAutospacing="1" w:after="100" w:afterAutospacing="1" w:line="240" w:lineRule="atLeast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styleId="5">
    <w:name w:val="heading 5"/>
    <w:basedOn w:val="a"/>
    <w:link w:val="50"/>
    <w:uiPriority w:val="9"/>
    <w:qFormat/>
    <w:rsid w:val="006C38DE"/>
    <w:pPr>
      <w:spacing w:before="100" w:beforeAutospacing="1" w:after="100" w:afterAutospacing="1" w:line="240" w:lineRule="atLeast"/>
      <w:outlineLvl w:val="4"/>
    </w:pPr>
    <w:rPr>
      <w:rFonts w:ascii="Times New Roman" w:eastAsia="Times New Roman" w:hAnsi="Times New Roman" w:cs="Times New Roman"/>
      <w:sz w:val="20"/>
      <w:szCs w:val="20"/>
    </w:rPr>
  </w:style>
  <w:style w:type="paragraph" w:styleId="6">
    <w:name w:val="heading 6"/>
    <w:basedOn w:val="a"/>
    <w:link w:val="60"/>
    <w:uiPriority w:val="9"/>
    <w:qFormat/>
    <w:rsid w:val="006C38DE"/>
    <w:pPr>
      <w:spacing w:before="100" w:beforeAutospacing="1" w:after="100" w:afterAutospacing="1" w:line="240" w:lineRule="atLeast"/>
      <w:outlineLvl w:val="5"/>
    </w:pPr>
    <w:rPr>
      <w:rFonts w:ascii="Times New Roman" w:eastAsia="Times New Roman" w:hAnsi="Times New Roman" w:cs="Times New Roman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2A6"/>
    <w:pPr>
      <w:ind w:left="720"/>
      <w:contextualSpacing/>
    </w:pPr>
  </w:style>
  <w:style w:type="table" w:styleId="a4">
    <w:name w:val="Table Grid"/>
    <w:basedOn w:val="a1"/>
    <w:uiPriority w:val="59"/>
    <w:rsid w:val="008B63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3746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ubmitted">
    <w:name w:val="submitted"/>
    <w:basedOn w:val="a0"/>
    <w:rsid w:val="00A37469"/>
  </w:style>
  <w:style w:type="character" w:customStyle="1" w:styleId="apple-converted-space">
    <w:name w:val="apple-converted-space"/>
    <w:basedOn w:val="a0"/>
    <w:rsid w:val="00A37469"/>
  </w:style>
  <w:style w:type="character" w:styleId="a5">
    <w:name w:val="Hyperlink"/>
    <w:basedOn w:val="a0"/>
    <w:uiPriority w:val="99"/>
    <w:unhideWhenUsed/>
    <w:rsid w:val="00A37469"/>
    <w:rPr>
      <w:color w:val="0000FF"/>
      <w:u w:val="single"/>
    </w:rPr>
  </w:style>
  <w:style w:type="character" w:customStyle="1" w:styleId="taxonomy">
    <w:name w:val="taxonomy"/>
    <w:basedOn w:val="a0"/>
    <w:rsid w:val="00A37469"/>
  </w:style>
  <w:style w:type="character" w:customStyle="1" w:styleId="vote-text">
    <w:name w:val="vote-text"/>
    <w:basedOn w:val="a0"/>
    <w:rsid w:val="00A37469"/>
  </w:style>
  <w:style w:type="paragraph" w:styleId="a6">
    <w:name w:val="Normal (Web)"/>
    <w:basedOn w:val="a"/>
    <w:uiPriority w:val="99"/>
    <w:semiHidden/>
    <w:unhideWhenUsed/>
    <w:rsid w:val="00A37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A37469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6C38D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6C38DE"/>
    <w:rPr>
      <w:rFonts w:ascii="Times New Roman" w:eastAsia="Times New Roman" w:hAnsi="Times New Roman" w:cs="Times New Roman"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6C38DE"/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6C38DE"/>
    <w:rPr>
      <w:rFonts w:ascii="Times New Roman" w:eastAsia="Times New Roman" w:hAnsi="Times New Roman" w:cs="Times New Roman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6C38DE"/>
    <w:rPr>
      <w:rFonts w:ascii="Times New Roman" w:eastAsia="Times New Roman" w:hAnsi="Times New Roman" w:cs="Times New Roman"/>
      <w:sz w:val="15"/>
      <w:szCs w:val="15"/>
    </w:rPr>
  </w:style>
  <w:style w:type="character" w:styleId="a8">
    <w:name w:val="FollowedHyperlink"/>
    <w:basedOn w:val="a0"/>
    <w:uiPriority w:val="99"/>
    <w:semiHidden/>
    <w:unhideWhenUsed/>
    <w:rsid w:val="006C38DE"/>
    <w:rPr>
      <w:b w:val="0"/>
      <w:bCs w:val="0"/>
      <w:color w:val="0066CC"/>
      <w:u w:val="single"/>
    </w:rPr>
  </w:style>
  <w:style w:type="paragraph" w:styleId="HTML">
    <w:name w:val="HTML Address"/>
    <w:basedOn w:val="a"/>
    <w:link w:val="HTML0"/>
    <w:uiPriority w:val="99"/>
    <w:semiHidden/>
    <w:unhideWhenUsed/>
    <w:rsid w:val="006C38D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6C38DE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HTML1">
    <w:name w:val="HTML Code"/>
    <w:basedOn w:val="a0"/>
    <w:uiPriority w:val="99"/>
    <w:semiHidden/>
    <w:unhideWhenUsed/>
    <w:rsid w:val="006C38DE"/>
    <w:rPr>
      <w:rFonts w:ascii="Courier New" w:eastAsia="Times New Roman" w:hAnsi="Courier New" w:cs="Courier New"/>
      <w:sz w:val="20"/>
      <w:szCs w:val="20"/>
    </w:rPr>
  </w:style>
  <w:style w:type="paragraph" w:styleId="HTML2">
    <w:name w:val="HTML Preformatted"/>
    <w:basedOn w:val="a"/>
    <w:link w:val="HTML3"/>
    <w:uiPriority w:val="99"/>
    <w:semiHidden/>
    <w:unhideWhenUsed/>
    <w:rsid w:val="006C38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3">
    <w:name w:val="Стандартный HTML Знак"/>
    <w:basedOn w:val="a0"/>
    <w:link w:val="HTML2"/>
    <w:uiPriority w:val="99"/>
    <w:semiHidden/>
    <w:rsid w:val="006C38DE"/>
    <w:rPr>
      <w:rFonts w:ascii="Courier New" w:eastAsia="Times New Roman" w:hAnsi="Courier New" w:cs="Courier New"/>
      <w:sz w:val="20"/>
      <w:szCs w:val="20"/>
    </w:rPr>
  </w:style>
  <w:style w:type="paragraph" w:customStyle="1" w:styleId="logged-in-as">
    <w:name w:val="logged-in-as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allowed-tags">
    <w:name w:val="form-allowed-tags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per-clear">
    <w:name w:val="super-clear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igncenter">
    <w:name w:val="aligncenter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">
    <w:name w:val="button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">
    <w:name w:val="site"/>
    <w:basedOn w:val="a"/>
    <w:rsid w:val="006C38DE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-year">
    <w:name w:val="new-year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ite-header">
    <w:name w:val="site-header"/>
    <w:basedOn w:val="a"/>
    <w:rsid w:val="006C38DE"/>
    <w:pPr>
      <w:spacing w:after="0" w:line="240" w:lineRule="atLeast"/>
    </w:pPr>
    <w:rPr>
      <w:rFonts w:ascii="Times New Roman" w:eastAsia="Times New Roman" w:hAnsi="Times New Roman" w:cs="Times New Roman"/>
      <w:color w:val="E0E0E0"/>
      <w:sz w:val="24"/>
      <w:szCs w:val="24"/>
    </w:rPr>
  </w:style>
  <w:style w:type="paragraph" w:customStyle="1" w:styleId="pos">
    <w:name w:val="pos"/>
    <w:basedOn w:val="a"/>
    <w:rsid w:val="006C38DE"/>
    <w:pPr>
      <w:shd w:val="clear" w:color="auto" w:fill="FFFFFF"/>
      <w:spacing w:before="100" w:beforeAutospacing="1" w:after="107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a">
    <w:name w:val="posa"/>
    <w:basedOn w:val="a"/>
    <w:rsid w:val="006C38DE"/>
    <w:pPr>
      <w:spacing w:before="100" w:beforeAutospacing="1" w:after="100" w:afterAutospacing="1" w:line="24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posa2">
    <w:name w:val="posa2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site-footer">
    <w:name w:val="site-footer"/>
    <w:basedOn w:val="a"/>
    <w:rsid w:val="006C38DE"/>
    <w:pPr>
      <w:spacing w:after="0" w:line="336" w:lineRule="atLeast"/>
    </w:pPr>
    <w:rPr>
      <w:rFonts w:ascii="Times New Roman" w:eastAsia="Times New Roman" w:hAnsi="Times New Roman" w:cs="Times New Roman"/>
      <w:color w:val="111111"/>
      <w:sz w:val="16"/>
      <w:szCs w:val="16"/>
    </w:rPr>
  </w:style>
  <w:style w:type="paragraph" w:customStyle="1" w:styleId="site-content">
    <w:name w:val="site-content"/>
    <w:basedOn w:val="a"/>
    <w:rsid w:val="006C38DE"/>
    <w:pPr>
      <w:spacing w:before="320" w:after="320" w:line="240" w:lineRule="atLeast"/>
      <w:ind w:left="533" w:right="53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try-header">
    <w:name w:val="entry-header"/>
    <w:basedOn w:val="a"/>
    <w:rsid w:val="006C38DE"/>
    <w:pPr>
      <w:spacing w:before="100" w:beforeAutospacing="1"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breadcrumbs">
    <w:name w:val="pttm-breadcrumbs"/>
    <w:basedOn w:val="a"/>
    <w:rsid w:val="006C38DE"/>
    <w:pPr>
      <w:spacing w:before="100" w:beforeAutospacing="1" w:after="320" w:line="240" w:lineRule="atLeast"/>
    </w:pPr>
    <w:rPr>
      <w:rFonts w:ascii="Times New Roman" w:eastAsia="Times New Roman" w:hAnsi="Times New Roman" w:cs="Times New Roman"/>
      <w:color w:val="999999"/>
      <w:sz w:val="16"/>
      <w:szCs w:val="16"/>
    </w:rPr>
  </w:style>
  <w:style w:type="paragraph" w:customStyle="1" w:styleId="entry-meta">
    <w:name w:val="entry-meta"/>
    <w:basedOn w:val="a"/>
    <w:rsid w:val="006C38DE"/>
    <w:pPr>
      <w:spacing w:after="320" w:line="240" w:lineRule="atLeast"/>
    </w:pPr>
    <w:rPr>
      <w:rFonts w:ascii="Times New Roman" w:eastAsia="Times New Roman" w:hAnsi="Times New Roman" w:cs="Times New Roman"/>
      <w:color w:val="999999"/>
      <w:sz w:val="16"/>
      <w:szCs w:val="16"/>
    </w:rPr>
  </w:style>
  <w:style w:type="paragraph" w:customStyle="1" w:styleId="archive-header">
    <w:name w:val="archive-header"/>
    <w:basedOn w:val="a"/>
    <w:rsid w:val="006C38DE"/>
    <w:pPr>
      <w:pBdr>
        <w:top w:val="dotted" w:sz="4" w:space="16" w:color="CCCCCC"/>
        <w:bottom w:val="dotted" w:sz="4" w:space="16" w:color="CCCCCC"/>
      </w:pBdr>
      <w:spacing w:after="32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header">
    <w:name w:val="page-header"/>
    <w:basedOn w:val="a"/>
    <w:rsid w:val="006C38DE"/>
    <w:pPr>
      <w:pBdr>
        <w:top w:val="dotted" w:sz="4" w:space="16" w:color="CCCCCC"/>
        <w:bottom w:val="dotted" w:sz="4" w:space="16" w:color="CCCCCC"/>
      </w:pBdr>
      <w:spacing w:after="32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chive-meta">
    <w:name w:val="archive-meta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omments-title">
    <w:name w:val="comments-title"/>
    <w:basedOn w:val="a"/>
    <w:rsid w:val="006C38DE"/>
    <w:pPr>
      <w:spacing w:after="32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quired">
    <w:name w:val="required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at-description">
    <w:name w:val="cat-description"/>
    <w:basedOn w:val="a"/>
    <w:rsid w:val="006C38DE"/>
    <w:pPr>
      <w:spacing w:after="533" w:line="312" w:lineRule="atLeast"/>
    </w:pPr>
    <w:rPr>
      <w:rFonts w:ascii="Times New Roman" w:eastAsia="Times New Roman" w:hAnsi="Times New Roman" w:cs="Times New Roman"/>
      <w:color w:val="999999"/>
      <w:sz w:val="24"/>
      <w:szCs w:val="24"/>
    </w:rPr>
  </w:style>
  <w:style w:type="paragraph" w:customStyle="1" w:styleId="nav-previous">
    <w:name w:val="nav-previous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vious-image">
    <w:name w:val="previous-image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next">
    <w:name w:val="nav-next"/>
    <w:basedOn w:val="a"/>
    <w:rsid w:val="006C38DE"/>
    <w:pPr>
      <w:spacing w:before="100" w:beforeAutospacing="1" w:after="100" w:afterAutospacing="1" w:line="240" w:lineRule="atLeas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xt-image">
    <w:name w:val="next-image"/>
    <w:basedOn w:val="a"/>
    <w:rsid w:val="006C38DE"/>
    <w:pPr>
      <w:spacing w:before="100" w:beforeAutospacing="1" w:after="100" w:afterAutospacing="1" w:line="240" w:lineRule="atLeas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attachments-block">
    <w:name w:val="pttm-attachments-block"/>
    <w:basedOn w:val="a"/>
    <w:rsid w:val="006C38DE"/>
    <w:pPr>
      <w:shd w:val="clear" w:color="auto" w:fill="F3F3F3"/>
      <w:spacing w:before="100" w:beforeAutospacing="1" w:after="32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document-status-block">
    <w:name w:val="pttm-document-status-block"/>
    <w:basedOn w:val="a"/>
    <w:rsid w:val="006C38DE"/>
    <w:pPr>
      <w:spacing w:before="100" w:beforeAutospacing="1" w:after="32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hor">
    <w:name w:val="anchor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ystem">
    <w:name w:val="system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ttm-expander-block">
    <w:name w:val="pttm-expander-block"/>
    <w:basedOn w:val="a"/>
    <w:rsid w:val="006C38DE"/>
    <w:pPr>
      <w:spacing w:before="100" w:beforeAutospacing="1" w:after="32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1to1">
    <w:name w:val="widget-1to1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1to2">
    <w:name w:val="widget-1to2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1to3">
    <w:name w:val="widget-1to3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2to3">
    <w:name w:val="widget-2to3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1to4">
    <w:name w:val="widget-1to4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3to4">
    <w:name w:val="widget-3to4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1to5">
    <w:name w:val="widget-1to5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2to5">
    <w:name w:val="widget-2to5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3to5">
    <w:name w:val="widget-3to5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4to5">
    <w:name w:val="widget-4to5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1to6">
    <w:name w:val="widget-1to6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1to10">
    <w:name w:val="widget-1to10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3to10">
    <w:name w:val="widget-3to10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7to10">
    <w:name w:val="widget-7to10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-link">
    <w:name w:val="info-link"/>
    <w:basedOn w:val="a"/>
    <w:rsid w:val="006C38DE"/>
    <w:pPr>
      <w:shd w:val="clear" w:color="auto" w:fill="F9F9F9"/>
      <w:spacing w:before="13" w:after="13" w:line="240" w:lineRule="atLeast"/>
      <w:ind w:left="13" w:right="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-kindergarten">
    <w:name w:val="ico-kindergarten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-school">
    <w:name w:val="ico-school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-clinic">
    <w:name w:val="ico-clinic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-organisation">
    <w:name w:val="ico-organisation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-pfr">
    <w:name w:val="ico-pfr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-gosuslugi">
    <w:name w:val="ico-gosuslugi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-arms-rus">
    <w:name w:val="ico-arms-rus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ont-page-widget">
    <w:name w:val="front-page-widget"/>
    <w:basedOn w:val="a"/>
    <w:rsid w:val="006C38DE"/>
    <w:pPr>
      <w:pBdr>
        <w:top w:val="inset" w:sz="4" w:space="4" w:color="FFFFFF"/>
        <w:left w:val="inset" w:sz="4" w:space="4" w:color="FFFFFF"/>
        <w:bottom w:val="inset" w:sz="4" w:space="4" w:color="FFFFFF"/>
        <w:right w:val="inset" w:sz="4" w:space="4" w:color="FFFFFF"/>
      </w:pBdr>
      <w:shd w:val="clear" w:color="auto" w:fill="E0E0E0"/>
      <w:spacing w:before="67" w:after="67" w:line="240" w:lineRule="atLeast"/>
      <w:ind w:left="67" w:right="6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ind-version-bar">
    <w:name w:val="blind-version-bar"/>
    <w:basedOn w:val="a"/>
    <w:rsid w:val="006C38DE"/>
    <w:pPr>
      <w:shd w:val="clear" w:color="auto" w:fill="003399"/>
      <w:spacing w:before="100" w:beforeAutospacing="1" w:after="100" w:afterAutospacing="1" w:line="320" w:lineRule="atLeast"/>
      <w:ind w:left="-693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slider-nav">
    <w:name w:val="pttm-slider-nav"/>
    <w:basedOn w:val="a"/>
    <w:rsid w:val="006C38DE"/>
    <w:pPr>
      <w:shd w:val="clear" w:color="auto" w:fill="E0F9FF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slider-twirl">
    <w:name w:val="pttm-slider-twirl"/>
    <w:basedOn w:val="a"/>
    <w:rsid w:val="006C38DE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slider-plumb">
    <w:name w:val="pttm-slider-plumb"/>
    <w:basedOn w:val="a"/>
    <w:rsid w:val="006C38DE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-block">
    <w:name w:val="title-block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-title">
    <w:name w:val="site-title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block">
    <w:name w:val="nav-block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ress-block">
    <w:name w:val="address-block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-block">
    <w:name w:val="date-block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-info-block">
    <w:name w:val="site-info-block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veloper-info-block">
    <w:name w:val="developer-info-block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gback">
    <w:name w:val="pingback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cat-accordion">
    <w:name w:val="pttm-cat-accordion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navigation">
    <w:name w:val="post-navigation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navigation">
    <w:name w:val="comment-navigation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">
    <w:name w:val="label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alue">
    <w:name w:val="value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hats-new-block">
    <w:name w:val="whats-new-block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hats-new-day">
    <w:name w:val="whats-new-day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hats-new-month">
    <w:name w:val="whats-new-month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d">
    <w:name w:val="odd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ven">
    <w:name w:val="even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d-1">
    <w:name w:val="td-1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d-2">
    <w:name w:val="td-2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img-wrapper">
    <w:name w:val="post-img-wrapper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footer-link">
    <w:name w:val="widget-footer-link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slides-wrap">
    <w:name w:val="pttm-slides-wrap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slides">
    <w:name w:val="pttm-slides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ne">
    <w:name w:val="phone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me">
    <w:name w:val="time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">
    <w:name w:val="date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ta-block">
    <w:name w:val="meta-block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veloper-name">
    <w:name w:val="developer-name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ssistive-text">
    <w:name w:val="assistive-text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tall-ok">
    <w:name w:val="install-ok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tall-hz">
    <w:name w:val="install-hz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tall-fail">
    <w:name w:val="install-fail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tall-info">
    <w:name w:val="install-info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meta">
    <w:name w:val="post-meta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title">
    <w:name w:val="post-title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ms-block">
    <w:name w:val="arms-block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owser-update-title">
    <w:name w:val="browser-update-title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content">
    <w:name w:val="widget-content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-opendata">
    <w:name w:val="info-opendata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title">
    <w:name w:val="widget-title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hats-new-week">
    <w:name w:val="whats-new-week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footer">
    <w:name w:val="widget-footer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-label">
    <w:name w:val="ab-label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-item">
    <w:name w:val="ab-item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co">
    <w:name w:val="ico"/>
    <w:basedOn w:val="a0"/>
    <w:rsid w:val="006C38DE"/>
  </w:style>
  <w:style w:type="character" w:customStyle="1" w:styleId="meta">
    <w:name w:val="meta"/>
    <w:basedOn w:val="a0"/>
    <w:rsid w:val="006C38DE"/>
  </w:style>
  <w:style w:type="character" w:customStyle="1" w:styleId="link">
    <w:name w:val="link"/>
    <w:basedOn w:val="a0"/>
    <w:rsid w:val="006C38DE"/>
  </w:style>
  <w:style w:type="paragraph" w:customStyle="1" w:styleId="ab-label1">
    <w:name w:val="ab-label1"/>
    <w:basedOn w:val="a"/>
    <w:rsid w:val="006C38DE"/>
    <w:pPr>
      <w:spacing w:before="100" w:beforeAutospacing="1" w:after="100" w:afterAutospacing="1" w:line="240" w:lineRule="atLeast"/>
    </w:pPr>
    <w:rPr>
      <w:rFonts w:ascii="Helvetica" w:eastAsia="Times New Roman" w:hAnsi="Helvetica" w:cs="Helvetica"/>
      <w:sz w:val="24"/>
      <w:szCs w:val="24"/>
    </w:rPr>
  </w:style>
  <w:style w:type="paragraph" w:customStyle="1" w:styleId="ab-item1">
    <w:name w:val="ab-item1"/>
    <w:basedOn w:val="a"/>
    <w:rsid w:val="006C38DE"/>
    <w:pPr>
      <w:spacing w:before="100" w:beforeAutospacing="1" w:after="100" w:afterAutospacing="1" w:line="240" w:lineRule="atLeast"/>
    </w:pPr>
    <w:rPr>
      <w:rFonts w:ascii="Helvetica" w:eastAsia="Times New Roman" w:hAnsi="Helvetica" w:cs="Helvetica"/>
      <w:sz w:val="24"/>
      <w:szCs w:val="24"/>
    </w:rPr>
  </w:style>
  <w:style w:type="paragraph" w:customStyle="1" w:styleId="new-year1">
    <w:name w:val="new-year1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-block1">
    <w:name w:val="title-block1"/>
    <w:basedOn w:val="a"/>
    <w:rsid w:val="006C38DE"/>
    <w:pPr>
      <w:spacing w:before="1680" w:after="100" w:afterAutospacing="1" w:line="187" w:lineRule="atLeast"/>
      <w:ind w:left="368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-title1">
    <w:name w:val="site-title1"/>
    <w:basedOn w:val="a"/>
    <w:rsid w:val="006C38DE"/>
    <w:pPr>
      <w:spacing w:before="40" w:after="67" w:line="240" w:lineRule="atLeast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nav-block1">
    <w:name w:val="nav-block1"/>
    <w:basedOn w:val="a"/>
    <w:rsid w:val="006C38DE"/>
    <w:pPr>
      <w:spacing w:before="53" w:after="133" w:line="240" w:lineRule="atLeas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dress-block1">
    <w:name w:val="address-block1"/>
    <w:basedOn w:val="a"/>
    <w:rsid w:val="006C38DE"/>
    <w:pPr>
      <w:spacing w:before="800" w:after="0" w:line="267" w:lineRule="atLeast"/>
      <w:ind w:right="67"/>
      <w:jc w:val="righ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phone1">
    <w:name w:val="phone1"/>
    <w:basedOn w:val="a"/>
    <w:rsid w:val="006C38DE"/>
    <w:pPr>
      <w:spacing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-block1">
    <w:name w:val="date-block1"/>
    <w:basedOn w:val="a"/>
    <w:rsid w:val="006C38DE"/>
    <w:pPr>
      <w:spacing w:before="100" w:beforeAutospacing="1" w:after="100" w:afterAutospacing="1" w:line="240" w:lineRule="atLeas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me1">
    <w:name w:val="time1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date1">
    <w:name w:val="date1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ms-block1">
    <w:name w:val="arms-block1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-info-block1">
    <w:name w:val="site-info-block1"/>
    <w:basedOn w:val="a"/>
    <w:rsid w:val="006C38DE"/>
    <w:pPr>
      <w:spacing w:before="100" w:beforeAutospacing="1" w:after="100" w:afterAutospacing="1" w:line="240" w:lineRule="atLeast"/>
      <w:ind w:left="13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-title2">
    <w:name w:val="site-title2"/>
    <w:basedOn w:val="a"/>
    <w:rsid w:val="006C38DE"/>
    <w:pPr>
      <w:spacing w:before="133" w:after="267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veloper-info-block1">
    <w:name w:val="developer-info-block1"/>
    <w:basedOn w:val="a"/>
    <w:rsid w:val="006C38DE"/>
    <w:pPr>
      <w:spacing w:before="100" w:beforeAutospacing="1" w:after="100" w:afterAutospacing="1" w:line="240" w:lineRule="atLeas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ta-block1">
    <w:name w:val="meta-block1"/>
    <w:basedOn w:val="a"/>
    <w:rsid w:val="006C38DE"/>
    <w:pPr>
      <w:spacing w:before="100" w:beforeAutospacing="1" w:after="133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veloper-name1">
    <w:name w:val="developer-name1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pingback1">
    <w:name w:val="pingback1"/>
    <w:basedOn w:val="a"/>
    <w:rsid w:val="006C38DE"/>
    <w:pPr>
      <w:spacing w:before="100" w:beforeAutospacing="1" w:after="32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ged-in-as1">
    <w:name w:val="logged-in-as1"/>
    <w:basedOn w:val="a"/>
    <w:rsid w:val="006C38DE"/>
    <w:pPr>
      <w:spacing w:before="147" w:after="32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allowed-tags1">
    <w:name w:val="form-allowed-tags1"/>
    <w:basedOn w:val="a"/>
    <w:rsid w:val="006C38DE"/>
    <w:pPr>
      <w:spacing w:after="0" w:line="240" w:lineRule="atLeast"/>
    </w:pPr>
    <w:rPr>
      <w:rFonts w:ascii="Times New Roman" w:eastAsia="Times New Roman" w:hAnsi="Times New Roman" w:cs="Times New Roman"/>
      <w:color w:val="5E5E5E"/>
      <w:sz w:val="16"/>
      <w:szCs w:val="16"/>
    </w:rPr>
  </w:style>
  <w:style w:type="paragraph" w:customStyle="1" w:styleId="pttm-cat-accordion1">
    <w:name w:val="pttm-cat-accordion1"/>
    <w:basedOn w:val="a"/>
    <w:rsid w:val="006C38DE"/>
    <w:pPr>
      <w:pBdr>
        <w:top w:val="dotted" w:sz="4" w:space="16" w:color="CCCCCC"/>
        <w:bottom w:val="dotted" w:sz="4" w:space="16" w:color="CCCCCC"/>
      </w:pBdr>
      <w:spacing w:before="320" w:after="32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ta1">
    <w:name w:val="meta1"/>
    <w:basedOn w:val="a0"/>
    <w:rsid w:val="006C38DE"/>
    <w:rPr>
      <w:color w:val="AAAAAA"/>
      <w:sz w:val="16"/>
      <w:szCs w:val="16"/>
    </w:rPr>
  </w:style>
  <w:style w:type="character" w:customStyle="1" w:styleId="link1">
    <w:name w:val="link1"/>
    <w:basedOn w:val="a0"/>
    <w:rsid w:val="006C38DE"/>
    <w:rPr>
      <w:u w:val="single"/>
    </w:rPr>
  </w:style>
  <w:style w:type="paragraph" w:customStyle="1" w:styleId="post-navigation1">
    <w:name w:val="post-navigation1"/>
    <w:basedOn w:val="a"/>
    <w:rsid w:val="006C38DE"/>
    <w:pPr>
      <w:shd w:val="clear" w:color="auto" w:fill="F3F3F3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navigation1">
    <w:name w:val="comment-navigation1"/>
    <w:basedOn w:val="a"/>
    <w:rsid w:val="006C38DE"/>
    <w:pPr>
      <w:shd w:val="clear" w:color="auto" w:fill="F3F3F3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ssistive-text1">
    <w:name w:val="assistive-text1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ssistive-text2">
    <w:name w:val="assistive-text2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label1">
    <w:name w:val="label1"/>
    <w:basedOn w:val="a"/>
    <w:rsid w:val="006C38DE"/>
    <w:pPr>
      <w:spacing w:before="100" w:beforeAutospacing="1" w:after="100" w:afterAutospacing="1" w:line="240" w:lineRule="atLeast"/>
      <w:jc w:val="righ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value1">
    <w:name w:val="value1"/>
    <w:basedOn w:val="a"/>
    <w:rsid w:val="006C38DE"/>
    <w:pPr>
      <w:spacing w:before="100" w:beforeAutospacing="1" w:after="100" w:afterAutospacing="1" w:line="240" w:lineRule="atLeas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hats-new-block1">
    <w:name w:val="whats-new-block1"/>
    <w:basedOn w:val="a"/>
    <w:rsid w:val="006C38DE"/>
    <w:pPr>
      <w:shd w:val="clear" w:color="auto" w:fill="F0F0F0"/>
      <w:spacing w:after="320" w:line="312" w:lineRule="atLeast"/>
      <w:ind w:left="133" w:right="13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hats-new-day1">
    <w:name w:val="whats-new-day1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hats-new-month1">
    <w:name w:val="whats-new-month1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tall-ok1">
    <w:name w:val="install-ok1"/>
    <w:basedOn w:val="a"/>
    <w:rsid w:val="006C38DE"/>
    <w:pPr>
      <w:shd w:val="clear" w:color="auto" w:fill="E5FFE5"/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tall-hz1">
    <w:name w:val="install-hz1"/>
    <w:basedOn w:val="a"/>
    <w:rsid w:val="006C38DE"/>
    <w:pPr>
      <w:shd w:val="clear" w:color="auto" w:fill="FFFFE5"/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tall-fail1">
    <w:name w:val="install-fail1"/>
    <w:basedOn w:val="a"/>
    <w:rsid w:val="006C38DE"/>
    <w:pPr>
      <w:shd w:val="clear" w:color="auto" w:fill="FFE5E5"/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tall-info1">
    <w:name w:val="install-info1"/>
    <w:basedOn w:val="a"/>
    <w:rsid w:val="006C38DE"/>
    <w:pPr>
      <w:shd w:val="clear" w:color="auto" w:fill="F5F5F5"/>
      <w:spacing w:after="0" w:line="24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odd1">
    <w:name w:val="odd1"/>
    <w:basedOn w:val="a"/>
    <w:rsid w:val="006C38DE"/>
    <w:pPr>
      <w:shd w:val="clear" w:color="auto" w:fill="F7F7F7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ven1">
    <w:name w:val="even1"/>
    <w:basedOn w:val="a"/>
    <w:rsid w:val="006C38DE"/>
    <w:pPr>
      <w:shd w:val="clear" w:color="auto" w:fill="F9F9F9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d-11">
    <w:name w:val="td-11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d-21">
    <w:name w:val="td-21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d-22">
    <w:name w:val="td-22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d-23">
    <w:name w:val="td-23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rowser-update-title1">
    <w:name w:val="browser-update-title1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co1">
    <w:name w:val="ico1"/>
    <w:basedOn w:val="a0"/>
    <w:rsid w:val="006C38DE"/>
    <w:rPr>
      <w:vanish w:val="0"/>
      <w:webHidden w:val="0"/>
      <w:shd w:val="clear" w:color="auto" w:fill="auto"/>
      <w:specVanish w:val="0"/>
    </w:rPr>
  </w:style>
  <w:style w:type="character" w:customStyle="1" w:styleId="ico2">
    <w:name w:val="ico2"/>
    <w:basedOn w:val="a0"/>
    <w:rsid w:val="006C38DE"/>
    <w:rPr>
      <w:vanish w:val="0"/>
      <w:webHidden w:val="0"/>
      <w:shd w:val="clear" w:color="auto" w:fill="auto"/>
      <w:specVanish w:val="0"/>
    </w:rPr>
  </w:style>
  <w:style w:type="character" w:customStyle="1" w:styleId="ico3">
    <w:name w:val="ico3"/>
    <w:basedOn w:val="a0"/>
    <w:rsid w:val="006C38DE"/>
    <w:rPr>
      <w:vanish w:val="0"/>
      <w:webHidden w:val="0"/>
      <w:shd w:val="clear" w:color="auto" w:fill="auto"/>
      <w:specVanish w:val="0"/>
    </w:rPr>
  </w:style>
  <w:style w:type="character" w:customStyle="1" w:styleId="ico4">
    <w:name w:val="ico4"/>
    <w:basedOn w:val="a0"/>
    <w:rsid w:val="006C38DE"/>
    <w:rPr>
      <w:vanish w:val="0"/>
      <w:webHidden w:val="0"/>
      <w:shd w:val="clear" w:color="auto" w:fill="auto"/>
      <w:specVanish w:val="0"/>
    </w:rPr>
  </w:style>
  <w:style w:type="character" w:customStyle="1" w:styleId="ico5">
    <w:name w:val="ico5"/>
    <w:basedOn w:val="a0"/>
    <w:rsid w:val="006C38DE"/>
    <w:rPr>
      <w:vanish w:val="0"/>
      <w:webHidden w:val="0"/>
      <w:shd w:val="clear" w:color="auto" w:fill="auto"/>
      <w:specVanish w:val="0"/>
    </w:rPr>
  </w:style>
  <w:style w:type="character" w:customStyle="1" w:styleId="ico6">
    <w:name w:val="ico6"/>
    <w:basedOn w:val="a0"/>
    <w:rsid w:val="006C38DE"/>
    <w:rPr>
      <w:vanish w:val="0"/>
      <w:webHidden w:val="0"/>
      <w:shd w:val="clear" w:color="auto" w:fill="auto"/>
      <w:specVanish w:val="0"/>
    </w:rPr>
  </w:style>
  <w:style w:type="character" w:customStyle="1" w:styleId="ico7">
    <w:name w:val="ico7"/>
    <w:basedOn w:val="a0"/>
    <w:rsid w:val="006C38DE"/>
    <w:rPr>
      <w:vanish w:val="0"/>
      <w:webHidden w:val="0"/>
      <w:shd w:val="clear" w:color="auto" w:fill="auto"/>
      <w:specVanish w:val="0"/>
    </w:rPr>
  </w:style>
  <w:style w:type="character" w:customStyle="1" w:styleId="ico8">
    <w:name w:val="ico8"/>
    <w:basedOn w:val="a0"/>
    <w:rsid w:val="006C38DE"/>
    <w:rPr>
      <w:vanish w:val="0"/>
      <w:webHidden w:val="0"/>
      <w:shd w:val="clear" w:color="auto" w:fill="auto"/>
      <w:specVanish w:val="0"/>
    </w:rPr>
  </w:style>
  <w:style w:type="character" w:customStyle="1" w:styleId="ico9">
    <w:name w:val="ico9"/>
    <w:basedOn w:val="a0"/>
    <w:rsid w:val="006C38DE"/>
    <w:rPr>
      <w:vanish w:val="0"/>
      <w:webHidden w:val="0"/>
      <w:shd w:val="clear" w:color="auto" w:fill="auto"/>
      <w:specVanish w:val="0"/>
    </w:rPr>
  </w:style>
  <w:style w:type="character" w:customStyle="1" w:styleId="ico10">
    <w:name w:val="ico10"/>
    <w:basedOn w:val="a0"/>
    <w:rsid w:val="006C38DE"/>
    <w:rPr>
      <w:vanish w:val="0"/>
      <w:webHidden w:val="0"/>
      <w:shd w:val="clear" w:color="auto" w:fill="auto"/>
      <w:specVanish w:val="0"/>
    </w:rPr>
  </w:style>
  <w:style w:type="character" w:customStyle="1" w:styleId="ico11">
    <w:name w:val="ico11"/>
    <w:basedOn w:val="a0"/>
    <w:rsid w:val="006C38DE"/>
    <w:rPr>
      <w:vanish w:val="0"/>
      <w:webHidden w:val="0"/>
      <w:shd w:val="clear" w:color="auto" w:fill="auto"/>
      <w:specVanish w:val="0"/>
    </w:rPr>
  </w:style>
  <w:style w:type="character" w:customStyle="1" w:styleId="ico12">
    <w:name w:val="ico12"/>
    <w:basedOn w:val="a0"/>
    <w:rsid w:val="006C38DE"/>
    <w:rPr>
      <w:vanish w:val="0"/>
      <w:webHidden w:val="0"/>
      <w:shd w:val="clear" w:color="auto" w:fill="auto"/>
      <w:specVanish w:val="0"/>
    </w:rPr>
  </w:style>
  <w:style w:type="character" w:customStyle="1" w:styleId="ico13">
    <w:name w:val="ico13"/>
    <w:basedOn w:val="a0"/>
    <w:rsid w:val="006C38DE"/>
    <w:rPr>
      <w:vanish w:val="0"/>
      <w:webHidden w:val="0"/>
      <w:shd w:val="clear" w:color="auto" w:fill="auto"/>
      <w:specVanish w:val="0"/>
    </w:rPr>
  </w:style>
  <w:style w:type="character" w:customStyle="1" w:styleId="ico14">
    <w:name w:val="ico14"/>
    <w:basedOn w:val="a0"/>
    <w:rsid w:val="006C38DE"/>
    <w:rPr>
      <w:vanish w:val="0"/>
      <w:webHidden w:val="0"/>
      <w:shd w:val="clear" w:color="auto" w:fill="auto"/>
      <w:specVanish w:val="0"/>
    </w:rPr>
  </w:style>
  <w:style w:type="character" w:customStyle="1" w:styleId="ico15">
    <w:name w:val="ico15"/>
    <w:basedOn w:val="a0"/>
    <w:rsid w:val="006C38DE"/>
    <w:rPr>
      <w:vanish w:val="0"/>
      <w:webHidden w:val="0"/>
      <w:shd w:val="clear" w:color="auto" w:fill="auto"/>
      <w:specVanish w:val="0"/>
    </w:rPr>
  </w:style>
  <w:style w:type="character" w:customStyle="1" w:styleId="ico16">
    <w:name w:val="ico16"/>
    <w:basedOn w:val="a0"/>
    <w:rsid w:val="006C38DE"/>
    <w:rPr>
      <w:vanish w:val="0"/>
      <w:webHidden w:val="0"/>
      <w:shd w:val="clear" w:color="auto" w:fill="auto"/>
      <w:specVanish w:val="0"/>
    </w:rPr>
  </w:style>
  <w:style w:type="paragraph" w:customStyle="1" w:styleId="post-meta1">
    <w:name w:val="post-meta1"/>
    <w:basedOn w:val="a"/>
    <w:rsid w:val="006C38DE"/>
    <w:pPr>
      <w:spacing w:before="100" w:beforeAutospacing="1" w:after="80" w:line="24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post-title1">
    <w:name w:val="post-title1"/>
    <w:basedOn w:val="a"/>
    <w:rsid w:val="006C38DE"/>
    <w:pPr>
      <w:spacing w:before="100" w:beforeAutospacing="1" w:after="80" w:line="24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post-img-wrapper1">
    <w:name w:val="post-img-wrapper1"/>
    <w:basedOn w:val="a"/>
    <w:rsid w:val="006C38DE"/>
    <w:pPr>
      <w:spacing w:before="100" w:beforeAutospacing="1" w:after="100" w:afterAutospacing="1" w:line="240" w:lineRule="atLeast"/>
      <w:ind w:right="13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footer-link1">
    <w:name w:val="widget-footer-link1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widget-footer-link2">
    <w:name w:val="widget-footer-link2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widget-content1">
    <w:name w:val="widget-content1"/>
    <w:basedOn w:val="a"/>
    <w:rsid w:val="006C38DE"/>
    <w:pPr>
      <w:spacing w:before="133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-opendata1">
    <w:name w:val="info-opendata1"/>
    <w:basedOn w:val="a"/>
    <w:rsid w:val="006C38DE"/>
    <w:pPr>
      <w:shd w:val="clear" w:color="auto" w:fill="22218E"/>
      <w:spacing w:before="133" w:after="187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title1">
    <w:name w:val="widget-title1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co17">
    <w:name w:val="ico17"/>
    <w:basedOn w:val="a0"/>
    <w:rsid w:val="006C38DE"/>
    <w:rPr>
      <w:vanish w:val="0"/>
      <w:webHidden w:val="0"/>
      <w:shd w:val="clear" w:color="auto" w:fill="auto"/>
      <w:specVanish w:val="0"/>
    </w:rPr>
  </w:style>
  <w:style w:type="paragraph" w:customStyle="1" w:styleId="widget-content2">
    <w:name w:val="widget-content2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title2">
    <w:name w:val="widget-title2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co18">
    <w:name w:val="ico18"/>
    <w:basedOn w:val="a0"/>
    <w:rsid w:val="006C38DE"/>
    <w:rPr>
      <w:vanish w:val="0"/>
      <w:webHidden w:val="0"/>
      <w:shd w:val="clear" w:color="auto" w:fill="auto"/>
      <w:specVanish w:val="0"/>
    </w:rPr>
  </w:style>
  <w:style w:type="paragraph" w:customStyle="1" w:styleId="post-meta2">
    <w:name w:val="post-meta2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2C2BA0"/>
      <w:sz w:val="24"/>
      <w:szCs w:val="24"/>
    </w:rPr>
  </w:style>
  <w:style w:type="paragraph" w:customStyle="1" w:styleId="widget-footer-link3">
    <w:name w:val="widget-footer-link3"/>
    <w:basedOn w:val="a"/>
    <w:rsid w:val="006C38DE"/>
    <w:pPr>
      <w:spacing w:before="100" w:beforeAutospacing="1" w:after="100" w:afterAutospacing="1" w:line="240" w:lineRule="atLeast"/>
      <w:jc w:val="right"/>
    </w:pPr>
    <w:rPr>
      <w:rFonts w:ascii="Times New Roman" w:eastAsia="Times New Roman" w:hAnsi="Times New Roman" w:cs="Times New Roman"/>
      <w:color w:val="22218E"/>
      <w:sz w:val="24"/>
      <w:szCs w:val="24"/>
    </w:rPr>
  </w:style>
  <w:style w:type="paragraph" w:customStyle="1" w:styleId="widget-content3">
    <w:name w:val="widget-content3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title3">
    <w:name w:val="widget-title3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co19">
    <w:name w:val="ico19"/>
    <w:basedOn w:val="a0"/>
    <w:rsid w:val="006C38DE"/>
    <w:rPr>
      <w:vanish w:val="0"/>
      <w:webHidden w:val="0"/>
      <w:shd w:val="clear" w:color="auto" w:fill="auto"/>
      <w:specVanish w:val="0"/>
    </w:rPr>
  </w:style>
  <w:style w:type="paragraph" w:customStyle="1" w:styleId="post-meta3">
    <w:name w:val="post-meta3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241117"/>
      <w:sz w:val="24"/>
      <w:szCs w:val="24"/>
    </w:rPr>
  </w:style>
  <w:style w:type="paragraph" w:customStyle="1" w:styleId="widget-footer-link4">
    <w:name w:val="widget-footer-link4"/>
    <w:basedOn w:val="a"/>
    <w:rsid w:val="006C38DE"/>
    <w:pPr>
      <w:spacing w:before="100" w:beforeAutospacing="1" w:after="100" w:afterAutospacing="1" w:line="240" w:lineRule="atLeast"/>
      <w:jc w:val="right"/>
    </w:pPr>
    <w:rPr>
      <w:rFonts w:ascii="Times New Roman" w:eastAsia="Times New Roman" w:hAnsi="Times New Roman" w:cs="Times New Roman"/>
      <w:color w:val="4A212E"/>
      <w:sz w:val="24"/>
      <w:szCs w:val="24"/>
    </w:rPr>
  </w:style>
  <w:style w:type="paragraph" w:customStyle="1" w:styleId="widget-content4">
    <w:name w:val="widget-content4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title4">
    <w:name w:val="widget-title4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co20">
    <w:name w:val="ico20"/>
    <w:basedOn w:val="a0"/>
    <w:rsid w:val="006C38DE"/>
    <w:rPr>
      <w:vanish w:val="0"/>
      <w:webHidden w:val="0"/>
      <w:shd w:val="clear" w:color="auto" w:fill="auto"/>
      <w:specVanish w:val="0"/>
    </w:rPr>
  </w:style>
  <w:style w:type="paragraph" w:customStyle="1" w:styleId="post-meta4">
    <w:name w:val="post-meta4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241117"/>
      <w:sz w:val="24"/>
      <w:szCs w:val="24"/>
    </w:rPr>
  </w:style>
  <w:style w:type="paragraph" w:customStyle="1" w:styleId="widget-footer-link5">
    <w:name w:val="widget-footer-link5"/>
    <w:basedOn w:val="a"/>
    <w:rsid w:val="006C38DE"/>
    <w:pPr>
      <w:spacing w:before="100" w:beforeAutospacing="1" w:after="100" w:afterAutospacing="1" w:line="240" w:lineRule="atLeast"/>
      <w:jc w:val="right"/>
    </w:pPr>
    <w:rPr>
      <w:rFonts w:ascii="Times New Roman" w:eastAsia="Times New Roman" w:hAnsi="Times New Roman" w:cs="Times New Roman"/>
      <w:color w:val="4A212E"/>
      <w:sz w:val="24"/>
      <w:szCs w:val="24"/>
    </w:rPr>
  </w:style>
  <w:style w:type="paragraph" w:customStyle="1" w:styleId="widget-content5">
    <w:name w:val="widget-content5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hats-new-block2">
    <w:name w:val="whats-new-block2"/>
    <w:basedOn w:val="a"/>
    <w:rsid w:val="006C38DE"/>
    <w:pPr>
      <w:spacing w:before="80" w:after="80" w:line="24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whats-new-week1">
    <w:name w:val="whats-new-week1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hats-new-month2">
    <w:name w:val="whats-new-month2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footer-link6">
    <w:name w:val="widget-footer-link6"/>
    <w:basedOn w:val="a"/>
    <w:rsid w:val="006C38DE"/>
    <w:pPr>
      <w:spacing w:before="100" w:beforeAutospacing="1" w:after="100" w:afterAutospacing="1" w:line="240" w:lineRule="atLeast"/>
      <w:jc w:val="right"/>
    </w:pPr>
    <w:rPr>
      <w:rFonts w:ascii="Times New Roman" w:eastAsia="Times New Roman" w:hAnsi="Times New Roman" w:cs="Times New Roman"/>
      <w:color w:val="22218E"/>
      <w:sz w:val="24"/>
      <w:szCs w:val="24"/>
    </w:rPr>
  </w:style>
  <w:style w:type="paragraph" w:customStyle="1" w:styleId="widget-title5">
    <w:name w:val="widget-title5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co21">
    <w:name w:val="ico21"/>
    <w:basedOn w:val="a0"/>
    <w:rsid w:val="006C38DE"/>
    <w:rPr>
      <w:vanish w:val="0"/>
      <w:webHidden w:val="0"/>
      <w:shd w:val="clear" w:color="auto" w:fill="auto"/>
      <w:specVanish w:val="0"/>
    </w:rPr>
  </w:style>
  <w:style w:type="paragraph" w:customStyle="1" w:styleId="post-meta5">
    <w:name w:val="post-meta5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1A6254"/>
      <w:sz w:val="24"/>
      <w:szCs w:val="24"/>
    </w:rPr>
  </w:style>
  <w:style w:type="paragraph" w:customStyle="1" w:styleId="widget-footer1">
    <w:name w:val="widget-footer1"/>
    <w:basedOn w:val="a"/>
    <w:rsid w:val="006C38DE"/>
    <w:pPr>
      <w:spacing w:before="160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title6">
    <w:name w:val="widget-title6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co22">
    <w:name w:val="ico22"/>
    <w:basedOn w:val="a0"/>
    <w:rsid w:val="006C38DE"/>
    <w:rPr>
      <w:vanish w:val="0"/>
      <w:webHidden w:val="0"/>
      <w:shd w:val="clear" w:color="auto" w:fill="auto"/>
      <w:specVanish w:val="0"/>
    </w:rPr>
  </w:style>
  <w:style w:type="paragraph" w:customStyle="1" w:styleId="widget-footer-link7">
    <w:name w:val="widget-footer-link7"/>
    <w:basedOn w:val="a"/>
    <w:rsid w:val="006C38DE"/>
    <w:pPr>
      <w:shd w:val="clear" w:color="auto" w:fill="0A015E"/>
      <w:spacing w:before="80" w:after="80" w:line="240" w:lineRule="atLeast"/>
      <w:jc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widget-title7">
    <w:name w:val="widget-title7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co23">
    <w:name w:val="ico23"/>
    <w:basedOn w:val="a0"/>
    <w:rsid w:val="006C38DE"/>
    <w:rPr>
      <w:vanish w:val="0"/>
      <w:webHidden w:val="0"/>
      <w:shd w:val="clear" w:color="auto" w:fill="auto"/>
      <w:specVanish w:val="0"/>
    </w:rPr>
  </w:style>
  <w:style w:type="paragraph" w:customStyle="1" w:styleId="widget-content6">
    <w:name w:val="widget-content6"/>
    <w:basedOn w:val="a"/>
    <w:rsid w:val="006C38DE"/>
    <w:pPr>
      <w:shd w:val="clear" w:color="auto" w:fill="F9F9F9"/>
      <w:spacing w:before="133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title8">
    <w:name w:val="widget-title8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co24">
    <w:name w:val="ico24"/>
    <w:basedOn w:val="a0"/>
    <w:rsid w:val="006C38DE"/>
    <w:rPr>
      <w:vanish w:val="0"/>
      <w:webHidden w:val="0"/>
      <w:shd w:val="clear" w:color="auto" w:fill="auto"/>
      <w:specVanish w:val="0"/>
    </w:rPr>
  </w:style>
  <w:style w:type="paragraph" w:customStyle="1" w:styleId="widget-content7">
    <w:name w:val="widget-content7"/>
    <w:basedOn w:val="a"/>
    <w:rsid w:val="006C38DE"/>
    <w:pPr>
      <w:shd w:val="clear" w:color="auto" w:fill="F9F9F9"/>
      <w:spacing w:before="133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slider-nav1">
    <w:name w:val="pttm-slider-nav1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slider-nav2">
    <w:name w:val="pttm-slider-nav2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slider-nav3">
    <w:name w:val="pttm-slider-nav3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ttm-slider-nav4">
    <w:name w:val="pttm-slider-nav4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ttm-slider-nav5">
    <w:name w:val="pttm-slider-nav5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slider-nav6">
    <w:name w:val="pttm-slider-nav6"/>
    <w:basedOn w:val="a"/>
    <w:rsid w:val="006C38DE"/>
    <w:pPr>
      <w:shd w:val="clear" w:color="auto" w:fill="E0F9FF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slider-nav7">
    <w:name w:val="pttm-slider-nav7"/>
    <w:basedOn w:val="a"/>
    <w:rsid w:val="006C38DE"/>
    <w:pPr>
      <w:shd w:val="clear" w:color="auto" w:fill="E0F9FF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slides-wrap1">
    <w:name w:val="pttm-slides-wrap1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slides1">
    <w:name w:val="pttm-slides1"/>
    <w:basedOn w:val="a"/>
    <w:rsid w:val="006C38D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C38D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6C38DE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C38D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6C38DE"/>
    <w:rPr>
      <w:rFonts w:ascii="Arial" w:eastAsia="Times New Roman" w:hAnsi="Arial" w:cs="Arial"/>
      <w:vanish/>
      <w:sz w:val="16"/>
      <w:szCs w:val="16"/>
    </w:rPr>
  </w:style>
  <w:style w:type="character" w:customStyle="1" w:styleId="meta-nav">
    <w:name w:val="meta-nav"/>
    <w:basedOn w:val="a0"/>
    <w:rsid w:val="006C38DE"/>
  </w:style>
  <w:style w:type="paragraph" w:styleId="a9">
    <w:name w:val="Balloon Text"/>
    <w:basedOn w:val="a"/>
    <w:link w:val="aa"/>
    <w:uiPriority w:val="99"/>
    <w:semiHidden/>
    <w:unhideWhenUsed/>
    <w:rsid w:val="006C3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38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65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6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3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3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17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2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0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4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8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58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267684">
          <w:marLeft w:val="0"/>
          <w:marRight w:val="507"/>
          <w:marTop w:val="1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268613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98952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738202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9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87505">
              <w:marLeft w:val="0"/>
              <w:marRight w:val="0"/>
              <w:marTop w:val="0"/>
              <w:marBottom w:val="60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92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914034">
              <w:marLeft w:val="533"/>
              <w:marRight w:val="533"/>
              <w:marTop w:val="32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8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59138">
                      <w:marLeft w:val="0"/>
                      <w:marRight w:val="0"/>
                      <w:marTop w:val="0"/>
                      <w:marBottom w:val="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11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40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92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92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42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03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5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03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84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08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5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80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01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9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73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07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5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78760">
          <w:marLeft w:val="0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6451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202239">
                  <w:marLeft w:val="0"/>
                  <w:marRight w:val="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65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69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0333">
      <w:marLeft w:val="-8533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ffline/ref=04CE739B607F4C4CCCDBCB0EC93F1A9C4A06FD84DE096EFA75FE84F00FBA55A6E84D9CEF2A6DD1D22F7EA0H1y2K" TargetMode="External"/><Relationship Id="rId3" Type="http://schemas.openxmlformats.org/officeDocument/2006/relationships/styles" Target="styles.xml"/><Relationship Id="rId7" Type="http://schemas.openxmlformats.org/officeDocument/2006/relationships/hyperlink" Target="mailto:admigorodishe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offline/ref=D55AB8490583A67B5F322E8E30BAC631D5ADD6265F6746AD8F1ED8B25A37C052CE1D394C148BED56611C40O64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2F6690-007A-4215-9B47-E7307BDF8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29</Pages>
  <Words>10008</Words>
  <Characters>57050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Василек</dc:creator>
  <cp:lastModifiedBy>user</cp:lastModifiedBy>
  <cp:revision>2</cp:revision>
  <cp:lastPrinted>2017-05-23T12:14:00Z</cp:lastPrinted>
  <dcterms:created xsi:type="dcterms:W3CDTF">2017-05-23T12:52:00Z</dcterms:created>
  <dcterms:modified xsi:type="dcterms:W3CDTF">2017-05-23T12:52:00Z</dcterms:modified>
</cp:coreProperties>
</file>