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D" w:rsidRPr="009F017F" w:rsidRDefault="00215DCD" w:rsidP="00215D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DCD" w:rsidRPr="009F017F" w:rsidRDefault="00215DCD" w:rsidP="00215D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017F">
        <w:rPr>
          <w:b/>
          <w:sz w:val="28"/>
          <w:szCs w:val="28"/>
        </w:rPr>
        <w:t>Протокол публичных слушаний</w:t>
      </w:r>
    </w:p>
    <w:p w:rsidR="00716D7B" w:rsidRDefault="00215DCD" w:rsidP="00716D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F017F">
        <w:rPr>
          <w:rStyle w:val="news-title"/>
          <w:b/>
          <w:bCs/>
          <w:color w:val="000000"/>
          <w:sz w:val="28"/>
          <w:szCs w:val="28"/>
        </w:rPr>
        <w:t xml:space="preserve">по проекту внесения изменений в </w:t>
      </w:r>
      <w:r w:rsidR="00716D7B" w:rsidRPr="003004D4">
        <w:rPr>
          <w:sz w:val="28"/>
          <w:szCs w:val="28"/>
        </w:rPr>
        <w:t xml:space="preserve"> </w:t>
      </w:r>
      <w:r w:rsidR="00716D7B" w:rsidRPr="00716D7B">
        <w:rPr>
          <w:b/>
          <w:sz w:val="28"/>
          <w:szCs w:val="28"/>
        </w:rPr>
        <w:t>правила землепользования и застройки и генеральный план муниципального образования Хиславичское городское поселение Хиславичского района Смоленской области</w:t>
      </w:r>
      <w:r w:rsidR="00716D7B" w:rsidRPr="009F017F">
        <w:rPr>
          <w:sz w:val="28"/>
          <w:szCs w:val="28"/>
        </w:rPr>
        <w:t xml:space="preserve"> </w:t>
      </w:r>
    </w:p>
    <w:p w:rsidR="00215DCD" w:rsidRPr="009F017F" w:rsidRDefault="00215DCD" w:rsidP="00716D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F017F">
        <w:rPr>
          <w:sz w:val="28"/>
          <w:szCs w:val="28"/>
        </w:rPr>
        <w:t>п. Хиславичи</w:t>
      </w:r>
      <w:r w:rsidRPr="009F017F">
        <w:rPr>
          <w:sz w:val="28"/>
          <w:szCs w:val="28"/>
        </w:rPr>
        <w:tab/>
      </w:r>
      <w:r w:rsidRPr="009F017F">
        <w:rPr>
          <w:sz w:val="28"/>
          <w:szCs w:val="28"/>
        </w:rPr>
        <w:tab/>
      </w:r>
      <w:r w:rsidRPr="009F017F">
        <w:rPr>
          <w:sz w:val="28"/>
          <w:szCs w:val="28"/>
        </w:rPr>
        <w:tab/>
      </w:r>
      <w:r w:rsidRPr="009F017F">
        <w:rPr>
          <w:sz w:val="28"/>
          <w:szCs w:val="28"/>
        </w:rPr>
        <w:tab/>
      </w:r>
      <w:r w:rsidRPr="009F017F">
        <w:rPr>
          <w:sz w:val="28"/>
          <w:szCs w:val="28"/>
        </w:rPr>
        <w:tab/>
      </w:r>
      <w:r w:rsidRPr="009F017F">
        <w:rPr>
          <w:sz w:val="28"/>
          <w:szCs w:val="28"/>
        </w:rPr>
        <w:tab/>
      </w:r>
      <w:r w:rsidRPr="009F017F">
        <w:rPr>
          <w:sz w:val="28"/>
          <w:szCs w:val="28"/>
        </w:rPr>
        <w:tab/>
      </w:r>
      <w:r w:rsidRPr="009F017F">
        <w:rPr>
          <w:sz w:val="28"/>
          <w:szCs w:val="28"/>
        </w:rPr>
        <w:tab/>
        <w:t>от 21.03.2018</w:t>
      </w:r>
    </w:p>
    <w:p w:rsidR="00215DCD" w:rsidRPr="009F017F" w:rsidRDefault="00215DCD" w:rsidP="00215DC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 ч. 00 мин.</w:t>
      </w:r>
    </w:p>
    <w:p w:rsidR="00215DCD" w:rsidRPr="009F017F" w:rsidRDefault="00215DCD" w:rsidP="00215DC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F01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Место проведения:</w:t>
      </w: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Смоленская область, Хиславичский  район, п. Хиславичи, ул. Советская, д. 23, помещение актового зала, 2-й этаж.</w:t>
      </w:r>
    </w:p>
    <w:p w:rsidR="00215DCD" w:rsidRPr="009F017F" w:rsidRDefault="00215DCD" w:rsidP="00215DC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F01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Присутствовали: </w:t>
      </w: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сотрудники </w:t>
      </w:r>
      <w:r w:rsidR="009A7B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дминистрации муниципального образования «Хиславичский район» Смоленской области</w:t>
      </w:r>
      <w:r w:rsidR="00782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(список прилагается)</w:t>
      </w:r>
      <w:r w:rsidR="00D369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представители подрядной организации</w:t>
      </w: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15DCD" w:rsidRPr="009F017F" w:rsidRDefault="00215DCD" w:rsidP="003004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F017F">
        <w:rPr>
          <w:color w:val="222222"/>
          <w:sz w:val="28"/>
          <w:szCs w:val="28"/>
        </w:rPr>
        <w:t>Инициатор публичных слушаний: Глава муниципального образования «Хиславичский район» Смоленской области</w:t>
      </w:r>
      <w:r w:rsidR="003004D4">
        <w:rPr>
          <w:color w:val="222222"/>
          <w:sz w:val="28"/>
          <w:szCs w:val="28"/>
        </w:rPr>
        <w:t xml:space="preserve">, изменения </w:t>
      </w:r>
      <w:r w:rsidR="000825B3" w:rsidRPr="003004D4">
        <w:rPr>
          <w:sz w:val="28"/>
          <w:szCs w:val="28"/>
        </w:rPr>
        <w:t>правил землепользования и застройки и генеральный план муниципального образования Хиславичское городское поселение Хиславичского района Смоленской области</w:t>
      </w:r>
      <w:r w:rsidR="003004D4">
        <w:rPr>
          <w:rStyle w:val="news-title"/>
          <w:bCs/>
          <w:color w:val="000000"/>
          <w:sz w:val="28"/>
          <w:szCs w:val="28"/>
        </w:rPr>
        <w:t xml:space="preserve"> </w:t>
      </w:r>
      <w:r w:rsidR="003004D4">
        <w:rPr>
          <w:color w:val="222222"/>
          <w:sz w:val="28"/>
          <w:szCs w:val="28"/>
        </w:rPr>
        <w:t>вносятся  на основании замечаний Департамента Смоленской области по строительству и жилищно-коммунальному хозяйству</w:t>
      </w:r>
      <w:r w:rsidR="00D36953">
        <w:rPr>
          <w:color w:val="222222"/>
          <w:sz w:val="28"/>
          <w:szCs w:val="28"/>
        </w:rPr>
        <w:t>.</w:t>
      </w:r>
    </w:p>
    <w:p w:rsidR="00215DCD" w:rsidRDefault="00D36953" w:rsidP="00215DCD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Сообщение</w:t>
      </w:r>
      <w:r w:rsidR="00215DCD"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проведении публичных слушаний опубликовано в газете «Хиславичские известия» выпуск от 02.02.2018 года № 5(7030).</w:t>
      </w:r>
    </w:p>
    <w:p w:rsidR="00215DCD" w:rsidRPr="009F017F" w:rsidRDefault="00215DCD" w:rsidP="00215DCD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Председатель публичных слушаний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Епифанов Юрий Владимирович</w:t>
      </w:r>
      <w:r w:rsidRPr="009F01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– </w:t>
      </w: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Зам. Г</w:t>
      </w: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</w:t>
      </w:r>
      <w:proofErr w:type="gramEnd"/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образования «Хиславичский район» Смоленской области.</w:t>
      </w:r>
    </w:p>
    <w:p w:rsidR="00215DCD" w:rsidRPr="009F017F" w:rsidRDefault="00215DCD" w:rsidP="00215DCD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Секретарь публичных слушаний – Сакович Анна Петровна – специалист отдела по городу </w:t>
      </w:r>
      <w:r w:rsidR="009B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дминистрации  муниципального образования «Хиславичский район» Смоленской области. </w:t>
      </w:r>
    </w:p>
    <w:p w:rsidR="0032091D" w:rsidRDefault="00215DCD" w:rsidP="003004D4">
      <w:pPr>
        <w:shd w:val="clear" w:color="auto" w:fill="FFFFFF"/>
        <w:spacing w:before="1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D4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3004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091D" w:rsidRDefault="0032091D" w:rsidP="003004D4">
      <w:pPr>
        <w:shd w:val="clear" w:color="auto" w:fill="FFFFFF"/>
        <w:spacing w:before="1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Избрание  счетной комиссии.</w:t>
      </w:r>
    </w:p>
    <w:p w:rsidR="003004D4" w:rsidRPr="003004D4" w:rsidRDefault="0032091D" w:rsidP="003004D4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5DCD" w:rsidRPr="003004D4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проекту внесения изменений в правила землепользования и застройки и генеральный план муниципального образования Хиславичское городское поселение Хиславичского района Смоленской области</w:t>
      </w:r>
      <w:r w:rsidR="003004D4" w:rsidRPr="003004D4">
        <w:rPr>
          <w:rFonts w:ascii="Times New Roman" w:hAnsi="Times New Roman" w:cs="Times New Roman"/>
          <w:sz w:val="28"/>
          <w:szCs w:val="28"/>
        </w:rPr>
        <w:t xml:space="preserve">, который разработало ООО </w:t>
      </w:r>
      <w:r w:rsidR="003004D4" w:rsidRPr="003004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«Геодезия и межевание»</w:t>
      </w:r>
      <w:r w:rsidR="003004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3004D4" w:rsidRPr="003004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="003004D4" w:rsidRPr="003004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Ярославль</w:t>
      </w:r>
      <w:r w:rsidR="003004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2091D" w:rsidRDefault="0032091D" w:rsidP="0032091D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091D">
        <w:rPr>
          <w:rFonts w:ascii="Times New Roman" w:hAnsi="Times New Roman" w:cs="Times New Roman"/>
          <w:sz w:val="28"/>
          <w:szCs w:val="28"/>
        </w:rPr>
        <w:t xml:space="preserve">1. </w:t>
      </w:r>
      <w:r w:rsidRPr="00D808BC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E41150">
        <w:rPr>
          <w:rFonts w:ascii="Times New Roman" w:hAnsi="Times New Roman" w:cs="Times New Roman"/>
          <w:sz w:val="28"/>
          <w:szCs w:val="28"/>
        </w:rPr>
        <w:t>:</w:t>
      </w:r>
      <w:r w:rsidRPr="0032091D"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Pr="00320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Епифанов Юрий Владимирович</w:t>
      </w:r>
      <w:r w:rsidRPr="003209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– </w:t>
      </w:r>
      <w:r w:rsidRPr="00320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Зам. Главы муниципального образования «Хиславичский район» Смоленской области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предложил в состав</w:t>
      </w:r>
      <w:r w:rsidR="00E41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счетной комиссии избрать Андрееву Н.Н., Асалиеву Н.Т.</w:t>
      </w:r>
    </w:p>
    <w:p w:rsidR="00E41150" w:rsidRDefault="00E41150" w:rsidP="0032091D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Голосовали: единогласно.</w:t>
      </w:r>
    </w:p>
    <w:p w:rsidR="00E41150" w:rsidRDefault="00E41150" w:rsidP="0032091D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Принято решение: Избрать в состав счетной комиссии Андрееву Н.Н., Асалиеву Н.Т.</w:t>
      </w:r>
    </w:p>
    <w:p w:rsidR="00E41150" w:rsidRDefault="00E41150" w:rsidP="0032091D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Pr="008D55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выступила начальник отдела по городу Администрации </w:t>
      </w:r>
      <w:r w:rsidRPr="00320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образования «Хиславичский район» Смоленской области</w:t>
      </w:r>
      <w:r w:rsidR="008D5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Фигурова И.Ю.</w:t>
      </w:r>
    </w:p>
    <w:p w:rsidR="00E175FD" w:rsidRPr="00E175FD" w:rsidRDefault="00E175FD" w:rsidP="0032091D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75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 2009 году были разработаны </w:t>
      </w:r>
      <w:r w:rsidRPr="00E175FD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Хиславичское городское поселение Хиславичского района Смоленской области и утверждены Решением Совета депутатов Хиславичского городского поселения №24 от 29.10.2009 года, Генеральный план муниципального образования Хиславичское городское поселение Хиславичского района Смоленской области  утвержден Решением Совета депутатов Хиславичского городского поселения №11 от 31.03.2010 года</w:t>
      </w:r>
      <w:r>
        <w:rPr>
          <w:rFonts w:ascii="Times New Roman" w:hAnsi="Times New Roman" w:cs="Times New Roman"/>
          <w:sz w:val="28"/>
          <w:szCs w:val="28"/>
        </w:rPr>
        <w:t>, за эти годы произошли многие изменения в законодательстве</w:t>
      </w:r>
      <w:r w:rsidR="009C3871">
        <w:rPr>
          <w:rFonts w:ascii="Times New Roman" w:hAnsi="Times New Roman" w:cs="Times New Roman"/>
          <w:sz w:val="28"/>
          <w:szCs w:val="28"/>
        </w:rPr>
        <w:t>.</w:t>
      </w:r>
    </w:p>
    <w:p w:rsidR="00215DCD" w:rsidRPr="0032091D" w:rsidRDefault="008D55C1" w:rsidP="008D55C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="00E175FD" w:rsidRPr="009C3871">
        <w:rPr>
          <w:sz w:val="28"/>
          <w:szCs w:val="28"/>
        </w:rPr>
        <w:t>г</w:t>
      </w:r>
      <w:r w:rsidRPr="009C3871">
        <w:rPr>
          <w:sz w:val="28"/>
          <w:szCs w:val="28"/>
        </w:rPr>
        <w:t>лавным</w:t>
      </w:r>
      <w:r w:rsidR="009C3871" w:rsidRPr="009C3871">
        <w:rPr>
          <w:sz w:val="28"/>
          <w:szCs w:val="28"/>
        </w:rPr>
        <w:t>и</w:t>
      </w:r>
      <w:r w:rsidRPr="009C3871">
        <w:rPr>
          <w:sz w:val="28"/>
          <w:szCs w:val="28"/>
        </w:rPr>
        <w:t xml:space="preserve"> аргумент</w:t>
      </w:r>
      <w:r w:rsidR="009C3871" w:rsidRPr="009C3871">
        <w:rPr>
          <w:sz w:val="28"/>
          <w:szCs w:val="28"/>
        </w:rPr>
        <w:t>ами</w:t>
      </w:r>
      <w:r>
        <w:rPr>
          <w:szCs w:val="28"/>
        </w:rPr>
        <w:t xml:space="preserve"> для внесения изменений в </w:t>
      </w:r>
      <w:r w:rsidRPr="003004D4">
        <w:rPr>
          <w:sz w:val="28"/>
          <w:szCs w:val="28"/>
        </w:rPr>
        <w:t>правила землепользования и застройки и генеральный план муниципального образования Хиславичское городское поселение Хиславичского района Смоленской области</w:t>
      </w:r>
      <w:r>
        <w:rPr>
          <w:sz w:val="28"/>
          <w:szCs w:val="28"/>
        </w:rPr>
        <w:t>,</w:t>
      </w:r>
      <w:r>
        <w:rPr>
          <w:szCs w:val="28"/>
        </w:rPr>
        <w:t xml:space="preserve"> являются з</w:t>
      </w:r>
      <w:r>
        <w:rPr>
          <w:color w:val="222222"/>
          <w:sz w:val="28"/>
          <w:szCs w:val="28"/>
        </w:rPr>
        <w:t>амечания Департамента Смоленской области по строительству и жилищно-коммунальному хозяйству</w:t>
      </w:r>
      <w:r w:rsidR="00E175FD">
        <w:rPr>
          <w:color w:val="222222"/>
          <w:sz w:val="28"/>
          <w:szCs w:val="28"/>
        </w:rPr>
        <w:t>;</w:t>
      </w:r>
    </w:p>
    <w:p w:rsidR="00215DCD" w:rsidRPr="009F017F" w:rsidRDefault="00215DCD" w:rsidP="00215DCD">
      <w:pPr>
        <w:pStyle w:val="a6"/>
        <w:suppressAutoHyphens/>
        <w:snapToGrid w:val="0"/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7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приве</w:t>
      </w:r>
      <w:r w:rsidR="003004D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дение</w:t>
      </w:r>
      <w:r w:rsidRPr="009F0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 землепользования и застройки МО </w:t>
      </w:r>
      <w:r w:rsidRPr="009F017F">
        <w:rPr>
          <w:rFonts w:ascii="Times New Roman" w:hAnsi="Times New Roman" w:cs="Times New Roman"/>
          <w:sz w:val="28"/>
          <w:szCs w:val="28"/>
        </w:rPr>
        <w:t>Хиславичское</w:t>
      </w:r>
      <w:r w:rsidRPr="009F0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 </w:t>
      </w:r>
      <w:r w:rsidRPr="009F017F">
        <w:rPr>
          <w:rFonts w:ascii="Times New Roman" w:hAnsi="Times New Roman" w:cs="Times New Roman"/>
          <w:sz w:val="28"/>
          <w:szCs w:val="28"/>
        </w:rPr>
        <w:t>Хиславичского</w:t>
      </w:r>
      <w:r w:rsidRPr="009F01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в соответствии с Приказом Министерства экономического развития РФ от 1 сентября 2014 г. №540 "Об утверждении классификатора видов разрешенного использования земельных участков"</w:t>
      </w:r>
      <w:r w:rsidR="00E175F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15DCD" w:rsidRPr="009F017F" w:rsidRDefault="00215DCD" w:rsidP="00215DCD">
      <w:pPr>
        <w:pStyle w:val="a6"/>
        <w:spacing w:after="120"/>
        <w:ind w:left="-61"/>
        <w:rPr>
          <w:rFonts w:ascii="Times New Roman" w:hAnsi="Times New Roman" w:cs="Times New Roman"/>
          <w:sz w:val="28"/>
          <w:szCs w:val="28"/>
        </w:rPr>
      </w:pPr>
      <w:r w:rsidRPr="009F017F">
        <w:rPr>
          <w:rFonts w:ascii="Times New Roman" w:hAnsi="Times New Roman" w:cs="Times New Roman"/>
          <w:sz w:val="28"/>
          <w:szCs w:val="28"/>
        </w:rPr>
        <w:t xml:space="preserve">- корректировка статей ПЗЗ (привести в соответствие с действующим законодательством и НПА </w:t>
      </w:r>
      <w:proofErr w:type="gramStart"/>
      <w:r w:rsidRPr="009F017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F017F">
        <w:rPr>
          <w:rFonts w:ascii="Times New Roman" w:hAnsi="Times New Roman" w:cs="Times New Roman"/>
          <w:sz w:val="28"/>
          <w:szCs w:val="28"/>
        </w:rPr>
        <w:t xml:space="preserve"> образования Хиславичское городское поселение);</w:t>
      </w:r>
    </w:p>
    <w:p w:rsidR="00215DCD" w:rsidRPr="009F017F" w:rsidRDefault="00215DCD" w:rsidP="00215DCD">
      <w:pPr>
        <w:pStyle w:val="a6"/>
        <w:spacing w:after="120"/>
        <w:ind w:left="-61"/>
        <w:rPr>
          <w:rFonts w:ascii="Times New Roman" w:hAnsi="Times New Roman" w:cs="Times New Roman"/>
          <w:sz w:val="28"/>
          <w:szCs w:val="28"/>
        </w:rPr>
      </w:pPr>
      <w:r w:rsidRPr="009F017F">
        <w:rPr>
          <w:rFonts w:ascii="Times New Roman" w:hAnsi="Times New Roman" w:cs="Times New Roman"/>
          <w:sz w:val="28"/>
          <w:szCs w:val="28"/>
        </w:rPr>
        <w:t xml:space="preserve">- </w:t>
      </w:r>
      <w:r w:rsidRPr="009F017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пересмотреть зоны функционального использования на предмет соответствия их  фактического использования,  в случае необходимости внести соответствующие изменения;</w:t>
      </w:r>
    </w:p>
    <w:p w:rsidR="00215DCD" w:rsidRPr="009F017F" w:rsidRDefault="00215DCD" w:rsidP="00215DCD">
      <w:pPr>
        <w:pStyle w:val="a6"/>
        <w:spacing w:after="120"/>
        <w:ind w:left="-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7F">
        <w:rPr>
          <w:rFonts w:ascii="Times New Roman" w:hAnsi="Times New Roman" w:cs="Times New Roman"/>
          <w:sz w:val="28"/>
          <w:szCs w:val="28"/>
        </w:rPr>
        <w:t xml:space="preserve">- </w:t>
      </w:r>
      <w:r w:rsidRPr="009F017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пересмотреть зону рекреации, учитывая существующую застройку;</w:t>
      </w:r>
    </w:p>
    <w:p w:rsidR="00215DCD" w:rsidRPr="009F017F" w:rsidRDefault="00215DCD" w:rsidP="00215DCD">
      <w:pPr>
        <w:pStyle w:val="a6"/>
        <w:suppressAutoHyphens/>
        <w:snapToGrid w:val="0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7F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установить виды разрешенного использования для всех «прочих земель»;</w:t>
      </w:r>
    </w:p>
    <w:p w:rsidR="00215DCD" w:rsidRPr="009F017F" w:rsidRDefault="00215DCD" w:rsidP="00215DCD">
      <w:pPr>
        <w:pStyle w:val="a6"/>
        <w:suppressAutoHyphens/>
        <w:snapToGrid w:val="0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7F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установить зоны перспективного инвестиционного  и инновационного развития;</w:t>
      </w:r>
    </w:p>
    <w:p w:rsidR="00215DCD" w:rsidRPr="009F017F" w:rsidRDefault="00215DCD" w:rsidP="00215DCD">
      <w:pPr>
        <w:pStyle w:val="a6"/>
        <w:suppressAutoHyphens/>
        <w:snapToGrid w:val="0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7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провести корректировку границ населенного пункта п. Хиславичи, п. Фролово, п.</w:t>
      </w:r>
      <w:r w:rsidR="00D80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17F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Кирпичный завод и составить каталог координат его границ;</w:t>
      </w:r>
    </w:p>
    <w:p w:rsidR="00215DCD" w:rsidRPr="009F017F" w:rsidRDefault="00215DCD" w:rsidP="00215DCD">
      <w:pPr>
        <w:pStyle w:val="a6"/>
        <w:suppressAutoHyphens/>
        <w:snapToGrid w:val="0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7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провести корректировку границ территориальных и функциональных зон и зон с особыми условиями использования территории, составить каталог координат указанных зон;</w:t>
      </w:r>
    </w:p>
    <w:p w:rsidR="00215DCD" w:rsidRPr="009F017F" w:rsidRDefault="00215DCD" w:rsidP="00215DCD">
      <w:pPr>
        <w:pStyle w:val="a6"/>
        <w:suppressAutoHyphens/>
        <w:snapToGrid w:val="0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7F">
        <w:rPr>
          <w:rFonts w:ascii="Times New Roman" w:eastAsia="Times New Roman" w:hAnsi="Times New Roman" w:cs="Times New Roman"/>
          <w:sz w:val="28"/>
          <w:szCs w:val="28"/>
          <w:lang w:eastAsia="ar-SA"/>
        </w:rPr>
        <w:t>-отобразить на картах территории, подверженных риску возникновения чрезвычайных ситуаций природного и техногенного характера, иных зон с особыми условиями использования территории в соответствии с требованиями действующего законодательства;</w:t>
      </w:r>
    </w:p>
    <w:p w:rsidR="00215DCD" w:rsidRPr="009F017F" w:rsidRDefault="00215DCD" w:rsidP="00215DCD">
      <w:pPr>
        <w:pStyle w:val="a6"/>
        <w:suppressAutoHyphens/>
        <w:snapToGrid w:val="0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7F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иные вопросы и предложения, возникшие в процессе подготовки проекта.</w:t>
      </w:r>
    </w:p>
    <w:p w:rsidR="00215DCD" w:rsidRPr="009F017F" w:rsidRDefault="00215DCD" w:rsidP="00215DCD">
      <w:pPr>
        <w:snapToGrid w:val="0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017F">
        <w:rPr>
          <w:rFonts w:ascii="Times New Roman" w:hAnsi="Times New Roman" w:cs="Times New Roman"/>
          <w:sz w:val="28"/>
          <w:szCs w:val="28"/>
        </w:rPr>
        <w:t>В Генеральный план внести все последующие необходимые изменения в связи с корректировкой Правил землепользования и застройки.</w:t>
      </w:r>
    </w:p>
    <w:p w:rsidR="00215DCD" w:rsidRDefault="00215DCD" w:rsidP="00215DC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F017F">
        <w:rPr>
          <w:rFonts w:ascii="Times New Roman" w:hAnsi="Times New Roman" w:cs="Times New Roman"/>
          <w:sz w:val="28"/>
          <w:szCs w:val="28"/>
        </w:rPr>
        <w:lastRenderedPageBreak/>
        <w:t>Проверить пересечение границ функциональных и территориальных зон земельными участками, стоящими на учете в ГКН.</w:t>
      </w:r>
    </w:p>
    <w:p w:rsidR="00D36953" w:rsidRPr="009F017F" w:rsidRDefault="00D36953" w:rsidP="00215DC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215DCD" w:rsidRPr="00D808BC" w:rsidRDefault="00854A2E" w:rsidP="00215DCD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Выступление представителей ООО «Геодезия и межевание»</w:t>
      </w:r>
      <w:r w:rsidR="00D01363" w:rsidRPr="00D80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</w:t>
      </w:r>
      <w:proofErr w:type="gramStart"/>
      <w:r w:rsidR="00D01363" w:rsidRPr="00D80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="00D01363" w:rsidRPr="00D80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Ярославль</w:t>
      </w:r>
      <w:r w:rsidR="005A1E20" w:rsidRPr="00D80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D01363" w:rsidRDefault="00D01363" w:rsidP="00D01363">
      <w:pPr>
        <w:pStyle w:val="a3"/>
        <w:shd w:val="clear" w:color="auto" w:fill="FFFFFF"/>
        <w:spacing w:before="0" w:beforeAutospacing="0" w:after="0" w:afterAutospacing="0"/>
        <w:jc w:val="both"/>
        <w:rPr>
          <w:rStyle w:val="news-title"/>
          <w:bCs/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5A1E20" w:rsidRPr="00D01363">
        <w:rPr>
          <w:color w:val="222222"/>
          <w:sz w:val="28"/>
          <w:szCs w:val="28"/>
        </w:rPr>
        <w:t>Генеральн</w:t>
      </w:r>
      <w:r w:rsidRPr="00D01363">
        <w:rPr>
          <w:color w:val="222222"/>
          <w:sz w:val="28"/>
          <w:szCs w:val="28"/>
        </w:rPr>
        <w:t>ого</w:t>
      </w:r>
      <w:r w:rsidR="005A1E20" w:rsidRPr="00D01363">
        <w:rPr>
          <w:color w:val="222222"/>
          <w:sz w:val="28"/>
          <w:szCs w:val="28"/>
        </w:rPr>
        <w:t xml:space="preserve"> директор</w:t>
      </w:r>
      <w:proofErr w:type="gramStart"/>
      <w:r w:rsidRPr="00D01363">
        <w:rPr>
          <w:color w:val="222222"/>
          <w:sz w:val="28"/>
          <w:szCs w:val="28"/>
        </w:rPr>
        <w:t>а ООО</w:t>
      </w:r>
      <w:proofErr w:type="gramEnd"/>
      <w:r w:rsidRPr="00D01363">
        <w:rPr>
          <w:color w:val="222222"/>
          <w:sz w:val="28"/>
          <w:szCs w:val="28"/>
        </w:rPr>
        <w:t xml:space="preserve"> «Геодезия и межевание»</w:t>
      </w:r>
      <w:r>
        <w:rPr>
          <w:color w:val="222222"/>
          <w:sz w:val="28"/>
          <w:szCs w:val="28"/>
        </w:rPr>
        <w:t>- Губочкина И.П.</w:t>
      </w:r>
      <w:r w:rsidRPr="00D01363">
        <w:rPr>
          <w:color w:val="222222"/>
          <w:sz w:val="28"/>
          <w:szCs w:val="28"/>
        </w:rPr>
        <w:t xml:space="preserve">, который  рассказал о том, что в 2017 году был заключен муниципальный контракт  на выполнение работ </w:t>
      </w:r>
      <w:r w:rsidRPr="00D01363">
        <w:rPr>
          <w:rStyle w:val="news-title"/>
          <w:bCs/>
          <w:color w:val="000000"/>
          <w:sz w:val="28"/>
          <w:szCs w:val="28"/>
        </w:rPr>
        <w:t>по проекту внесения изменений в генеральный план  и правила землепользования и застройки муниципального образования Хиславичское городское поселение Хиславичского района Смоленской области</w:t>
      </w:r>
      <w:r w:rsidR="00D36953">
        <w:rPr>
          <w:rStyle w:val="news-title"/>
          <w:bCs/>
          <w:color w:val="000000"/>
          <w:sz w:val="28"/>
          <w:szCs w:val="28"/>
        </w:rPr>
        <w:t xml:space="preserve"> и сегодня предоставили на рассмотрение</w:t>
      </w:r>
      <w:r>
        <w:rPr>
          <w:rStyle w:val="news-title"/>
          <w:bCs/>
          <w:color w:val="000000"/>
          <w:sz w:val="28"/>
          <w:szCs w:val="28"/>
        </w:rPr>
        <w:t>.</w:t>
      </w:r>
    </w:p>
    <w:p w:rsidR="00D01363" w:rsidRDefault="00D01363" w:rsidP="00D0136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rStyle w:val="news-title"/>
          <w:bCs/>
          <w:color w:val="000000"/>
          <w:sz w:val="28"/>
          <w:szCs w:val="28"/>
        </w:rPr>
        <w:t>- ведущего специалист</w:t>
      </w:r>
      <w:proofErr w:type="gramStart"/>
      <w:r>
        <w:rPr>
          <w:rStyle w:val="news-title"/>
          <w:bCs/>
          <w:color w:val="000000"/>
          <w:sz w:val="28"/>
          <w:szCs w:val="28"/>
        </w:rPr>
        <w:t>а</w:t>
      </w:r>
      <w:r w:rsidRPr="00D01363">
        <w:rPr>
          <w:color w:val="222222"/>
          <w:sz w:val="28"/>
          <w:szCs w:val="28"/>
        </w:rPr>
        <w:t xml:space="preserve"> ООО</w:t>
      </w:r>
      <w:proofErr w:type="gramEnd"/>
      <w:r w:rsidRPr="00D01363">
        <w:rPr>
          <w:color w:val="222222"/>
          <w:sz w:val="28"/>
          <w:szCs w:val="28"/>
        </w:rPr>
        <w:t xml:space="preserve"> «Геодезия и межевание»</w:t>
      </w:r>
      <w:r w:rsidR="008E360D">
        <w:rPr>
          <w:color w:val="222222"/>
          <w:sz w:val="28"/>
          <w:szCs w:val="28"/>
        </w:rPr>
        <w:t>-</w:t>
      </w:r>
      <w:r w:rsidR="008D55C1">
        <w:rPr>
          <w:color w:val="222222"/>
          <w:sz w:val="28"/>
          <w:szCs w:val="28"/>
        </w:rPr>
        <w:t xml:space="preserve"> </w:t>
      </w:r>
      <w:r w:rsidR="00D36953">
        <w:rPr>
          <w:color w:val="222222"/>
          <w:sz w:val="28"/>
          <w:szCs w:val="28"/>
        </w:rPr>
        <w:t>Шевцова Ю.Е.,</w:t>
      </w:r>
      <w:r w:rsidR="008E360D">
        <w:rPr>
          <w:color w:val="222222"/>
          <w:sz w:val="28"/>
          <w:szCs w:val="28"/>
        </w:rPr>
        <w:t xml:space="preserve"> </w:t>
      </w:r>
      <w:r w:rsidR="00D36953">
        <w:rPr>
          <w:color w:val="222222"/>
          <w:sz w:val="28"/>
          <w:szCs w:val="28"/>
        </w:rPr>
        <w:t>который подробно рассказал</w:t>
      </w:r>
      <w:r w:rsidR="008D55C1">
        <w:rPr>
          <w:color w:val="222222"/>
          <w:sz w:val="28"/>
          <w:szCs w:val="28"/>
        </w:rPr>
        <w:t xml:space="preserve"> и показал на демонстрационных картах </w:t>
      </w:r>
      <w:r w:rsidR="00D36953">
        <w:rPr>
          <w:color w:val="222222"/>
          <w:sz w:val="28"/>
          <w:szCs w:val="28"/>
        </w:rPr>
        <w:t xml:space="preserve"> какие вносились изменения </w:t>
      </w:r>
      <w:r w:rsidR="00D36953" w:rsidRPr="00D01363">
        <w:rPr>
          <w:rStyle w:val="news-title"/>
          <w:bCs/>
          <w:color w:val="000000"/>
          <w:sz w:val="28"/>
          <w:szCs w:val="28"/>
        </w:rPr>
        <w:t xml:space="preserve">в правила землепользования и застройки </w:t>
      </w:r>
      <w:r w:rsidR="00D36953">
        <w:rPr>
          <w:rStyle w:val="news-title"/>
          <w:bCs/>
          <w:color w:val="000000"/>
          <w:sz w:val="28"/>
          <w:szCs w:val="28"/>
        </w:rPr>
        <w:t xml:space="preserve">и генеральный план </w:t>
      </w:r>
      <w:r w:rsidR="00D36953" w:rsidRPr="00D01363">
        <w:rPr>
          <w:rStyle w:val="news-title"/>
          <w:bCs/>
          <w:color w:val="000000"/>
          <w:sz w:val="28"/>
          <w:szCs w:val="28"/>
        </w:rPr>
        <w:t>муниципального образования Хиславичское городское поселение Хиславичского района Смоленской области</w:t>
      </w:r>
      <w:r w:rsidR="00F526DC">
        <w:rPr>
          <w:color w:val="222222"/>
          <w:sz w:val="28"/>
          <w:szCs w:val="28"/>
        </w:rPr>
        <w:t>.</w:t>
      </w:r>
    </w:p>
    <w:p w:rsidR="00D808BC" w:rsidRDefault="008D55C1" w:rsidP="001F5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5C1">
        <w:rPr>
          <w:rFonts w:ascii="Times New Roman" w:hAnsi="Times New Roman" w:cs="Times New Roman"/>
          <w:sz w:val="28"/>
          <w:szCs w:val="28"/>
        </w:rPr>
        <w:t>Слушали:</w:t>
      </w:r>
    </w:p>
    <w:p w:rsidR="008D55C1" w:rsidRPr="008D55C1" w:rsidRDefault="008D55C1" w:rsidP="001F5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5C1">
        <w:rPr>
          <w:rFonts w:ascii="Times New Roman" w:hAnsi="Times New Roman" w:cs="Times New Roman"/>
          <w:sz w:val="28"/>
          <w:szCs w:val="28"/>
        </w:rPr>
        <w:t xml:space="preserve">  Златарева В.И. -  Уважаемые участники публичных слушаний! Есть предложение принять одно из следующих решений:</w:t>
      </w:r>
    </w:p>
    <w:p w:rsidR="008D55C1" w:rsidRPr="008D55C1" w:rsidRDefault="008D55C1" w:rsidP="008D55C1">
      <w:pPr>
        <w:rPr>
          <w:rFonts w:ascii="Times New Roman" w:hAnsi="Times New Roman" w:cs="Times New Roman"/>
          <w:sz w:val="28"/>
          <w:szCs w:val="28"/>
        </w:rPr>
      </w:pPr>
      <w:r w:rsidRPr="008D55C1">
        <w:rPr>
          <w:rFonts w:ascii="Times New Roman" w:hAnsi="Times New Roman" w:cs="Times New Roman"/>
          <w:sz w:val="28"/>
          <w:szCs w:val="28"/>
        </w:rPr>
        <w:t xml:space="preserve">- одобрить проект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8D55C1">
        <w:rPr>
          <w:rFonts w:ascii="Times New Roman" w:hAnsi="Times New Roman" w:cs="Times New Roman"/>
          <w:sz w:val="28"/>
          <w:szCs w:val="28"/>
        </w:rPr>
        <w:t xml:space="preserve">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Хиславичское городское</w:t>
      </w:r>
      <w:r w:rsidRPr="008D55C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5C1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области.</w:t>
      </w:r>
    </w:p>
    <w:p w:rsidR="008D55C1" w:rsidRPr="008D55C1" w:rsidRDefault="008D55C1" w:rsidP="008D55C1">
      <w:pPr>
        <w:rPr>
          <w:rFonts w:ascii="Times New Roman" w:hAnsi="Times New Roman" w:cs="Times New Roman"/>
          <w:sz w:val="28"/>
          <w:szCs w:val="28"/>
        </w:rPr>
      </w:pPr>
      <w:r w:rsidRPr="008D55C1">
        <w:rPr>
          <w:rFonts w:ascii="Times New Roman" w:hAnsi="Times New Roman" w:cs="Times New Roman"/>
          <w:sz w:val="28"/>
          <w:szCs w:val="28"/>
        </w:rPr>
        <w:t xml:space="preserve">- отклонить проект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8D55C1">
        <w:rPr>
          <w:rFonts w:ascii="Times New Roman" w:hAnsi="Times New Roman" w:cs="Times New Roman"/>
          <w:sz w:val="28"/>
          <w:szCs w:val="28"/>
        </w:rPr>
        <w:t xml:space="preserve">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Хиславичское городское</w:t>
      </w:r>
      <w:r w:rsidRPr="008D55C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5C1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  <w:r w:rsidR="006C17B0">
        <w:rPr>
          <w:rFonts w:ascii="Times New Roman" w:hAnsi="Times New Roman" w:cs="Times New Roman"/>
          <w:sz w:val="28"/>
          <w:szCs w:val="28"/>
        </w:rPr>
        <w:t xml:space="preserve"> </w:t>
      </w:r>
      <w:r w:rsidRPr="008D55C1">
        <w:rPr>
          <w:rFonts w:ascii="Times New Roman" w:hAnsi="Times New Roman" w:cs="Times New Roman"/>
          <w:sz w:val="28"/>
          <w:szCs w:val="28"/>
        </w:rPr>
        <w:t>и направить его на доработку.</w:t>
      </w:r>
    </w:p>
    <w:p w:rsidR="006C17B0" w:rsidRDefault="008D55C1" w:rsidP="006C1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5C1">
        <w:rPr>
          <w:rFonts w:ascii="Times New Roman" w:hAnsi="Times New Roman" w:cs="Times New Roman"/>
          <w:sz w:val="28"/>
          <w:szCs w:val="28"/>
        </w:rPr>
        <w:t xml:space="preserve">Прошу голосовать. Кто за то, чтобы одобрить проект </w:t>
      </w:r>
      <w:r w:rsidR="006C17B0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6C17B0" w:rsidRPr="008D55C1">
        <w:rPr>
          <w:rFonts w:ascii="Times New Roman" w:hAnsi="Times New Roman" w:cs="Times New Roman"/>
          <w:sz w:val="28"/>
          <w:szCs w:val="28"/>
        </w:rPr>
        <w:t xml:space="preserve">Генерального плана и Правил землепользования и застройки </w:t>
      </w:r>
      <w:r w:rsidR="006C17B0">
        <w:rPr>
          <w:rFonts w:ascii="Times New Roman" w:hAnsi="Times New Roman" w:cs="Times New Roman"/>
          <w:sz w:val="28"/>
          <w:szCs w:val="28"/>
        </w:rPr>
        <w:t>муниципального образования Хиславичское городское</w:t>
      </w:r>
      <w:r w:rsidR="006C17B0" w:rsidRPr="008D55C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17B0">
        <w:rPr>
          <w:rFonts w:ascii="Times New Roman" w:hAnsi="Times New Roman" w:cs="Times New Roman"/>
          <w:sz w:val="28"/>
          <w:szCs w:val="28"/>
        </w:rPr>
        <w:t>е</w:t>
      </w:r>
      <w:r w:rsidR="006C17B0" w:rsidRPr="008D55C1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  <w:r w:rsidR="006C17B0">
        <w:rPr>
          <w:rFonts w:ascii="Times New Roman" w:hAnsi="Times New Roman" w:cs="Times New Roman"/>
          <w:sz w:val="28"/>
          <w:szCs w:val="28"/>
        </w:rPr>
        <w:t>.</w:t>
      </w:r>
    </w:p>
    <w:p w:rsidR="008D55C1" w:rsidRPr="008D55C1" w:rsidRDefault="008D55C1" w:rsidP="006C1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5C1">
        <w:rPr>
          <w:rFonts w:ascii="Times New Roman" w:hAnsi="Times New Roman" w:cs="Times New Roman"/>
          <w:sz w:val="28"/>
          <w:szCs w:val="28"/>
        </w:rPr>
        <w:t xml:space="preserve">За  </w:t>
      </w:r>
      <w:r w:rsidR="00782197">
        <w:rPr>
          <w:rFonts w:ascii="Times New Roman" w:hAnsi="Times New Roman" w:cs="Times New Roman"/>
          <w:sz w:val="28"/>
          <w:szCs w:val="28"/>
        </w:rPr>
        <w:t>10</w:t>
      </w:r>
      <w:r w:rsidRPr="008D55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D55C1" w:rsidRPr="008D55C1" w:rsidRDefault="008D55C1" w:rsidP="006C1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5C1">
        <w:rPr>
          <w:rFonts w:ascii="Times New Roman" w:hAnsi="Times New Roman" w:cs="Times New Roman"/>
          <w:sz w:val="28"/>
          <w:szCs w:val="28"/>
        </w:rPr>
        <w:t>Против: нет.</w:t>
      </w:r>
    </w:p>
    <w:p w:rsidR="008D55C1" w:rsidRDefault="008D55C1" w:rsidP="006C1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5C1">
        <w:rPr>
          <w:rFonts w:ascii="Times New Roman" w:hAnsi="Times New Roman" w:cs="Times New Roman"/>
          <w:sz w:val="28"/>
          <w:szCs w:val="28"/>
        </w:rPr>
        <w:t>Воздержались: нет</w:t>
      </w:r>
    </w:p>
    <w:p w:rsidR="00215DCD" w:rsidRDefault="00215DCD" w:rsidP="001F593B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F01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РЕШИЛИ</w:t>
      </w: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16D7B" w:rsidRDefault="00716D7B" w:rsidP="001F593B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16D7B" w:rsidRPr="00716D7B" w:rsidRDefault="00716D7B" w:rsidP="00716D7B">
      <w:pPr>
        <w:pStyle w:val="a4"/>
        <w:ind w:firstLine="426"/>
        <w:rPr>
          <w:szCs w:val="28"/>
        </w:rPr>
      </w:pPr>
      <w:r w:rsidRPr="00716D7B">
        <w:rPr>
          <w:szCs w:val="28"/>
        </w:rPr>
        <w:t xml:space="preserve">1.Публичные слушания по проекту внесения изменений в правила землепользования и застройки и генеральный план муниципального образования Хиславичское городское поселение Хиславичского района Смоленской области считать состоявшимися. </w:t>
      </w:r>
    </w:p>
    <w:p w:rsidR="00716D7B" w:rsidRPr="00716D7B" w:rsidRDefault="00716D7B" w:rsidP="00716D7B">
      <w:pPr>
        <w:pStyle w:val="a4"/>
        <w:ind w:firstLine="426"/>
        <w:rPr>
          <w:szCs w:val="28"/>
        </w:rPr>
      </w:pPr>
      <w:r>
        <w:rPr>
          <w:szCs w:val="28"/>
        </w:rPr>
        <w:t>2</w:t>
      </w:r>
      <w:r w:rsidRPr="00716D7B">
        <w:rPr>
          <w:szCs w:val="28"/>
        </w:rPr>
        <w:t xml:space="preserve"> Предложенный проект внесения изменений в правила землепользования и застройки и генеральный план муниципального образования Хиславичское городское поселение Хиславичского района Смоленской области, </w:t>
      </w:r>
      <w:r w:rsidRPr="00716D7B">
        <w:rPr>
          <w:szCs w:val="28"/>
        </w:rPr>
        <w:lastRenderedPageBreak/>
        <w:t xml:space="preserve">соответствуют действующему законодательству Российской Федерации. Одобрить проект внесения изменений в правила землепользования и застройки и генеральный план муниципального образования Хиславичское городское поселение Хиславичского района Смоленской области. </w:t>
      </w:r>
    </w:p>
    <w:p w:rsidR="00716D7B" w:rsidRPr="00716D7B" w:rsidRDefault="00716D7B" w:rsidP="00716D7B">
      <w:pPr>
        <w:pStyle w:val="a4"/>
        <w:ind w:firstLine="426"/>
        <w:rPr>
          <w:szCs w:val="28"/>
        </w:rPr>
      </w:pPr>
      <w:r w:rsidRPr="00716D7B">
        <w:rPr>
          <w:szCs w:val="28"/>
        </w:rPr>
        <w:t>3.Протокол публичных слушаний по рассмотрению проекта внесения изменений в правила землепользования и застройки и генеральный план муниципального образования Хиславичское городское поселение Хиславичского района Смоленской области обнародовать в установленном порядке и разместить на сайте Администрации муниципального образования «Хиславичский район» Смоленской области.</w:t>
      </w:r>
    </w:p>
    <w:p w:rsidR="00716D7B" w:rsidRPr="00716D7B" w:rsidRDefault="00716D7B" w:rsidP="00716D7B">
      <w:pPr>
        <w:pStyle w:val="a4"/>
        <w:ind w:firstLine="426"/>
        <w:rPr>
          <w:szCs w:val="28"/>
        </w:rPr>
      </w:pPr>
      <w:r w:rsidRPr="00716D7B">
        <w:rPr>
          <w:szCs w:val="28"/>
        </w:rPr>
        <w:t xml:space="preserve">4. Комиссии подготовить заключение по результатам публичных слушаний. </w:t>
      </w:r>
    </w:p>
    <w:p w:rsidR="00716D7B" w:rsidRPr="00716D7B" w:rsidRDefault="00716D7B" w:rsidP="00716D7B">
      <w:pPr>
        <w:pStyle w:val="a4"/>
        <w:ind w:firstLine="426"/>
        <w:rPr>
          <w:szCs w:val="28"/>
        </w:rPr>
      </w:pPr>
    </w:p>
    <w:p w:rsidR="00716D7B" w:rsidRPr="00716D7B" w:rsidRDefault="00716D7B" w:rsidP="00716D7B">
      <w:pPr>
        <w:pStyle w:val="a4"/>
        <w:ind w:firstLine="426"/>
        <w:rPr>
          <w:szCs w:val="28"/>
        </w:rPr>
      </w:pPr>
      <w:r w:rsidRPr="00716D7B">
        <w:rPr>
          <w:szCs w:val="28"/>
        </w:rPr>
        <w:t>Публичные слушания объявляются закрытыми. Благодарю всех за участие.</w:t>
      </w:r>
      <w:r w:rsidRPr="00716D7B">
        <w:rPr>
          <w:szCs w:val="28"/>
        </w:rPr>
        <w:br/>
      </w:r>
      <w:r w:rsidRPr="00716D7B">
        <w:rPr>
          <w:szCs w:val="28"/>
        </w:rPr>
        <w:br/>
      </w:r>
    </w:p>
    <w:p w:rsidR="00716D7B" w:rsidRPr="00716D7B" w:rsidRDefault="00716D7B" w:rsidP="001F593B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5DCD" w:rsidRPr="009F017F" w:rsidRDefault="00215DCD" w:rsidP="00D808BC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D808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</w:t>
      </w: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 публичных слушаний</w:t>
      </w:r>
    </w:p>
    <w:p w:rsidR="00215DCD" w:rsidRPr="009F017F" w:rsidRDefault="00215DCD" w:rsidP="00215DCD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Ю.В.Епифанов</w:t>
      </w:r>
    </w:p>
    <w:p w:rsidR="00215DCD" w:rsidRPr="009F017F" w:rsidRDefault="00215DCD" w:rsidP="00215DCD">
      <w:pPr>
        <w:shd w:val="clear" w:color="auto" w:fill="FFFFFF"/>
        <w:spacing w:before="144"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Секретарь публичных слушаний</w:t>
      </w:r>
    </w:p>
    <w:p w:rsidR="001F593B" w:rsidRDefault="00215DCD" w:rsidP="00215DCD"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="009B58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</w:t>
      </w:r>
      <w:r w:rsidRPr="009F01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А.П.Сакович</w:t>
      </w:r>
    </w:p>
    <w:p w:rsidR="001F593B" w:rsidRPr="001F593B" w:rsidRDefault="001F593B" w:rsidP="001F593B">
      <w:pPr>
        <w:pageBreakBefore/>
        <w:ind w:left="357"/>
        <w:jc w:val="center"/>
        <w:rPr>
          <w:rFonts w:ascii="Times New Roman" w:hAnsi="Times New Roman" w:cs="Times New Roman"/>
          <w:sz w:val="28"/>
        </w:rPr>
      </w:pPr>
      <w:r w:rsidRPr="001F593B">
        <w:rPr>
          <w:rFonts w:ascii="Times New Roman" w:hAnsi="Times New Roman" w:cs="Times New Roman"/>
          <w:sz w:val="28"/>
        </w:rPr>
        <w:lastRenderedPageBreak/>
        <w:t>СПИСОК</w:t>
      </w:r>
    </w:p>
    <w:p w:rsidR="001F593B" w:rsidRPr="001F593B" w:rsidRDefault="001F593B" w:rsidP="001F593B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1F593B" w:rsidRPr="001F593B" w:rsidRDefault="001F593B" w:rsidP="001F593B">
      <w:pPr>
        <w:ind w:left="360"/>
        <w:jc w:val="center"/>
        <w:rPr>
          <w:rFonts w:ascii="Times New Roman" w:hAnsi="Times New Roman" w:cs="Times New Roman"/>
          <w:sz w:val="28"/>
        </w:rPr>
      </w:pPr>
      <w:r w:rsidRPr="001F593B">
        <w:rPr>
          <w:rFonts w:ascii="Times New Roman" w:hAnsi="Times New Roman" w:cs="Times New Roman"/>
          <w:sz w:val="28"/>
        </w:rPr>
        <w:t xml:space="preserve">участников публичных слушаний по проекту изменения Генерального плана и Правил землепользования и застройки муниципального образования Хиславичское городское поселение Хиславичского района Смоленской области </w:t>
      </w:r>
    </w:p>
    <w:p w:rsidR="001F593B" w:rsidRPr="001F593B" w:rsidRDefault="001F593B" w:rsidP="001F593B">
      <w:pPr>
        <w:ind w:left="360"/>
        <w:jc w:val="center"/>
        <w:rPr>
          <w:rFonts w:ascii="Times New Roman" w:hAnsi="Times New Roman" w:cs="Times New Roman"/>
          <w:sz w:val="28"/>
        </w:rPr>
      </w:pPr>
      <w:r w:rsidRPr="001F593B">
        <w:rPr>
          <w:rFonts w:ascii="Times New Roman" w:hAnsi="Times New Roman" w:cs="Times New Roman"/>
          <w:sz w:val="28"/>
        </w:rPr>
        <w:t>от 21.03.2018 года</w:t>
      </w:r>
    </w:p>
    <w:p w:rsidR="001F593B" w:rsidRPr="001F593B" w:rsidRDefault="001F593B" w:rsidP="001F593B">
      <w:pPr>
        <w:pStyle w:val="a6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</w:rPr>
      </w:pPr>
      <w:r w:rsidRPr="001F593B">
        <w:rPr>
          <w:rFonts w:ascii="Times New Roman" w:hAnsi="Times New Roman" w:cs="Times New Roman"/>
          <w:sz w:val="28"/>
        </w:rPr>
        <w:t>Епифанов Ю.В.</w:t>
      </w:r>
    </w:p>
    <w:p w:rsidR="001F593B" w:rsidRPr="001F593B" w:rsidRDefault="001F593B" w:rsidP="001F593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593B">
        <w:rPr>
          <w:rFonts w:ascii="Times New Roman" w:hAnsi="Times New Roman" w:cs="Times New Roman"/>
          <w:sz w:val="28"/>
        </w:rPr>
        <w:t>Златарев В.И.</w:t>
      </w:r>
    </w:p>
    <w:p w:rsidR="001F593B" w:rsidRDefault="001F593B" w:rsidP="001F593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593B">
        <w:rPr>
          <w:rFonts w:ascii="Times New Roman" w:hAnsi="Times New Roman" w:cs="Times New Roman"/>
          <w:sz w:val="28"/>
        </w:rPr>
        <w:t>Фигурова И.Ю.</w:t>
      </w:r>
    </w:p>
    <w:p w:rsidR="00782197" w:rsidRPr="001F593B" w:rsidRDefault="00782197" w:rsidP="001F593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Куцабина О.В.</w:t>
      </w:r>
    </w:p>
    <w:p w:rsidR="001F593B" w:rsidRPr="001F593B" w:rsidRDefault="00782197" w:rsidP="001F593B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F593B" w:rsidRPr="001F593B">
        <w:rPr>
          <w:rFonts w:ascii="Times New Roman" w:hAnsi="Times New Roman" w:cs="Times New Roman"/>
          <w:sz w:val="28"/>
        </w:rPr>
        <w:t>.  Толстых Л.И.</w:t>
      </w:r>
    </w:p>
    <w:p w:rsidR="001F593B" w:rsidRPr="001F593B" w:rsidRDefault="00782197" w:rsidP="001F593B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F593B" w:rsidRPr="001F593B">
        <w:rPr>
          <w:rFonts w:ascii="Times New Roman" w:hAnsi="Times New Roman" w:cs="Times New Roman"/>
          <w:sz w:val="28"/>
        </w:rPr>
        <w:t>.  Златарева Т.Н.</w:t>
      </w:r>
    </w:p>
    <w:p w:rsidR="001F593B" w:rsidRPr="001F593B" w:rsidRDefault="00782197" w:rsidP="001F593B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1F593B" w:rsidRPr="001F593B">
        <w:rPr>
          <w:rFonts w:ascii="Times New Roman" w:hAnsi="Times New Roman" w:cs="Times New Roman"/>
          <w:sz w:val="28"/>
        </w:rPr>
        <w:t>.  Костюкова С.Н.</w:t>
      </w:r>
    </w:p>
    <w:p w:rsidR="001F593B" w:rsidRPr="001F593B" w:rsidRDefault="00782197" w:rsidP="001F593B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F593B" w:rsidRPr="001F593B">
        <w:rPr>
          <w:rFonts w:ascii="Times New Roman" w:hAnsi="Times New Roman" w:cs="Times New Roman"/>
          <w:sz w:val="28"/>
        </w:rPr>
        <w:t>.  Андреева Н.Н.</w:t>
      </w:r>
    </w:p>
    <w:p w:rsidR="001F593B" w:rsidRPr="001F593B" w:rsidRDefault="00782197" w:rsidP="001F593B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F593B" w:rsidRPr="001F593B">
        <w:rPr>
          <w:rFonts w:ascii="Times New Roman" w:hAnsi="Times New Roman" w:cs="Times New Roman"/>
          <w:sz w:val="28"/>
        </w:rPr>
        <w:t>.  Асалиева Н.Т.</w:t>
      </w:r>
    </w:p>
    <w:p w:rsidR="001F593B" w:rsidRPr="001F593B" w:rsidRDefault="00C965EC" w:rsidP="00C965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82197">
        <w:rPr>
          <w:rFonts w:ascii="Times New Roman" w:hAnsi="Times New Roman" w:cs="Times New Roman"/>
          <w:sz w:val="28"/>
        </w:rPr>
        <w:t>10</w:t>
      </w:r>
      <w:r w:rsidR="001F593B" w:rsidRPr="001F593B">
        <w:rPr>
          <w:rFonts w:ascii="Times New Roman" w:hAnsi="Times New Roman" w:cs="Times New Roman"/>
          <w:sz w:val="28"/>
        </w:rPr>
        <w:t>.  Сакович А.П.</w:t>
      </w:r>
    </w:p>
    <w:p w:rsidR="001F593B" w:rsidRPr="001F593B" w:rsidRDefault="001F593B" w:rsidP="001F593B">
      <w:pPr>
        <w:rPr>
          <w:rFonts w:ascii="Times New Roman" w:hAnsi="Times New Roman" w:cs="Times New Roman"/>
        </w:rPr>
      </w:pPr>
    </w:p>
    <w:p w:rsidR="0017106E" w:rsidRPr="001F593B" w:rsidRDefault="0017106E" w:rsidP="001F593B">
      <w:pPr>
        <w:ind w:firstLine="708"/>
      </w:pPr>
    </w:p>
    <w:sectPr w:rsidR="0017106E" w:rsidRPr="001F593B" w:rsidSect="00E175F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84" w:rsidRDefault="00B13184" w:rsidP="001F593B">
      <w:pPr>
        <w:spacing w:after="0" w:line="240" w:lineRule="auto"/>
      </w:pPr>
      <w:r>
        <w:separator/>
      </w:r>
    </w:p>
  </w:endnote>
  <w:endnote w:type="continuationSeparator" w:id="0">
    <w:p w:rsidR="00B13184" w:rsidRDefault="00B13184" w:rsidP="001F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84" w:rsidRDefault="00B13184" w:rsidP="001F593B">
      <w:pPr>
        <w:spacing w:after="0" w:line="240" w:lineRule="auto"/>
      </w:pPr>
      <w:r>
        <w:separator/>
      </w:r>
    </w:p>
  </w:footnote>
  <w:footnote w:type="continuationSeparator" w:id="0">
    <w:p w:rsidR="00B13184" w:rsidRDefault="00B13184" w:rsidP="001F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2FA"/>
    <w:multiLevelType w:val="hybridMultilevel"/>
    <w:tmpl w:val="D66A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154A5"/>
    <w:multiLevelType w:val="hybridMultilevel"/>
    <w:tmpl w:val="B30C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DCD"/>
    <w:rsid w:val="000825B3"/>
    <w:rsid w:val="0017106E"/>
    <w:rsid w:val="00185A76"/>
    <w:rsid w:val="001F593B"/>
    <w:rsid w:val="00213B7C"/>
    <w:rsid w:val="00215DCD"/>
    <w:rsid w:val="00266900"/>
    <w:rsid w:val="003004D4"/>
    <w:rsid w:val="0031563E"/>
    <w:rsid w:val="0032091D"/>
    <w:rsid w:val="00380176"/>
    <w:rsid w:val="003B21D3"/>
    <w:rsid w:val="003E04D9"/>
    <w:rsid w:val="004027F0"/>
    <w:rsid w:val="0042293A"/>
    <w:rsid w:val="004D0737"/>
    <w:rsid w:val="005A1E20"/>
    <w:rsid w:val="00670828"/>
    <w:rsid w:val="006C17B0"/>
    <w:rsid w:val="006E7DE5"/>
    <w:rsid w:val="00716D7B"/>
    <w:rsid w:val="007566A2"/>
    <w:rsid w:val="00775EDB"/>
    <w:rsid w:val="00782197"/>
    <w:rsid w:val="00784926"/>
    <w:rsid w:val="00795DAB"/>
    <w:rsid w:val="007C4D7A"/>
    <w:rsid w:val="00854A2E"/>
    <w:rsid w:val="008814EC"/>
    <w:rsid w:val="008D55C1"/>
    <w:rsid w:val="008E360D"/>
    <w:rsid w:val="008E575F"/>
    <w:rsid w:val="00943B08"/>
    <w:rsid w:val="00974411"/>
    <w:rsid w:val="009A7BB9"/>
    <w:rsid w:val="009B5854"/>
    <w:rsid w:val="009C3871"/>
    <w:rsid w:val="00A32A42"/>
    <w:rsid w:val="00A627E5"/>
    <w:rsid w:val="00B13184"/>
    <w:rsid w:val="00C965EC"/>
    <w:rsid w:val="00D01363"/>
    <w:rsid w:val="00D36953"/>
    <w:rsid w:val="00D808BC"/>
    <w:rsid w:val="00DD2B92"/>
    <w:rsid w:val="00E175FD"/>
    <w:rsid w:val="00E41150"/>
    <w:rsid w:val="00E93F1B"/>
    <w:rsid w:val="00EB3CF7"/>
    <w:rsid w:val="00F526DC"/>
    <w:rsid w:val="00FD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CD"/>
  </w:style>
  <w:style w:type="paragraph" w:styleId="1">
    <w:name w:val="heading 1"/>
    <w:basedOn w:val="a"/>
    <w:next w:val="a"/>
    <w:link w:val="10"/>
    <w:uiPriority w:val="9"/>
    <w:qFormat/>
    <w:rsid w:val="008D5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215DCD"/>
  </w:style>
  <w:style w:type="paragraph" w:styleId="a4">
    <w:name w:val="No Spacing"/>
    <w:link w:val="a5"/>
    <w:uiPriority w:val="1"/>
    <w:qFormat/>
    <w:rsid w:val="00215DC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215DCD"/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215DCD"/>
    <w:pPr>
      <w:ind w:left="720"/>
      <w:contextualSpacing/>
    </w:pPr>
  </w:style>
  <w:style w:type="paragraph" w:customStyle="1" w:styleId="ConsPlusNonformat">
    <w:name w:val="ConsPlusNonformat"/>
    <w:uiPriority w:val="99"/>
    <w:rsid w:val="00213B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5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1F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593B"/>
  </w:style>
  <w:style w:type="paragraph" w:styleId="a9">
    <w:name w:val="footer"/>
    <w:basedOn w:val="a"/>
    <w:link w:val="aa"/>
    <w:uiPriority w:val="99"/>
    <w:semiHidden/>
    <w:unhideWhenUsed/>
    <w:rsid w:val="001F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5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2018-03-21T11:27:00Z</dcterms:created>
  <dcterms:modified xsi:type="dcterms:W3CDTF">2018-03-23T11:48:00Z</dcterms:modified>
</cp:coreProperties>
</file>