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20CA7" w:rsidRDefault="00620CA7" w:rsidP="0060373D"/>
    <w:p w:rsidR="0060373D" w:rsidRDefault="0060373D" w:rsidP="0060373D">
      <w:pPr>
        <w:rPr>
          <w:szCs w:val="28"/>
        </w:rPr>
      </w:pPr>
    </w:p>
    <w:p w:rsidR="0060373D" w:rsidRPr="00626509" w:rsidRDefault="0060373D" w:rsidP="0060373D">
      <w:pPr>
        <w:jc w:val="center"/>
        <w:rPr>
          <w:b/>
          <w:bCs/>
          <w:sz w:val="28"/>
          <w:szCs w:val="28"/>
        </w:rPr>
      </w:pPr>
      <w:r w:rsidRPr="00626509">
        <w:rPr>
          <w:b/>
          <w:bCs/>
          <w:sz w:val="28"/>
          <w:szCs w:val="28"/>
        </w:rPr>
        <w:t>АДМИНИСТРАЦИЯ</w:t>
      </w:r>
    </w:p>
    <w:p w:rsidR="0060373D" w:rsidRPr="00626509" w:rsidRDefault="00F94973" w:rsidP="0060373D">
      <w:pPr>
        <w:jc w:val="center"/>
        <w:rPr>
          <w:b/>
          <w:bCs/>
          <w:sz w:val="28"/>
          <w:szCs w:val="28"/>
        </w:rPr>
      </w:pPr>
      <w:r w:rsidRPr="00626509">
        <w:rPr>
          <w:b/>
          <w:bCs/>
          <w:sz w:val="28"/>
          <w:szCs w:val="28"/>
        </w:rPr>
        <w:t>КОЖУХОВИЧСКОГО</w:t>
      </w:r>
      <w:r w:rsidR="0063663E" w:rsidRPr="00626509">
        <w:rPr>
          <w:b/>
          <w:bCs/>
          <w:sz w:val="28"/>
          <w:szCs w:val="28"/>
        </w:rPr>
        <w:t xml:space="preserve"> </w:t>
      </w:r>
      <w:r w:rsidR="0060373D" w:rsidRPr="00626509">
        <w:rPr>
          <w:b/>
          <w:bCs/>
          <w:sz w:val="28"/>
          <w:szCs w:val="28"/>
        </w:rPr>
        <w:t xml:space="preserve"> СЕЛЬСКОГО ПОСЕЛЕНИЯ</w:t>
      </w:r>
    </w:p>
    <w:p w:rsidR="0060373D" w:rsidRPr="00626509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626509">
        <w:rPr>
          <w:b/>
          <w:bCs/>
          <w:sz w:val="28"/>
          <w:szCs w:val="28"/>
        </w:rPr>
        <w:t>ХИСЛАВИЧСКОГО  РАЙОНА СМОЛЕНСКОЙ ОБЛАСТИ</w:t>
      </w:r>
    </w:p>
    <w:p w:rsidR="00620CA7" w:rsidRPr="00626509" w:rsidRDefault="00620CA7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0373D" w:rsidRPr="00626509" w:rsidRDefault="0060373D" w:rsidP="00FD6C68">
      <w:pPr>
        <w:rPr>
          <w:b/>
          <w:sz w:val="28"/>
          <w:szCs w:val="28"/>
        </w:rPr>
      </w:pPr>
    </w:p>
    <w:p w:rsidR="0060373D" w:rsidRPr="00626509" w:rsidRDefault="0060373D" w:rsidP="0060373D">
      <w:pPr>
        <w:pStyle w:val="2"/>
        <w:ind w:left="0"/>
        <w:jc w:val="center"/>
        <w:rPr>
          <w:b/>
          <w:szCs w:val="28"/>
        </w:rPr>
      </w:pPr>
      <w:proofErr w:type="gramStart"/>
      <w:r w:rsidRPr="00626509">
        <w:rPr>
          <w:b/>
          <w:szCs w:val="28"/>
        </w:rPr>
        <w:t>П</w:t>
      </w:r>
      <w:proofErr w:type="gramEnd"/>
      <w:r w:rsidRPr="00626509">
        <w:rPr>
          <w:b/>
          <w:szCs w:val="28"/>
        </w:rPr>
        <w:t xml:space="preserve"> О С Т А Н О В Л Е Н И Е</w:t>
      </w:r>
    </w:p>
    <w:p w:rsidR="00620CA7" w:rsidRPr="00626509" w:rsidRDefault="00620CA7" w:rsidP="00620CA7">
      <w:pPr>
        <w:rPr>
          <w:sz w:val="28"/>
          <w:szCs w:val="28"/>
        </w:rPr>
      </w:pPr>
    </w:p>
    <w:p w:rsidR="0060373D" w:rsidRPr="00626509" w:rsidRDefault="0060373D" w:rsidP="0060373D">
      <w:pPr>
        <w:rPr>
          <w:sz w:val="28"/>
          <w:szCs w:val="28"/>
        </w:rPr>
      </w:pPr>
    </w:p>
    <w:p w:rsidR="0060373D" w:rsidRPr="00626509" w:rsidRDefault="0060373D" w:rsidP="0060373D">
      <w:pPr>
        <w:ind w:right="5604"/>
        <w:jc w:val="both"/>
        <w:rPr>
          <w:sz w:val="28"/>
          <w:szCs w:val="28"/>
        </w:rPr>
      </w:pPr>
      <w:r w:rsidRPr="00626509">
        <w:rPr>
          <w:sz w:val="28"/>
          <w:szCs w:val="28"/>
        </w:rPr>
        <w:t xml:space="preserve">от  </w:t>
      </w:r>
      <w:r w:rsidR="00626509" w:rsidRPr="00626509">
        <w:rPr>
          <w:sz w:val="28"/>
          <w:szCs w:val="28"/>
        </w:rPr>
        <w:t>25 января</w:t>
      </w:r>
      <w:r w:rsidRPr="00626509">
        <w:rPr>
          <w:sz w:val="28"/>
          <w:szCs w:val="28"/>
        </w:rPr>
        <w:t xml:space="preserve"> 201</w:t>
      </w:r>
      <w:r w:rsidR="00626509" w:rsidRPr="00626509">
        <w:rPr>
          <w:sz w:val="28"/>
          <w:szCs w:val="28"/>
        </w:rPr>
        <w:t>7</w:t>
      </w:r>
      <w:r w:rsidRPr="00626509">
        <w:rPr>
          <w:sz w:val="28"/>
          <w:szCs w:val="28"/>
        </w:rPr>
        <w:t xml:space="preserve"> г. № </w:t>
      </w:r>
      <w:r w:rsidR="00914448" w:rsidRPr="00626509">
        <w:rPr>
          <w:sz w:val="28"/>
          <w:szCs w:val="28"/>
        </w:rPr>
        <w:t xml:space="preserve"> </w:t>
      </w:r>
      <w:r w:rsidR="00626509" w:rsidRPr="00626509">
        <w:rPr>
          <w:sz w:val="28"/>
          <w:szCs w:val="28"/>
        </w:rPr>
        <w:t>3</w:t>
      </w:r>
      <w:bookmarkStart w:id="0" w:name="_GoBack"/>
      <w:bookmarkEnd w:id="0"/>
    </w:p>
    <w:p w:rsidR="00620CA7" w:rsidRPr="0098402D" w:rsidRDefault="00620CA7" w:rsidP="0060373D">
      <w:pPr>
        <w:ind w:right="5604"/>
        <w:jc w:val="both"/>
        <w:rPr>
          <w:sz w:val="28"/>
        </w:rPr>
      </w:pP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>Об утверждении</w:t>
      </w:r>
      <w:r w:rsidR="00C44633">
        <w:t xml:space="preserve"> </w:t>
      </w:r>
      <w:r w:rsidR="00342589">
        <w:t xml:space="preserve">Правил определения требований к закупаемым Администрацией </w:t>
      </w:r>
      <w:r w:rsidR="00C44633">
        <w:t xml:space="preserve"> </w:t>
      </w:r>
      <w:r w:rsidR="00F94973">
        <w:t>Кожуховичского</w:t>
      </w:r>
      <w:r w:rsidR="0063663E">
        <w:t xml:space="preserve"> </w:t>
      </w:r>
      <w:r>
        <w:t xml:space="preserve"> сельского поселения Хиславичского района</w:t>
      </w:r>
      <w:r w:rsidR="00C44633">
        <w:t xml:space="preserve"> Смоленской области </w:t>
      </w:r>
      <w:r w:rsidR="00342589">
        <w:t xml:space="preserve"> отдельным видам товаров, работ, услуг</w:t>
      </w:r>
      <w:r w:rsidR="00A97132">
        <w:t xml:space="preserve"> </w:t>
      </w:r>
    </w:p>
    <w:p w:rsidR="00A97132" w:rsidRDefault="00342589" w:rsidP="00342589">
      <w:pPr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</w:p>
    <w:p w:rsidR="00620CA7" w:rsidRDefault="00342589" w:rsidP="00342589">
      <w:pPr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</w:t>
      </w:r>
      <w:proofErr w:type="gramStart"/>
      <w:r>
        <w:rPr>
          <w:rStyle w:val="msonormal0"/>
          <w:sz w:val="28"/>
          <w:szCs w:val="28"/>
        </w:rPr>
        <w:t xml:space="preserve">В соответствии с пунктом 2 </w:t>
      </w:r>
      <w:hyperlink r:id="rId6" w:history="1">
        <w:r w:rsidRPr="00B972BE">
          <w:rPr>
            <w:rStyle w:val="aa"/>
            <w:sz w:val="28"/>
            <w:szCs w:val="28"/>
          </w:rPr>
          <w:t>части 4 статьи 19</w:t>
        </w:r>
      </w:hyperlink>
      <w:r>
        <w:rPr>
          <w:rStyle w:val="msonormal0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927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цен товаров, работ, услуг)»,</w:t>
      </w:r>
      <w:r w:rsidRPr="00D139DF">
        <w:rPr>
          <w:rStyle w:val="20"/>
          <w:szCs w:val="28"/>
        </w:rPr>
        <w:t xml:space="preserve"> </w:t>
      </w:r>
      <w:r>
        <w:rPr>
          <w:rStyle w:val="msonormal0"/>
          <w:sz w:val="28"/>
          <w:szCs w:val="28"/>
        </w:rPr>
        <w:t>«Постановлением Администрации Смоленской области № 837 от 23 декабря 2015 года «Об утверждении Правил определения требований к закупаемым органами исполнительной власти Смоленской области, иными государственными органами Смоленской области и подведомственными указанным органам казёнными и бюджетными учреждениями, территориальным государственным внебюджетным фондом Смоленской области отдельным видам товаров, работ, услуг (в том числе предельных цен товаров, работ, услуг)»</w:t>
      </w:r>
      <w:r w:rsidR="00620CA7">
        <w:rPr>
          <w:rStyle w:val="msonormal0"/>
          <w:sz w:val="28"/>
          <w:szCs w:val="28"/>
        </w:rPr>
        <w:t>.</w:t>
      </w:r>
      <w:proofErr w:type="gramEnd"/>
    </w:p>
    <w:p w:rsidR="00FD6C68" w:rsidRPr="00620CA7" w:rsidRDefault="00342589" w:rsidP="00A97132">
      <w:pPr>
        <w:jc w:val="both"/>
        <w:rPr>
          <w:sz w:val="28"/>
          <w:szCs w:val="28"/>
        </w:rPr>
      </w:pPr>
      <w:r>
        <w:rPr>
          <w:rStyle w:val="msonormal0"/>
          <w:bCs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</w:t>
      </w:r>
      <w:r w:rsidRPr="00801A77">
        <w:rPr>
          <w:sz w:val="28"/>
          <w:szCs w:val="28"/>
        </w:rPr>
        <w:t xml:space="preserve">Администрация </w:t>
      </w:r>
      <w:r w:rsidR="00F94973">
        <w:rPr>
          <w:sz w:val="28"/>
          <w:szCs w:val="28"/>
        </w:rPr>
        <w:t>Кожуховичского</w:t>
      </w:r>
      <w:r w:rsidR="0063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Хиславичского района </w:t>
      </w:r>
      <w:r w:rsidRPr="00801A77">
        <w:rPr>
          <w:sz w:val="28"/>
          <w:szCs w:val="28"/>
        </w:rPr>
        <w:t>Смоленской области</w:t>
      </w:r>
      <w:r w:rsidR="00620CA7">
        <w:rPr>
          <w:sz w:val="28"/>
          <w:szCs w:val="28"/>
        </w:rPr>
        <w:t xml:space="preserve">  </w:t>
      </w:r>
      <w:proofErr w:type="gramStart"/>
      <w:r w:rsidR="00FD6C68" w:rsidRPr="00620CA7">
        <w:rPr>
          <w:sz w:val="28"/>
          <w:szCs w:val="28"/>
        </w:rPr>
        <w:t>п</w:t>
      </w:r>
      <w:proofErr w:type="gramEnd"/>
      <w:r w:rsidR="00FD6C68" w:rsidRPr="00620CA7">
        <w:rPr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F4" w:rsidRPr="00342589" w:rsidRDefault="00342589" w:rsidP="00342589">
      <w:pPr>
        <w:ind w:firstLine="708"/>
        <w:jc w:val="both"/>
        <w:rPr>
          <w:rStyle w:val="msonospacing0"/>
        </w:rPr>
      </w:pPr>
      <w:r>
        <w:rPr>
          <w:rStyle w:val="msonospacing0"/>
          <w:sz w:val="28"/>
          <w:szCs w:val="28"/>
        </w:rPr>
        <w:t>1. Утвердить прилагаемые Правила определения требований к заку</w:t>
      </w:r>
      <w:r w:rsidR="0063663E">
        <w:rPr>
          <w:rStyle w:val="msonospacing0"/>
          <w:sz w:val="28"/>
          <w:szCs w:val="28"/>
        </w:rPr>
        <w:t xml:space="preserve">паемым Администрацией </w:t>
      </w:r>
      <w:r w:rsidR="00F94973">
        <w:rPr>
          <w:rStyle w:val="msonospacing0"/>
          <w:sz w:val="28"/>
          <w:szCs w:val="28"/>
        </w:rPr>
        <w:t>Кожуховичского</w:t>
      </w:r>
      <w:r w:rsidR="0063663E">
        <w:rPr>
          <w:rStyle w:val="msonospacing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 сельского поселения Хиславичского района Смоленской области  отдельным видам товаров, работ, услуг (в том числе предельных цен товаров, работ, услуг).</w:t>
      </w:r>
      <w:r>
        <w:t xml:space="preserve"> </w:t>
      </w:r>
      <w:r w:rsidR="007501F4">
        <w:rPr>
          <w:rStyle w:val="msonospacing0"/>
          <w:sz w:val="28"/>
          <w:szCs w:val="28"/>
        </w:rPr>
        <w:t xml:space="preserve">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lastRenderedPageBreak/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 </w:t>
      </w:r>
      <w:r>
        <w:rPr>
          <w:rStyle w:val="msonormal0"/>
          <w:sz w:val="28"/>
          <w:szCs w:val="28"/>
        </w:rPr>
        <w:t>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 w:rsidRPr="00412F87"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1 января  201</w:t>
      </w:r>
      <w:r w:rsidR="007A58B1">
        <w:rPr>
          <w:rStyle w:val="msonormal0"/>
          <w:sz w:val="28"/>
          <w:szCs w:val="28"/>
        </w:rPr>
        <w:t>7</w:t>
      </w:r>
      <w:r w:rsidRPr="00412F87">
        <w:rPr>
          <w:rStyle w:val="msonormal0"/>
          <w:sz w:val="28"/>
          <w:szCs w:val="28"/>
        </w:rPr>
        <w:t xml:space="preserve"> года.</w:t>
      </w:r>
      <w:r w:rsidRPr="00412F87">
        <w:rPr>
          <w:sz w:val="28"/>
          <w:szCs w:val="28"/>
        </w:rPr>
        <w:t xml:space="preserve"> </w:t>
      </w:r>
      <w:r w:rsidRPr="00412F87">
        <w:rPr>
          <w:rStyle w:val="msonospacing0"/>
          <w:sz w:val="28"/>
          <w:szCs w:val="28"/>
        </w:rPr>
        <w:t>  </w:t>
      </w:r>
    </w:p>
    <w:p w:rsidR="007501F4" w:rsidRPr="00412F87" w:rsidRDefault="007501F4" w:rsidP="00412F87">
      <w:pPr>
        <w:ind w:firstLine="708"/>
        <w:jc w:val="both"/>
        <w:rPr>
          <w:sz w:val="28"/>
          <w:szCs w:val="28"/>
        </w:rPr>
      </w:pPr>
      <w:r w:rsidRPr="00412F87">
        <w:rPr>
          <w:rStyle w:val="msonospacing0"/>
          <w:sz w:val="28"/>
          <w:szCs w:val="28"/>
        </w:rPr>
        <w:t xml:space="preserve">4. </w:t>
      </w:r>
      <w:proofErr w:type="gramStart"/>
      <w:r w:rsidRPr="00412F87">
        <w:rPr>
          <w:rStyle w:val="msonospacing0"/>
          <w:sz w:val="28"/>
          <w:szCs w:val="28"/>
        </w:rPr>
        <w:t>Контроль за</w:t>
      </w:r>
      <w:proofErr w:type="gramEnd"/>
      <w:r w:rsidRPr="00412F87"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 w:rsidRPr="00412F87">
        <w:rPr>
          <w:sz w:val="28"/>
          <w:szCs w:val="28"/>
        </w:rPr>
        <w:t xml:space="preserve"> </w:t>
      </w:r>
      <w:r w:rsidRPr="00412F87">
        <w:rPr>
          <w:rStyle w:val="msonospacing0"/>
          <w:sz w:val="28"/>
          <w:szCs w:val="28"/>
        </w:rPr>
        <w:t> </w:t>
      </w:r>
      <w:r w:rsidRPr="00412F87">
        <w:rPr>
          <w:sz w:val="28"/>
          <w:szCs w:val="28"/>
        </w:rPr>
        <w:t xml:space="preserve"> </w:t>
      </w:r>
    </w:p>
    <w:p w:rsidR="00A97132" w:rsidRPr="00412F87" w:rsidRDefault="00A97132" w:rsidP="007501F4">
      <w:pPr>
        <w:ind w:firstLine="708"/>
        <w:jc w:val="both"/>
        <w:rPr>
          <w:sz w:val="28"/>
          <w:szCs w:val="28"/>
        </w:rPr>
      </w:pPr>
    </w:p>
    <w:p w:rsidR="00412F87" w:rsidRPr="00412F87" w:rsidRDefault="00412F87" w:rsidP="007501F4">
      <w:pPr>
        <w:ind w:firstLine="708"/>
        <w:jc w:val="both"/>
        <w:rPr>
          <w:sz w:val="28"/>
          <w:szCs w:val="28"/>
        </w:rPr>
      </w:pPr>
    </w:p>
    <w:p w:rsidR="00412F87" w:rsidRPr="00412F87" w:rsidRDefault="00412F87" w:rsidP="00412F87">
      <w:pPr>
        <w:jc w:val="both"/>
        <w:rPr>
          <w:sz w:val="28"/>
          <w:szCs w:val="28"/>
        </w:rPr>
      </w:pPr>
    </w:p>
    <w:p w:rsidR="00F94973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620CA7">
        <w:rPr>
          <w:sz w:val="28"/>
          <w:szCs w:val="28"/>
        </w:rPr>
        <w:t>Глав</w:t>
      </w:r>
      <w:r w:rsidR="00B10AF4" w:rsidRPr="00620CA7">
        <w:rPr>
          <w:sz w:val="28"/>
          <w:szCs w:val="28"/>
        </w:rPr>
        <w:t>а</w:t>
      </w:r>
      <w:r w:rsidRPr="00620CA7">
        <w:rPr>
          <w:sz w:val="28"/>
          <w:szCs w:val="28"/>
        </w:rPr>
        <w:t xml:space="preserve"> </w:t>
      </w:r>
      <w:r w:rsidR="00F94973">
        <w:rPr>
          <w:sz w:val="28"/>
          <w:szCs w:val="28"/>
        </w:rPr>
        <w:t>Администрации</w:t>
      </w:r>
    </w:p>
    <w:p w:rsidR="00B10AF4" w:rsidRPr="00620CA7" w:rsidRDefault="00F9497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63663E" w:rsidRPr="00620CA7">
        <w:rPr>
          <w:sz w:val="28"/>
          <w:szCs w:val="28"/>
        </w:rPr>
        <w:t xml:space="preserve"> </w:t>
      </w:r>
      <w:r w:rsidR="0060373D" w:rsidRPr="00620CA7">
        <w:rPr>
          <w:sz w:val="28"/>
          <w:szCs w:val="28"/>
        </w:rPr>
        <w:t xml:space="preserve"> сельского поселения</w:t>
      </w:r>
    </w:p>
    <w:p w:rsidR="0060373D" w:rsidRPr="00620CA7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620CA7">
        <w:rPr>
          <w:sz w:val="28"/>
          <w:szCs w:val="28"/>
        </w:rPr>
        <w:t>Хиславичского района</w:t>
      </w:r>
      <w:r w:rsidR="00B10AF4" w:rsidRPr="00620CA7">
        <w:rPr>
          <w:sz w:val="28"/>
          <w:szCs w:val="28"/>
        </w:rPr>
        <w:t xml:space="preserve"> </w:t>
      </w:r>
      <w:r w:rsidRPr="00620CA7">
        <w:rPr>
          <w:sz w:val="28"/>
          <w:szCs w:val="28"/>
        </w:rPr>
        <w:t>Смоленской  области</w:t>
      </w:r>
      <w:r w:rsidRPr="00620CA7">
        <w:rPr>
          <w:sz w:val="28"/>
          <w:szCs w:val="28"/>
        </w:rPr>
        <w:tab/>
      </w:r>
      <w:r w:rsidRPr="00620CA7">
        <w:rPr>
          <w:sz w:val="28"/>
          <w:szCs w:val="28"/>
        </w:rPr>
        <w:tab/>
        <w:t xml:space="preserve">                   </w:t>
      </w:r>
      <w:r w:rsidR="00F94973">
        <w:rPr>
          <w:sz w:val="28"/>
          <w:szCs w:val="28"/>
        </w:rPr>
        <w:t>П.И. Миренков</w:t>
      </w:r>
    </w:p>
    <w:p w:rsidR="00342589" w:rsidRPr="00620CA7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42589" w:rsidRPr="00412F87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Pr="00412F87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466D7D" w:rsidRDefault="00466D7D" w:rsidP="00466D7D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Style w:val="msonormal0"/>
        </w:rPr>
        <w:t>ПРИЛОЖЕНИЕ 1</w:t>
      </w:r>
      <w:r>
        <w:t xml:space="preserve"> </w:t>
      </w:r>
    </w:p>
    <w:p w:rsidR="00466D7D" w:rsidRDefault="00466D7D" w:rsidP="00466D7D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466D7D" w:rsidRDefault="00F94973" w:rsidP="00466D7D">
      <w:pPr>
        <w:jc w:val="right"/>
        <w:rPr>
          <w:rStyle w:val="msonormal0"/>
        </w:rPr>
      </w:pPr>
      <w:r>
        <w:rPr>
          <w:rStyle w:val="msonormal0"/>
        </w:rPr>
        <w:t>Кожуховичского</w:t>
      </w:r>
      <w:r w:rsidR="0063663E">
        <w:rPr>
          <w:rStyle w:val="msonormal0"/>
        </w:rPr>
        <w:t xml:space="preserve"> 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r>
        <w:rPr>
          <w:rStyle w:val="msonormal0"/>
        </w:rPr>
        <w:t>Хиславичского района Смоленской области</w:t>
      </w:r>
      <w:r>
        <w:t xml:space="preserve"> </w:t>
      </w:r>
    </w:p>
    <w:p w:rsidR="00466D7D" w:rsidRDefault="00466D7D" w:rsidP="00466D7D">
      <w:pPr>
        <w:jc w:val="right"/>
      </w:pPr>
      <w:r>
        <w:rPr>
          <w:rStyle w:val="msonormal0"/>
        </w:rPr>
        <w:t xml:space="preserve">от </w:t>
      </w:r>
      <w:r w:rsidR="00626509">
        <w:rPr>
          <w:rStyle w:val="msonormal0"/>
        </w:rPr>
        <w:t>25.01.2017</w:t>
      </w:r>
      <w:r w:rsidR="0063663E">
        <w:rPr>
          <w:rStyle w:val="msonormal0"/>
        </w:rPr>
        <w:t xml:space="preserve">г. № </w:t>
      </w:r>
      <w:r w:rsidR="00626509">
        <w:rPr>
          <w:rStyle w:val="msonormal0"/>
        </w:rPr>
        <w:t>3</w:t>
      </w:r>
      <w:r>
        <w:t xml:space="preserve"> </w:t>
      </w:r>
      <w:r>
        <w:rPr>
          <w:rStyle w:val="msonormal0"/>
        </w:rPr>
        <w:t> </w:t>
      </w:r>
      <w:r>
        <w:t xml:space="preserve"> </w:t>
      </w:r>
      <w:bookmarkStart w:id="1" w:name="Par29"/>
      <w:bookmarkEnd w:id="1"/>
    </w:p>
    <w:p w:rsidR="00466D7D" w:rsidRDefault="00466D7D" w:rsidP="00466D7D">
      <w:pPr>
        <w:jc w:val="both"/>
      </w:pPr>
    </w:p>
    <w:p w:rsidR="00342589" w:rsidRDefault="00342589" w:rsidP="00466D7D">
      <w:pPr>
        <w:jc w:val="both"/>
      </w:pPr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Правила определения требований к </w:t>
      </w:r>
      <w:proofErr w:type="gramStart"/>
      <w:r>
        <w:rPr>
          <w:rStyle w:val="msonormal0"/>
          <w:b/>
          <w:bCs/>
          <w:sz w:val="28"/>
          <w:szCs w:val="28"/>
        </w:rPr>
        <w:t>закупаемым</w:t>
      </w:r>
      <w:proofErr w:type="gramEnd"/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заказчиками отдельным видам товаров, работ, услуг</w:t>
      </w:r>
    </w:p>
    <w:p w:rsidR="00342589" w:rsidRPr="0044332A" w:rsidRDefault="00342589" w:rsidP="00342589">
      <w:pPr>
        <w:jc w:val="center"/>
        <w:rPr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(в том числе предельных цен товаров, работ, услуг)</w:t>
      </w:r>
      <w:bookmarkStart w:id="2" w:name="Par35"/>
      <w:bookmarkEnd w:id="2"/>
    </w:p>
    <w:p w:rsidR="00342589" w:rsidRDefault="00342589" w:rsidP="00342589">
      <w:pPr>
        <w:jc w:val="both"/>
      </w:pPr>
    </w:p>
    <w:p w:rsidR="00342589" w:rsidRDefault="00342589" w:rsidP="00342589">
      <w:pPr>
        <w:jc w:val="both"/>
      </w:pPr>
    </w:p>
    <w:p w:rsidR="00342589" w:rsidRDefault="00342589" w:rsidP="00342589">
      <w:pPr>
        <w:jc w:val="both"/>
      </w:pPr>
      <w:r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ab/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2.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– ОКПД).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3. </w:t>
      </w:r>
      <w:proofErr w:type="gramStart"/>
      <w:r>
        <w:rPr>
          <w:rStyle w:val="msonormal0"/>
          <w:sz w:val="28"/>
          <w:szCs w:val="28"/>
        </w:rPr>
        <w:t>Требования к закупаемым муниципальными органами и  подведомственными бюджетными учреждениями отдельным видам товаров, работ, услуг (в том числе предельные цены товаров, работ, услуг)  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r>
        <w:t xml:space="preserve"> 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4. Правила определения требований предусматривают: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 - обязательный перечень) и (или) обязанность муниципальных органов устанавливать значения указанных свойств и характеристик;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порядок применения указанных в пункте 11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определённые настоящими Общими правилами и не приводящие к сужению ведомственного перечня, и порядок их применения.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5.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отдельные виды товаров, работ, услуг, не указанные в обязательном перечне;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характеристики товаров, работ, услуг, не включённые в обязательный перечень и не приводящие к необоснованным ограничениям количества участников закупки;</w:t>
      </w:r>
      <w:r>
        <w:t xml:space="preserve"> </w:t>
      </w:r>
    </w:p>
    <w:p w:rsidR="00342589" w:rsidRDefault="00342589" w:rsidP="00342589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 </w:t>
      </w:r>
      <w:proofErr w:type="gramEnd"/>
    </w:p>
    <w:p w:rsidR="00342589" w:rsidRDefault="00342589" w:rsidP="00342589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При этом  такие значения должны быть обоснованы, в том числе с использованием функционального назначения товара, под которым для целей настоящих Общих правил понимается цель и условия использования (применения) товара, п</w:t>
      </w:r>
      <w:r w:rsidR="00DC358A">
        <w:rPr>
          <w:rStyle w:val="msonormal0"/>
          <w:sz w:val="28"/>
          <w:szCs w:val="28"/>
        </w:rPr>
        <w:t>озволяющие товару выполнять своё</w:t>
      </w:r>
      <w:r>
        <w:rPr>
          <w:rStyle w:val="msonormal0"/>
          <w:sz w:val="28"/>
          <w:szCs w:val="28"/>
        </w:rPr>
        <w:t xml:space="preserve">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r>
        <w:t xml:space="preserve"> 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г) иные сведения, касающиеся закупки товаров, работ, услуг, не предусмотренные настоящими Правилами.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6. Обязательный перечень и ведомственный перечень формируются с учетом:</w:t>
      </w:r>
      <w:r>
        <w:t xml:space="preserve">   </w:t>
      </w:r>
    </w:p>
    <w:p w:rsidR="00342589" w:rsidRDefault="00342589" w:rsidP="00342589">
      <w:pPr>
        <w:ind w:firstLine="708"/>
        <w:jc w:val="both"/>
      </w:pPr>
      <w:r>
        <w:t xml:space="preserve">  </w:t>
      </w:r>
      <w:r>
        <w:rPr>
          <w:rStyle w:val="msonormal0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принципа о</w:t>
      </w:r>
      <w:r w:rsidR="00DC358A">
        <w:rPr>
          <w:rStyle w:val="msonormal0"/>
          <w:sz w:val="28"/>
          <w:szCs w:val="28"/>
        </w:rPr>
        <w:t>беспечения конкуренции, определённого статьё</w:t>
      </w:r>
      <w:r>
        <w:rPr>
          <w:rStyle w:val="msonormal0"/>
          <w:sz w:val="28"/>
          <w:szCs w:val="28"/>
        </w:rPr>
        <w:t>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7. Ведомств</w:t>
      </w:r>
      <w:r w:rsidR="00DC358A">
        <w:rPr>
          <w:rStyle w:val="msonormal0"/>
          <w:sz w:val="28"/>
          <w:szCs w:val="28"/>
        </w:rPr>
        <w:t>енный перечень формируется с учё</w:t>
      </w:r>
      <w:r>
        <w:rPr>
          <w:rStyle w:val="msonormal0"/>
          <w:sz w:val="28"/>
          <w:szCs w:val="28"/>
        </w:rPr>
        <w:t>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потребительские свойства (в том числе качество и иные характеристики);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иные характеристики (свойства), не являющиеся потребительскими свойствами;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предельные цены товаров, работ, услуг.</w:t>
      </w:r>
      <w:r>
        <w:t xml:space="preserve"> </w:t>
      </w:r>
    </w:p>
    <w:p w:rsidR="00342589" w:rsidRDefault="00DC358A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Утверждё</w:t>
      </w:r>
      <w:r w:rsidR="00342589">
        <w:rPr>
          <w:rStyle w:val="msonormal0"/>
          <w:sz w:val="28"/>
          <w:szCs w:val="28"/>
        </w:rPr>
        <w:t>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</w:t>
      </w:r>
      <w:r>
        <w:rPr>
          <w:rStyle w:val="msonormal0"/>
          <w:sz w:val="28"/>
          <w:szCs w:val="28"/>
        </w:rPr>
        <w:t>гические свойства, свойства надё</w:t>
      </w:r>
      <w:r w:rsidR="00342589">
        <w:rPr>
          <w:rStyle w:val="msonormal0"/>
          <w:sz w:val="28"/>
          <w:szCs w:val="28"/>
        </w:rPr>
        <w:t>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</w:t>
      </w:r>
      <w:proofErr w:type="gramEnd"/>
      <w:r w:rsidR="00342589">
        <w:rPr>
          <w:rStyle w:val="msonormal0"/>
          <w:sz w:val="28"/>
          <w:szCs w:val="28"/>
        </w:rPr>
        <w:t xml:space="preserve"> в соответствии с законодательством Российской Федерации.</w:t>
      </w:r>
      <w:r w:rsidR="00342589"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9. Обязательный перечень составляется по форме согласно приложению и может быть дополнен информацией, предусмотренной правилами определения требований.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 xml:space="preserve">10. </w:t>
      </w:r>
      <w:proofErr w:type="gramStart"/>
      <w:r>
        <w:rPr>
          <w:rStyle w:val="msonormal0"/>
          <w:sz w:val="28"/>
          <w:szCs w:val="28"/>
        </w:rPr>
        <w:t>Отдельные виды товаров, работ, услуг включаются в обязательный перечень в соответствии с обязательными критериями, указанными в пункте 11 настоящих Правил, а в случае установления в соответствии с подпунктом «в» пункта 4 настоящих Правил дополнительных критериев - в соответствии с такими критериями.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Обязательный перечень, содержащийся в правилах определения требований, утверждаемый администрацией, включает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r>
        <w:t xml:space="preserve"> 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доля расходов на закупку отдельных видов товаров, работ, услуг муниципальных органов и подведомственных б</w:t>
      </w:r>
      <w:r w:rsidR="00DC358A">
        <w:rPr>
          <w:rStyle w:val="msonormal0"/>
          <w:sz w:val="28"/>
          <w:szCs w:val="28"/>
        </w:rPr>
        <w:t>юджетных учреждений в общем объё</w:t>
      </w:r>
      <w:r>
        <w:rPr>
          <w:rStyle w:val="msonormal0"/>
          <w:sz w:val="28"/>
          <w:szCs w:val="28"/>
        </w:rPr>
        <w:t>ме расходов соответствующих муниципальных органов и подведомственных бюджетных учреждений на приобретение товаров, работ, услуг;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доля контрактов на закупку отдельных видов товаров, работ, услуг муниципальных органов и подведомственных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бюджетными учреждениями.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  <w:r>
        <w:t xml:space="preserve"> </w:t>
      </w:r>
      <w:r>
        <w:rPr>
          <w:rStyle w:val="msonormal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  <w:r>
        <w:t xml:space="preserve"> </w:t>
      </w:r>
      <w:r>
        <w:rPr>
          <w:rStyle w:val="msonormal0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13. Требования к отдельным видам товаров,</w:t>
      </w:r>
      <w:r w:rsidR="00DC358A">
        <w:rPr>
          <w:rStyle w:val="msonormal0"/>
          <w:sz w:val="28"/>
          <w:szCs w:val="28"/>
        </w:rPr>
        <w:t xml:space="preserve"> работ, услуг определяются с учё</w:t>
      </w:r>
      <w:r>
        <w:rPr>
          <w:rStyle w:val="msonormal0"/>
          <w:sz w:val="28"/>
          <w:szCs w:val="28"/>
        </w:rPr>
        <w:t>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в соответствии с правилами определе</w:t>
      </w:r>
      <w:r w:rsidR="00DC358A">
        <w:rPr>
          <w:rStyle w:val="msonormal0"/>
          <w:sz w:val="28"/>
          <w:szCs w:val="28"/>
        </w:rPr>
        <w:t>ния нормативных затрат, утверждё</w:t>
      </w:r>
      <w:r>
        <w:rPr>
          <w:rStyle w:val="msonormal0"/>
          <w:sz w:val="28"/>
          <w:szCs w:val="28"/>
        </w:rPr>
        <w:t>нными соответственно админ</w:t>
      </w:r>
      <w:r w:rsidR="00DC358A">
        <w:rPr>
          <w:rStyle w:val="msonormal0"/>
          <w:sz w:val="28"/>
          <w:szCs w:val="28"/>
        </w:rPr>
        <w:t>истрацией, устанавливаются с учё</w:t>
      </w:r>
      <w:r>
        <w:rPr>
          <w:rStyle w:val="msonormal0"/>
          <w:sz w:val="28"/>
          <w:szCs w:val="28"/>
        </w:rPr>
        <w:t>том категорий и (или) групп должностей работников.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Требования к отдельным видам товаров, работ, услуг, закупаемым муниципальными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15. Предельные цены товаров, работ, услуг, установленные администрацией, не могут превышать предельные цены товаров, работ, услуг, установленные при утверждении нормативных затрат на обеспечение функций муниципальных органов (включая соответственно подведомственные им учреждения).</w:t>
      </w:r>
      <w:r>
        <w:t xml:space="preserve"> </w:t>
      </w:r>
      <w:r>
        <w:rPr>
          <w:sz w:val="28"/>
          <w:szCs w:val="28"/>
        </w:rPr>
        <w:br w:type="page"/>
      </w:r>
    </w:p>
    <w:p w:rsidR="00342589" w:rsidRDefault="00342589" w:rsidP="00342589">
      <w:pPr>
        <w:jc w:val="right"/>
        <w:rPr>
          <w:rStyle w:val="msonormal0"/>
        </w:rPr>
      </w:pPr>
      <w:r>
        <w:rPr>
          <w:rStyle w:val="msonormal0"/>
          <w:sz w:val="28"/>
          <w:szCs w:val="28"/>
        </w:rPr>
        <w:lastRenderedPageBreak/>
        <w:t> </w:t>
      </w:r>
      <w:r>
        <w:t xml:space="preserve">                                                                                                   </w:t>
      </w:r>
      <w:r>
        <w:rPr>
          <w:rStyle w:val="msonormal0"/>
          <w:sz w:val="28"/>
          <w:szCs w:val="28"/>
        </w:rPr>
        <w:t> </w:t>
      </w:r>
      <w:r>
        <w:t xml:space="preserve"> </w:t>
      </w:r>
      <w:r>
        <w:rPr>
          <w:rStyle w:val="msonormal0"/>
        </w:rPr>
        <w:t>Приложение</w:t>
      </w:r>
      <w:r>
        <w:t xml:space="preserve"> </w:t>
      </w:r>
      <w:r>
        <w:rPr>
          <w:rStyle w:val="msonormal0"/>
        </w:rPr>
        <w:t>к Правилам определения</w:t>
      </w:r>
      <w:r>
        <w:t xml:space="preserve"> </w:t>
      </w:r>
      <w:r>
        <w:rPr>
          <w:rStyle w:val="msonormal0"/>
        </w:rPr>
        <w:t xml:space="preserve">требований </w:t>
      </w:r>
    </w:p>
    <w:p w:rsidR="00342589" w:rsidRDefault="00342589" w:rsidP="00342589">
      <w:pPr>
        <w:jc w:val="right"/>
        <w:rPr>
          <w:rStyle w:val="msonormal0"/>
        </w:rPr>
      </w:pPr>
      <w:r>
        <w:rPr>
          <w:rStyle w:val="msonormal0"/>
        </w:rPr>
        <w:t xml:space="preserve">                                                                                                      к закупаемым заказчиками</w:t>
      </w:r>
      <w:r>
        <w:t xml:space="preserve"> </w:t>
      </w:r>
      <w:r>
        <w:rPr>
          <w:rStyle w:val="msonormal0"/>
        </w:rPr>
        <w:t xml:space="preserve">отдельным видам товаров, </w:t>
      </w:r>
    </w:p>
    <w:p w:rsidR="00342589" w:rsidRDefault="00342589" w:rsidP="00342589">
      <w:pPr>
        <w:jc w:val="right"/>
        <w:rPr>
          <w:rStyle w:val="msonormal0"/>
          <w:sz w:val="28"/>
          <w:szCs w:val="28"/>
        </w:rPr>
      </w:pPr>
      <w:r>
        <w:rPr>
          <w:rStyle w:val="msonormal0"/>
        </w:rPr>
        <w:t xml:space="preserve">                                                                                                      работ, услуг</w:t>
      </w:r>
    </w:p>
    <w:p w:rsidR="00342589" w:rsidRDefault="00342589" w:rsidP="00342589">
      <w:pPr>
        <w:rPr>
          <w:rStyle w:val="msonormal0"/>
          <w:sz w:val="28"/>
          <w:szCs w:val="28"/>
        </w:rPr>
      </w:pPr>
    </w:p>
    <w:p w:rsidR="00342589" w:rsidRDefault="00342589" w:rsidP="00342589">
      <w:pPr>
        <w:rPr>
          <w:rStyle w:val="msonormal0"/>
          <w:sz w:val="28"/>
          <w:szCs w:val="28"/>
        </w:rPr>
      </w:pPr>
    </w:p>
    <w:p w:rsidR="00342589" w:rsidRDefault="00342589" w:rsidP="00342589">
      <w:pPr>
        <w:jc w:val="center"/>
      </w:pPr>
      <w:r>
        <w:rPr>
          <w:rStyle w:val="msonormal0"/>
          <w:b/>
          <w:bCs/>
          <w:sz w:val="28"/>
          <w:szCs w:val="28"/>
        </w:rPr>
        <w:t>ОБЯЗАТЕЛЬНЫЙ ПЕРЕЧЕНЬ</w:t>
      </w:r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342589" w:rsidRDefault="00342589" w:rsidP="00342589">
      <w:pPr>
        <w:jc w:val="center"/>
      </w:pPr>
    </w:p>
    <w:tbl>
      <w:tblPr>
        <w:tblW w:w="10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83"/>
        <w:gridCol w:w="2106"/>
        <w:gridCol w:w="1843"/>
        <w:gridCol w:w="190"/>
        <w:gridCol w:w="1287"/>
        <w:gridCol w:w="1474"/>
        <w:gridCol w:w="1635"/>
      </w:tblGrid>
      <w:tr w:rsidR="00342589" w:rsidTr="00BD51D1"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N</w:t>
            </w:r>
            <w:r>
              <w:t xml:space="preserve"> </w:t>
            </w:r>
            <w:proofErr w:type="gramStart"/>
            <w:r>
              <w:rPr>
                <w:rStyle w:val="msonormal0"/>
              </w:rPr>
              <w:t>п</w:t>
            </w:r>
            <w:proofErr w:type="gramEnd"/>
            <w:r>
              <w:rPr>
                <w:rStyle w:val="msonormal0"/>
              </w:rPr>
              <w:t>/п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Код по ОКПД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 отдельных видов товаров, работ, услуг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42589" w:rsidTr="00BD51D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 характеристики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единица измерения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значение характеристики</w:t>
            </w:r>
          </w:p>
        </w:tc>
      </w:tr>
      <w:tr w:rsidR="00342589" w:rsidTr="00BD51D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код по ОКЕИ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</w:tr>
      <w:tr w:rsidR="00342589" w:rsidTr="00BD51D1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7</w:t>
            </w:r>
          </w:p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883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2106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843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90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287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474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635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</w:tr>
    </w:tbl>
    <w:p w:rsidR="00342589" w:rsidRDefault="00342589" w:rsidP="00342589">
      <w:pPr>
        <w:spacing w:before="100" w:beforeAutospacing="1"/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Pr="0028768B" w:rsidRDefault="00342589" w:rsidP="00342589"/>
    <w:p w:rsidR="00342589" w:rsidRPr="00CF1841" w:rsidRDefault="00342589" w:rsidP="00342589">
      <w:pPr>
        <w:jc w:val="both"/>
      </w:pPr>
      <w:r w:rsidRPr="00CF1841">
        <w:t xml:space="preserve"> </w:t>
      </w:r>
    </w:p>
    <w:p w:rsidR="00342589" w:rsidRPr="00CF1841" w:rsidRDefault="00342589" w:rsidP="00342589">
      <w:pPr>
        <w:jc w:val="both"/>
        <w:rPr>
          <w:b/>
        </w:rPr>
      </w:pP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F20B0E" w:rsidRDefault="00F20B0E" w:rsidP="00342589">
      <w:pPr>
        <w:jc w:val="center"/>
      </w:pPr>
    </w:p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3D"/>
    <w:rsid w:val="00022BFD"/>
    <w:rsid w:val="0014588F"/>
    <w:rsid w:val="001D184F"/>
    <w:rsid w:val="002C37D1"/>
    <w:rsid w:val="0032457E"/>
    <w:rsid w:val="00342589"/>
    <w:rsid w:val="003C01CE"/>
    <w:rsid w:val="00412F87"/>
    <w:rsid w:val="004648EA"/>
    <w:rsid w:val="00466D7D"/>
    <w:rsid w:val="004F47C9"/>
    <w:rsid w:val="005710AA"/>
    <w:rsid w:val="0060373D"/>
    <w:rsid w:val="00620CA7"/>
    <w:rsid w:val="00626509"/>
    <w:rsid w:val="0063663E"/>
    <w:rsid w:val="00675E1E"/>
    <w:rsid w:val="007501F4"/>
    <w:rsid w:val="00757B8A"/>
    <w:rsid w:val="00793CC5"/>
    <w:rsid w:val="007A58B1"/>
    <w:rsid w:val="00815CE3"/>
    <w:rsid w:val="008F4308"/>
    <w:rsid w:val="00914448"/>
    <w:rsid w:val="009D39BA"/>
    <w:rsid w:val="009F278C"/>
    <w:rsid w:val="00A778A4"/>
    <w:rsid w:val="00A97132"/>
    <w:rsid w:val="00AB392C"/>
    <w:rsid w:val="00B10AF4"/>
    <w:rsid w:val="00BD75A7"/>
    <w:rsid w:val="00C32F4F"/>
    <w:rsid w:val="00C44633"/>
    <w:rsid w:val="00CC4B8B"/>
    <w:rsid w:val="00DC358A"/>
    <w:rsid w:val="00F20B0E"/>
    <w:rsid w:val="00F94973"/>
    <w:rsid w:val="00FA17E1"/>
    <w:rsid w:val="00FB618D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DFB74279FA804C46C017292416459708DA7A35E092D1F489BB652DFE25B319886FD68267E1D0144Z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14</cp:revision>
  <cp:lastPrinted>2016-12-30T06:39:00Z</cp:lastPrinted>
  <dcterms:created xsi:type="dcterms:W3CDTF">2016-12-27T07:39:00Z</dcterms:created>
  <dcterms:modified xsi:type="dcterms:W3CDTF">2017-01-25T06:53:00Z</dcterms:modified>
</cp:coreProperties>
</file>