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B3" w:rsidRDefault="002B3099" w:rsidP="002B3099">
      <w:pPr>
        <w:pStyle w:val="a5"/>
        <w:spacing w:after="0"/>
      </w:pPr>
      <w:r>
        <w:rPr>
          <w:i/>
        </w:rPr>
        <w:t xml:space="preserve">                                                                      </w:t>
      </w:r>
      <w:r>
        <w:rPr>
          <w:i/>
          <w:noProof/>
        </w:rPr>
        <w:drawing>
          <wp:inline distT="0" distB="0" distL="0" distR="0">
            <wp:extent cx="82109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9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1B3" w:rsidRDefault="00BC7A85" w:rsidP="006011B3">
      <w:pPr>
        <w:pStyle w:val="a5"/>
        <w:spacing w:before="0" w:beforeAutospacing="0" w:after="0"/>
        <w:jc w:val="center"/>
      </w:pPr>
      <w:r>
        <w:rPr>
          <w:b/>
          <w:bCs/>
          <w:sz w:val="27"/>
          <w:szCs w:val="27"/>
        </w:rPr>
        <w:t>АДМИНИСТРАЦИЯ</w:t>
      </w:r>
    </w:p>
    <w:p w:rsidR="006011B3" w:rsidRDefault="00290F5C" w:rsidP="006011B3">
      <w:pPr>
        <w:pStyle w:val="a5"/>
        <w:spacing w:before="0" w:beforeAutospacing="0" w:after="0"/>
        <w:jc w:val="center"/>
      </w:pPr>
      <w:r>
        <w:rPr>
          <w:b/>
          <w:bCs/>
          <w:sz w:val="27"/>
          <w:szCs w:val="27"/>
        </w:rPr>
        <w:t>ЧЕРЕПОВСКОГО</w:t>
      </w:r>
      <w:r w:rsidR="006011B3">
        <w:rPr>
          <w:b/>
          <w:bCs/>
          <w:sz w:val="27"/>
          <w:szCs w:val="27"/>
        </w:rPr>
        <w:t xml:space="preserve"> СЕЛЬСКОГО ПОСЕЛЕНИЯ</w:t>
      </w:r>
    </w:p>
    <w:p w:rsidR="006011B3" w:rsidRDefault="00290F5C" w:rsidP="00823929">
      <w:pPr>
        <w:pStyle w:val="a5"/>
        <w:spacing w:before="0" w:beforeAutospacing="0" w:after="0"/>
        <w:jc w:val="center"/>
      </w:pPr>
      <w:r>
        <w:rPr>
          <w:b/>
          <w:bCs/>
          <w:sz w:val="27"/>
          <w:szCs w:val="27"/>
        </w:rPr>
        <w:t>ХИСЛАВИЧСКОГО</w:t>
      </w:r>
      <w:r w:rsidR="006011B3">
        <w:rPr>
          <w:b/>
          <w:bCs/>
          <w:sz w:val="27"/>
          <w:szCs w:val="27"/>
        </w:rPr>
        <w:t xml:space="preserve"> РАЙОНАСМОЛЕНСКОЙ ОБЛАСТИ</w:t>
      </w:r>
    </w:p>
    <w:p w:rsidR="002B3099" w:rsidRDefault="00BC7A85" w:rsidP="002B3099">
      <w:pPr>
        <w:pStyle w:val="a5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ПОСТАНОВЛЕНИЕ</w:t>
      </w:r>
    </w:p>
    <w:p w:rsidR="002B3099" w:rsidRPr="002B3099" w:rsidRDefault="002B3099" w:rsidP="002B3099">
      <w:pPr>
        <w:pStyle w:val="a5"/>
        <w:spacing w:after="0"/>
        <w:jc w:val="center"/>
        <w:rPr>
          <w:b/>
          <w:bCs/>
          <w:sz w:val="27"/>
          <w:szCs w:val="27"/>
        </w:rPr>
      </w:pPr>
    </w:p>
    <w:p w:rsidR="002B3099" w:rsidRDefault="00BC7A85" w:rsidP="002B3099">
      <w:pPr>
        <w:pStyle w:val="a5"/>
        <w:spacing w:before="0" w:beforeAutospacing="0" w:after="0"/>
      </w:pPr>
      <w:r>
        <w:rPr>
          <w:bCs/>
          <w:sz w:val="27"/>
          <w:szCs w:val="27"/>
        </w:rPr>
        <w:t>24</w:t>
      </w:r>
      <w:r w:rsidR="00290F5C">
        <w:rPr>
          <w:bCs/>
          <w:sz w:val="27"/>
          <w:szCs w:val="27"/>
        </w:rPr>
        <w:t xml:space="preserve"> октября  2017 года     </w:t>
      </w:r>
      <w:r w:rsidR="006011B3" w:rsidRPr="002B3099">
        <w:rPr>
          <w:bCs/>
          <w:sz w:val="27"/>
          <w:szCs w:val="27"/>
        </w:rPr>
        <w:t xml:space="preserve">№ </w:t>
      </w:r>
      <w:r>
        <w:rPr>
          <w:bCs/>
          <w:sz w:val="27"/>
          <w:szCs w:val="27"/>
        </w:rPr>
        <w:t>39</w:t>
      </w:r>
    </w:p>
    <w:p w:rsidR="002B3099" w:rsidRPr="002B3099" w:rsidRDefault="002B3099" w:rsidP="006011B3">
      <w:pPr>
        <w:pStyle w:val="a5"/>
        <w:spacing w:before="0" w:beforeAutospacing="0" w:after="0"/>
        <w:rPr>
          <w:color w:val="333333"/>
          <w:sz w:val="28"/>
          <w:szCs w:val="28"/>
        </w:rPr>
      </w:pPr>
    </w:p>
    <w:p w:rsidR="006011B3" w:rsidRPr="002B3099" w:rsidRDefault="006011B3" w:rsidP="00290F5C">
      <w:pPr>
        <w:pStyle w:val="a5"/>
        <w:spacing w:before="0" w:beforeAutospacing="0" w:after="0"/>
        <w:ind w:right="5669"/>
        <w:rPr>
          <w:sz w:val="28"/>
          <w:szCs w:val="28"/>
        </w:rPr>
      </w:pPr>
      <w:r w:rsidRPr="002B3099">
        <w:rPr>
          <w:color w:val="333333"/>
          <w:sz w:val="28"/>
          <w:szCs w:val="28"/>
        </w:rPr>
        <w:t xml:space="preserve">Об </w:t>
      </w:r>
      <w:r w:rsidR="002B3099">
        <w:rPr>
          <w:color w:val="333333"/>
          <w:sz w:val="28"/>
          <w:szCs w:val="28"/>
        </w:rPr>
        <w:t xml:space="preserve"> </w:t>
      </w:r>
      <w:r w:rsidRPr="002B3099">
        <w:rPr>
          <w:color w:val="333333"/>
          <w:sz w:val="28"/>
          <w:szCs w:val="28"/>
        </w:rPr>
        <w:t>утверждении  </w:t>
      </w:r>
      <w:r w:rsidR="002B3099">
        <w:rPr>
          <w:color w:val="333333"/>
          <w:sz w:val="28"/>
          <w:szCs w:val="28"/>
        </w:rPr>
        <w:t xml:space="preserve">      </w:t>
      </w:r>
      <w:r w:rsidRPr="002B3099">
        <w:rPr>
          <w:color w:val="333333"/>
          <w:sz w:val="28"/>
          <w:szCs w:val="28"/>
        </w:rPr>
        <w:t xml:space="preserve"> долгосрочной</w:t>
      </w:r>
      <w:r w:rsidR="002B3099">
        <w:rPr>
          <w:color w:val="333333"/>
          <w:sz w:val="28"/>
          <w:szCs w:val="28"/>
        </w:rPr>
        <w:t xml:space="preserve">    </w:t>
      </w:r>
      <w:r w:rsidRPr="002B3099">
        <w:rPr>
          <w:color w:val="333333"/>
          <w:sz w:val="28"/>
          <w:szCs w:val="28"/>
        </w:rPr>
        <w:t xml:space="preserve"> целевой</w:t>
      </w:r>
      <w:r w:rsidR="00290F5C">
        <w:rPr>
          <w:sz w:val="28"/>
          <w:szCs w:val="28"/>
        </w:rPr>
        <w:t xml:space="preserve"> </w:t>
      </w:r>
      <w:r w:rsidR="002B3099" w:rsidRPr="002B3099">
        <w:rPr>
          <w:color w:val="333333"/>
          <w:sz w:val="28"/>
          <w:szCs w:val="28"/>
        </w:rPr>
        <w:t>П</w:t>
      </w:r>
      <w:r w:rsidRPr="002B3099">
        <w:rPr>
          <w:color w:val="333333"/>
          <w:sz w:val="28"/>
          <w:szCs w:val="28"/>
        </w:rPr>
        <w:t>рограммы</w:t>
      </w:r>
      <w:r w:rsidR="002B3099">
        <w:rPr>
          <w:color w:val="333333"/>
          <w:sz w:val="28"/>
          <w:szCs w:val="28"/>
        </w:rPr>
        <w:t xml:space="preserve"> </w:t>
      </w:r>
      <w:r w:rsidR="00823929">
        <w:rPr>
          <w:color w:val="333333"/>
          <w:sz w:val="28"/>
          <w:szCs w:val="28"/>
        </w:rPr>
        <w:t xml:space="preserve"> </w:t>
      </w:r>
      <w:r w:rsidR="002B3099">
        <w:rPr>
          <w:color w:val="333333"/>
          <w:sz w:val="28"/>
          <w:szCs w:val="28"/>
        </w:rPr>
        <w:t xml:space="preserve"> </w:t>
      </w:r>
      <w:r w:rsidRPr="002B3099">
        <w:rPr>
          <w:color w:val="333333"/>
          <w:sz w:val="28"/>
          <w:szCs w:val="28"/>
        </w:rPr>
        <w:t xml:space="preserve"> «Комплексное </w:t>
      </w:r>
      <w:r w:rsidR="002B3099">
        <w:rPr>
          <w:color w:val="333333"/>
          <w:sz w:val="28"/>
          <w:szCs w:val="28"/>
        </w:rPr>
        <w:t xml:space="preserve"> </w:t>
      </w:r>
      <w:r w:rsidRPr="002B3099">
        <w:rPr>
          <w:color w:val="333333"/>
          <w:sz w:val="28"/>
          <w:szCs w:val="28"/>
        </w:rPr>
        <w:t>развитие</w:t>
      </w:r>
      <w:r w:rsidR="002B3099">
        <w:rPr>
          <w:color w:val="333333"/>
          <w:sz w:val="28"/>
          <w:szCs w:val="28"/>
        </w:rPr>
        <w:t xml:space="preserve">    </w:t>
      </w:r>
      <w:r w:rsidRPr="002B3099">
        <w:rPr>
          <w:color w:val="333333"/>
          <w:sz w:val="28"/>
          <w:szCs w:val="28"/>
        </w:rPr>
        <w:t xml:space="preserve"> систем </w:t>
      </w:r>
      <w:r w:rsidR="00290F5C">
        <w:rPr>
          <w:sz w:val="28"/>
          <w:szCs w:val="28"/>
        </w:rPr>
        <w:t xml:space="preserve">     </w:t>
      </w:r>
      <w:r w:rsidRPr="002B3099">
        <w:rPr>
          <w:color w:val="333333"/>
          <w:sz w:val="28"/>
          <w:szCs w:val="28"/>
        </w:rPr>
        <w:t>коммунальной</w:t>
      </w:r>
      <w:r w:rsidR="002B3099">
        <w:rPr>
          <w:color w:val="333333"/>
          <w:sz w:val="28"/>
          <w:szCs w:val="28"/>
        </w:rPr>
        <w:t xml:space="preserve">   </w:t>
      </w:r>
      <w:r w:rsidR="00823929">
        <w:rPr>
          <w:color w:val="333333"/>
          <w:sz w:val="28"/>
          <w:szCs w:val="28"/>
        </w:rPr>
        <w:t xml:space="preserve"> </w:t>
      </w:r>
      <w:r w:rsidRPr="002B3099">
        <w:rPr>
          <w:color w:val="333333"/>
          <w:sz w:val="28"/>
          <w:szCs w:val="28"/>
        </w:rPr>
        <w:t xml:space="preserve"> инфраструктуры </w:t>
      </w:r>
      <w:r w:rsidR="00290F5C">
        <w:rPr>
          <w:color w:val="333333"/>
          <w:sz w:val="28"/>
          <w:szCs w:val="28"/>
        </w:rPr>
        <w:t xml:space="preserve">          </w:t>
      </w:r>
      <w:proofErr w:type="spellStart"/>
      <w:r w:rsidR="00290F5C">
        <w:rPr>
          <w:color w:val="333333"/>
          <w:sz w:val="28"/>
          <w:szCs w:val="28"/>
        </w:rPr>
        <w:t>Череповского</w:t>
      </w:r>
      <w:proofErr w:type="spellEnd"/>
      <w:r w:rsidR="00290F5C">
        <w:rPr>
          <w:sz w:val="28"/>
          <w:szCs w:val="28"/>
        </w:rPr>
        <w:t xml:space="preserve"> </w:t>
      </w:r>
      <w:r w:rsidRPr="002B3099">
        <w:rPr>
          <w:color w:val="333333"/>
          <w:sz w:val="28"/>
          <w:szCs w:val="28"/>
        </w:rPr>
        <w:t>сельского</w:t>
      </w:r>
      <w:r w:rsidR="00823929">
        <w:rPr>
          <w:color w:val="333333"/>
          <w:sz w:val="28"/>
          <w:szCs w:val="28"/>
        </w:rPr>
        <w:t xml:space="preserve"> </w:t>
      </w:r>
      <w:r w:rsidRPr="002B3099">
        <w:rPr>
          <w:color w:val="333333"/>
          <w:sz w:val="28"/>
          <w:szCs w:val="28"/>
        </w:rPr>
        <w:t xml:space="preserve"> поселения</w:t>
      </w:r>
      <w:r w:rsidR="00290F5C">
        <w:rPr>
          <w:color w:val="333333"/>
          <w:sz w:val="28"/>
          <w:szCs w:val="28"/>
        </w:rPr>
        <w:t xml:space="preserve">  </w:t>
      </w:r>
      <w:proofErr w:type="spellStart"/>
      <w:r w:rsidR="00290F5C">
        <w:rPr>
          <w:color w:val="333333"/>
          <w:sz w:val="28"/>
          <w:szCs w:val="28"/>
        </w:rPr>
        <w:t>Хиславичского</w:t>
      </w:r>
      <w:proofErr w:type="spellEnd"/>
      <w:r w:rsidRPr="002B3099">
        <w:rPr>
          <w:color w:val="333333"/>
          <w:sz w:val="28"/>
          <w:szCs w:val="28"/>
        </w:rPr>
        <w:t xml:space="preserve"> </w:t>
      </w:r>
    </w:p>
    <w:p w:rsidR="006011B3" w:rsidRDefault="006011B3" w:rsidP="00290F5C">
      <w:pPr>
        <w:pStyle w:val="a5"/>
        <w:spacing w:before="0" w:beforeAutospacing="0" w:after="0"/>
        <w:ind w:right="5669"/>
        <w:rPr>
          <w:color w:val="333333"/>
          <w:sz w:val="28"/>
          <w:szCs w:val="28"/>
        </w:rPr>
      </w:pPr>
      <w:r w:rsidRPr="002B3099">
        <w:rPr>
          <w:color w:val="333333"/>
          <w:sz w:val="28"/>
          <w:szCs w:val="28"/>
        </w:rPr>
        <w:t>района Смоленской области на 201</w:t>
      </w:r>
      <w:r w:rsidR="00290F5C">
        <w:rPr>
          <w:color w:val="333333"/>
          <w:sz w:val="28"/>
          <w:szCs w:val="28"/>
        </w:rPr>
        <w:t>7</w:t>
      </w:r>
      <w:r w:rsidRPr="002B3099">
        <w:rPr>
          <w:color w:val="333333"/>
          <w:sz w:val="28"/>
          <w:szCs w:val="28"/>
        </w:rPr>
        <w:t>-20</w:t>
      </w:r>
      <w:r w:rsidR="00290F5C">
        <w:rPr>
          <w:color w:val="333333"/>
          <w:sz w:val="28"/>
          <w:szCs w:val="28"/>
        </w:rPr>
        <w:t>26</w:t>
      </w:r>
      <w:r w:rsidRPr="002B3099">
        <w:rPr>
          <w:color w:val="333333"/>
          <w:sz w:val="28"/>
          <w:szCs w:val="28"/>
        </w:rPr>
        <w:t xml:space="preserve"> годы»</w:t>
      </w:r>
    </w:p>
    <w:p w:rsidR="00823929" w:rsidRPr="002B3099" w:rsidRDefault="00823929" w:rsidP="006011B3">
      <w:pPr>
        <w:pStyle w:val="a5"/>
        <w:spacing w:before="0" w:beforeAutospacing="0" w:after="0"/>
        <w:rPr>
          <w:sz w:val="28"/>
          <w:szCs w:val="28"/>
        </w:rPr>
      </w:pPr>
    </w:p>
    <w:p w:rsidR="006011B3" w:rsidRDefault="00823929" w:rsidP="00823929">
      <w:pPr>
        <w:pStyle w:val="a5"/>
        <w:spacing w:before="0" w:beforeAutospacing="0" w:after="0"/>
        <w:jc w:val="both"/>
        <w:rPr>
          <w:b/>
          <w:bCs/>
          <w:color w:val="333333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6011B3" w:rsidRPr="002B3099">
        <w:rPr>
          <w:color w:val="333333"/>
          <w:sz w:val="28"/>
          <w:szCs w:val="28"/>
          <w:shd w:val="clear" w:color="auto" w:fill="FFFFF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положений Федерального закона от 30 декабря 2004 г. №210-ФЗ «Об основах регулирования тарифов организаций коммунального комплекса», Федерального закона от 23 ноября 2009 г. № 261 – ФЗ «Об энергосбережении и о повышении энергетической эффективности и о внесении изменений в отдельные законодательные акты</w:t>
      </w:r>
      <w:proofErr w:type="gramEnd"/>
      <w:r w:rsidR="006011B3" w:rsidRPr="002B3099">
        <w:rPr>
          <w:color w:val="333333"/>
          <w:sz w:val="28"/>
          <w:szCs w:val="28"/>
          <w:shd w:val="clear" w:color="auto" w:fill="FFFFFF"/>
        </w:rPr>
        <w:t xml:space="preserve"> Российской Федерации», в соответствии с Уставом </w:t>
      </w:r>
      <w:proofErr w:type="spellStart"/>
      <w:r w:rsidR="00290F5C">
        <w:rPr>
          <w:color w:val="333333"/>
          <w:sz w:val="28"/>
          <w:szCs w:val="28"/>
          <w:shd w:val="clear" w:color="auto" w:fill="FFFFFF"/>
        </w:rPr>
        <w:t>Череповского</w:t>
      </w:r>
      <w:proofErr w:type="spellEnd"/>
      <w:r w:rsidR="006011B3" w:rsidRPr="002B3099">
        <w:rPr>
          <w:color w:val="333333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290F5C">
        <w:rPr>
          <w:color w:val="333333"/>
          <w:sz w:val="28"/>
          <w:szCs w:val="28"/>
          <w:shd w:val="clear" w:color="auto" w:fill="FFFFFF"/>
        </w:rPr>
        <w:t>Хиславичского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района Смоленской области </w:t>
      </w:r>
      <w:r w:rsidR="00BC7A85">
        <w:rPr>
          <w:color w:val="333333"/>
          <w:sz w:val="28"/>
          <w:szCs w:val="28"/>
          <w:shd w:val="clear" w:color="auto" w:fill="FFFFFF"/>
        </w:rPr>
        <w:t xml:space="preserve">Администрация 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90F5C">
        <w:rPr>
          <w:color w:val="333333"/>
          <w:sz w:val="28"/>
          <w:szCs w:val="28"/>
          <w:shd w:val="clear" w:color="auto" w:fill="FFFFFF"/>
        </w:rPr>
        <w:t>Череповского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290F5C">
        <w:rPr>
          <w:color w:val="333333"/>
          <w:sz w:val="28"/>
          <w:szCs w:val="28"/>
          <w:shd w:val="clear" w:color="auto" w:fill="FFFFFF"/>
        </w:rPr>
        <w:t>Хиславичского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района Смоленской области      </w:t>
      </w:r>
      <w:proofErr w:type="spellStart"/>
      <w:proofErr w:type="gramStart"/>
      <w:r w:rsidR="00BC7A85" w:rsidRPr="00BC7A85">
        <w:rPr>
          <w:bCs/>
          <w:color w:val="333333"/>
          <w:sz w:val="28"/>
          <w:szCs w:val="28"/>
        </w:rPr>
        <w:t>п</w:t>
      </w:r>
      <w:proofErr w:type="spellEnd"/>
      <w:proofErr w:type="gramEnd"/>
      <w:r w:rsidR="00BC7A85">
        <w:rPr>
          <w:bCs/>
          <w:color w:val="333333"/>
          <w:sz w:val="28"/>
          <w:szCs w:val="28"/>
        </w:rPr>
        <w:t xml:space="preserve"> </w:t>
      </w:r>
      <w:r w:rsidR="00BC7A85" w:rsidRPr="00BC7A85">
        <w:rPr>
          <w:bCs/>
          <w:color w:val="333333"/>
          <w:sz w:val="28"/>
          <w:szCs w:val="28"/>
        </w:rPr>
        <w:t>о</w:t>
      </w:r>
      <w:r w:rsidR="00BC7A85">
        <w:rPr>
          <w:bCs/>
          <w:color w:val="333333"/>
          <w:sz w:val="28"/>
          <w:szCs w:val="28"/>
        </w:rPr>
        <w:t xml:space="preserve"> </w:t>
      </w:r>
      <w:r w:rsidR="00BC7A85" w:rsidRPr="00BC7A85">
        <w:rPr>
          <w:bCs/>
          <w:color w:val="333333"/>
          <w:sz w:val="28"/>
          <w:szCs w:val="28"/>
        </w:rPr>
        <w:t>с</w:t>
      </w:r>
      <w:r w:rsidR="00BC7A85">
        <w:rPr>
          <w:bCs/>
          <w:color w:val="333333"/>
          <w:sz w:val="28"/>
          <w:szCs w:val="28"/>
        </w:rPr>
        <w:t xml:space="preserve"> </w:t>
      </w:r>
      <w:r w:rsidR="00BC7A85" w:rsidRPr="00BC7A85">
        <w:rPr>
          <w:bCs/>
          <w:color w:val="333333"/>
          <w:sz w:val="28"/>
          <w:szCs w:val="28"/>
        </w:rPr>
        <w:t>т</w:t>
      </w:r>
      <w:r w:rsidR="00BC7A85">
        <w:rPr>
          <w:bCs/>
          <w:color w:val="333333"/>
          <w:sz w:val="28"/>
          <w:szCs w:val="28"/>
        </w:rPr>
        <w:t xml:space="preserve"> </w:t>
      </w:r>
      <w:r w:rsidR="00BC7A85" w:rsidRPr="00BC7A85">
        <w:rPr>
          <w:bCs/>
          <w:color w:val="333333"/>
          <w:sz w:val="28"/>
          <w:szCs w:val="28"/>
        </w:rPr>
        <w:t>а</w:t>
      </w:r>
      <w:r w:rsidR="00BC7A85">
        <w:rPr>
          <w:bCs/>
          <w:color w:val="333333"/>
          <w:sz w:val="28"/>
          <w:szCs w:val="28"/>
        </w:rPr>
        <w:t xml:space="preserve"> </w:t>
      </w:r>
      <w:proofErr w:type="spellStart"/>
      <w:r w:rsidR="00BC7A85" w:rsidRPr="00BC7A85">
        <w:rPr>
          <w:bCs/>
          <w:color w:val="333333"/>
          <w:sz w:val="28"/>
          <w:szCs w:val="28"/>
        </w:rPr>
        <w:t>н</w:t>
      </w:r>
      <w:proofErr w:type="spellEnd"/>
      <w:r w:rsidR="00BC7A85">
        <w:rPr>
          <w:bCs/>
          <w:color w:val="333333"/>
          <w:sz w:val="28"/>
          <w:szCs w:val="28"/>
        </w:rPr>
        <w:t xml:space="preserve"> </w:t>
      </w:r>
      <w:r w:rsidR="00BC7A85" w:rsidRPr="00BC7A85">
        <w:rPr>
          <w:bCs/>
          <w:color w:val="333333"/>
          <w:sz w:val="28"/>
          <w:szCs w:val="28"/>
        </w:rPr>
        <w:t>о</w:t>
      </w:r>
      <w:r w:rsidR="00BC7A85">
        <w:rPr>
          <w:bCs/>
          <w:color w:val="333333"/>
          <w:sz w:val="28"/>
          <w:szCs w:val="28"/>
        </w:rPr>
        <w:t xml:space="preserve"> </w:t>
      </w:r>
      <w:r w:rsidR="00BC7A85" w:rsidRPr="00BC7A85">
        <w:rPr>
          <w:bCs/>
          <w:color w:val="333333"/>
          <w:sz w:val="28"/>
          <w:szCs w:val="28"/>
        </w:rPr>
        <w:t>в</w:t>
      </w:r>
      <w:r w:rsidR="00BC7A85">
        <w:rPr>
          <w:bCs/>
          <w:color w:val="333333"/>
          <w:sz w:val="28"/>
          <w:szCs w:val="28"/>
        </w:rPr>
        <w:t xml:space="preserve"> </w:t>
      </w:r>
      <w:r w:rsidR="00BC7A85" w:rsidRPr="00BC7A85">
        <w:rPr>
          <w:bCs/>
          <w:color w:val="333333"/>
          <w:sz w:val="28"/>
          <w:szCs w:val="28"/>
        </w:rPr>
        <w:t>л</w:t>
      </w:r>
      <w:r w:rsidR="00BC7A85">
        <w:rPr>
          <w:bCs/>
          <w:color w:val="333333"/>
          <w:sz w:val="28"/>
          <w:szCs w:val="28"/>
        </w:rPr>
        <w:t xml:space="preserve"> </w:t>
      </w:r>
      <w:r w:rsidR="00BC7A85" w:rsidRPr="00BC7A85">
        <w:rPr>
          <w:bCs/>
          <w:color w:val="333333"/>
          <w:sz w:val="28"/>
          <w:szCs w:val="28"/>
        </w:rPr>
        <w:t>я</w:t>
      </w:r>
      <w:r w:rsidR="00BC7A85">
        <w:rPr>
          <w:bCs/>
          <w:color w:val="333333"/>
          <w:sz w:val="28"/>
          <w:szCs w:val="28"/>
        </w:rPr>
        <w:t xml:space="preserve"> </w:t>
      </w:r>
      <w:r w:rsidR="00BC7A85" w:rsidRPr="00BC7A85">
        <w:rPr>
          <w:bCs/>
          <w:color w:val="333333"/>
          <w:sz w:val="28"/>
          <w:szCs w:val="28"/>
        </w:rPr>
        <w:t>е</w:t>
      </w:r>
      <w:r w:rsidR="00BC7A85">
        <w:rPr>
          <w:bCs/>
          <w:color w:val="333333"/>
          <w:sz w:val="28"/>
          <w:szCs w:val="28"/>
        </w:rPr>
        <w:t xml:space="preserve"> </w:t>
      </w:r>
      <w:r w:rsidR="00BC7A85" w:rsidRPr="00BC7A85">
        <w:rPr>
          <w:bCs/>
          <w:color w:val="333333"/>
          <w:sz w:val="28"/>
          <w:szCs w:val="28"/>
        </w:rPr>
        <w:t>т</w:t>
      </w:r>
      <w:r w:rsidR="006011B3" w:rsidRPr="00BC7A85">
        <w:rPr>
          <w:bCs/>
          <w:color w:val="333333"/>
          <w:sz w:val="28"/>
          <w:szCs w:val="28"/>
        </w:rPr>
        <w:t>:</w:t>
      </w:r>
    </w:p>
    <w:p w:rsidR="006011B3" w:rsidRPr="002B3099" w:rsidRDefault="0012437D" w:rsidP="00823929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</w:t>
      </w:r>
      <w:r w:rsidR="00823929">
        <w:rPr>
          <w:color w:val="333333"/>
          <w:sz w:val="28"/>
          <w:szCs w:val="28"/>
          <w:shd w:val="clear" w:color="auto" w:fill="FFFFFF"/>
        </w:rPr>
        <w:t xml:space="preserve"> </w:t>
      </w:r>
      <w:r w:rsidR="006011B3" w:rsidRPr="002B3099">
        <w:rPr>
          <w:color w:val="333333"/>
          <w:sz w:val="28"/>
          <w:szCs w:val="28"/>
          <w:shd w:val="clear" w:color="auto" w:fill="FFFFFF"/>
        </w:rPr>
        <w:t xml:space="preserve">1.   Утвердить прилагаемую долгосрочную целевую программу «Комплексное развитие систем коммунальной инфраструктуры </w:t>
      </w:r>
      <w:proofErr w:type="spellStart"/>
      <w:r w:rsidR="00290F5C">
        <w:rPr>
          <w:color w:val="333333"/>
          <w:sz w:val="28"/>
          <w:szCs w:val="28"/>
          <w:shd w:val="clear" w:color="auto" w:fill="FFFFFF"/>
        </w:rPr>
        <w:t>Череповского</w:t>
      </w:r>
      <w:proofErr w:type="spellEnd"/>
      <w:r w:rsidR="006011B3" w:rsidRPr="002B3099">
        <w:rPr>
          <w:color w:val="333333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290F5C">
        <w:rPr>
          <w:color w:val="333333"/>
          <w:sz w:val="28"/>
          <w:szCs w:val="28"/>
          <w:shd w:val="clear" w:color="auto" w:fill="FFFFFF"/>
        </w:rPr>
        <w:t>Хиславичского</w:t>
      </w:r>
      <w:proofErr w:type="spellEnd"/>
      <w:r w:rsidR="006011B3" w:rsidRPr="002B3099">
        <w:rPr>
          <w:color w:val="333333"/>
          <w:sz w:val="28"/>
          <w:szCs w:val="28"/>
          <w:shd w:val="clear" w:color="auto" w:fill="FFFFFF"/>
        </w:rPr>
        <w:t xml:space="preserve"> района Смоленской области на 201</w:t>
      </w:r>
      <w:r w:rsidR="00290F5C">
        <w:rPr>
          <w:color w:val="333333"/>
          <w:sz w:val="28"/>
          <w:szCs w:val="28"/>
          <w:shd w:val="clear" w:color="auto" w:fill="FFFFFF"/>
        </w:rPr>
        <w:t>7</w:t>
      </w:r>
      <w:r w:rsidR="006011B3" w:rsidRPr="002B3099">
        <w:rPr>
          <w:color w:val="333333"/>
          <w:sz w:val="28"/>
          <w:szCs w:val="28"/>
          <w:shd w:val="clear" w:color="auto" w:fill="FFFFFF"/>
        </w:rPr>
        <w:t>-20</w:t>
      </w:r>
      <w:r w:rsidR="00290F5C">
        <w:rPr>
          <w:color w:val="333333"/>
          <w:sz w:val="28"/>
          <w:szCs w:val="28"/>
          <w:shd w:val="clear" w:color="auto" w:fill="FFFFFF"/>
        </w:rPr>
        <w:t>26</w:t>
      </w:r>
      <w:r w:rsidR="006011B3" w:rsidRPr="002B3099">
        <w:rPr>
          <w:color w:val="333333"/>
          <w:sz w:val="28"/>
          <w:szCs w:val="28"/>
          <w:shd w:val="clear" w:color="auto" w:fill="FFFFFF"/>
        </w:rPr>
        <w:t xml:space="preserve"> годы» (далее именуется Программа).</w:t>
      </w:r>
    </w:p>
    <w:p w:rsidR="006011B3" w:rsidRPr="002B3099" w:rsidRDefault="00823929" w:rsidP="00823929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</w:t>
      </w:r>
      <w:r w:rsidR="0012437D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6011B3" w:rsidRPr="002B3099">
        <w:rPr>
          <w:color w:val="333333"/>
          <w:sz w:val="28"/>
          <w:szCs w:val="28"/>
          <w:shd w:val="clear" w:color="auto" w:fill="FFFFFF"/>
        </w:rPr>
        <w:t xml:space="preserve">2.   Утвердить муниципальным заказчиком Программы Администрацию </w:t>
      </w:r>
      <w:proofErr w:type="spellStart"/>
      <w:r w:rsidR="00290F5C">
        <w:rPr>
          <w:color w:val="333333"/>
          <w:sz w:val="28"/>
          <w:szCs w:val="28"/>
          <w:shd w:val="clear" w:color="auto" w:fill="FFFFFF"/>
        </w:rPr>
        <w:t>Череповского</w:t>
      </w:r>
      <w:proofErr w:type="spellEnd"/>
      <w:r w:rsidR="006011B3" w:rsidRPr="002B3099">
        <w:rPr>
          <w:color w:val="333333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290F5C">
        <w:rPr>
          <w:color w:val="333333"/>
          <w:sz w:val="28"/>
          <w:szCs w:val="28"/>
          <w:shd w:val="clear" w:color="auto" w:fill="FFFFFF"/>
        </w:rPr>
        <w:t>Хиславичского</w:t>
      </w:r>
      <w:proofErr w:type="spellEnd"/>
      <w:r w:rsidR="006011B3" w:rsidRPr="002B3099">
        <w:rPr>
          <w:color w:val="333333"/>
          <w:sz w:val="28"/>
          <w:szCs w:val="28"/>
          <w:shd w:val="clear" w:color="auto" w:fill="FFFFFF"/>
        </w:rPr>
        <w:t xml:space="preserve"> района Смоленской области.</w:t>
      </w:r>
    </w:p>
    <w:p w:rsidR="0012437D" w:rsidRDefault="00823929" w:rsidP="0012437D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12437D">
        <w:rPr>
          <w:color w:val="333333"/>
          <w:sz w:val="28"/>
          <w:szCs w:val="28"/>
          <w:shd w:val="clear" w:color="auto" w:fill="FFFFFF"/>
        </w:rPr>
        <w:t xml:space="preserve">    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12437D">
        <w:rPr>
          <w:color w:val="333333"/>
          <w:sz w:val="28"/>
          <w:szCs w:val="28"/>
          <w:shd w:val="clear" w:color="auto" w:fill="FFFFFF"/>
        </w:rPr>
        <w:t>3</w:t>
      </w:r>
      <w:r w:rsidR="006011B3" w:rsidRPr="002B3099">
        <w:rPr>
          <w:color w:val="333333"/>
          <w:sz w:val="28"/>
          <w:szCs w:val="28"/>
          <w:shd w:val="clear" w:color="auto" w:fill="FFFFFF"/>
        </w:rPr>
        <w:t xml:space="preserve">.   </w:t>
      </w:r>
      <w:r w:rsidR="0012437D" w:rsidRPr="002B3099">
        <w:rPr>
          <w:color w:val="333333"/>
          <w:sz w:val="28"/>
          <w:szCs w:val="28"/>
          <w:shd w:val="clear" w:color="auto" w:fill="FFFFFF"/>
        </w:rPr>
        <w:t> </w:t>
      </w:r>
      <w:r w:rsidR="0012437D" w:rsidRPr="00AD3C12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информационных стендах Администрации </w:t>
      </w:r>
      <w:proofErr w:type="spellStart"/>
      <w:r w:rsidR="0012437D">
        <w:rPr>
          <w:rFonts w:ascii="Times New Roman" w:eastAsia="Times New Roman" w:hAnsi="Times New Roman" w:cs="Times New Roman"/>
          <w:sz w:val="28"/>
          <w:szCs w:val="28"/>
        </w:rPr>
        <w:t>Череповского</w:t>
      </w:r>
      <w:proofErr w:type="spellEnd"/>
      <w:r w:rsidR="0012437D" w:rsidRPr="00AD3C1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на официальном сайте в сети интернет.</w:t>
      </w:r>
    </w:p>
    <w:p w:rsidR="0012437D" w:rsidRPr="00AD3C12" w:rsidRDefault="0012437D" w:rsidP="0012437D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AD3C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AD3C1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D3C1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BC7A85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AD3C12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Главу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AD3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Череповского</w:t>
      </w:r>
      <w:proofErr w:type="spellEnd"/>
      <w:r w:rsidRPr="00AD3C1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="00BC7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Гореликову</w:t>
      </w:r>
      <w:proofErr w:type="spellEnd"/>
      <w:r w:rsidRPr="00AD3C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7D" w:rsidRPr="00AD3C12" w:rsidRDefault="0012437D" w:rsidP="0012437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1B3" w:rsidRPr="002B3099" w:rsidRDefault="006011B3" w:rsidP="00823929">
      <w:pPr>
        <w:pStyle w:val="a5"/>
        <w:spacing w:before="0" w:beforeAutospacing="0" w:after="0"/>
        <w:jc w:val="both"/>
        <w:rPr>
          <w:sz w:val="28"/>
          <w:szCs w:val="28"/>
        </w:rPr>
      </w:pPr>
      <w:r w:rsidRPr="002B3099">
        <w:rPr>
          <w:color w:val="333333"/>
          <w:sz w:val="28"/>
          <w:szCs w:val="28"/>
          <w:shd w:val="clear" w:color="auto" w:fill="FFFFFF"/>
        </w:rPr>
        <w:t>Глава муниципального образования</w:t>
      </w:r>
    </w:p>
    <w:p w:rsidR="006011B3" w:rsidRPr="002B3099" w:rsidRDefault="00290F5C" w:rsidP="006011B3">
      <w:pPr>
        <w:pStyle w:val="a5"/>
        <w:spacing w:before="0" w:beforeAutospacing="0" w:after="0"/>
        <w:rPr>
          <w:sz w:val="28"/>
          <w:szCs w:val="28"/>
        </w:rPr>
      </w:pPr>
      <w:proofErr w:type="spellStart"/>
      <w:r>
        <w:rPr>
          <w:color w:val="333333"/>
          <w:sz w:val="28"/>
          <w:szCs w:val="28"/>
          <w:shd w:val="clear" w:color="auto" w:fill="FFFFFF"/>
        </w:rPr>
        <w:t>Череповского</w:t>
      </w:r>
      <w:proofErr w:type="spellEnd"/>
      <w:r w:rsidR="006011B3" w:rsidRPr="002B3099">
        <w:rPr>
          <w:color w:val="333333"/>
          <w:sz w:val="28"/>
          <w:szCs w:val="28"/>
          <w:shd w:val="clear" w:color="auto" w:fill="FFFFFF"/>
        </w:rPr>
        <w:t xml:space="preserve"> сельского поселения </w:t>
      </w:r>
    </w:p>
    <w:p w:rsidR="006011B3" w:rsidRPr="00290F5C" w:rsidRDefault="00290F5C" w:rsidP="006011B3">
      <w:pPr>
        <w:pStyle w:val="a5"/>
        <w:spacing w:before="0" w:beforeAutospacing="0" w:after="0"/>
        <w:rPr>
          <w:color w:val="333333"/>
          <w:sz w:val="28"/>
          <w:szCs w:val="28"/>
          <w:shd w:val="clear" w:color="auto" w:fill="FFFFFF"/>
        </w:rPr>
      </w:pPr>
      <w:proofErr w:type="spellStart"/>
      <w:r>
        <w:rPr>
          <w:color w:val="333333"/>
          <w:sz w:val="28"/>
          <w:szCs w:val="28"/>
          <w:shd w:val="clear" w:color="auto" w:fill="FFFFFF"/>
        </w:rPr>
        <w:t>Хиславичского</w:t>
      </w:r>
      <w:proofErr w:type="spellEnd"/>
      <w:r w:rsidR="006011B3" w:rsidRPr="002B3099">
        <w:rPr>
          <w:color w:val="333333"/>
          <w:sz w:val="28"/>
          <w:szCs w:val="28"/>
          <w:shd w:val="clear" w:color="auto" w:fill="FFFFFF"/>
        </w:rPr>
        <w:t xml:space="preserve"> района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6011B3" w:rsidRPr="002B3099">
        <w:rPr>
          <w:color w:val="333333"/>
          <w:sz w:val="28"/>
          <w:szCs w:val="28"/>
          <w:shd w:val="clear" w:color="auto" w:fill="FFFFFF"/>
        </w:rPr>
        <w:t xml:space="preserve">Смоленской области                   </w:t>
      </w:r>
      <w:r>
        <w:rPr>
          <w:color w:val="333333"/>
          <w:sz w:val="28"/>
          <w:szCs w:val="28"/>
          <w:shd w:val="clear" w:color="auto" w:fill="FFFFFF"/>
        </w:rPr>
        <w:t xml:space="preserve">                 </w:t>
      </w:r>
      <w:r w:rsidRPr="00290F5C">
        <w:rPr>
          <w:b/>
          <w:color w:val="333333"/>
          <w:sz w:val="28"/>
          <w:szCs w:val="28"/>
          <w:shd w:val="clear" w:color="auto" w:fill="FFFFFF"/>
        </w:rPr>
        <w:t xml:space="preserve">Г.А. </w:t>
      </w:r>
      <w:proofErr w:type="spellStart"/>
      <w:r w:rsidRPr="00290F5C">
        <w:rPr>
          <w:b/>
          <w:color w:val="333333"/>
          <w:sz w:val="28"/>
          <w:szCs w:val="28"/>
          <w:shd w:val="clear" w:color="auto" w:fill="FFFFFF"/>
        </w:rPr>
        <w:t>Гореликова</w:t>
      </w:r>
      <w:proofErr w:type="spellEnd"/>
    </w:p>
    <w:p w:rsidR="006011B3" w:rsidRPr="002B3099" w:rsidRDefault="006011B3" w:rsidP="006011B3">
      <w:pPr>
        <w:pStyle w:val="a5"/>
        <w:spacing w:before="278" w:beforeAutospacing="0" w:after="278" w:line="363" w:lineRule="atLeast"/>
        <w:jc w:val="right"/>
        <w:rPr>
          <w:sz w:val="28"/>
          <w:szCs w:val="28"/>
        </w:rPr>
      </w:pPr>
      <w:r w:rsidRPr="002B3099">
        <w:rPr>
          <w:color w:val="333333"/>
          <w:sz w:val="28"/>
          <w:szCs w:val="28"/>
          <w:shd w:val="clear" w:color="auto" w:fill="FFFFFF"/>
        </w:rPr>
        <w:t> </w:t>
      </w:r>
    </w:p>
    <w:p w:rsidR="006011B3" w:rsidRPr="00823929" w:rsidRDefault="006011B3" w:rsidP="00823929">
      <w:pPr>
        <w:pStyle w:val="a5"/>
        <w:spacing w:before="278" w:beforeAutospacing="0" w:after="278" w:line="363" w:lineRule="atLeast"/>
        <w:jc w:val="right"/>
        <w:rPr>
          <w:sz w:val="28"/>
          <w:szCs w:val="28"/>
        </w:rPr>
      </w:pPr>
      <w:r w:rsidRPr="002B3099">
        <w:rPr>
          <w:color w:val="333333"/>
          <w:sz w:val="28"/>
          <w:szCs w:val="28"/>
          <w:shd w:val="clear" w:color="auto" w:fill="FFFFFF"/>
        </w:rPr>
        <w:lastRenderedPageBreak/>
        <w:t> </w:t>
      </w:r>
    </w:p>
    <w:p w:rsidR="006011B3" w:rsidRDefault="006011B3" w:rsidP="00137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1B3" w:rsidRDefault="006011B3" w:rsidP="00137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1B3" w:rsidRPr="002B3099" w:rsidRDefault="006011B3" w:rsidP="006011B3">
      <w:pPr>
        <w:rPr>
          <w:rFonts w:ascii="Times New Roman" w:hAnsi="Times New Roman" w:cs="Times New Roman"/>
          <w:b/>
          <w:sz w:val="48"/>
          <w:szCs w:val="48"/>
        </w:rPr>
      </w:pPr>
    </w:p>
    <w:p w:rsidR="00137457" w:rsidRPr="002B3099" w:rsidRDefault="002B3099" w:rsidP="002B3099">
      <w:pPr>
        <w:rPr>
          <w:rFonts w:ascii="Times New Roman" w:hAnsi="Times New Roman" w:cs="Times New Roman"/>
          <w:b/>
          <w:sz w:val="48"/>
          <w:szCs w:val="48"/>
        </w:rPr>
      </w:pPr>
      <w:r w:rsidRPr="002B3099">
        <w:rPr>
          <w:rFonts w:ascii="Times New Roman" w:hAnsi="Times New Roman" w:cs="Times New Roman"/>
          <w:b/>
          <w:sz w:val="48"/>
          <w:szCs w:val="48"/>
        </w:rPr>
        <w:t xml:space="preserve">                   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</w:t>
      </w:r>
      <w:r w:rsidRPr="002B3099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137457" w:rsidRPr="002B3099">
        <w:rPr>
          <w:rFonts w:ascii="Times New Roman" w:hAnsi="Times New Roman" w:cs="Times New Roman"/>
          <w:b/>
          <w:sz w:val="48"/>
          <w:szCs w:val="48"/>
        </w:rPr>
        <w:t>Программа</w:t>
      </w:r>
    </w:p>
    <w:p w:rsidR="0012437D" w:rsidRDefault="00137457" w:rsidP="0012437D">
      <w:pPr>
        <w:ind w:right="-235" w:hanging="1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3099">
        <w:rPr>
          <w:rFonts w:ascii="Times New Roman" w:hAnsi="Times New Roman" w:cs="Times New Roman"/>
          <w:b/>
          <w:sz w:val="36"/>
          <w:szCs w:val="36"/>
        </w:rPr>
        <w:t xml:space="preserve">комплексного развития систем коммунальной инфраструктуры </w:t>
      </w:r>
      <w:proofErr w:type="spellStart"/>
      <w:r w:rsidR="002E2D9B">
        <w:rPr>
          <w:rFonts w:ascii="Times New Roman" w:hAnsi="Times New Roman" w:cs="Times New Roman"/>
          <w:b/>
          <w:sz w:val="36"/>
          <w:szCs w:val="36"/>
        </w:rPr>
        <w:t>Череповского</w:t>
      </w:r>
      <w:proofErr w:type="spellEnd"/>
      <w:r w:rsidR="00C26160" w:rsidRPr="002B309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B3099">
        <w:rPr>
          <w:rFonts w:ascii="Times New Roman" w:hAnsi="Times New Roman" w:cs="Times New Roman"/>
          <w:b/>
          <w:sz w:val="36"/>
          <w:szCs w:val="36"/>
        </w:rPr>
        <w:t xml:space="preserve">сельского поселения </w:t>
      </w:r>
      <w:proofErr w:type="spellStart"/>
      <w:r w:rsidR="002E2D9B">
        <w:rPr>
          <w:rFonts w:ascii="Times New Roman" w:hAnsi="Times New Roman" w:cs="Times New Roman"/>
          <w:b/>
          <w:sz w:val="36"/>
          <w:szCs w:val="36"/>
        </w:rPr>
        <w:t>Хиславичского</w:t>
      </w:r>
      <w:proofErr w:type="spellEnd"/>
      <w:r w:rsidRPr="002B3099">
        <w:rPr>
          <w:rFonts w:ascii="Times New Roman" w:hAnsi="Times New Roman" w:cs="Times New Roman"/>
          <w:b/>
          <w:sz w:val="36"/>
          <w:szCs w:val="36"/>
        </w:rPr>
        <w:t xml:space="preserve"> района Смоленской области</w:t>
      </w:r>
      <w:r w:rsidR="00524437" w:rsidRPr="002B3099">
        <w:rPr>
          <w:rFonts w:ascii="Times New Roman" w:hAnsi="Times New Roman" w:cs="Times New Roman"/>
          <w:b/>
          <w:sz w:val="36"/>
          <w:szCs w:val="36"/>
        </w:rPr>
        <w:t xml:space="preserve"> на 201</w:t>
      </w:r>
      <w:r w:rsidR="002E2D9B">
        <w:rPr>
          <w:rFonts w:ascii="Times New Roman" w:hAnsi="Times New Roman" w:cs="Times New Roman"/>
          <w:b/>
          <w:sz w:val="36"/>
          <w:szCs w:val="36"/>
        </w:rPr>
        <w:t>7</w:t>
      </w:r>
      <w:r w:rsidR="002B3099">
        <w:rPr>
          <w:rFonts w:ascii="Times New Roman" w:hAnsi="Times New Roman" w:cs="Times New Roman"/>
          <w:b/>
          <w:sz w:val="36"/>
          <w:szCs w:val="36"/>
        </w:rPr>
        <w:t>-</w:t>
      </w:r>
      <w:r w:rsidR="00A0001A" w:rsidRPr="002B3099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823929">
        <w:rPr>
          <w:rFonts w:ascii="Times New Roman" w:hAnsi="Times New Roman" w:cs="Times New Roman"/>
          <w:b/>
          <w:sz w:val="36"/>
          <w:szCs w:val="36"/>
        </w:rPr>
        <w:t>2</w:t>
      </w:r>
      <w:r w:rsidR="002E2D9B">
        <w:rPr>
          <w:rFonts w:ascii="Times New Roman" w:hAnsi="Times New Roman" w:cs="Times New Roman"/>
          <w:b/>
          <w:sz w:val="36"/>
          <w:szCs w:val="36"/>
        </w:rPr>
        <w:t>6</w:t>
      </w:r>
      <w:r w:rsidRPr="002B3099">
        <w:rPr>
          <w:rFonts w:ascii="Times New Roman" w:hAnsi="Times New Roman" w:cs="Times New Roman"/>
          <w:b/>
          <w:sz w:val="36"/>
          <w:szCs w:val="36"/>
        </w:rPr>
        <w:t xml:space="preserve"> гг.  </w:t>
      </w:r>
    </w:p>
    <w:p w:rsidR="0012437D" w:rsidRDefault="0012437D" w:rsidP="0012437D">
      <w:pPr>
        <w:ind w:right="-235" w:hanging="1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437D" w:rsidRDefault="0012437D" w:rsidP="0012437D">
      <w:pPr>
        <w:ind w:right="-235" w:hanging="1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437D" w:rsidRDefault="0012437D" w:rsidP="0012437D">
      <w:pPr>
        <w:ind w:right="-235" w:hanging="1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437D" w:rsidRDefault="0012437D" w:rsidP="0012437D">
      <w:pPr>
        <w:ind w:right="-235" w:hanging="1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437D" w:rsidRDefault="0012437D" w:rsidP="0012437D">
      <w:pPr>
        <w:ind w:right="-235" w:hanging="1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437D" w:rsidRDefault="0012437D" w:rsidP="0012437D">
      <w:pPr>
        <w:ind w:right="-235" w:hanging="1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437D" w:rsidRDefault="0012437D" w:rsidP="0012437D">
      <w:pPr>
        <w:ind w:right="-235" w:hanging="1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437D" w:rsidRDefault="0012437D" w:rsidP="0012437D">
      <w:pPr>
        <w:ind w:right="-235" w:hanging="1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437D" w:rsidRDefault="0012437D" w:rsidP="0012437D">
      <w:pPr>
        <w:ind w:right="-235" w:hanging="1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437D" w:rsidRDefault="0012437D" w:rsidP="0012437D">
      <w:pPr>
        <w:ind w:right="-235" w:hanging="1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437D" w:rsidRDefault="0012437D" w:rsidP="0012437D">
      <w:pPr>
        <w:ind w:right="-235" w:hanging="1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437D" w:rsidRDefault="0012437D" w:rsidP="0012437D">
      <w:pPr>
        <w:ind w:right="-235" w:hanging="1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437D" w:rsidRDefault="0012437D" w:rsidP="0012437D">
      <w:pPr>
        <w:ind w:right="-235" w:hanging="1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437D" w:rsidRDefault="0012437D" w:rsidP="0012437D">
      <w:pPr>
        <w:ind w:right="-235" w:hanging="1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437D" w:rsidRDefault="0012437D" w:rsidP="0012437D">
      <w:pPr>
        <w:ind w:right="-235" w:hanging="1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437D" w:rsidRDefault="0012437D" w:rsidP="0012437D">
      <w:pPr>
        <w:ind w:right="-235" w:hanging="1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437D" w:rsidRDefault="0012437D" w:rsidP="0012437D">
      <w:pPr>
        <w:ind w:right="-235" w:hanging="1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7457" w:rsidRPr="0012437D" w:rsidRDefault="002B3099" w:rsidP="0012437D">
      <w:pPr>
        <w:ind w:right="-235" w:hanging="1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437D">
        <w:rPr>
          <w:rFonts w:ascii="Times New Roman" w:hAnsi="Times New Roman" w:cs="Times New Roman"/>
          <w:sz w:val="40"/>
          <w:szCs w:val="40"/>
        </w:rPr>
        <w:lastRenderedPageBreak/>
        <w:t>п</w:t>
      </w:r>
      <w:r w:rsidR="00137457" w:rsidRPr="0012437D">
        <w:rPr>
          <w:rFonts w:ascii="Times New Roman" w:hAnsi="Times New Roman" w:cs="Times New Roman"/>
          <w:sz w:val="40"/>
          <w:szCs w:val="40"/>
        </w:rPr>
        <w:t>аспорт программы</w:t>
      </w:r>
    </w:p>
    <w:p w:rsidR="002B3099" w:rsidRDefault="002B3099" w:rsidP="002B3099">
      <w:pPr>
        <w:rPr>
          <w:lang w:eastAsia="ar-SA"/>
        </w:rPr>
      </w:pPr>
    </w:p>
    <w:tbl>
      <w:tblPr>
        <w:tblpPr w:leftFromText="180" w:rightFromText="180" w:vertAnchor="text" w:horzAnchor="margin" w:tblpY="-35"/>
        <w:tblW w:w="0" w:type="auto"/>
        <w:tblLayout w:type="fixed"/>
        <w:tblLook w:val="0000"/>
      </w:tblPr>
      <w:tblGrid>
        <w:gridCol w:w="2068"/>
        <w:gridCol w:w="8330"/>
      </w:tblGrid>
      <w:tr w:rsidR="0012437D" w:rsidRPr="00524437" w:rsidTr="0012437D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37D" w:rsidRPr="00524437" w:rsidRDefault="0012437D" w:rsidP="00124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37D" w:rsidRPr="00524437" w:rsidRDefault="0012437D" w:rsidP="001243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систем коммунальной  инфраструктуры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на 2017-2026</w:t>
            </w:r>
            <w:r w:rsidRPr="00524437">
              <w:rPr>
                <w:rFonts w:ascii="Times New Roman" w:hAnsi="Times New Roman" w:cs="Times New Roman"/>
                <w:sz w:val="24"/>
                <w:szCs w:val="24"/>
              </w:rPr>
              <w:t xml:space="preserve"> гг.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</w:t>
            </w:r>
            <w:r w:rsidRPr="00524437">
              <w:rPr>
                <w:rFonts w:ascii="Times New Roman" w:hAnsi="Times New Roman" w:cs="Times New Roman"/>
                <w:sz w:val="24"/>
                <w:szCs w:val="24"/>
              </w:rPr>
              <w:t>ее - Программа)</w:t>
            </w:r>
          </w:p>
        </w:tc>
      </w:tr>
      <w:tr w:rsidR="0012437D" w:rsidRPr="00524437" w:rsidTr="0012437D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37D" w:rsidRPr="00524437" w:rsidRDefault="0012437D" w:rsidP="00124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7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разработки Программы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37D" w:rsidRPr="00524437" w:rsidRDefault="0012437D" w:rsidP="001243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7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общих принципах организации местного самоуправления в Российской Федерации» от 06.10.2003 № 131-ФЗ; Федеральный закон «Об основах регулирования тарифов организаций коммунального комплекса» от 30.12.2004 № 210-ФЗ</w:t>
            </w:r>
          </w:p>
        </w:tc>
      </w:tr>
      <w:tr w:rsidR="0012437D" w:rsidRPr="00524437" w:rsidTr="0012437D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37D" w:rsidRPr="00524437" w:rsidRDefault="0012437D" w:rsidP="00124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7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37D" w:rsidRPr="00524437" w:rsidRDefault="0012437D" w:rsidP="001243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Череповского</w:t>
            </w:r>
            <w:proofErr w:type="spellEnd"/>
            <w:r w:rsidRPr="005244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Хиславичского</w:t>
            </w:r>
            <w:proofErr w:type="spellEnd"/>
            <w:r w:rsidRPr="00524437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12437D" w:rsidRPr="00524437" w:rsidTr="0012437D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37D" w:rsidRPr="00524437" w:rsidRDefault="0012437D" w:rsidP="00124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7">
              <w:rPr>
                <w:rFonts w:ascii="Times New Roman" w:hAnsi="Times New Roman" w:cs="Times New Roman"/>
                <w:sz w:val="24"/>
                <w:szCs w:val="24"/>
              </w:rPr>
              <w:t>Разработчики</w:t>
            </w:r>
          </w:p>
          <w:p w:rsidR="0012437D" w:rsidRPr="00524437" w:rsidRDefault="0012437D" w:rsidP="00124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37D" w:rsidRPr="00524437" w:rsidRDefault="0012437D" w:rsidP="001243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7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244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Хиславичского</w:t>
            </w:r>
            <w:proofErr w:type="spellEnd"/>
            <w:r w:rsidRPr="00524437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12437D" w:rsidRPr="00524437" w:rsidTr="0012437D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37D" w:rsidRPr="00524437" w:rsidRDefault="0012437D" w:rsidP="00124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7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37D" w:rsidRPr="00524437" w:rsidRDefault="0012437D" w:rsidP="001243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524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Череповского</w:t>
            </w:r>
            <w:proofErr w:type="spellEnd"/>
            <w:r w:rsidRPr="005244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Хиславичского</w:t>
            </w:r>
            <w:proofErr w:type="spellEnd"/>
            <w:r w:rsidRPr="00524437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</w:tr>
      <w:tr w:rsidR="0012437D" w:rsidRPr="00524437" w:rsidTr="0012437D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37D" w:rsidRPr="00524437" w:rsidRDefault="0012437D" w:rsidP="00124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7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37D" w:rsidRPr="00524437" w:rsidRDefault="0012437D" w:rsidP="0012437D">
            <w:pPr>
              <w:pStyle w:val="ConsNonformat"/>
              <w:widowControl/>
              <w:numPr>
                <w:ilvl w:val="0"/>
                <w:numId w:val="2"/>
              </w:numPr>
              <w:tabs>
                <w:tab w:val="clear" w:pos="825"/>
                <w:tab w:val="left" w:pos="452"/>
                <w:tab w:val="num" w:pos="749"/>
                <w:tab w:val="right" w:pos="7287"/>
              </w:tabs>
              <w:snapToGrid w:val="0"/>
              <w:ind w:left="0" w:right="0"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7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Восстановления уличного освещения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Череповского</w:t>
            </w:r>
            <w:proofErr w:type="spellEnd"/>
            <w:r w:rsidRPr="005244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524437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37D" w:rsidRPr="00524437" w:rsidRDefault="0012437D" w:rsidP="0012437D">
            <w:pPr>
              <w:pStyle w:val="ConsNonformat"/>
              <w:widowControl/>
              <w:numPr>
                <w:ilvl w:val="0"/>
                <w:numId w:val="2"/>
              </w:numPr>
              <w:tabs>
                <w:tab w:val="clear" w:pos="825"/>
                <w:tab w:val="left" w:pos="452"/>
                <w:tab w:val="num" w:pos="749"/>
                <w:tab w:val="right" w:pos="7287"/>
              </w:tabs>
              <w:ind w:left="0" w:right="0"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7">
              <w:rPr>
                <w:rFonts w:ascii="Times New Roman" w:hAnsi="Times New Roman" w:cs="Times New Roman"/>
                <w:sz w:val="24"/>
                <w:szCs w:val="24"/>
              </w:rPr>
              <w:t>Ремонт и модернизация системы  водоснабжения  на всей территории сельского поселения.</w:t>
            </w:r>
          </w:p>
          <w:p w:rsidR="0012437D" w:rsidRPr="00524437" w:rsidRDefault="0012437D" w:rsidP="0012437D">
            <w:pPr>
              <w:tabs>
                <w:tab w:val="left" w:pos="45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4437">
              <w:rPr>
                <w:rFonts w:ascii="Times New Roman" w:hAnsi="Times New Roman" w:cs="Times New Roman"/>
                <w:sz w:val="24"/>
                <w:szCs w:val="24"/>
              </w:rPr>
              <w:t>. Создание благоприятных условий для проживания жителей поселения</w:t>
            </w:r>
          </w:p>
          <w:p w:rsidR="0012437D" w:rsidRPr="00524437" w:rsidRDefault="0012437D" w:rsidP="0012437D">
            <w:pPr>
              <w:tabs>
                <w:tab w:val="left" w:pos="45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37D" w:rsidRPr="00524437" w:rsidTr="0012437D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37D" w:rsidRPr="00524437" w:rsidRDefault="0012437D" w:rsidP="00124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7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37D" w:rsidRPr="00524437" w:rsidRDefault="0012437D" w:rsidP="0012437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2017-2026</w:t>
            </w:r>
            <w:r w:rsidRPr="0052443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Start"/>
            <w:r w:rsidRPr="0052443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12437D" w:rsidRPr="00524437" w:rsidTr="0012437D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37D" w:rsidRPr="00524437" w:rsidRDefault="0012437D" w:rsidP="00124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37D" w:rsidRDefault="0012437D" w:rsidP="0012437D">
            <w:pPr>
              <w:numPr>
                <w:ilvl w:val="0"/>
                <w:numId w:val="6"/>
              </w:numPr>
              <w:tabs>
                <w:tab w:val="left" w:pos="452"/>
              </w:tabs>
              <w:suppressAutoHyphens/>
              <w:snapToGrid w:val="0"/>
              <w:spacing w:after="0" w:line="240" w:lineRule="auto"/>
              <w:ind w:left="0" w:hanging="6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уличного освещения.</w:t>
            </w:r>
          </w:p>
          <w:p w:rsidR="0012437D" w:rsidRPr="00524437" w:rsidRDefault="0012437D" w:rsidP="0012437D">
            <w:pPr>
              <w:numPr>
                <w:ilvl w:val="0"/>
                <w:numId w:val="6"/>
              </w:numPr>
              <w:tabs>
                <w:tab w:val="left" w:pos="452"/>
              </w:tabs>
              <w:suppressAutoHyphens/>
              <w:spacing w:after="0" w:line="240" w:lineRule="auto"/>
              <w:ind w:left="0" w:hanging="6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7">
              <w:rPr>
                <w:rFonts w:ascii="Times New Roman" w:hAnsi="Times New Roman" w:cs="Times New Roman"/>
                <w:sz w:val="24"/>
                <w:szCs w:val="24"/>
              </w:rPr>
              <w:t>Развитие системы водоснабжения и водоотведения.</w:t>
            </w:r>
          </w:p>
        </w:tc>
      </w:tr>
      <w:tr w:rsidR="0012437D" w:rsidRPr="00524437" w:rsidTr="0012437D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37D" w:rsidRPr="00524437" w:rsidRDefault="0012437D" w:rsidP="00124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7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37D" w:rsidRPr="00524437" w:rsidRDefault="0012437D" w:rsidP="00124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43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Череповского</w:t>
            </w:r>
            <w:proofErr w:type="spellEnd"/>
            <w:r w:rsidRPr="005244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12437D" w:rsidRPr="00524437" w:rsidTr="0012437D"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37D" w:rsidRPr="00524437" w:rsidRDefault="0012437D" w:rsidP="00124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7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8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37D" w:rsidRDefault="0012437D" w:rsidP="001243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7">
              <w:rPr>
                <w:rFonts w:ascii="Times New Roman" w:hAnsi="Times New Roman" w:cs="Times New Roman"/>
                <w:sz w:val="24"/>
                <w:szCs w:val="24"/>
              </w:rPr>
              <w:t>Общая стоимость Программы -</w:t>
            </w:r>
            <w:bookmarkStart w:id="0" w:name="_GoBack"/>
            <w:bookmarkEnd w:id="0"/>
            <w:r w:rsidR="00F82CBB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  <w:r w:rsidR="00D565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524437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52443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4437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37D" w:rsidRPr="00524437" w:rsidRDefault="0012437D" w:rsidP="001243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–  бюджетные средства, выделенные  из бюджетов различных уровней.</w:t>
            </w:r>
          </w:p>
        </w:tc>
      </w:tr>
      <w:tr w:rsidR="0012437D" w:rsidRPr="00524437" w:rsidTr="0012437D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37D" w:rsidRPr="00524437" w:rsidRDefault="0012437D" w:rsidP="001243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7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37D" w:rsidRDefault="0012437D" w:rsidP="001243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43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2443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осуществляют руководитель Программы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24437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12437D" w:rsidRPr="00524437" w:rsidRDefault="0012437D" w:rsidP="001243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24437">
              <w:rPr>
                <w:rFonts w:ascii="Times New Roman" w:hAnsi="Times New Roman" w:cs="Times New Roman"/>
                <w:sz w:val="24"/>
                <w:szCs w:val="24"/>
              </w:rPr>
              <w:t>общий контроль;</w:t>
            </w:r>
          </w:p>
          <w:p w:rsidR="0012437D" w:rsidRPr="00524437" w:rsidRDefault="0012437D" w:rsidP="0012437D">
            <w:pPr>
              <w:tabs>
                <w:tab w:val="left" w:pos="452"/>
              </w:tabs>
              <w:suppressAutoHyphens/>
              <w:spacing w:after="0" w:line="240" w:lineRule="auto"/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4437">
              <w:rPr>
                <w:rFonts w:ascii="Times New Roman" w:hAnsi="Times New Roman" w:cs="Times New Roman"/>
                <w:sz w:val="24"/>
                <w:szCs w:val="24"/>
              </w:rPr>
              <w:t>контроль сроков реализации программных мероприятий.</w:t>
            </w:r>
          </w:p>
        </w:tc>
      </w:tr>
      <w:tr w:rsidR="0012437D" w:rsidRPr="00524437" w:rsidTr="0012437D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37D" w:rsidRPr="00524437" w:rsidRDefault="0012437D" w:rsidP="0012437D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37D" w:rsidRPr="00524437" w:rsidRDefault="0012437D" w:rsidP="001243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износа объектов </w:t>
            </w:r>
            <w:r w:rsidRPr="00524437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24437">
              <w:rPr>
                <w:rFonts w:ascii="Times New Roman" w:hAnsi="Times New Roman" w:cs="Times New Roman"/>
                <w:sz w:val="24"/>
                <w:szCs w:val="24"/>
              </w:rPr>
              <w:t>, снижение эксплуатационных затрат; устранение причин возникновения аварийных ситуаций, угрожающих жизнедеятельности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37D" w:rsidRPr="00524437" w:rsidRDefault="0012437D" w:rsidP="0012437D">
            <w:pPr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Восстановление уличного освещения</w:t>
            </w:r>
          </w:p>
          <w:p w:rsidR="0012437D" w:rsidRPr="005855C5" w:rsidRDefault="0012437D" w:rsidP="0012437D">
            <w:pPr>
              <w:numPr>
                <w:ilvl w:val="0"/>
                <w:numId w:val="3"/>
              </w:numPr>
              <w:tabs>
                <w:tab w:val="left" w:pos="45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2443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уличным освещением населенные пункты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12437D" w:rsidRPr="00524437" w:rsidRDefault="0012437D" w:rsidP="0012437D">
            <w:pPr>
              <w:numPr>
                <w:ilvl w:val="0"/>
                <w:numId w:val="3"/>
              </w:numPr>
              <w:tabs>
                <w:tab w:val="left" w:pos="45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2443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Развитие водоснабжения </w:t>
            </w:r>
          </w:p>
          <w:p w:rsidR="0012437D" w:rsidRPr="00524437" w:rsidRDefault="0012437D" w:rsidP="0012437D">
            <w:pPr>
              <w:numPr>
                <w:ilvl w:val="0"/>
                <w:numId w:val="7"/>
              </w:numPr>
              <w:tabs>
                <w:tab w:val="left" w:pos="45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7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37D" w:rsidRPr="00524437" w:rsidRDefault="0012437D" w:rsidP="0012437D">
            <w:pPr>
              <w:numPr>
                <w:ilvl w:val="0"/>
                <w:numId w:val="7"/>
              </w:numPr>
              <w:tabs>
                <w:tab w:val="left" w:pos="45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7">
              <w:rPr>
                <w:rFonts w:ascii="Times New Roman" w:hAnsi="Times New Roman" w:cs="Times New Roman"/>
                <w:sz w:val="24"/>
                <w:szCs w:val="24"/>
              </w:rPr>
              <w:t>соответствие параметров качества питьевой воды на станциях водоочистки установленным нормативам СанПиН - 100%;</w:t>
            </w:r>
          </w:p>
          <w:p w:rsidR="0012437D" w:rsidRPr="00524437" w:rsidRDefault="0012437D" w:rsidP="0012437D">
            <w:pPr>
              <w:numPr>
                <w:ilvl w:val="0"/>
                <w:numId w:val="7"/>
              </w:numPr>
              <w:tabs>
                <w:tab w:val="left" w:pos="45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7">
              <w:rPr>
                <w:rFonts w:ascii="Times New Roman" w:hAnsi="Times New Roman" w:cs="Times New Roman"/>
                <w:sz w:val="24"/>
                <w:szCs w:val="24"/>
              </w:rPr>
              <w:t>снижение уровня потерь воды до 15 %;</w:t>
            </w:r>
          </w:p>
          <w:p w:rsidR="0012437D" w:rsidRPr="00524437" w:rsidRDefault="0012437D" w:rsidP="0012437D">
            <w:pPr>
              <w:numPr>
                <w:ilvl w:val="0"/>
                <w:numId w:val="7"/>
              </w:numPr>
              <w:tabs>
                <w:tab w:val="left" w:pos="45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7">
              <w:rPr>
                <w:rFonts w:ascii="Times New Roman" w:hAnsi="Times New Roman" w:cs="Times New Roman"/>
                <w:sz w:val="24"/>
                <w:szCs w:val="24"/>
              </w:rPr>
              <w:t>сокращение эксплуатационных расходов на единицу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37D" w:rsidRPr="00524437" w:rsidRDefault="0012437D" w:rsidP="0012437D">
            <w:pPr>
              <w:tabs>
                <w:tab w:val="left" w:pos="45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5EF" w:rsidRPr="00301FFB" w:rsidRDefault="00D565EF" w:rsidP="00301FFB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</w:p>
    <w:p w:rsidR="00F82E7F" w:rsidRPr="00F82E7F" w:rsidRDefault="00F82E7F" w:rsidP="00301FFB">
      <w:pPr>
        <w:pageBreakBefore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7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82E7F" w:rsidRPr="00F82E7F" w:rsidRDefault="00F82E7F" w:rsidP="00F82E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2E7F" w:rsidRPr="00F82E7F" w:rsidRDefault="00F82E7F" w:rsidP="00F82E7F">
      <w:pPr>
        <w:pStyle w:val="ConsNormal"/>
        <w:widowControl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E7F">
        <w:rPr>
          <w:rFonts w:ascii="Times New Roman" w:hAnsi="Times New Roman" w:cs="Times New Roman"/>
          <w:sz w:val="28"/>
          <w:szCs w:val="28"/>
        </w:rPr>
        <w:t>Вступление в силу с 1 января 2006 г. Федерального закона от 30.12.2004 № 210-ФЗ «Об основах регулирования тарифов организаций коммунального комплекса» в значительной мере изменяет методику образования тарифов на услуги муниципальных и иных организаций коммунального комплекса, устанавливает систему инвестиционных надбавок к тарифам и ценам, изменяет порядок исчисления тарифов.</w:t>
      </w:r>
    </w:p>
    <w:p w:rsidR="00F82E7F" w:rsidRPr="00F82E7F" w:rsidRDefault="00F82E7F" w:rsidP="00EA6D7A">
      <w:pPr>
        <w:pStyle w:val="ConsNormal"/>
        <w:widowControl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E7F">
        <w:rPr>
          <w:rFonts w:ascii="Times New Roman" w:hAnsi="Times New Roman" w:cs="Times New Roman"/>
          <w:sz w:val="28"/>
          <w:szCs w:val="28"/>
        </w:rPr>
        <w:t>Начиная с 2006 года, для всех муниципальных образований, в соответствии с данным законом, является обязательной разработка программ комплексного развития систем коммунальной инфраструктуры, которые направлены на создание и плановое развитие коммунальной инфраструктуры.</w:t>
      </w:r>
    </w:p>
    <w:p w:rsidR="00F82E7F" w:rsidRPr="00F82E7F" w:rsidRDefault="00F82E7F" w:rsidP="00EA6D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E7F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систем  коммунальной инфраструктуры </w:t>
      </w:r>
      <w:proofErr w:type="spellStart"/>
      <w:r w:rsidR="002E2D9B">
        <w:rPr>
          <w:rFonts w:ascii="Times New Roman" w:hAnsi="Times New Roman" w:cs="Times New Roman"/>
          <w:sz w:val="28"/>
          <w:szCs w:val="28"/>
        </w:rPr>
        <w:t>Череповского</w:t>
      </w:r>
      <w:proofErr w:type="spellEnd"/>
      <w:r w:rsidRPr="00F82E7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E2D9B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F82E7F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201</w:t>
      </w:r>
      <w:r w:rsidR="002E2D9B">
        <w:rPr>
          <w:rFonts w:ascii="Times New Roman" w:hAnsi="Times New Roman" w:cs="Times New Roman"/>
          <w:sz w:val="28"/>
          <w:szCs w:val="28"/>
        </w:rPr>
        <w:t>7-2026</w:t>
      </w:r>
      <w:r w:rsidRPr="00F82E7F">
        <w:rPr>
          <w:rFonts w:ascii="Times New Roman" w:hAnsi="Times New Roman" w:cs="Times New Roman"/>
          <w:sz w:val="28"/>
          <w:szCs w:val="28"/>
        </w:rPr>
        <w:t xml:space="preserve"> гг. разработана на основании Федерального закона «Об общих принципах организации местного самоуправления в Российской Федерации»; Федерального закона «Об основах регулирования тарифов организаций коммунального комплекса».</w:t>
      </w:r>
    </w:p>
    <w:p w:rsidR="00F82E7F" w:rsidRPr="00F82E7F" w:rsidRDefault="00F82E7F" w:rsidP="00EA6D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E7F">
        <w:rPr>
          <w:rFonts w:ascii="Times New Roman" w:hAnsi="Times New Roman" w:cs="Times New Roman"/>
          <w:sz w:val="28"/>
          <w:szCs w:val="28"/>
        </w:rPr>
        <w:t>Программа определяет основные направления развития инженерной инфраструктуры (т.е. объектов электроснабжения, водоснабжения, газоснабжения в соответствии с потребностями промышленного, жилищного строительства, повышение качества услуг и улучшение экологии.</w:t>
      </w:r>
      <w:proofErr w:type="gramEnd"/>
      <w:r w:rsidRPr="00F82E7F">
        <w:rPr>
          <w:rFonts w:ascii="Times New Roman" w:hAnsi="Times New Roman" w:cs="Times New Roman"/>
          <w:sz w:val="28"/>
          <w:szCs w:val="28"/>
        </w:rPr>
        <w:t xml:space="preserve"> Основу документа составляет система программных мероприятий по различным направлениям развития коммунальной инфраструктуры. Программой определены механизмы реализации основных ее направлений. Данная Программа ориентирована на устойчивое развитие </w:t>
      </w:r>
      <w:proofErr w:type="spellStart"/>
      <w:r w:rsidR="002E2D9B">
        <w:rPr>
          <w:rFonts w:ascii="Times New Roman" w:hAnsi="Times New Roman" w:cs="Times New Roman"/>
          <w:sz w:val="28"/>
          <w:szCs w:val="28"/>
        </w:rPr>
        <w:t>Череповского</w:t>
      </w:r>
      <w:proofErr w:type="spellEnd"/>
      <w:r w:rsidRPr="00F82E7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E2D9B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F82E7F">
        <w:rPr>
          <w:rFonts w:ascii="Times New Roman" w:hAnsi="Times New Roman" w:cs="Times New Roman"/>
          <w:sz w:val="28"/>
          <w:szCs w:val="28"/>
        </w:rPr>
        <w:t xml:space="preserve"> района Смоленской области и в полной мере соответствует государственной политике реформирования жилищно-коммунального комплекса Российской Федерации.</w:t>
      </w:r>
    </w:p>
    <w:p w:rsidR="00F82E7F" w:rsidRPr="00F82E7F" w:rsidRDefault="00F82E7F" w:rsidP="00EA6D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E7F">
        <w:rPr>
          <w:rFonts w:ascii="Times New Roman" w:hAnsi="Times New Roman" w:cs="Times New Roman"/>
          <w:sz w:val="28"/>
          <w:szCs w:val="28"/>
        </w:rPr>
        <w:t xml:space="preserve">Данная Программа является основанием для выдачи технических заданий по разработке инвестиционных программ организаций коммунального комплекса по развитию систем коммунальной инфраструктуры </w:t>
      </w:r>
      <w:proofErr w:type="spellStart"/>
      <w:r w:rsidR="002E2D9B">
        <w:rPr>
          <w:rFonts w:ascii="Times New Roman" w:hAnsi="Times New Roman" w:cs="Times New Roman"/>
          <w:sz w:val="28"/>
          <w:szCs w:val="28"/>
        </w:rPr>
        <w:t>Череповского</w:t>
      </w:r>
      <w:proofErr w:type="spellEnd"/>
      <w:r w:rsidRPr="00F82E7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E2D9B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F82E7F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2879FB" w:rsidRDefault="00EA6D7A" w:rsidP="00EA6D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Существующее положение коммунальной инфраструктуры </w:t>
      </w:r>
      <w:proofErr w:type="spellStart"/>
      <w:r w:rsidR="002E2D9B">
        <w:rPr>
          <w:rFonts w:ascii="Times New Roman" w:hAnsi="Times New Roman" w:cs="Times New Roman"/>
          <w:sz w:val="28"/>
          <w:szCs w:val="28"/>
        </w:rPr>
        <w:t>Череповского</w:t>
      </w:r>
      <w:proofErr w:type="spellEnd"/>
      <w:r w:rsidR="00C26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E2D9B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A7698C" w:rsidRDefault="00A7698C" w:rsidP="00EA6D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8C" w:rsidRDefault="00A7698C" w:rsidP="00A7698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Восстановление уличного освещения</w:t>
      </w:r>
    </w:p>
    <w:p w:rsidR="00A7698C" w:rsidRDefault="00A7698C" w:rsidP="00A769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98C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D9B">
        <w:rPr>
          <w:rFonts w:ascii="Times New Roman" w:hAnsi="Times New Roman" w:cs="Times New Roman"/>
          <w:sz w:val="28"/>
          <w:szCs w:val="28"/>
        </w:rPr>
        <w:t>Череповского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E2D9B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расположено </w:t>
      </w:r>
      <w:r w:rsidR="002E2D9B">
        <w:rPr>
          <w:rFonts w:ascii="Times New Roman" w:hAnsi="Times New Roman" w:cs="Times New Roman"/>
          <w:sz w:val="28"/>
          <w:szCs w:val="28"/>
        </w:rPr>
        <w:t>2</w:t>
      </w:r>
      <w:r w:rsidR="00C261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населенны</w:t>
      </w:r>
      <w:r w:rsidR="0096444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пункт. В </w:t>
      </w:r>
      <w:r w:rsidR="001E69A7">
        <w:rPr>
          <w:rFonts w:ascii="Times New Roman" w:hAnsi="Times New Roman" w:cs="Times New Roman"/>
          <w:sz w:val="28"/>
          <w:szCs w:val="28"/>
        </w:rPr>
        <w:t>четырех</w:t>
      </w:r>
      <w:r w:rsidR="00964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крупнейших деревнях восстановлено уличное освещение. </w:t>
      </w:r>
      <w:r w:rsidR="0096444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ближайшие годы планируется  восстановить уличное освещение в</w:t>
      </w:r>
      <w:r w:rsidR="00964441">
        <w:rPr>
          <w:rFonts w:ascii="Times New Roman" w:hAnsi="Times New Roman" w:cs="Times New Roman"/>
          <w:sz w:val="28"/>
          <w:szCs w:val="28"/>
        </w:rPr>
        <w:t xml:space="preserve"> следующих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пункта</w:t>
      </w:r>
      <w:r w:rsidR="00964441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9644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74091" w:rsidRDefault="001E69A7" w:rsidP="00A769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овая Рудня</w:t>
      </w:r>
      <w:r w:rsidR="0047409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3 светильника</w:t>
      </w:r>
    </w:p>
    <w:p w:rsidR="00964441" w:rsidRDefault="001E69A7" w:rsidP="00A769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4091" w:rsidRDefault="00964441" w:rsidP="001E69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4091">
        <w:rPr>
          <w:rFonts w:ascii="Times New Roman" w:hAnsi="Times New Roman" w:cs="Times New Roman"/>
          <w:sz w:val="28"/>
          <w:szCs w:val="28"/>
        </w:rPr>
        <w:t xml:space="preserve">Затем поэтапно планируется  восстановить уличное освещение </w:t>
      </w:r>
      <w:proofErr w:type="gramStart"/>
      <w:r w:rsidR="004740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74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441" w:rsidRDefault="001E69A7" w:rsidP="00A769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перспективном населенном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>, в котором</w:t>
      </w:r>
      <w:r w:rsidR="00474091">
        <w:rPr>
          <w:rFonts w:ascii="Times New Roman" w:hAnsi="Times New Roman" w:cs="Times New Roman"/>
          <w:sz w:val="28"/>
          <w:szCs w:val="28"/>
        </w:rPr>
        <w:t xml:space="preserve"> освещение полностью отсутствует </w:t>
      </w:r>
    </w:p>
    <w:p w:rsidR="00474091" w:rsidRDefault="00474091" w:rsidP="00A769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9A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1E69A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E69A7">
        <w:rPr>
          <w:rFonts w:ascii="Times New Roman" w:hAnsi="Times New Roman" w:cs="Times New Roman"/>
          <w:sz w:val="28"/>
          <w:szCs w:val="28"/>
        </w:rPr>
        <w:t>уборовка</w:t>
      </w:r>
      <w:proofErr w:type="spellEnd"/>
      <w:r w:rsidR="001E69A7">
        <w:rPr>
          <w:rFonts w:ascii="Times New Roman" w:hAnsi="Times New Roman" w:cs="Times New Roman"/>
          <w:sz w:val="28"/>
          <w:szCs w:val="28"/>
        </w:rPr>
        <w:t xml:space="preserve"> – 3  светильника</w:t>
      </w:r>
    </w:p>
    <w:p w:rsidR="0015455F" w:rsidRDefault="0015455F" w:rsidP="00A769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55F" w:rsidRPr="0015455F" w:rsidRDefault="0015455F" w:rsidP="00A769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55F">
        <w:rPr>
          <w:rFonts w:ascii="Times New Roman" w:hAnsi="Times New Roman" w:cs="Times New Roman"/>
          <w:b/>
          <w:sz w:val="28"/>
          <w:szCs w:val="28"/>
        </w:rPr>
        <w:t xml:space="preserve">ИТОГО: </w:t>
      </w:r>
      <w:r w:rsidR="00FE540C">
        <w:rPr>
          <w:rFonts w:ascii="Times New Roman" w:hAnsi="Times New Roman" w:cs="Times New Roman"/>
          <w:b/>
          <w:sz w:val="28"/>
          <w:szCs w:val="28"/>
        </w:rPr>
        <w:t>90,0</w:t>
      </w:r>
      <w:r w:rsidRPr="0015455F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proofErr w:type="gramStart"/>
      <w:r w:rsidRPr="0015455F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15455F">
        <w:rPr>
          <w:rFonts w:ascii="Times New Roman" w:hAnsi="Times New Roman" w:cs="Times New Roman"/>
          <w:b/>
          <w:sz w:val="28"/>
          <w:szCs w:val="28"/>
        </w:rPr>
        <w:t>ублей</w:t>
      </w:r>
    </w:p>
    <w:p w:rsidR="00474091" w:rsidRPr="0015455F" w:rsidRDefault="00474091" w:rsidP="00A769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091" w:rsidRDefault="00474091" w:rsidP="00A769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планируется  произвести монтаж </w:t>
      </w:r>
      <w:r w:rsidR="001E69A7">
        <w:rPr>
          <w:rFonts w:ascii="Times New Roman" w:hAnsi="Times New Roman" w:cs="Times New Roman"/>
          <w:sz w:val="28"/>
          <w:szCs w:val="28"/>
        </w:rPr>
        <w:t xml:space="preserve"> 6</w:t>
      </w:r>
      <w:r w:rsidR="0015455F">
        <w:rPr>
          <w:rFonts w:ascii="Times New Roman" w:hAnsi="Times New Roman" w:cs="Times New Roman"/>
          <w:sz w:val="28"/>
          <w:szCs w:val="28"/>
        </w:rPr>
        <w:t xml:space="preserve"> светильников</w:t>
      </w:r>
      <w:r w:rsidR="00B26F06">
        <w:rPr>
          <w:rFonts w:ascii="Times New Roman" w:hAnsi="Times New Roman" w:cs="Times New Roman"/>
          <w:sz w:val="28"/>
          <w:szCs w:val="28"/>
        </w:rPr>
        <w:t xml:space="preserve">. Общая сумма расходов составляет  </w:t>
      </w:r>
      <w:r w:rsidR="00FE540C" w:rsidRPr="00FE540C">
        <w:rPr>
          <w:rFonts w:ascii="Times New Roman" w:hAnsi="Times New Roman" w:cs="Times New Roman"/>
          <w:b/>
          <w:sz w:val="28"/>
          <w:szCs w:val="28"/>
        </w:rPr>
        <w:t>90</w:t>
      </w:r>
      <w:r w:rsidR="0015455F" w:rsidRPr="00FE540C">
        <w:rPr>
          <w:rFonts w:ascii="Times New Roman" w:hAnsi="Times New Roman" w:cs="Times New Roman"/>
          <w:b/>
          <w:sz w:val="28"/>
          <w:szCs w:val="28"/>
        </w:rPr>
        <w:t>,0</w:t>
      </w:r>
      <w:r w:rsidR="00B26F06" w:rsidRPr="00FE540C">
        <w:rPr>
          <w:rFonts w:ascii="Times New Roman" w:hAnsi="Times New Roman" w:cs="Times New Roman"/>
          <w:b/>
          <w:sz w:val="28"/>
          <w:szCs w:val="28"/>
        </w:rPr>
        <w:t> </w:t>
      </w:r>
      <w:r w:rsidR="00410ADD" w:rsidRPr="00FE540C">
        <w:rPr>
          <w:rFonts w:ascii="Times New Roman" w:hAnsi="Times New Roman" w:cs="Times New Roman"/>
          <w:b/>
          <w:sz w:val="28"/>
          <w:szCs w:val="28"/>
        </w:rPr>
        <w:t>тыс</w:t>
      </w:r>
      <w:r w:rsidR="00410ADD">
        <w:rPr>
          <w:rFonts w:ascii="Times New Roman" w:hAnsi="Times New Roman" w:cs="Times New Roman"/>
          <w:b/>
          <w:sz w:val="28"/>
          <w:szCs w:val="28"/>
        </w:rPr>
        <w:t>.</w:t>
      </w:r>
      <w:r w:rsidR="00B26F06" w:rsidRPr="00B26F06">
        <w:rPr>
          <w:rFonts w:ascii="Times New Roman" w:hAnsi="Times New Roman" w:cs="Times New Roman"/>
          <w:b/>
          <w:sz w:val="28"/>
          <w:szCs w:val="28"/>
        </w:rPr>
        <w:t xml:space="preserve"> рубл</w:t>
      </w:r>
      <w:r w:rsidR="0021013C">
        <w:rPr>
          <w:rFonts w:ascii="Times New Roman" w:hAnsi="Times New Roman" w:cs="Times New Roman"/>
          <w:b/>
          <w:sz w:val="28"/>
          <w:szCs w:val="28"/>
        </w:rPr>
        <w:t>ей</w:t>
      </w:r>
      <w:r w:rsidR="00B26F06" w:rsidRPr="00B26F06">
        <w:rPr>
          <w:rFonts w:ascii="Times New Roman" w:hAnsi="Times New Roman" w:cs="Times New Roman"/>
          <w:b/>
          <w:sz w:val="28"/>
          <w:szCs w:val="28"/>
        </w:rPr>
        <w:t>.</w:t>
      </w:r>
    </w:p>
    <w:p w:rsidR="00474091" w:rsidRDefault="00474091" w:rsidP="00A769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1FFB" w:rsidRDefault="00301FFB" w:rsidP="00A769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1FFB" w:rsidRDefault="00301FFB" w:rsidP="00A769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5EFC" w:rsidRPr="00395B62" w:rsidRDefault="00395B62" w:rsidP="00395B62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95B62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="00F15EFC" w:rsidRPr="00395B62">
        <w:rPr>
          <w:rFonts w:ascii="Times New Roman" w:hAnsi="Times New Roman" w:cs="Times New Roman"/>
          <w:b/>
          <w:i/>
          <w:sz w:val="28"/>
          <w:szCs w:val="28"/>
        </w:rPr>
        <w:t>Система водоснабжения и водоотведения</w:t>
      </w:r>
    </w:p>
    <w:p w:rsidR="00F15EFC" w:rsidRDefault="00F15EFC" w:rsidP="00F15E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5EFC" w:rsidRDefault="00F15EFC" w:rsidP="00F15E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 и водоотведение, как отрасль, играет огромную роль в обеспечении жизнедеятельности поселения и требует целенаправленной государственной политики по развитию надежного питьевого водоснабжения.</w:t>
      </w:r>
    </w:p>
    <w:p w:rsidR="00F15EFC" w:rsidRDefault="00F15EFC" w:rsidP="00F15E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Водонапорная система в </w:t>
      </w:r>
      <w:proofErr w:type="spellStart"/>
      <w:r w:rsidR="001E69A7">
        <w:rPr>
          <w:rFonts w:ascii="Times New Roman" w:hAnsi="Times New Roman" w:cs="Times New Roman"/>
          <w:sz w:val="28"/>
          <w:szCs w:val="28"/>
        </w:rPr>
        <w:t>Череповском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существует с 1960-х годов. В настоящее время водопровод имеет износ 100 %. Неучтенные п</w:t>
      </w:r>
      <w:r w:rsidR="00E70638">
        <w:rPr>
          <w:rFonts w:ascii="Times New Roman" w:hAnsi="Times New Roman" w:cs="Times New Roman"/>
          <w:sz w:val="28"/>
          <w:szCs w:val="28"/>
        </w:rPr>
        <w:t xml:space="preserve">отери воды составляют свыше    42 </w:t>
      </w:r>
      <w:r>
        <w:rPr>
          <w:rFonts w:ascii="Times New Roman" w:hAnsi="Times New Roman" w:cs="Times New Roman"/>
          <w:sz w:val="28"/>
          <w:szCs w:val="28"/>
        </w:rPr>
        <w:t>% от заборной из источников воды, при нормативе 15 %.</w:t>
      </w:r>
    </w:p>
    <w:p w:rsidR="00E70638" w:rsidRDefault="00E70638" w:rsidP="00F15E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064">
        <w:rPr>
          <w:rFonts w:ascii="Times New Roman" w:hAnsi="Times New Roman" w:cs="Times New Roman"/>
          <w:sz w:val="28"/>
          <w:szCs w:val="28"/>
        </w:rPr>
        <w:t xml:space="preserve">Водоснабжением </w:t>
      </w:r>
      <w:proofErr w:type="spellStart"/>
      <w:r w:rsidR="001E69A7" w:rsidRPr="00093064">
        <w:rPr>
          <w:rFonts w:ascii="Times New Roman" w:hAnsi="Times New Roman" w:cs="Times New Roman"/>
          <w:sz w:val="28"/>
          <w:szCs w:val="28"/>
        </w:rPr>
        <w:t>Череповского</w:t>
      </w:r>
      <w:proofErr w:type="spellEnd"/>
      <w:r w:rsidRPr="000930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E69A7" w:rsidRPr="00093064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093064">
        <w:rPr>
          <w:rFonts w:ascii="Times New Roman" w:hAnsi="Times New Roman" w:cs="Times New Roman"/>
          <w:sz w:val="28"/>
          <w:szCs w:val="28"/>
        </w:rPr>
        <w:t xml:space="preserve"> района См</w:t>
      </w:r>
      <w:r w:rsidR="00B26F06" w:rsidRPr="00093064">
        <w:rPr>
          <w:rFonts w:ascii="Times New Roman" w:hAnsi="Times New Roman" w:cs="Times New Roman"/>
          <w:sz w:val="28"/>
          <w:szCs w:val="28"/>
        </w:rPr>
        <w:t xml:space="preserve">оленской области занимается </w:t>
      </w:r>
      <w:r w:rsidR="0015455F" w:rsidRPr="0009306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5455F" w:rsidRPr="00093064">
        <w:rPr>
          <w:rFonts w:ascii="Times New Roman" w:hAnsi="Times New Roman" w:cs="Times New Roman"/>
          <w:sz w:val="28"/>
          <w:szCs w:val="28"/>
        </w:rPr>
        <w:t>Череповского</w:t>
      </w:r>
      <w:proofErr w:type="spellEnd"/>
      <w:r w:rsidR="0015455F" w:rsidRPr="00093064">
        <w:rPr>
          <w:rFonts w:ascii="Times New Roman" w:hAnsi="Times New Roman" w:cs="Times New Roman"/>
          <w:sz w:val="28"/>
          <w:szCs w:val="28"/>
        </w:rPr>
        <w:t xml:space="preserve"> сельского поселения. Водопотребление </w:t>
      </w:r>
      <w:r w:rsidRPr="00093064">
        <w:rPr>
          <w:rFonts w:ascii="Times New Roman" w:hAnsi="Times New Roman" w:cs="Times New Roman"/>
          <w:sz w:val="28"/>
          <w:szCs w:val="28"/>
        </w:rPr>
        <w:t xml:space="preserve">осуществляется из </w:t>
      </w:r>
      <w:r w:rsidR="0015455F" w:rsidRPr="00093064">
        <w:rPr>
          <w:rFonts w:ascii="Times New Roman" w:hAnsi="Times New Roman" w:cs="Times New Roman"/>
          <w:sz w:val="28"/>
          <w:szCs w:val="28"/>
        </w:rPr>
        <w:t>4</w:t>
      </w:r>
      <w:r w:rsidRPr="00093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64">
        <w:rPr>
          <w:rFonts w:ascii="Times New Roman" w:hAnsi="Times New Roman" w:cs="Times New Roman"/>
          <w:sz w:val="28"/>
          <w:szCs w:val="28"/>
        </w:rPr>
        <w:t>артскважин</w:t>
      </w:r>
      <w:proofErr w:type="spellEnd"/>
      <w:r w:rsidRPr="00093064">
        <w:rPr>
          <w:rFonts w:ascii="Times New Roman" w:hAnsi="Times New Roman" w:cs="Times New Roman"/>
          <w:sz w:val="28"/>
          <w:szCs w:val="28"/>
        </w:rPr>
        <w:t xml:space="preserve">, протяженность водопроводных сетей составляет </w:t>
      </w:r>
      <w:r w:rsidR="0015455F" w:rsidRPr="00093064">
        <w:rPr>
          <w:rFonts w:ascii="Times New Roman" w:hAnsi="Times New Roman" w:cs="Times New Roman"/>
          <w:sz w:val="28"/>
          <w:szCs w:val="28"/>
        </w:rPr>
        <w:t>19.9</w:t>
      </w:r>
      <w:r w:rsidR="00B26F06" w:rsidRPr="00093064">
        <w:rPr>
          <w:rFonts w:ascii="Times New Roman" w:hAnsi="Times New Roman" w:cs="Times New Roman"/>
          <w:sz w:val="28"/>
          <w:szCs w:val="28"/>
        </w:rPr>
        <w:t xml:space="preserve"> км, </w:t>
      </w:r>
      <w:r w:rsidR="0015455F" w:rsidRPr="00093064">
        <w:rPr>
          <w:rFonts w:ascii="Times New Roman" w:hAnsi="Times New Roman" w:cs="Times New Roman"/>
          <w:sz w:val="28"/>
          <w:szCs w:val="28"/>
        </w:rPr>
        <w:t>36</w:t>
      </w:r>
      <w:r w:rsidR="00B26F06" w:rsidRPr="00093064">
        <w:rPr>
          <w:rFonts w:ascii="Times New Roman" w:hAnsi="Times New Roman" w:cs="Times New Roman"/>
          <w:sz w:val="28"/>
          <w:szCs w:val="28"/>
        </w:rPr>
        <w:t xml:space="preserve"> водопроводных колонки.</w:t>
      </w:r>
    </w:p>
    <w:p w:rsidR="00E70638" w:rsidRDefault="001E69A7" w:rsidP="00F15E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2017</w:t>
      </w:r>
      <w:r w:rsidR="003E683E">
        <w:rPr>
          <w:rFonts w:ascii="Times New Roman" w:hAnsi="Times New Roman" w:cs="Times New Roman"/>
          <w:sz w:val="28"/>
          <w:szCs w:val="28"/>
        </w:rPr>
        <w:t xml:space="preserve"> года  планируется производить поэтапно  замену водопроводной системы в поселении, а именно:</w:t>
      </w:r>
    </w:p>
    <w:p w:rsidR="003E683E" w:rsidRDefault="003E683E" w:rsidP="00F15E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3064">
        <w:rPr>
          <w:rFonts w:ascii="Times New Roman" w:hAnsi="Times New Roman" w:cs="Times New Roman"/>
          <w:sz w:val="28"/>
          <w:szCs w:val="28"/>
        </w:rPr>
        <w:t>Замена в</w:t>
      </w:r>
      <w:r w:rsidR="00093064" w:rsidRPr="00093064">
        <w:rPr>
          <w:rFonts w:ascii="Times New Roman" w:hAnsi="Times New Roman" w:cs="Times New Roman"/>
          <w:sz w:val="28"/>
          <w:szCs w:val="28"/>
        </w:rPr>
        <w:t>одопроводной сети в  д</w:t>
      </w:r>
      <w:proofErr w:type="gramStart"/>
      <w:r w:rsidR="00093064" w:rsidRPr="0009306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93064" w:rsidRPr="00093064">
        <w:rPr>
          <w:rFonts w:ascii="Times New Roman" w:hAnsi="Times New Roman" w:cs="Times New Roman"/>
          <w:sz w:val="28"/>
          <w:szCs w:val="28"/>
        </w:rPr>
        <w:t>овая Рудня</w:t>
      </w:r>
      <w:r w:rsidR="00093064">
        <w:rPr>
          <w:rFonts w:ascii="Times New Roman" w:hAnsi="Times New Roman" w:cs="Times New Roman"/>
          <w:sz w:val="28"/>
          <w:szCs w:val="28"/>
        </w:rPr>
        <w:t xml:space="preserve"> - 2 км., </w:t>
      </w:r>
      <w:proofErr w:type="spellStart"/>
      <w:r w:rsidR="00093064">
        <w:rPr>
          <w:rFonts w:ascii="Times New Roman" w:hAnsi="Times New Roman" w:cs="Times New Roman"/>
          <w:sz w:val="28"/>
          <w:szCs w:val="28"/>
        </w:rPr>
        <w:t>д.Черепово</w:t>
      </w:r>
      <w:proofErr w:type="spellEnd"/>
      <w:r w:rsidR="00093064">
        <w:rPr>
          <w:rFonts w:ascii="Times New Roman" w:hAnsi="Times New Roman" w:cs="Times New Roman"/>
          <w:sz w:val="28"/>
          <w:szCs w:val="28"/>
        </w:rPr>
        <w:t>- 3</w:t>
      </w:r>
      <w:r w:rsidRPr="00093064">
        <w:rPr>
          <w:rFonts w:ascii="Times New Roman" w:hAnsi="Times New Roman" w:cs="Times New Roman"/>
          <w:sz w:val="28"/>
          <w:szCs w:val="28"/>
        </w:rPr>
        <w:t xml:space="preserve"> км., д. </w:t>
      </w:r>
      <w:proofErr w:type="spellStart"/>
      <w:r w:rsidR="00093064">
        <w:rPr>
          <w:rFonts w:ascii="Times New Roman" w:hAnsi="Times New Roman" w:cs="Times New Roman"/>
          <w:sz w:val="28"/>
          <w:szCs w:val="28"/>
        </w:rPr>
        <w:t>Суборовка</w:t>
      </w:r>
      <w:proofErr w:type="spellEnd"/>
      <w:r w:rsidR="00093064">
        <w:rPr>
          <w:rFonts w:ascii="Times New Roman" w:hAnsi="Times New Roman" w:cs="Times New Roman"/>
          <w:sz w:val="28"/>
          <w:szCs w:val="28"/>
        </w:rPr>
        <w:t xml:space="preserve"> –</w:t>
      </w:r>
      <w:r w:rsidRPr="00093064">
        <w:rPr>
          <w:rFonts w:ascii="Times New Roman" w:hAnsi="Times New Roman" w:cs="Times New Roman"/>
          <w:sz w:val="28"/>
          <w:szCs w:val="28"/>
        </w:rPr>
        <w:t xml:space="preserve"> </w:t>
      </w:r>
      <w:r w:rsidR="00093064">
        <w:rPr>
          <w:rFonts w:ascii="Times New Roman" w:hAnsi="Times New Roman" w:cs="Times New Roman"/>
          <w:sz w:val="28"/>
          <w:szCs w:val="28"/>
        </w:rPr>
        <w:t xml:space="preserve">0,5 км., д. Шишки </w:t>
      </w:r>
      <w:r w:rsidRPr="00093064">
        <w:rPr>
          <w:rFonts w:ascii="Times New Roman" w:hAnsi="Times New Roman" w:cs="Times New Roman"/>
          <w:sz w:val="28"/>
          <w:szCs w:val="28"/>
        </w:rPr>
        <w:t>-</w:t>
      </w:r>
      <w:r w:rsidR="00093064">
        <w:rPr>
          <w:rFonts w:ascii="Times New Roman" w:hAnsi="Times New Roman" w:cs="Times New Roman"/>
          <w:sz w:val="28"/>
          <w:szCs w:val="28"/>
        </w:rPr>
        <w:t>0,5</w:t>
      </w:r>
      <w:r w:rsidRPr="00093064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064F49" w:rsidRDefault="00064F49" w:rsidP="00F15E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F49" w:rsidRPr="001E69A7" w:rsidRDefault="00064F49" w:rsidP="00064F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F49" w:rsidRPr="001E69A7" w:rsidRDefault="00064F49" w:rsidP="00064F4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69A7">
        <w:rPr>
          <w:rFonts w:ascii="Times New Roman" w:hAnsi="Times New Roman" w:cs="Times New Roman"/>
          <w:i/>
          <w:sz w:val="28"/>
          <w:szCs w:val="28"/>
        </w:rPr>
        <w:t>Основные цели, задачи и сроки реализации Программы</w:t>
      </w:r>
    </w:p>
    <w:p w:rsidR="00064F49" w:rsidRDefault="00064F49" w:rsidP="00064F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3C69" w:rsidRPr="00F33C69" w:rsidRDefault="00F33C69" w:rsidP="00DE7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C69">
        <w:rPr>
          <w:rFonts w:ascii="Times New Roman" w:hAnsi="Times New Roman" w:cs="Times New Roman"/>
          <w:sz w:val="28"/>
          <w:szCs w:val="28"/>
        </w:rPr>
        <w:t>Основной целью Программы является обеспечение комфортных условий проживания населения района, в том числе оптимизация, развитие и модернизация коммунальных систем электроснабжения, газификаци</w:t>
      </w:r>
      <w:r>
        <w:rPr>
          <w:rFonts w:ascii="Times New Roman" w:hAnsi="Times New Roman" w:cs="Times New Roman"/>
          <w:sz w:val="28"/>
          <w:szCs w:val="28"/>
        </w:rPr>
        <w:t>и, водоснабжения</w:t>
      </w:r>
      <w:r w:rsidRPr="00F33C69">
        <w:rPr>
          <w:rFonts w:ascii="Times New Roman" w:hAnsi="Times New Roman" w:cs="Times New Roman"/>
          <w:sz w:val="28"/>
          <w:szCs w:val="28"/>
        </w:rPr>
        <w:t>. Условием достижения цели является решение следующих основных задач:</w:t>
      </w:r>
    </w:p>
    <w:p w:rsidR="00F33C69" w:rsidRPr="00F33C69" w:rsidRDefault="00F33C69" w:rsidP="00DE73ED">
      <w:pPr>
        <w:pStyle w:val="ConsNonformat"/>
        <w:widowControl/>
        <w:tabs>
          <w:tab w:val="left" w:pos="992"/>
          <w:tab w:val="right" w:pos="728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69">
        <w:rPr>
          <w:rFonts w:ascii="Times New Roman" w:hAnsi="Times New Roman" w:cs="Times New Roman"/>
          <w:sz w:val="28"/>
          <w:szCs w:val="28"/>
        </w:rPr>
        <w:t>-</w:t>
      </w:r>
      <w:r w:rsidRPr="00F33C69">
        <w:rPr>
          <w:rFonts w:ascii="Times New Roman" w:hAnsi="Times New Roman" w:cs="Times New Roman"/>
          <w:sz w:val="28"/>
          <w:szCs w:val="28"/>
        </w:rPr>
        <w:tab/>
        <w:t xml:space="preserve">строительство и модернизация системы коммунальной инфраструктуры </w:t>
      </w:r>
      <w:proofErr w:type="spellStart"/>
      <w:r w:rsidR="001E69A7">
        <w:rPr>
          <w:rFonts w:ascii="Times New Roman" w:hAnsi="Times New Roman" w:cs="Times New Roman"/>
          <w:sz w:val="28"/>
          <w:szCs w:val="28"/>
        </w:rPr>
        <w:t>Череповского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E69A7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F33C69">
        <w:rPr>
          <w:rFonts w:ascii="Times New Roman" w:hAnsi="Times New Roman" w:cs="Times New Roman"/>
          <w:sz w:val="28"/>
          <w:szCs w:val="28"/>
        </w:rPr>
        <w:t>;</w:t>
      </w:r>
    </w:p>
    <w:p w:rsidR="00F33C69" w:rsidRDefault="00F33C69" w:rsidP="00DE73ED">
      <w:pPr>
        <w:pStyle w:val="ConsNonformat"/>
        <w:widowControl/>
        <w:tabs>
          <w:tab w:val="left" w:pos="992"/>
          <w:tab w:val="right" w:pos="728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69">
        <w:rPr>
          <w:rFonts w:ascii="Times New Roman" w:hAnsi="Times New Roman" w:cs="Times New Roman"/>
          <w:sz w:val="28"/>
          <w:szCs w:val="28"/>
        </w:rPr>
        <w:t>-</w:t>
      </w:r>
      <w:r w:rsidRPr="00F33C69">
        <w:rPr>
          <w:rFonts w:ascii="Times New Roman" w:hAnsi="Times New Roman" w:cs="Times New Roman"/>
          <w:sz w:val="28"/>
          <w:szCs w:val="28"/>
        </w:rPr>
        <w:tab/>
        <w:t>повышение качества предоставляемых коммунальных услуг потребителям;</w:t>
      </w:r>
    </w:p>
    <w:p w:rsidR="00DE73ED" w:rsidRPr="00F33C69" w:rsidRDefault="00DE73ED" w:rsidP="00DE73ED">
      <w:pPr>
        <w:pStyle w:val="ConsNonformat"/>
        <w:widowControl/>
        <w:tabs>
          <w:tab w:val="left" w:pos="992"/>
          <w:tab w:val="right" w:pos="728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уровня  общего износа основных фондов;</w:t>
      </w:r>
    </w:p>
    <w:p w:rsidR="00F33C69" w:rsidRPr="00F33C69" w:rsidRDefault="00F33C69" w:rsidP="00DE73ED">
      <w:pPr>
        <w:pStyle w:val="ConsNonformat"/>
        <w:widowControl/>
        <w:tabs>
          <w:tab w:val="left" w:pos="720"/>
          <w:tab w:val="left" w:pos="992"/>
          <w:tab w:val="right" w:pos="728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69">
        <w:rPr>
          <w:rFonts w:ascii="Times New Roman" w:hAnsi="Times New Roman" w:cs="Times New Roman"/>
          <w:sz w:val="28"/>
          <w:szCs w:val="28"/>
        </w:rPr>
        <w:t>-</w:t>
      </w:r>
      <w:r w:rsidRPr="00F33C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создание благоприятных условий для проживания населения</w:t>
      </w:r>
      <w:r w:rsidRPr="00F33C69">
        <w:rPr>
          <w:rFonts w:ascii="Times New Roman" w:hAnsi="Times New Roman" w:cs="Times New Roman"/>
          <w:sz w:val="28"/>
          <w:szCs w:val="28"/>
        </w:rPr>
        <w:t>.</w:t>
      </w:r>
    </w:p>
    <w:p w:rsidR="00F33C69" w:rsidRPr="00F33C69" w:rsidRDefault="00F33C69" w:rsidP="00DE73ED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реализации: 201</w:t>
      </w:r>
      <w:r w:rsidR="001E69A7">
        <w:rPr>
          <w:rFonts w:ascii="Times New Roman" w:hAnsi="Times New Roman" w:cs="Times New Roman"/>
          <w:sz w:val="28"/>
          <w:szCs w:val="28"/>
        </w:rPr>
        <w:t>7-2026</w:t>
      </w:r>
      <w:r w:rsidR="00DE73E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33C69">
        <w:rPr>
          <w:rFonts w:ascii="Times New Roman" w:hAnsi="Times New Roman" w:cs="Times New Roman"/>
          <w:sz w:val="28"/>
          <w:szCs w:val="28"/>
        </w:rPr>
        <w:t>.</w:t>
      </w:r>
    </w:p>
    <w:p w:rsidR="00F33C69" w:rsidRPr="00F33C69" w:rsidRDefault="00F33C69" w:rsidP="00DE73ED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69">
        <w:rPr>
          <w:rFonts w:ascii="Times New Roman" w:hAnsi="Times New Roman" w:cs="Times New Roman"/>
          <w:sz w:val="28"/>
          <w:szCs w:val="28"/>
        </w:rPr>
        <w:t xml:space="preserve">В рамках реализации данной Программы в соответствии со стратегическими приоритетами развития </w:t>
      </w:r>
      <w:proofErr w:type="spellStart"/>
      <w:r w:rsidR="001E69A7">
        <w:rPr>
          <w:rFonts w:ascii="Times New Roman" w:hAnsi="Times New Roman" w:cs="Times New Roman"/>
          <w:sz w:val="28"/>
          <w:szCs w:val="28"/>
        </w:rPr>
        <w:t>Череповского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E69A7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F33C69">
        <w:rPr>
          <w:rFonts w:ascii="Times New Roman" w:hAnsi="Times New Roman" w:cs="Times New Roman"/>
          <w:sz w:val="28"/>
          <w:szCs w:val="28"/>
        </w:rPr>
        <w:t xml:space="preserve">, основными направлениями сохранения и развития инженерной инфраструктуры, </w:t>
      </w:r>
      <w:proofErr w:type="gramStart"/>
      <w:r w:rsidRPr="00F33C69">
        <w:rPr>
          <w:rFonts w:ascii="Times New Roman" w:hAnsi="Times New Roman" w:cs="Times New Roman"/>
          <w:sz w:val="28"/>
          <w:szCs w:val="28"/>
        </w:rPr>
        <w:t>будет осуществляться мониторинг проведенных мероприятий и на основе этого</w:t>
      </w:r>
      <w:proofErr w:type="gramEnd"/>
      <w:r w:rsidRPr="00F33C69">
        <w:rPr>
          <w:rFonts w:ascii="Times New Roman" w:hAnsi="Times New Roman" w:cs="Times New Roman"/>
          <w:sz w:val="28"/>
          <w:szCs w:val="28"/>
        </w:rPr>
        <w:t xml:space="preserve"> будет осуществляться корректировка мероприятий Программы.</w:t>
      </w:r>
    </w:p>
    <w:p w:rsidR="00F15EFC" w:rsidRDefault="00F33C69" w:rsidP="00F33C6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C69">
        <w:rPr>
          <w:rFonts w:ascii="Times New Roman" w:hAnsi="Times New Roman" w:cs="Times New Roman"/>
          <w:sz w:val="28"/>
          <w:szCs w:val="28"/>
        </w:rPr>
        <w:t xml:space="preserve">Изменения в Программе и в сроках ее реализации могут быть пересмотрены по предложению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1E69A7">
        <w:rPr>
          <w:rFonts w:ascii="Times New Roman" w:hAnsi="Times New Roman" w:cs="Times New Roman"/>
          <w:sz w:val="28"/>
          <w:szCs w:val="28"/>
        </w:rPr>
        <w:t>Череповского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E69A7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F33C69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proofErr w:type="spellStart"/>
      <w:r w:rsidR="001E69A7">
        <w:rPr>
          <w:rFonts w:ascii="Times New Roman" w:hAnsi="Times New Roman" w:cs="Times New Roman"/>
          <w:sz w:val="28"/>
          <w:szCs w:val="28"/>
        </w:rPr>
        <w:t>Череповского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E69A7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301FFB" w:rsidRDefault="00301FFB" w:rsidP="00F33C6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1FFB" w:rsidRDefault="00301FFB" w:rsidP="00F33C6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1FFB" w:rsidRDefault="00301FFB" w:rsidP="00F33C6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1FFB" w:rsidRDefault="00301FFB" w:rsidP="00F33C6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1FFB" w:rsidRDefault="00301FFB" w:rsidP="00F33C6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1FFB" w:rsidRDefault="00301FFB" w:rsidP="00F33C6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1FFB" w:rsidRDefault="00301FFB" w:rsidP="00F33C6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1FFB" w:rsidRDefault="00301FFB" w:rsidP="00F33C6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1FFB" w:rsidRDefault="00301FFB" w:rsidP="00F33C6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3C69" w:rsidRDefault="00F33C69" w:rsidP="00F33C69">
      <w:pPr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C69" w:rsidRPr="00301FFB" w:rsidRDefault="00F33C69" w:rsidP="00301FFB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1FFB">
        <w:rPr>
          <w:rFonts w:ascii="Times New Roman" w:hAnsi="Times New Roman" w:cs="Times New Roman"/>
          <w:b/>
          <w:i/>
          <w:sz w:val="28"/>
          <w:szCs w:val="28"/>
        </w:rPr>
        <w:t>Развитие коммунальной системы</w:t>
      </w:r>
    </w:p>
    <w:p w:rsidR="00301FFB" w:rsidRPr="00301FFB" w:rsidRDefault="00301FFB" w:rsidP="00301FFB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3C69" w:rsidRDefault="00F33C69" w:rsidP="00F33C6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Технические характеристики объектов коммунальной инфраструктуры </w:t>
      </w:r>
      <w:proofErr w:type="spellStart"/>
      <w:r w:rsidR="001E69A7">
        <w:rPr>
          <w:rFonts w:ascii="Times New Roman" w:hAnsi="Times New Roman" w:cs="Times New Roman"/>
          <w:b/>
          <w:sz w:val="28"/>
          <w:szCs w:val="28"/>
        </w:rPr>
        <w:t>Череповского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1E69A7">
        <w:rPr>
          <w:rFonts w:ascii="Times New Roman" w:hAnsi="Times New Roman" w:cs="Times New Roman"/>
          <w:b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F33C69" w:rsidRDefault="00F33C69" w:rsidP="00F33C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57"/>
        <w:gridCol w:w="4494"/>
        <w:gridCol w:w="2575"/>
        <w:gridCol w:w="2595"/>
      </w:tblGrid>
      <w:tr w:rsidR="000F18FF" w:rsidRPr="000F18FF" w:rsidTr="000A0E59">
        <w:tc>
          <w:tcPr>
            <w:tcW w:w="757" w:type="dxa"/>
          </w:tcPr>
          <w:p w:rsidR="000F18FF" w:rsidRPr="000F18FF" w:rsidRDefault="000F18FF" w:rsidP="00F33C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94" w:type="dxa"/>
          </w:tcPr>
          <w:p w:rsidR="000F18FF" w:rsidRPr="000F18FF" w:rsidRDefault="000F18FF" w:rsidP="000F1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фондов</w:t>
            </w:r>
          </w:p>
        </w:tc>
        <w:tc>
          <w:tcPr>
            <w:tcW w:w="2575" w:type="dxa"/>
          </w:tcPr>
          <w:p w:rsidR="000F18FF" w:rsidRPr="000F18FF" w:rsidRDefault="000F18FF" w:rsidP="000F1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595" w:type="dxa"/>
          </w:tcPr>
          <w:p w:rsidR="000F18FF" w:rsidRPr="000F18FF" w:rsidRDefault="000F18FF" w:rsidP="001E6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proofErr w:type="spellStart"/>
            <w:r w:rsidR="001E69A7">
              <w:rPr>
                <w:rFonts w:ascii="Times New Roman" w:hAnsi="Times New Roman" w:cs="Times New Roman"/>
                <w:sz w:val="24"/>
                <w:szCs w:val="24"/>
              </w:rPr>
              <w:t>Череповскому</w:t>
            </w:r>
            <w:proofErr w:type="spellEnd"/>
            <w:r w:rsidR="00120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сельскому поселению</w:t>
            </w:r>
          </w:p>
        </w:tc>
      </w:tr>
      <w:tr w:rsidR="000F18FF" w:rsidRPr="000F18FF" w:rsidTr="000A0E59">
        <w:tc>
          <w:tcPr>
            <w:tcW w:w="757" w:type="dxa"/>
          </w:tcPr>
          <w:p w:rsidR="000F18FF" w:rsidRPr="000F18FF" w:rsidRDefault="000F18FF" w:rsidP="00F33C6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94" w:type="dxa"/>
          </w:tcPr>
          <w:p w:rsidR="000F18FF" w:rsidRPr="000F18FF" w:rsidRDefault="000F18FF" w:rsidP="00F33C6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2575" w:type="dxa"/>
          </w:tcPr>
          <w:p w:rsidR="000F18FF" w:rsidRPr="000F18FF" w:rsidRDefault="000F18FF" w:rsidP="00F33C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0F18FF" w:rsidRPr="000F18FF" w:rsidRDefault="000F18FF" w:rsidP="00F33C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FF" w:rsidRPr="000F18FF" w:rsidTr="000A0E59">
        <w:tc>
          <w:tcPr>
            <w:tcW w:w="757" w:type="dxa"/>
          </w:tcPr>
          <w:p w:rsidR="000F18FF" w:rsidRPr="000F18FF" w:rsidRDefault="000F18FF" w:rsidP="00F33C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94" w:type="dxa"/>
          </w:tcPr>
          <w:p w:rsidR="000F18FF" w:rsidRPr="000F18FF" w:rsidRDefault="000F18FF" w:rsidP="00F33C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</w:t>
            </w:r>
          </w:p>
        </w:tc>
        <w:tc>
          <w:tcPr>
            <w:tcW w:w="2575" w:type="dxa"/>
          </w:tcPr>
          <w:p w:rsidR="000F18FF" w:rsidRPr="000F18FF" w:rsidRDefault="000F18FF" w:rsidP="000F1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595" w:type="dxa"/>
          </w:tcPr>
          <w:p w:rsidR="000F18FF" w:rsidRPr="000F18FF" w:rsidRDefault="009736A1" w:rsidP="000F1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</w:tr>
      <w:tr w:rsidR="000F18FF" w:rsidRPr="000F18FF" w:rsidTr="000A0E59">
        <w:tc>
          <w:tcPr>
            <w:tcW w:w="757" w:type="dxa"/>
          </w:tcPr>
          <w:p w:rsidR="000F18FF" w:rsidRPr="000F18FF" w:rsidRDefault="000F18FF" w:rsidP="00F33C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494" w:type="dxa"/>
          </w:tcPr>
          <w:p w:rsidR="000F18FF" w:rsidRPr="000F18FF" w:rsidRDefault="000F18FF" w:rsidP="00F33C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требуется замены</w:t>
            </w:r>
          </w:p>
        </w:tc>
        <w:tc>
          <w:tcPr>
            <w:tcW w:w="2575" w:type="dxa"/>
          </w:tcPr>
          <w:p w:rsidR="000F18FF" w:rsidRPr="000F18FF" w:rsidRDefault="000F18FF" w:rsidP="000F1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595" w:type="dxa"/>
          </w:tcPr>
          <w:p w:rsidR="000F18FF" w:rsidRPr="000F18FF" w:rsidRDefault="00FC1DA1" w:rsidP="00BC15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0F18FF" w:rsidRPr="000F18FF" w:rsidTr="000A0E59">
        <w:tc>
          <w:tcPr>
            <w:tcW w:w="757" w:type="dxa"/>
          </w:tcPr>
          <w:p w:rsidR="000F18FF" w:rsidRPr="000F18FF" w:rsidRDefault="000F18FF" w:rsidP="00F33C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94" w:type="dxa"/>
          </w:tcPr>
          <w:p w:rsidR="000F18FF" w:rsidRPr="000F18FF" w:rsidRDefault="000F18FF" w:rsidP="00F33C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 водопроводных сетей</w:t>
            </w:r>
          </w:p>
        </w:tc>
        <w:tc>
          <w:tcPr>
            <w:tcW w:w="2575" w:type="dxa"/>
          </w:tcPr>
          <w:p w:rsidR="000F18FF" w:rsidRPr="000F18FF" w:rsidRDefault="000F18FF" w:rsidP="000F1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95" w:type="dxa"/>
          </w:tcPr>
          <w:p w:rsidR="000F18FF" w:rsidRPr="000F18FF" w:rsidRDefault="000F18FF" w:rsidP="000F1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18FF" w:rsidRPr="000F18FF" w:rsidTr="000A0E59">
        <w:tc>
          <w:tcPr>
            <w:tcW w:w="757" w:type="dxa"/>
          </w:tcPr>
          <w:p w:rsidR="000F18FF" w:rsidRPr="000F18FF" w:rsidRDefault="000F18FF" w:rsidP="00F33C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94" w:type="dxa"/>
          </w:tcPr>
          <w:p w:rsidR="000F18FF" w:rsidRPr="000F18FF" w:rsidRDefault="000F18FF" w:rsidP="00F33C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 воды в сеть</w:t>
            </w:r>
          </w:p>
        </w:tc>
        <w:tc>
          <w:tcPr>
            <w:tcW w:w="2575" w:type="dxa"/>
          </w:tcPr>
          <w:p w:rsidR="000F18FF" w:rsidRDefault="008E7F77" w:rsidP="000F1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F18FF">
              <w:rPr>
                <w:rFonts w:ascii="Times New Roman" w:hAnsi="Times New Roman" w:cs="Times New Roman"/>
                <w:sz w:val="24"/>
                <w:szCs w:val="24"/>
              </w:rPr>
              <w:t>ыс. куб. м.</w:t>
            </w:r>
          </w:p>
          <w:p w:rsidR="000F18FF" w:rsidRPr="000F18FF" w:rsidRDefault="000F18FF" w:rsidP="000F1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95" w:type="dxa"/>
          </w:tcPr>
          <w:p w:rsidR="000F18FF" w:rsidRPr="009736A1" w:rsidRDefault="00F82CBB" w:rsidP="000F1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2CBB">
              <w:rPr>
                <w:rFonts w:ascii="Times New Roman" w:hAnsi="Times New Roman" w:cs="Times New Roman"/>
                <w:sz w:val="24"/>
                <w:szCs w:val="24"/>
              </w:rPr>
              <w:t>5728</w:t>
            </w:r>
          </w:p>
        </w:tc>
      </w:tr>
      <w:tr w:rsidR="000F18FF" w:rsidRPr="000F18FF" w:rsidTr="000A0E59">
        <w:tc>
          <w:tcPr>
            <w:tcW w:w="757" w:type="dxa"/>
          </w:tcPr>
          <w:p w:rsidR="000F18FF" w:rsidRPr="000F18FF" w:rsidRDefault="000F18FF" w:rsidP="00F33C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94" w:type="dxa"/>
          </w:tcPr>
          <w:p w:rsidR="000F18FF" w:rsidRPr="000F18FF" w:rsidRDefault="000F18FF" w:rsidP="00F33C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Отпущено </w:t>
            </w:r>
            <w:r w:rsidR="008E7F77">
              <w:rPr>
                <w:rFonts w:ascii="Times New Roman" w:hAnsi="Times New Roman" w:cs="Times New Roman"/>
                <w:sz w:val="24"/>
                <w:szCs w:val="24"/>
              </w:rPr>
              <w:t>воды всем потребителям</w:t>
            </w:r>
          </w:p>
        </w:tc>
        <w:tc>
          <w:tcPr>
            <w:tcW w:w="2575" w:type="dxa"/>
          </w:tcPr>
          <w:p w:rsidR="008E7F77" w:rsidRDefault="008E7F77" w:rsidP="008E7F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куб. м.</w:t>
            </w:r>
          </w:p>
          <w:p w:rsidR="000F18FF" w:rsidRPr="000F18FF" w:rsidRDefault="008E7F77" w:rsidP="008E7F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95" w:type="dxa"/>
          </w:tcPr>
          <w:p w:rsidR="000F18FF" w:rsidRPr="009736A1" w:rsidRDefault="00F82CBB" w:rsidP="000F1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2CBB">
              <w:rPr>
                <w:rFonts w:ascii="Times New Roman" w:hAnsi="Times New Roman" w:cs="Times New Roman"/>
                <w:sz w:val="24"/>
                <w:szCs w:val="24"/>
              </w:rPr>
              <w:t>5728</w:t>
            </w:r>
          </w:p>
        </w:tc>
      </w:tr>
      <w:tr w:rsidR="000F18FF" w:rsidRPr="000F18FF" w:rsidTr="000A0E59">
        <w:tc>
          <w:tcPr>
            <w:tcW w:w="757" w:type="dxa"/>
          </w:tcPr>
          <w:p w:rsidR="000F18FF" w:rsidRPr="000F18FF" w:rsidRDefault="008E7F77" w:rsidP="00F33C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494" w:type="dxa"/>
          </w:tcPr>
          <w:p w:rsidR="000F18FF" w:rsidRPr="000F18FF" w:rsidRDefault="008E7F77" w:rsidP="00F33C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населению</w:t>
            </w:r>
          </w:p>
        </w:tc>
        <w:tc>
          <w:tcPr>
            <w:tcW w:w="2575" w:type="dxa"/>
          </w:tcPr>
          <w:p w:rsidR="008E7F77" w:rsidRDefault="008E7F77" w:rsidP="008E7F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куб. м.</w:t>
            </w:r>
          </w:p>
          <w:p w:rsidR="000F18FF" w:rsidRPr="000F18FF" w:rsidRDefault="008E7F77" w:rsidP="008E7F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95" w:type="dxa"/>
          </w:tcPr>
          <w:p w:rsidR="000F18FF" w:rsidRPr="009736A1" w:rsidRDefault="00F82CBB" w:rsidP="000F1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2CBB">
              <w:rPr>
                <w:rFonts w:ascii="Times New Roman" w:hAnsi="Times New Roman" w:cs="Times New Roman"/>
                <w:sz w:val="24"/>
                <w:szCs w:val="24"/>
              </w:rPr>
              <w:t>3596</w:t>
            </w:r>
          </w:p>
        </w:tc>
      </w:tr>
      <w:tr w:rsidR="000F18FF" w:rsidRPr="000F18FF" w:rsidTr="000A0E59">
        <w:tc>
          <w:tcPr>
            <w:tcW w:w="757" w:type="dxa"/>
          </w:tcPr>
          <w:p w:rsidR="000F18FF" w:rsidRPr="000F18FF" w:rsidRDefault="008E7F77" w:rsidP="00F33C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494" w:type="dxa"/>
          </w:tcPr>
          <w:p w:rsidR="000F18FF" w:rsidRPr="000F18FF" w:rsidRDefault="008E7F77" w:rsidP="00F33C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Потери питьевой воды</w:t>
            </w:r>
          </w:p>
        </w:tc>
        <w:tc>
          <w:tcPr>
            <w:tcW w:w="2575" w:type="dxa"/>
          </w:tcPr>
          <w:p w:rsidR="008E7F77" w:rsidRDefault="008E7F77" w:rsidP="008E7F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куб. м.</w:t>
            </w:r>
          </w:p>
          <w:p w:rsidR="000F18FF" w:rsidRPr="000F18FF" w:rsidRDefault="008E7F77" w:rsidP="008E7F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95" w:type="dxa"/>
          </w:tcPr>
          <w:p w:rsidR="000F18FF" w:rsidRPr="009736A1" w:rsidRDefault="00F82CBB" w:rsidP="000F1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2CBB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0A0E59" w:rsidRPr="00B01595" w:rsidTr="000A0E59">
        <w:trPr>
          <w:trHeight w:val="195"/>
        </w:trPr>
        <w:tc>
          <w:tcPr>
            <w:tcW w:w="757" w:type="dxa"/>
            <w:hideMark/>
          </w:tcPr>
          <w:p w:rsidR="000A0E59" w:rsidRPr="00B01595" w:rsidRDefault="009736A1" w:rsidP="009E05E6">
            <w:pPr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A0E59" w:rsidRPr="00B015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94" w:type="dxa"/>
            <w:hideMark/>
          </w:tcPr>
          <w:p w:rsidR="000A0E59" w:rsidRPr="00B01595" w:rsidRDefault="000A0E59" w:rsidP="009E05E6">
            <w:pPr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1595">
              <w:rPr>
                <w:rFonts w:ascii="Times New Roman" w:hAnsi="Times New Roman" w:cs="Times New Roman"/>
                <w:b/>
                <w:sz w:val="24"/>
                <w:szCs w:val="24"/>
              </w:rPr>
              <w:t>Уличное освещение</w:t>
            </w:r>
          </w:p>
        </w:tc>
        <w:tc>
          <w:tcPr>
            <w:tcW w:w="2575" w:type="dxa"/>
          </w:tcPr>
          <w:p w:rsidR="000A0E59" w:rsidRPr="00B01595" w:rsidRDefault="000A0E59" w:rsidP="009E05E6">
            <w:pPr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95" w:type="dxa"/>
          </w:tcPr>
          <w:p w:rsidR="000A0E59" w:rsidRPr="00B01595" w:rsidRDefault="000A0E59" w:rsidP="009E05E6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0E59" w:rsidRPr="00B01595" w:rsidTr="000A0E59">
        <w:trPr>
          <w:trHeight w:val="210"/>
        </w:trPr>
        <w:tc>
          <w:tcPr>
            <w:tcW w:w="757" w:type="dxa"/>
            <w:hideMark/>
          </w:tcPr>
          <w:p w:rsidR="000A0E59" w:rsidRPr="00B01595" w:rsidRDefault="000A0E59" w:rsidP="009E05E6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159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94" w:type="dxa"/>
            <w:hideMark/>
          </w:tcPr>
          <w:p w:rsidR="000A0E59" w:rsidRPr="00B01595" w:rsidRDefault="000A0E59" w:rsidP="009E05E6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1595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или полностью восстановлено уличное освещение </w:t>
            </w:r>
          </w:p>
        </w:tc>
        <w:tc>
          <w:tcPr>
            <w:tcW w:w="2575" w:type="dxa"/>
            <w:hideMark/>
          </w:tcPr>
          <w:p w:rsidR="000A0E59" w:rsidRPr="00B01595" w:rsidRDefault="000A0E59" w:rsidP="009E05E6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01595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proofErr w:type="gramStart"/>
            <w:r w:rsidRPr="00B0159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01595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proofErr w:type="spellEnd"/>
          </w:p>
        </w:tc>
        <w:tc>
          <w:tcPr>
            <w:tcW w:w="2595" w:type="dxa"/>
            <w:hideMark/>
          </w:tcPr>
          <w:p w:rsidR="000A0E59" w:rsidRPr="00B01595" w:rsidRDefault="009736A1" w:rsidP="009E05E6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0A0E59" w:rsidRPr="00B01595" w:rsidTr="000A0E59">
        <w:trPr>
          <w:trHeight w:val="225"/>
        </w:trPr>
        <w:tc>
          <w:tcPr>
            <w:tcW w:w="757" w:type="dxa"/>
            <w:hideMark/>
          </w:tcPr>
          <w:p w:rsidR="000A0E59" w:rsidRPr="00B01595" w:rsidRDefault="000A0E59" w:rsidP="009E05E6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159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94" w:type="dxa"/>
            <w:hideMark/>
          </w:tcPr>
          <w:p w:rsidR="000A0E59" w:rsidRPr="00B01595" w:rsidRDefault="000A0E59" w:rsidP="009E05E6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1595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восстановить уличное освещение </w:t>
            </w:r>
          </w:p>
        </w:tc>
        <w:tc>
          <w:tcPr>
            <w:tcW w:w="2575" w:type="dxa"/>
            <w:hideMark/>
          </w:tcPr>
          <w:p w:rsidR="000A0E59" w:rsidRPr="00B01595" w:rsidRDefault="000A0E59" w:rsidP="009E05E6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01595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proofErr w:type="gramStart"/>
            <w:r w:rsidRPr="00B0159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01595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proofErr w:type="spellEnd"/>
          </w:p>
        </w:tc>
        <w:tc>
          <w:tcPr>
            <w:tcW w:w="2595" w:type="dxa"/>
            <w:hideMark/>
          </w:tcPr>
          <w:p w:rsidR="000A0E59" w:rsidRPr="00B01595" w:rsidRDefault="009736A1" w:rsidP="009E05E6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0A0E59" w:rsidRPr="00B01595" w:rsidTr="000A0E59">
        <w:trPr>
          <w:trHeight w:val="240"/>
        </w:trPr>
        <w:tc>
          <w:tcPr>
            <w:tcW w:w="757" w:type="dxa"/>
            <w:hideMark/>
          </w:tcPr>
          <w:p w:rsidR="000A0E59" w:rsidRPr="00B01595" w:rsidRDefault="000A0E59" w:rsidP="009E05E6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159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94" w:type="dxa"/>
            <w:hideMark/>
          </w:tcPr>
          <w:p w:rsidR="000A0E59" w:rsidRPr="00B01595" w:rsidRDefault="000A0E59" w:rsidP="009E05E6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1595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монтаж уличных светильников </w:t>
            </w:r>
          </w:p>
        </w:tc>
        <w:tc>
          <w:tcPr>
            <w:tcW w:w="2575" w:type="dxa"/>
            <w:hideMark/>
          </w:tcPr>
          <w:p w:rsidR="000A0E59" w:rsidRPr="00B01595" w:rsidRDefault="000A0E59" w:rsidP="009E05E6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1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159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95" w:type="dxa"/>
            <w:hideMark/>
          </w:tcPr>
          <w:p w:rsidR="000A0E59" w:rsidRPr="00B01595" w:rsidRDefault="009736A1" w:rsidP="009E05E6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</w:tbl>
    <w:p w:rsidR="00B01595" w:rsidRPr="00395B62" w:rsidRDefault="00B01595" w:rsidP="00B01595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</w:p>
    <w:p w:rsidR="00B01595" w:rsidRPr="00395B62" w:rsidRDefault="00B01595" w:rsidP="00B015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5B62">
        <w:rPr>
          <w:rFonts w:ascii="Times New Roman" w:hAnsi="Times New Roman" w:cs="Times New Roman"/>
          <w:b/>
          <w:i/>
          <w:sz w:val="28"/>
          <w:szCs w:val="28"/>
        </w:rPr>
        <w:t>2.2. Развитие системы водоснабжения и водоотведения</w:t>
      </w:r>
    </w:p>
    <w:p w:rsidR="00B01595" w:rsidRPr="00B01595" w:rsidRDefault="00B01595" w:rsidP="00B0159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3" w:type="dxa"/>
        <w:tblInd w:w="108" w:type="dxa"/>
        <w:tblLayout w:type="fixed"/>
        <w:tblLook w:val="04A0"/>
      </w:tblPr>
      <w:tblGrid>
        <w:gridCol w:w="2977"/>
        <w:gridCol w:w="1651"/>
        <w:gridCol w:w="1335"/>
        <w:gridCol w:w="2259"/>
        <w:gridCol w:w="2121"/>
      </w:tblGrid>
      <w:tr w:rsidR="00B01595" w:rsidRPr="00B01595" w:rsidTr="00B0159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595" w:rsidRDefault="00B01595" w:rsidP="00B01595">
            <w:pPr>
              <w:pStyle w:val="a4"/>
              <w:snapToGrid w:val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59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B01595" w:rsidRPr="00B01595" w:rsidRDefault="00B01595" w:rsidP="00B01595">
            <w:pPr>
              <w:pStyle w:val="a4"/>
              <w:snapToGrid w:val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595" w:rsidRPr="00B01595" w:rsidRDefault="00B01595" w:rsidP="00B01595">
            <w:pPr>
              <w:pStyle w:val="a4"/>
              <w:snapToGrid w:val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595">
              <w:rPr>
                <w:rFonts w:ascii="Times New Roman" w:hAnsi="Times New Roman" w:cs="Times New Roman"/>
                <w:sz w:val="24"/>
                <w:szCs w:val="24"/>
              </w:rPr>
              <w:t>Срок выполнения мероприятий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595" w:rsidRPr="00B01595" w:rsidRDefault="00B01595" w:rsidP="00B01595">
            <w:pPr>
              <w:pStyle w:val="a4"/>
              <w:snapToGrid w:val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595">
              <w:rPr>
                <w:rFonts w:ascii="Times New Roman" w:hAnsi="Times New Roman" w:cs="Times New Roman"/>
                <w:sz w:val="24"/>
                <w:szCs w:val="24"/>
              </w:rPr>
              <w:t>Сумма расходов, всего, тыс. руб.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595" w:rsidRPr="00B01595" w:rsidRDefault="00B01595" w:rsidP="00B01595">
            <w:pPr>
              <w:pStyle w:val="a4"/>
              <w:snapToGrid w:val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595">
              <w:rPr>
                <w:rFonts w:ascii="Times New Roman" w:hAnsi="Times New Roman" w:cs="Times New Roman"/>
                <w:bCs/>
                <w:sz w:val="24"/>
                <w:szCs w:val="24"/>
              </w:rPr>
              <w:t>Предполагаемый источник финансирования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595" w:rsidRPr="00B01595" w:rsidRDefault="00B01595" w:rsidP="00B01595">
            <w:pPr>
              <w:pStyle w:val="a4"/>
              <w:snapToGrid w:val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595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Результативность</w:t>
            </w:r>
          </w:p>
        </w:tc>
      </w:tr>
      <w:tr w:rsidR="00B01595" w:rsidRPr="00B01595" w:rsidTr="00B0159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595" w:rsidRPr="00B01595" w:rsidRDefault="00B01595" w:rsidP="00093064">
            <w:pPr>
              <w:pStyle w:val="a4"/>
              <w:snapToGrid w:val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595">
              <w:rPr>
                <w:rFonts w:ascii="Times New Roman" w:hAnsi="Times New Roman" w:cs="Times New Roman"/>
                <w:bCs/>
                <w:sz w:val="24"/>
                <w:szCs w:val="24"/>
              </w:rPr>
              <w:t>рекон</w:t>
            </w:r>
            <w:r w:rsidR="009736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струкция водопроводных сетей, </w:t>
            </w:r>
            <w:r w:rsidR="00093064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  <w:r w:rsidRPr="00B01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км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595" w:rsidRPr="00B01595" w:rsidRDefault="00B01595" w:rsidP="00FA2357">
            <w:pPr>
              <w:pStyle w:val="a4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59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736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235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736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595" w:rsidRPr="00B01595" w:rsidRDefault="009630DC" w:rsidP="0021013C">
            <w:pPr>
              <w:pStyle w:val="a4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,</w:t>
            </w:r>
            <w:r w:rsidR="00200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595" w:rsidRPr="00B01595" w:rsidRDefault="00FA2357" w:rsidP="00B01595">
            <w:pPr>
              <w:pStyle w:val="a4"/>
              <w:snapToGrid w:val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595" w:rsidRPr="00B01595" w:rsidRDefault="00B01595" w:rsidP="00B01595">
            <w:pPr>
              <w:pStyle w:val="a4"/>
              <w:snapToGrid w:val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1595" w:rsidRPr="00B01595" w:rsidTr="00B0159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595" w:rsidRPr="00E50538" w:rsidRDefault="00B01595" w:rsidP="00B01595">
            <w:pPr>
              <w:pStyle w:val="a4"/>
              <w:snapToGrid w:val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538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реконструкция скважин:</w:t>
            </w:r>
          </w:p>
          <w:p w:rsidR="00B01595" w:rsidRPr="009736A1" w:rsidRDefault="00FE540C" w:rsidP="00B01595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50538">
              <w:rPr>
                <w:rFonts w:ascii="Times New Roman" w:hAnsi="Times New Roman" w:cs="Times New Roman"/>
                <w:sz w:val="24"/>
                <w:szCs w:val="24"/>
              </w:rPr>
              <w:t xml:space="preserve">замена глубинных насосов, счетчиков воды, </w:t>
            </w:r>
            <w:r w:rsidR="00E50538" w:rsidRPr="00E50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595" w:rsidRPr="00E50538">
              <w:rPr>
                <w:rFonts w:ascii="Times New Roman" w:hAnsi="Times New Roman" w:cs="Times New Roman"/>
                <w:sz w:val="24"/>
                <w:szCs w:val="24"/>
              </w:rPr>
              <w:t>ремонт скважин</w:t>
            </w:r>
            <w:r w:rsidR="009630DC">
              <w:rPr>
                <w:rFonts w:ascii="Times New Roman" w:hAnsi="Times New Roman" w:cs="Times New Roman"/>
                <w:sz w:val="24"/>
                <w:szCs w:val="24"/>
              </w:rPr>
              <w:t>, замена пускателей</w:t>
            </w:r>
            <w:proofErr w:type="gramStart"/>
            <w:r w:rsidR="00B01595" w:rsidRPr="00E50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5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565EF"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водозаборных </w:t>
            </w:r>
            <w:proofErr w:type="spellStart"/>
            <w:r w:rsidR="00D565EF">
              <w:rPr>
                <w:rFonts w:ascii="Times New Roman" w:hAnsi="Times New Roman" w:cs="Times New Roman"/>
                <w:sz w:val="24"/>
                <w:szCs w:val="24"/>
              </w:rPr>
              <w:t>калонок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595" w:rsidRPr="009736A1" w:rsidRDefault="00B01595" w:rsidP="00FA2357">
            <w:pPr>
              <w:pStyle w:val="a4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053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93064" w:rsidRPr="00E505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2357" w:rsidRPr="00E505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93064" w:rsidRPr="00E505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595" w:rsidRPr="009736A1" w:rsidRDefault="009630DC" w:rsidP="0021013C">
            <w:pPr>
              <w:pStyle w:val="a4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5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540C" w:rsidRPr="00FE54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595" w:rsidRPr="009736A1" w:rsidRDefault="00FA2357" w:rsidP="00B01595">
            <w:pPr>
              <w:pStyle w:val="a4"/>
              <w:snapToGrid w:val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50538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595" w:rsidRPr="00B01595" w:rsidRDefault="00B01595" w:rsidP="00B01595">
            <w:pPr>
              <w:pStyle w:val="a4"/>
              <w:snapToGrid w:val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01595" w:rsidRPr="00B01595" w:rsidRDefault="00B01595" w:rsidP="00B01595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01595" w:rsidRPr="00B01595" w:rsidRDefault="00692CD1" w:rsidP="00B015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595" w:rsidRPr="00B01595">
        <w:rPr>
          <w:rFonts w:ascii="Times New Roman" w:hAnsi="Times New Roman" w:cs="Times New Roman"/>
          <w:b/>
          <w:sz w:val="28"/>
          <w:szCs w:val="28"/>
        </w:rPr>
        <w:t xml:space="preserve"> ИТОГО</w:t>
      </w:r>
      <w:proofErr w:type="gramStart"/>
      <w:r w:rsidR="00B01595" w:rsidRPr="00B015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B01595" w:rsidRPr="00B0159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01595" w:rsidRPr="00B01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9DE">
        <w:rPr>
          <w:rFonts w:ascii="Times New Roman" w:hAnsi="Times New Roman" w:cs="Times New Roman"/>
          <w:b/>
          <w:sz w:val="28"/>
          <w:szCs w:val="28"/>
        </w:rPr>
        <w:t>258,5 тыс.</w:t>
      </w:r>
      <w:r w:rsidR="0021013C" w:rsidRPr="00D56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595" w:rsidRPr="00D565EF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</w:p>
    <w:p w:rsidR="00B01595" w:rsidRDefault="00B01595" w:rsidP="00B01595">
      <w:pPr>
        <w:rPr>
          <w:rFonts w:ascii="Times New Roman" w:hAnsi="Times New Roman" w:cs="Times New Roman"/>
          <w:b/>
          <w:sz w:val="28"/>
          <w:szCs w:val="28"/>
        </w:rPr>
      </w:pPr>
    </w:p>
    <w:p w:rsidR="00301FFB" w:rsidRDefault="00301FFB" w:rsidP="00B01595">
      <w:pPr>
        <w:rPr>
          <w:rFonts w:ascii="Times New Roman" w:hAnsi="Times New Roman" w:cs="Times New Roman"/>
          <w:b/>
          <w:sz w:val="28"/>
          <w:szCs w:val="28"/>
        </w:rPr>
      </w:pPr>
    </w:p>
    <w:p w:rsidR="00301FFB" w:rsidRPr="00B01595" w:rsidRDefault="00301FFB" w:rsidP="00B01595">
      <w:pPr>
        <w:rPr>
          <w:rFonts w:ascii="Times New Roman" w:hAnsi="Times New Roman" w:cs="Times New Roman"/>
          <w:b/>
          <w:sz w:val="28"/>
          <w:szCs w:val="28"/>
        </w:rPr>
      </w:pPr>
    </w:p>
    <w:p w:rsidR="00B01595" w:rsidRPr="00093064" w:rsidRDefault="00B01595" w:rsidP="00093064">
      <w:pPr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  <w:lang w:eastAsia="ar-SA"/>
        </w:rPr>
      </w:pPr>
      <w:r w:rsidRPr="00395B62">
        <w:rPr>
          <w:rFonts w:ascii="Times New Roman" w:hAnsi="Times New Roman" w:cs="Times New Roman"/>
          <w:b/>
          <w:i/>
          <w:sz w:val="28"/>
          <w:szCs w:val="28"/>
        </w:rPr>
        <w:t>2.4 Восстановление уличного освещения</w:t>
      </w:r>
    </w:p>
    <w:p w:rsidR="00B01595" w:rsidRPr="00EE175A" w:rsidRDefault="00B01595" w:rsidP="00B0159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01595" w:rsidRDefault="00B01595" w:rsidP="00EE1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595">
        <w:rPr>
          <w:rFonts w:ascii="Times New Roman" w:hAnsi="Times New Roman" w:cs="Times New Roman"/>
          <w:sz w:val="24"/>
          <w:szCs w:val="24"/>
        </w:rPr>
        <w:t xml:space="preserve"> </w:t>
      </w:r>
      <w:r w:rsidRPr="00EE175A">
        <w:rPr>
          <w:rFonts w:ascii="Times New Roman" w:hAnsi="Times New Roman" w:cs="Times New Roman"/>
          <w:sz w:val="28"/>
          <w:szCs w:val="28"/>
        </w:rPr>
        <w:t xml:space="preserve">Восстановление уличного освещения  в населенных пунктах </w:t>
      </w:r>
      <w:proofErr w:type="spellStart"/>
      <w:r w:rsidR="009736A1">
        <w:rPr>
          <w:rFonts w:ascii="Times New Roman" w:hAnsi="Times New Roman" w:cs="Times New Roman"/>
          <w:sz w:val="28"/>
          <w:szCs w:val="28"/>
        </w:rPr>
        <w:t>Череповского</w:t>
      </w:r>
      <w:proofErr w:type="spellEnd"/>
      <w:r w:rsidRPr="00EE17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EE17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92CD1" w:rsidRDefault="009736A1" w:rsidP="00692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овая Рудня -3 светильника</w:t>
      </w:r>
    </w:p>
    <w:p w:rsidR="00692CD1" w:rsidRDefault="009736A1" w:rsidP="00692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уборовка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-3 светильника</w:t>
      </w:r>
    </w:p>
    <w:p w:rsidR="00692CD1" w:rsidRPr="009736A1" w:rsidRDefault="00692CD1" w:rsidP="009736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40C" w:rsidRPr="00FE540C">
        <w:rPr>
          <w:rFonts w:ascii="Times New Roman" w:hAnsi="Times New Roman" w:cs="Times New Roman"/>
          <w:b/>
          <w:sz w:val="28"/>
          <w:szCs w:val="28"/>
        </w:rPr>
        <w:t>ИТОГО</w:t>
      </w:r>
      <w:proofErr w:type="gramStart"/>
      <w:r w:rsidR="00FE540C" w:rsidRPr="00FE540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FE540C" w:rsidRPr="00FE540C">
        <w:rPr>
          <w:rFonts w:ascii="Times New Roman" w:hAnsi="Times New Roman" w:cs="Times New Roman"/>
          <w:b/>
          <w:sz w:val="28"/>
          <w:szCs w:val="28"/>
        </w:rPr>
        <w:t xml:space="preserve">     90</w:t>
      </w:r>
      <w:r w:rsidR="00093064" w:rsidRPr="00FE540C">
        <w:rPr>
          <w:rFonts w:ascii="Times New Roman" w:hAnsi="Times New Roman" w:cs="Times New Roman"/>
          <w:b/>
          <w:sz w:val="28"/>
          <w:szCs w:val="28"/>
        </w:rPr>
        <w:t>,</w:t>
      </w:r>
      <w:r w:rsidRPr="00FE540C">
        <w:rPr>
          <w:rFonts w:ascii="Times New Roman" w:hAnsi="Times New Roman" w:cs="Times New Roman"/>
          <w:b/>
          <w:sz w:val="28"/>
          <w:szCs w:val="28"/>
        </w:rPr>
        <w:t>0 </w:t>
      </w:r>
      <w:r w:rsidR="0021013C" w:rsidRPr="00FE540C">
        <w:rPr>
          <w:rFonts w:ascii="Times New Roman" w:hAnsi="Times New Roman" w:cs="Times New Roman"/>
          <w:b/>
          <w:sz w:val="28"/>
          <w:szCs w:val="28"/>
        </w:rPr>
        <w:t>тыс.</w:t>
      </w:r>
      <w:r w:rsidRPr="00FE5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52E" w:rsidRPr="00FE5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40C">
        <w:rPr>
          <w:rFonts w:ascii="Times New Roman" w:hAnsi="Times New Roman" w:cs="Times New Roman"/>
          <w:b/>
          <w:sz w:val="28"/>
          <w:szCs w:val="28"/>
        </w:rPr>
        <w:t>рублей.</w:t>
      </w:r>
    </w:p>
    <w:p w:rsidR="00692CD1" w:rsidRDefault="00692CD1" w:rsidP="00692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2CD1" w:rsidRPr="00EE175A" w:rsidRDefault="00692CD1" w:rsidP="00EE17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9D9" w:rsidRPr="00093064" w:rsidRDefault="00C659D9" w:rsidP="0009306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659D9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C659D9" w:rsidRPr="00C659D9" w:rsidRDefault="00C659D9" w:rsidP="00692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9D9">
        <w:rPr>
          <w:rFonts w:ascii="Times New Roman" w:hAnsi="Times New Roman" w:cs="Times New Roman"/>
          <w:sz w:val="28"/>
          <w:szCs w:val="28"/>
        </w:rPr>
        <w:t xml:space="preserve">Ресурсное обеспечение Программы предусматривается в инвестиционных и производственных программах коммунального хозяйства за счет источников финансирования, определенных Федеральным законом 210-ФЗ от 30.12.2004 “Об основах регулирования тарифов организаций коммунального комплекса” </w:t>
      </w:r>
    </w:p>
    <w:p w:rsidR="00C659D9" w:rsidRPr="00C659D9" w:rsidRDefault="00C659D9" w:rsidP="00692CD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59D9">
        <w:rPr>
          <w:rFonts w:ascii="Times New Roman" w:hAnsi="Times New Roman" w:cs="Times New Roman"/>
          <w:sz w:val="28"/>
          <w:szCs w:val="28"/>
        </w:rPr>
        <w:t xml:space="preserve"> </w:t>
      </w:r>
      <w:r w:rsidR="00692CD1">
        <w:rPr>
          <w:rFonts w:ascii="Times New Roman" w:hAnsi="Times New Roman" w:cs="Times New Roman"/>
          <w:sz w:val="28"/>
          <w:szCs w:val="28"/>
        </w:rPr>
        <w:t xml:space="preserve">     </w:t>
      </w:r>
      <w:r w:rsidRPr="00C659D9">
        <w:rPr>
          <w:rFonts w:ascii="Times New Roman" w:hAnsi="Times New Roman" w:cs="Times New Roman"/>
          <w:sz w:val="28"/>
          <w:szCs w:val="28"/>
        </w:rPr>
        <w:t xml:space="preserve">Финансовые потребности </w:t>
      </w:r>
      <w:proofErr w:type="spellStart"/>
      <w:r w:rsidR="009736A1">
        <w:rPr>
          <w:rFonts w:ascii="Times New Roman" w:hAnsi="Times New Roman" w:cs="Times New Roman"/>
          <w:sz w:val="28"/>
          <w:szCs w:val="28"/>
        </w:rPr>
        <w:t>Череповского</w:t>
      </w:r>
      <w:proofErr w:type="spellEnd"/>
      <w:r w:rsidRPr="00C659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C659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659D9">
        <w:rPr>
          <w:rFonts w:ascii="Times New Roman" w:hAnsi="Times New Roman" w:cs="Times New Roman"/>
          <w:sz w:val="28"/>
          <w:szCs w:val="28"/>
        </w:rPr>
        <w:t xml:space="preserve"> участвующего в реализации программы комплексного развития систем коммунальной инфраструктуры, которые необходимы для реализации инвестиционных программ, обеспечиваются за счет средств </w:t>
      </w:r>
      <w:proofErr w:type="spellStart"/>
      <w:r w:rsidR="009736A1">
        <w:rPr>
          <w:rFonts w:ascii="Times New Roman" w:hAnsi="Times New Roman" w:cs="Times New Roman"/>
          <w:sz w:val="28"/>
          <w:szCs w:val="28"/>
        </w:rPr>
        <w:t>Череповского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 </w:t>
      </w:r>
      <w:r w:rsidRPr="00C659D9">
        <w:rPr>
          <w:rFonts w:ascii="Times New Roman" w:hAnsi="Times New Roman" w:cs="Times New Roman"/>
          <w:sz w:val="28"/>
          <w:szCs w:val="28"/>
        </w:rPr>
        <w:t>финансирования  из  бюджетов в</w:t>
      </w:r>
      <w:r w:rsidR="009736A1">
        <w:rPr>
          <w:rFonts w:ascii="Times New Roman" w:hAnsi="Times New Roman" w:cs="Times New Roman"/>
          <w:sz w:val="28"/>
          <w:szCs w:val="28"/>
        </w:rPr>
        <w:t>сех уровней</w:t>
      </w:r>
      <w:r w:rsidR="00093064">
        <w:rPr>
          <w:rFonts w:ascii="Times New Roman" w:hAnsi="Times New Roman" w:cs="Times New Roman"/>
          <w:sz w:val="28"/>
          <w:szCs w:val="28"/>
        </w:rPr>
        <w:t xml:space="preserve"> и средств инвесторов</w:t>
      </w:r>
      <w:r w:rsidRPr="00C659D9">
        <w:rPr>
          <w:rFonts w:ascii="Times New Roman" w:hAnsi="Times New Roman" w:cs="Times New Roman"/>
          <w:sz w:val="28"/>
          <w:szCs w:val="28"/>
        </w:rPr>
        <w:t>.</w:t>
      </w:r>
    </w:p>
    <w:p w:rsidR="00692CD1" w:rsidRDefault="00692CD1" w:rsidP="00692C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5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CD1" w:rsidRPr="00476B82" w:rsidRDefault="00692CD1" w:rsidP="00692CD1">
      <w:pPr>
        <w:tabs>
          <w:tab w:val="right" w:pos="10205"/>
        </w:tabs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76B82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управления Программой и </w:t>
      </w:r>
      <w:proofErr w:type="gramStart"/>
      <w:r w:rsidRPr="00476B82">
        <w:rPr>
          <w:rFonts w:ascii="Times New Roman" w:hAnsi="Times New Roman" w:cs="Times New Roman"/>
          <w:b/>
          <w:i/>
          <w:sz w:val="28"/>
          <w:szCs w:val="28"/>
        </w:rPr>
        <w:t>контроль за</w:t>
      </w:r>
      <w:proofErr w:type="gramEnd"/>
      <w:r w:rsidRPr="00476B82">
        <w:rPr>
          <w:rFonts w:ascii="Times New Roman" w:hAnsi="Times New Roman" w:cs="Times New Roman"/>
          <w:b/>
          <w:i/>
          <w:sz w:val="28"/>
          <w:szCs w:val="28"/>
        </w:rPr>
        <w:t xml:space="preserve"> ходом ее выполнения</w:t>
      </w:r>
      <w:r w:rsidRPr="00476B8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92CD1" w:rsidRPr="00C659D9" w:rsidRDefault="00692CD1" w:rsidP="00692CD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2CD1" w:rsidRPr="00C659D9" w:rsidRDefault="00692CD1" w:rsidP="00692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9D9">
        <w:rPr>
          <w:rFonts w:ascii="Times New Roman" w:hAnsi="Times New Roman" w:cs="Times New Roman"/>
          <w:sz w:val="28"/>
          <w:szCs w:val="28"/>
        </w:rPr>
        <w:t xml:space="preserve">Организация управления и контроль являются важнейшими элементами выполнения Программы. Данный процесс должен быть сквозным и обеспечиваться достоверной информацией по сопоставимым критериям для оценки хода осуществления программных мероприятий. </w:t>
      </w:r>
    </w:p>
    <w:p w:rsidR="00692CD1" w:rsidRPr="00C659D9" w:rsidRDefault="00692CD1" w:rsidP="00692CD1">
      <w:pPr>
        <w:tabs>
          <w:tab w:val="left" w:pos="99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59D9">
        <w:rPr>
          <w:rFonts w:ascii="Times New Roman" w:hAnsi="Times New Roman" w:cs="Times New Roman"/>
          <w:sz w:val="28"/>
          <w:szCs w:val="28"/>
        </w:rPr>
        <w:t>Индикаторы по мониторингу реализации Программы:</w:t>
      </w:r>
    </w:p>
    <w:p w:rsidR="00692CD1" w:rsidRPr="00C659D9" w:rsidRDefault="00692CD1" w:rsidP="00692CD1">
      <w:pPr>
        <w:tabs>
          <w:tab w:val="left" w:pos="99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59D9">
        <w:rPr>
          <w:rFonts w:ascii="Times New Roman" w:hAnsi="Times New Roman" w:cs="Times New Roman"/>
          <w:sz w:val="28"/>
          <w:szCs w:val="28"/>
        </w:rPr>
        <w:t>-</w:t>
      </w:r>
      <w:r w:rsidRPr="00C659D9">
        <w:rPr>
          <w:rFonts w:ascii="Times New Roman" w:hAnsi="Times New Roman" w:cs="Times New Roman"/>
          <w:sz w:val="28"/>
          <w:szCs w:val="28"/>
        </w:rPr>
        <w:tab/>
        <w:t>количество подготовленных технических заданий для разработки инвестиционных программ,</w:t>
      </w:r>
    </w:p>
    <w:p w:rsidR="00692CD1" w:rsidRPr="00C659D9" w:rsidRDefault="00692CD1" w:rsidP="00692CD1">
      <w:pPr>
        <w:tabs>
          <w:tab w:val="left" w:pos="99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59D9">
        <w:rPr>
          <w:rFonts w:ascii="Times New Roman" w:hAnsi="Times New Roman" w:cs="Times New Roman"/>
          <w:sz w:val="28"/>
          <w:szCs w:val="28"/>
        </w:rPr>
        <w:t>-</w:t>
      </w:r>
      <w:r w:rsidRPr="00C659D9">
        <w:rPr>
          <w:rFonts w:ascii="Times New Roman" w:hAnsi="Times New Roman" w:cs="Times New Roman"/>
          <w:sz w:val="28"/>
          <w:szCs w:val="28"/>
        </w:rPr>
        <w:tab/>
        <w:t>количество разработанных и утвержденных инвестиционных программ организации</w:t>
      </w:r>
    </w:p>
    <w:p w:rsidR="00692CD1" w:rsidRPr="00C659D9" w:rsidRDefault="00692CD1" w:rsidP="00692CD1">
      <w:pPr>
        <w:tabs>
          <w:tab w:val="left" w:pos="99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2CD1" w:rsidRPr="00476B82" w:rsidRDefault="00692CD1" w:rsidP="00692CD1">
      <w:pPr>
        <w:tabs>
          <w:tab w:val="left" w:pos="99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6B82">
        <w:rPr>
          <w:rFonts w:ascii="Times New Roman" w:hAnsi="Times New Roman" w:cs="Times New Roman"/>
          <w:b/>
          <w:i/>
          <w:sz w:val="28"/>
          <w:szCs w:val="28"/>
        </w:rPr>
        <w:t xml:space="preserve">Система организации </w:t>
      </w:r>
      <w:proofErr w:type="gramStart"/>
      <w:r w:rsidRPr="00476B82">
        <w:rPr>
          <w:rFonts w:ascii="Times New Roman" w:hAnsi="Times New Roman" w:cs="Times New Roman"/>
          <w:b/>
          <w:i/>
          <w:sz w:val="28"/>
          <w:szCs w:val="28"/>
        </w:rPr>
        <w:t>контроля за</w:t>
      </w:r>
      <w:proofErr w:type="gramEnd"/>
      <w:r w:rsidRPr="00476B82">
        <w:rPr>
          <w:rFonts w:ascii="Times New Roman" w:hAnsi="Times New Roman" w:cs="Times New Roman"/>
          <w:b/>
          <w:i/>
          <w:sz w:val="28"/>
          <w:szCs w:val="28"/>
        </w:rPr>
        <w:t xml:space="preserve"> исполнением Программы:</w:t>
      </w:r>
    </w:p>
    <w:p w:rsidR="00692CD1" w:rsidRDefault="00692CD1" w:rsidP="00692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2CD1" w:rsidRDefault="00692CD1" w:rsidP="00692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9D9">
        <w:rPr>
          <w:rFonts w:ascii="Times New Roman" w:hAnsi="Times New Roman" w:cs="Times New Roman"/>
          <w:sz w:val="28"/>
          <w:szCs w:val="28"/>
        </w:rPr>
        <w:t xml:space="preserve">Руководитель Программы – Администрация </w:t>
      </w:r>
      <w:proofErr w:type="spellStart"/>
      <w:r w:rsidR="009736A1">
        <w:rPr>
          <w:rFonts w:ascii="Times New Roman" w:hAnsi="Times New Roman" w:cs="Times New Roman"/>
          <w:sz w:val="28"/>
          <w:szCs w:val="28"/>
        </w:rPr>
        <w:t>Череповское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659D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736A1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C659D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proofErr w:type="gramStart"/>
      <w:r w:rsidRPr="00C659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6375D" w:rsidRPr="00C659D9" w:rsidRDefault="0086375D" w:rsidP="00692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2CD1" w:rsidRPr="00C659D9" w:rsidRDefault="00692CD1" w:rsidP="0086375D">
      <w:pPr>
        <w:tabs>
          <w:tab w:val="left" w:pos="99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9D9">
        <w:rPr>
          <w:rFonts w:ascii="Times New Roman" w:hAnsi="Times New Roman" w:cs="Times New Roman"/>
          <w:sz w:val="28"/>
          <w:szCs w:val="28"/>
        </w:rPr>
        <w:t>Исполнители основных мероприятий – ОАО</w:t>
      </w:r>
      <w:r>
        <w:rPr>
          <w:rFonts w:ascii="Times New Roman" w:hAnsi="Times New Roman" w:cs="Times New Roman"/>
          <w:sz w:val="28"/>
          <w:szCs w:val="28"/>
        </w:rPr>
        <w:t xml:space="preserve"> «МРСК Центра Смоленскэнерго», </w:t>
      </w:r>
      <w:r w:rsidRPr="00C659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59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59D9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осуществляют </w:t>
      </w:r>
      <w:r w:rsidR="00CC30D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и Совет Депутатов </w:t>
      </w:r>
      <w:proofErr w:type="spellStart"/>
      <w:r w:rsidR="00CC30D2">
        <w:rPr>
          <w:rFonts w:ascii="Times New Roman" w:hAnsi="Times New Roman" w:cs="Times New Roman"/>
          <w:sz w:val="28"/>
          <w:szCs w:val="28"/>
        </w:rPr>
        <w:t>Череповского</w:t>
      </w:r>
      <w:proofErr w:type="spellEnd"/>
      <w:r w:rsidR="00CC30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C30D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CC30D2">
        <w:rPr>
          <w:rFonts w:ascii="Times New Roman" w:hAnsi="Times New Roman" w:cs="Times New Roman"/>
          <w:sz w:val="28"/>
          <w:szCs w:val="28"/>
        </w:rPr>
        <w:t xml:space="preserve"> района Смоленской области:</w:t>
      </w:r>
    </w:p>
    <w:p w:rsidR="00692CD1" w:rsidRPr="00C659D9" w:rsidRDefault="00692CD1" w:rsidP="00692CD1">
      <w:pPr>
        <w:tabs>
          <w:tab w:val="left" w:pos="99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59D9">
        <w:rPr>
          <w:rFonts w:ascii="Times New Roman" w:hAnsi="Times New Roman" w:cs="Times New Roman"/>
          <w:sz w:val="28"/>
          <w:szCs w:val="28"/>
        </w:rPr>
        <w:t>-общий контроль;</w:t>
      </w:r>
    </w:p>
    <w:p w:rsidR="00692CD1" w:rsidRDefault="00692CD1" w:rsidP="00692CD1">
      <w:pPr>
        <w:tabs>
          <w:tab w:val="left" w:pos="992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9D9">
        <w:rPr>
          <w:rFonts w:ascii="Times New Roman" w:hAnsi="Times New Roman" w:cs="Times New Roman"/>
          <w:sz w:val="28"/>
          <w:szCs w:val="28"/>
        </w:rPr>
        <w:t>контроль сроков реализации программных мероприятий.</w:t>
      </w:r>
    </w:p>
    <w:p w:rsidR="00301FFB" w:rsidRDefault="00301FFB" w:rsidP="00692CD1">
      <w:pPr>
        <w:tabs>
          <w:tab w:val="left" w:pos="992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1FFB" w:rsidRDefault="00301FFB" w:rsidP="00692CD1">
      <w:pPr>
        <w:tabs>
          <w:tab w:val="left" w:pos="992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1FFB" w:rsidRDefault="00301FFB" w:rsidP="00692CD1">
      <w:pPr>
        <w:tabs>
          <w:tab w:val="left" w:pos="992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1FFB" w:rsidRDefault="00301FFB" w:rsidP="00692CD1">
      <w:pPr>
        <w:tabs>
          <w:tab w:val="left" w:pos="992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1FFB" w:rsidRDefault="00301FFB" w:rsidP="00692CD1">
      <w:pPr>
        <w:tabs>
          <w:tab w:val="left" w:pos="992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1FFB" w:rsidRDefault="00301FFB" w:rsidP="00692CD1">
      <w:pPr>
        <w:tabs>
          <w:tab w:val="left" w:pos="992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1FFB" w:rsidRDefault="00301FFB" w:rsidP="00692CD1">
      <w:pPr>
        <w:tabs>
          <w:tab w:val="left" w:pos="992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2CD1" w:rsidRPr="00A456F5" w:rsidRDefault="0086375D" w:rsidP="0086375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CD1" w:rsidRPr="00A456F5">
        <w:rPr>
          <w:rFonts w:ascii="Times New Roman" w:hAnsi="Times New Roman" w:cs="Times New Roman"/>
          <w:sz w:val="28"/>
          <w:szCs w:val="28"/>
        </w:rPr>
        <w:t>Основными задачами управления реализацией Программы являются:</w:t>
      </w:r>
    </w:p>
    <w:p w:rsidR="00692CD1" w:rsidRPr="00C659D9" w:rsidRDefault="0086375D" w:rsidP="00692CD1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2CD1">
        <w:rPr>
          <w:rFonts w:ascii="Times New Roman" w:hAnsi="Times New Roman" w:cs="Times New Roman"/>
          <w:sz w:val="28"/>
          <w:szCs w:val="28"/>
        </w:rPr>
        <w:t>-</w:t>
      </w:r>
      <w:r w:rsidR="00692CD1" w:rsidRPr="00C659D9">
        <w:rPr>
          <w:rFonts w:ascii="Times New Roman" w:hAnsi="Times New Roman" w:cs="Times New Roman"/>
          <w:sz w:val="28"/>
          <w:szCs w:val="28"/>
        </w:rPr>
        <w:t>обеспечение скоординированной реализации Программы в целом и входящих в ее состав подпрограмм в соответствии с приоритетами социально-экономического развития  поселения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692CD1" w:rsidRPr="00C65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CD1" w:rsidRPr="00C659D9" w:rsidRDefault="0086375D" w:rsidP="00692CD1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2CD1">
        <w:rPr>
          <w:rFonts w:ascii="Times New Roman" w:hAnsi="Times New Roman" w:cs="Times New Roman"/>
          <w:sz w:val="28"/>
          <w:szCs w:val="28"/>
        </w:rPr>
        <w:t>-</w:t>
      </w:r>
      <w:r w:rsidR="00692CD1" w:rsidRPr="00C659D9">
        <w:rPr>
          <w:rFonts w:ascii="Times New Roman" w:hAnsi="Times New Roman" w:cs="Times New Roman"/>
          <w:sz w:val="28"/>
          <w:szCs w:val="28"/>
        </w:rPr>
        <w:t>обеспечение эффективного и целевого использования финансовых ресурсов;</w:t>
      </w:r>
    </w:p>
    <w:p w:rsidR="00692CD1" w:rsidRPr="00C659D9" w:rsidRDefault="0086375D" w:rsidP="00692CD1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2CD1">
        <w:rPr>
          <w:rFonts w:ascii="Times New Roman" w:hAnsi="Times New Roman" w:cs="Times New Roman"/>
          <w:sz w:val="28"/>
          <w:szCs w:val="28"/>
        </w:rPr>
        <w:t>-</w:t>
      </w:r>
      <w:r w:rsidR="00692CD1" w:rsidRPr="00C659D9">
        <w:rPr>
          <w:rFonts w:ascii="Times New Roman" w:hAnsi="Times New Roman" w:cs="Times New Roman"/>
          <w:sz w:val="28"/>
          <w:szCs w:val="28"/>
        </w:rPr>
        <w:t>разработка и реализация механизмов, обеспечивающих минимизацию времени и средств на получение разрешений, согласований, экспертных заключений и на принятие необходимых решений различными органами и структурами исполнительной власти при реализации инвестиционных проектов.</w:t>
      </w:r>
    </w:p>
    <w:p w:rsidR="00692CD1" w:rsidRPr="00C659D9" w:rsidRDefault="00692CD1" w:rsidP="00692CD1">
      <w:pPr>
        <w:pStyle w:val="ConsNormal"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9D9">
        <w:rPr>
          <w:rFonts w:ascii="Times New Roman" w:hAnsi="Times New Roman" w:cs="Times New Roman"/>
          <w:sz w:val="28"/>
          <w:szCs w:val="28"/>
        </w:rPr>
        <w:t xml:space="preserve">Мониторинг выполнения производственных программ и инвестиционных программ проводится </w:t>
      </w:r>
      <w:r w:rsidR="0086375D">
        <w:rPr>
          <w:rFonts w:ascii="Times New Roman" w:hAnsi="Times New Roman" w:cs="Times New Roman"/>
          <w:sz w:val="28"/>
          <w:szCs w:val="28"/>
        </w:rPr>
        <w:t>отделом ЖКХ</w:t>
      </w:r>
      <w:r w:rsidRPr="00C659D9">
        <w:rPr>
          <w:rFonts w:ascii="Times New Roman" w:hAnsi="Times New Roman" w:cs="Times New Roman"/>
          <w:sz w:val="28"/>
          <w:szCs w:val="28"/>
        </w:rPr>
        <w:t xml:space="preserve"> в целях обеспечения   водоснабжения,  газоснабжения и восстановле</w:t>
      </w:r>
      <w:r>
        <w:rPr>
          <w:rFonts w:ascii="Times New Roman" w:hAnsi="Times New Roman" w:cs="Times New Roman"/>
          <w:sz w:val="28"/>
          <w:szCs w:val="28"/>
        </w:rPr>
        <w:t>ния уличного освещения</w:t>
      </w:r>
      <w:r w:rsidRPr="00C659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9D9">
        <w:rPr>
          <w:rFonts w:ascii="Times New Roman" w:hAnsi="Times New Roman" w:cs="Times New Roman"/>
          <w:sz w:val="28"/>
          <w:szCs w:val="28"/>
        </w:rPr>
        <w:t>своевременного принятия решений о развитии систем коммунальной инфраструктуры. Включает в себя сбор и анализ информации о выполнении показателей, установленных производственными и инвестиционными программами организаций коммунального хозяйства, а также анализ информации о состоянии и развитии соответствующих систем коммунальной инфраструктуры.</w:t>
      </w:r>
    </w:p>
    <w:p w:rsidR="00692CD1" w:rsidRPr="00C659D9" w:rsidRDefault="00692CD1" w:rsidP="00692CD1">
      <w:pPr>
        <w:pStyle w:val="ConsNormal"/>
        <w:ind w:righ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92CD1" w:rsidRPr="00476B82" w:rsidRDefault="00692CD1" w:rsidP="00692CD1">
      <w:pPr>
        <w:pStyle w:val="1"/>
        <w:numPr>
          <w:ilvl w:val="0"/>
          <w:numId w:val="9"/>
        </w:numPr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6B82">
        <w:rPr>
          <w:rFonts w:ascii="Times New Roman" w:hAnsi="Times New Roman" w:cs="Times New Roman"/>
          <w:i/>
          <w:sz w:val="28"/>
          <w:szCs w:val="28"/>
        </w:rPr>
        <w:t>Ожидаемые результаты реализации Программы</w:t>
      </w:r>
    </w:p>
    <w:p w:rsidR="00692CD1" w:rsidRPr="00C659D9" w:rsidRDefault="00692CD1" w:rsidP="00692CD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2CD1" w:rsidRPr="00C659D9" w:rsidRDefault="00692CD1" w:rsidP="00692C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9D9">
        <w:rPr>
          <w:rFonts w:ascii="Times New Roman" w:hAnsi="Times New Roman" w:cs="Times New Roman"/>
          <w:sz w:val="28"/>
          <w:szCs w:val="28"/>
        </w:rPr>
        <w:t xml:space="preserve">Модернизация и обновление коммунальной инфраструктуры </w:t>
      </w:r>
      <w:proofErr w:type="spellStart"/>
      <w:r w:rsidR="009736A1">
        <w:rPr>
          <w:rFonts w:ascii="Times New Roman" w:hAnsi="Times New Roman" w:cs="Times New Roman"/>
          <w:sz w:val="28"/>
          <w:szCs w:val="28"/>
        </w:rPr>
        <w:t>Череповского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9D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736A1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C659D9"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снижение эксплуатационных затрат; устранение причин возникновения аварийных ситуаций, угрожающих жизнедеятельности человека</w:t>
      </w:r>
      <w:r w:rsidR="0086375D">
        <w:rPr>
          <w:rFonts w:ascii="Times New Roman" w:hAnsi="Times New Roman" w:cs="Times New Roman"/>
          <w:sz w:val="28"/>
          <w:szCs w:val="28"/>
        </w:rPr>
        <w:t>.</w:t>
      </w:r>
    </w:p>
    <w:p w:rsidR="00692CD1" w:rsidRDefault="00692CD1" w:rsidP="00692CD1">
      <w:pPr>
        <w:tabs>
          <w:tab w:val="left" w:pos="99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692CD1" w:rsidRPr="0086375D" w:rsidRDefault="00692CD1" w:rsidP="0086375D">
      <w:pPr>
        <w:tabs>
          <w:tab w:val="left" w:pos="992"/>
        </w:tabs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37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Развитие  системы  водоснабжения  </w:t>
      </w:r>
    </w:p>
    <w:p w:rsidR="00692CD1" w:rsidRPr="00C659D9" w:rsidRDefault="00692CD1" w:rsidP="0086375D">
      <w:pPr>
        <w:tabs>
          <w:tab w:val="left" w:pos="992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59D9">
        <w:rPr>
          <w:rFonts w:ascii="Times New Roman" w:hAnsi="Times New Roman" w:cs="Times New Roman"/>
          <w:sz w:val="28"/>
          <w:szCs w:val="28"/>
        </w:rPr>
        <w:t xml:space="preserve">повышение надежности водоснабжения </w:t>
      </w:r>
    </w:p>
    <w:p w:rsidR="00692CD1" w:rsidRPr="00C659D9" w:rsidRDefault="00692CD1" w:rsidP="0086375D">
      <w:pPr>
        <w:tabs>
          <w:tab w:val="left" w:pos="992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59D9">
        <w:rPr>
          <w:rFonts w:ascii="Times New Roman" w:hAnsi="Times New Roman" w:cs="Times New Roman"/>
          <w:sz w:val="28"/>
          <w:szCs w:val="28"/>
        </w:rPr>
        <w:t>повышение экологической безопасности в районе,</w:t>
      </w:r>
    </w:p>
    <w:p w:rsidR="00692CD1" w:rsidRPr="00C659D9" w:rsidRDefault="00692CD1" w:rsidP="0086375D">
      <w:pPr>
        <w:tabs>
          <w:tab w:val="left" w:pos="992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59D9">
        <w:rPr>
          <w:rFonts w:ascii="Times New Roman" w:hAnsi="Times New Roman" w:cs="Times New Roman"/>
          <w:sz w:val="28"/>
          <w:szCs w:val="28"/>
        </w:rPr>
        <w:t>с</w:t>
      </w:r>
      <w:r w:rsidR="00CC30D2">
        <w:rPr>
          <w:rFonts w:ascii="Times New Roman" w:hAnsi="Times New Roman" w:cs="Times New Roman"/>
          <w:sz w:val="28"/>
          <w:szCs w:val="28"/>
        </w:rPr>
        <w:t>нижение уровня потерь воды до 10</w:t>
      </w:r>
      <w:r w:rsidRPr="00C659D9">
        <w:rPr>
          <w:rFonts w:ascii="Times New Roman" w:hAnsi="Times New Roman" w:cs="Times New Roman"/>
          <w:sz w:val="28"/>
          <w:szCs w:val="28"/>
        </w:rPr>
        <w:t xml:space="preserve"> %,</w:t>
      </w:r>
    </w:p>
    <w:p w:rsidR="00692CD1" w:rsidRDefault="00692CD1" w:rsidP="0086375D">
      <w:pPr>
        <w:tabs>
          <w:tab w:val="left" w:pos="992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59D9">
        <w:rPr>
          <w:rFonts w:ascii="Times New Roman" w:hAnsi="Times New Roman" w:cs="Times New Roman"/>
          <w:sz w:val="28"/>
          <w:szCs w:val="28"/>
        </w:rPr>
        <w:t>сокращение эксплуатационных расходов на единицу продукции.</w:t>
      </w:r>
    </w:p>
    <w:p w:rsidR="00692CD1" w:rsidRDefault="00692CD1" w:rsidP="00692CD1">
      <w:pPr>
        <w:tabs>
          <w:tab w:val="left" w:pos="992"/>
        </w:tabs>
        <w:suppressAutoHyphens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92CD1" w:rsidRPr="0086375D" w:rsidRDefault="00692CD1" w:rsidP="00692CD1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637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Восстановление уличного освещения </w:t>
      </w:r>
    </w:p>
    <w:p w:rsidR="00692CD1" w:rsidRPr="00C659D9" w:rsidRDefault="00692CD1" w:rsidP="00692CD1">
      <w:pPr>
        <w:tabs>
          <w:tab w:val="left" w:pos="992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75D">
        <w:rPr>
          <w:rFonts w:ascii="Times New Roman" w:hAnsi="Times New Roman" w:cs="Times New Roman"/>
          <w:sz w:val="28"/>
          <w:szCs w:val="28"/>
        </w:rPr>
        <w:t>п</w:t>
      </w:r>
      <w:r w:rsidRPr="00C659D9">
        <w:rPr>
          <w:rFonts w:ascii="Times New Roman" w:hAnsi="Times New Roman" w:cs="Times New Roman"/>
          <w:sz w:val="28"/>
          <w:szCs w:val="28"/>
        </w:rPr>
        <w:t xml:space="preserve">олностью  восстановить уличное освещение в  перспективных населенных пунктах </w:t>
      </w:r>
      <w:proofErr w:type="spellStart"/>
      <w:r w:rsidR="009736A1">
        <w:rPr>
          <w:rFonts w:ascii="Times New Roman" w:hAnsi="Times New Roman" w:cs="Times New Roman"/>
          <w:sz w:val="28"/>
          <w:szCs w:val="28"/>
        </w:rPr>
        <w:t>Череповского</w:t>
      </w:r>
      <w:proofErr w:type="spellEnd"/>
      <w:r w:rsidRPr="00C659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736A1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692CD1" w:rsidRPr="00C659D9" w:rsidRDefault="00692CD1" w:rsidP="00692CD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2CD1" w:rsidRPr="00301FFB" w:rsidRDefault="00692CD1" w:rsidP="00EA6A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92CD1" w:rsidRPr="00301FFB" w:rsidSect="0012437D">
          <w:pgSz w:w="11906" w:h="16838"/>
          <w:pgMar w:top="284" w:right="567" w:bottom="0" w:left="1134" w:header="720" w:footer="709" w:gutter="0"/>
          <w:cols w:space="720"/>
        </w:sectPr>
      </w:pPr>
      <w:r w:rsidRPr="00C659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A6A4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7698C" w:rsidRPr="00EA6A41" w:rsidRDefault="00A7698C" w:rsidP="00EA6A41">
      <w:pPr>
        <w:rPr>
          <w:rFonts w:ascii="Times New Roman" w:hAnsi="Times New Roman" w:cs="Times New Roman"/>
          <w:sz w:val="28"/>
          <w:szCs w:val="28"/>
        </w:rPr>
      </w:pPr>
    </w:p>
    <w:sectPr w:rsidR="00A7698C" w:rsidRPr="00EA6A41" w:rsidSect="00EA6A41">
      <w:pgSz w:w="11906" w:h="16838"/>
      <w:pgMar w:top="113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1226"/>
        </w:tabs>
        <w:ind w:left="139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1226"/>
        </w:tabs>
        <w:ind w:left="1390" w:hanging="360"/>
      </w:pPr>
      <w:rPr>
        <w:rFonts w:ascii="Times New Roman" w:hAnsi="Times New Roman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992"/>
        </w:tabs>
        <w:ind w:left="1156" w:hanging="360"/>
      </w:pPr>
      <w:rPr>
        <w:rFonts w:ascii="Times New Roman" w:hAnsi="Times New Roman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992"/>
        </w:tabs>
        <w:ind w:left="1156" w:hanging="360"/>
      </w:pPr>
      <w:rPr>
        <w:rFonts w:ascii="Times New Roman" w:hAnsi="Times New Roman" w:cs="Times New Roman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992"/>
        </w:tabs>
        <w:ind w:left="1156" w:hanging="360"/>
      </w:pPr>
      <w:rPr>
        <w:rFonts w:ascii="Times New Roman" w:hAnsi="Times New Roman" w:cs="Times New Roman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bullet"/>
      <w:lvlText w:val="­"/>
      <w:lvlJc w:val="left"/>
      <w:pPr>
        <w:tabs>
          <w:tab w:val="num" w:pos="992"/>
        </w:tabs>
        <w:ind w:left="1156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7112C3"/>
    <w:rsid w:val="00062936"/>
    <w:rsid w:val="00064F49"/>
    <w:rsid w:val="00093064"/>
    <w:rsid w:val="00096E55"/>
    <w:rsid w:val="000A0E59"/>
    <w:rsid w:val="000F18FF"/>
    <w:rsid w:val="000F3A46"/>
    <w:rsid w:val="00120F39"/>
    <w:rsid w:val="00122CAD"/>
    <w:rsid w:val="0012437D"/>
    <w:rsid w:val="00137457"/>
    <w:rsid w:val="001442EB"/>
    <w:rsid w:val="0015455F"/>
    <w:rsid w:val="001E69A7"/>
    <w:rsid w:val="002009DE"/>
    <w:rsid w:val="0021013C"/>
    <w:rsid w:val="002110D8"/>
    <w:rsid w:val="00234732"/>
    <w:rsid w:val="0025732C"/>
    <w:rsid w:val="00263A83"/>
    <w:rsid w:val="002730DC"/>
    <w:rsid w:val="002879FB"/>
    <w:rsid w:val="00290F5C"/>
    <w:rsid w:val="002B0F32"/>
    <w:rsid w:val="002B3099"/>
    <w:rsid w:val="002E2D9B"/>
    <w:rsid w:val="00301FFB"/>
    <w:rsid w:val="0036211C"/>
    <w:rsid w:val="00395B62"/>
    <w:rsid w:val="003E683E"/>
    <w:rsid w:val="00410ADD"/>
    <w:rsid w:val="00474091"/>
    <w:rsid w:val="00476B82"/>
    <w:rsid w:val="0052363B"/>
    <w:rsid w:val="00524437"/>
    <w:rsid w:val="0056253C"/>
    <w:rsid w:val="005855C5"/>
    <w:rsid w:val="006011B3"/>
    <w:rsid w:val="00681FDC"/>
    <w:rsid w:val="00692CD1"/>
    <w:rsid w:val="006A2BE3"/>
    <w:rsid w:val="006F652E"/>
    <w:rsid w:val="007112C3"/>
    <w:rsid w:val="00773F67"/>
    <w:rsid w:val="007C2BB6"/>
    <w:rsid w:val="007D3EE0"/>
    <w:rsid w:val="00823929"/>
    <w:rsid w:val="0086375D"/>
    <w:rsid w:val="00877AF1"/>
    <w:rsid w:val="008A7B6B"/>
    <w:rsid w:val="008E7F77"/>
    <w:rsid w:val="008F7F87"/>
    <w:rsid w:val="009630DC"/>
    <w:rsid w:val="00964441"/>
    <w:rsid w:val="009736A1"/>
    <w:rsid w:val="00980E20"/>
    <w:rsid w:val="0099771C"/>
    <w:rsid w:val="009E76D4"/>
    <w:rsid w:val="00A0001A"/>
    <w:rsid w:val="00A456F5"/>
    <w:rsid w:val="00A7698C"/>
    <w:rsid w:val="00A85496"/>
    <w:rsid w:val="00AC156D"/>
    <w:rsid w:val="00AE3C00"/>
    <w:rsid w:val="00B01595"/>
    <w:rsid w:val="00B26F06"/>
    <w:rsid w:val="00BC1557"/>
    <w:rsid w:val="00BC7A85"/>
    <w:rsid w:val="00BD4E56"/>
    <w:rsid w:val="00C26160"/>
    <w:rsid w:val="00C417AA"/>
    <w:rsid w:val="00C659D9"/>
    <w:rsid w:val="00CC30D2"/>
    <w:rsid w:val="00D565EF"/>
    <w:rsid w:val="00DB1895"/>
    <w:rsid w:val="00DE73ED"/>
    <w:rsid w:val="00E50538"/>
    <w:rsid w:val="00E53772"/>
    <w:rsid w:val="00E70638"/>
    <w:rsid w:val="00E85092"/>
    <w:rsid w:val="00EA6A41"/>
    <w:rsid w:val="00EA6D7A"/>
    <w:rsid w:val="00EE175A"/>
    <w:rsid w:val="00EF32A2"/>
    <w:rsid w:val="00F016A7"/>
    <w:rsid w:val="00F15EFC"/>
    <w:rsid w:val="00F33C69"/>
    <w:rsid w:val="00F51BDA"/>
    <w:rsid w:val="00F82CBB"/>
    <w:rsid w:val="00F82E7F"/>
    <w:rsid w:val="00FA2357"/>
    <w:rsid w:val="00FA751B"/>
    <w:rsid w:val="00FC1DA1"/>
    <w:rsid w:val="00FE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1C"/>
  </w:style>
  <w:style w:type="paragraph" w:styleId="1">
    <w:name w:val="heading 1"/>
    <w:basedOn w:val="a"/>
    <w:next w:val="a"/>
    <w:link w:val="10"/>
    <w:qFormat/>
    <w:rsid w:val="00F82E7F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E7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Normal">
    <w:name w:val="ConsNormal"/>
    <w:rsid w:val="00F82E7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F33C6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0F1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B01595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unhideWhenUsed/>
    <w:rsid w:val="006011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B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09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1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2E7F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E7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Normal">
    <w:name w:val="ConsNormal"/>
    <w:rsid w:val="00F82E7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F33C6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0F18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Таблицы (моноширинный)"/>
    <w:basedOn w:val="a"/>
    <w:next w:val="a"/>
    <w:rsid w:val="00B01595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unhideWhenUsed/>
    <w:rsid w:val="006011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B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22A13-DF5F-4A47-AEAE-442B422E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2011-08-29T06:03:00Z</cp:lastPrinted>
  <dcterms:created xsi:type="dcterms:W3CDTF">2017-10-30T07:34:00Z</dcterms:created>
  <dcterms:modified xsi:type="dcterms:W3CDTF">2017-10-30T07:34:00Z</dcterms:modified>
</cp:coreProperties>
</file>