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BF" w:rsidRPr="00574047" w:rsidRDefault="00EE47C0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4047">
        <w:rPr>
          <w:rFonts w:ascii="Times New Roman" w:hAnsi="Times New Roman" w:cs="Times New Roman"/>
          <w:b/>
          <w:sz w:val="28"/>
          <w:szCs w:val="28"/>
        </w:rPr>
        <w:t>Стр</w:t>
      </w:r>
      <w:r w:rsidR="00B808BF" w:rsidRPr="00574047">
        <w:rPr>
          <w:rFonts w:ascii="Times New Roman" w:hAnsi="Times New Roman" w:cs="Times New Roman"/>
          <w:b/>
          <w:sz w:val="28"/>
          <w:szCs w:val="28"/>
        </w:rPr>
        <w:t xml:space="preserve">уктурная и количественная динамика в малом и среднем предпринимательстве </w:t>
      </w:r>
      <w:r w:rsidR="00B808BF" w:rsidRPr="00574047">
        <w:rPr>
          <w:rFonts w:ascii="Times New Roman" w:hAnsi="Times New Roman" w:cs="Times New Roman"/>
          <w:sz w:val="28"/>
          <w:szCs w:val="28"/>
          <w:u w:val="single"/>
        </w:rPr>
        <w:t>муниц</w:t>
      </w:r>
      <w:r w:rsidR="00B4611F" w:rsidRPr="00574047">
        <w:rPr>
          <w:rFonts w:ascii="Times New Roman" w:hAnsi="Times New Roman" w:cs="Times New Roman"/>
          <w:sz w:val="28"/>
          <w:szCs w:val="28"/>
          <w:u w:val="single"/>
        </w:rPr>
        <w:t>ипальн</w:t>
      </w:r>
      <w:r w:rsidR="00574047" w:rsidRPr="00574047">
        <w:rPr>
          <w:rFonts w:ascii="Times New Roman" w:hAnsi="Times New Roman" w:cs="Times New Roman"/>
          <w:sz w:val="28"/>
          <w:szCs w:val="28"/>
          <w:u w:val="single"/>
        </w:rPr>
        <w:t>ого образования «Хиславичский район</w:t>
      </w:r>
      <w:r w:rsidR="00B808BF" w:rsidRPr="00574047">
        <w:rPr>
          <w:rFonts w:ascii="Times New Roman" w:hAnsi="Times New Roman" w:cs="Times New Roman"/>
          <w:sz w:val="28"/>
          <w:szCs w:val="28"/>
          <w:u w:val="single"/>
        </w:rPr>
        <w:t xml:space="preserve">» Смоленской области </w:t>
      </w:r>
    </w:p>
    <w:p w:rsidR="00B808BF" w:rsidRPr="00574047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BF" w:rsidRPr="00574047" w:rsidRDefault="00B4611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8BF" w:rsidRPr="00574047">
        <w:rPr>
          <w:rFonts w:ascii="Times New Roman" w:hAnsi="Times New Roman" w:cs="Times New Roman"/>
          <w:b/>
          <w:sz w:val="28"/>
          <w:szCs w:val="28"/>
        </w:rPr>
        <w:t>(по данным Единого реестра малого и среднего предпринимательства)</w:t>
      </w:r>
    </w:p>
    <w:p w:rsidR="00B808BF" w:rsidRPr="00574047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1F" w:rsidRPr="00574047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047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</w:p>
    <w:p w:rsidR="00B808BF" w:rsidRPr="00574047" w:rsidRDefault="0068388C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10.02.2023 по 10.02</w:t>
      </w:r>
      <w:r w:rsidR="002E7597" w:rsidRPr="00574047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:rsidR="00B808BF" w:rsidRPr="00C64156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91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3089"/>
        <w:gridCol w:w="1116"/>
        <w:gridCol w:w="1170"/>
        <w:gridCol w:w="1170"/>
        <w:gridCol w:w="1089"/>
        <w:gridCol w:w="1089"/>
      </w:tblGrid>
      <w:tr w:rsidR="00340C7A" w:rsidRPr="00C64156" w:rsidTr="00213B49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</w:t>
            </w: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7A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340C7A" w:rsidRPr="00C64156" w:rsidRDefault="00002976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</w:t>
            </w:r>
            <w:r w:rsidR="00340C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340C7A"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r w:rsidR="00340C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340C7A" w:rsidRPr="00C64156" w:rsidRDefault="00002976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</w:t>
            </w:r>
            <w:r w:rsidR="00340C7A"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-5,3</w:t>
            </w:r>
          </w:p>
        </w:tc>
      </w:tr>
      <w:tr w:rsidR="00340C7A" w:rsidRPr="00C64156" w:rsidTr="00213B49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-4,4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68388C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68388C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6838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68388C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68388C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68388C" w:rsidRDefault="00002976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68388C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6,2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340C7A" w:rsidRPr="00C64156" w:rsidTr="00213B49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340C7A" w:rsidRPr="00C64156" w:rsidTr="00340C7A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C7A" w:rsidRPr="00C64156" w:rsidRDefault="00340C7A" w:rsidP="00340C7A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C7A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340C7A" w:rsidRPr="00C64156" w:rsidTr="00213B49">
        <w:trPr>
          <w:trHeight w:val="64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C7A" w:rsidRPr="00C64156" w:rsidRDefault="00340C7A" w:rsidP="00340C7A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340C7A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="00D94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7A" w:rsidRPr="00C64156" w:rsidRDefault="00D943E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C7A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38 337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C7A" w:rsidRPr="00C64156" w:rsidRDefault="00A63459" w:rsidP="00340C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</w:t>
            </w:r>
            <w:bookmarkStart w:id="0" w:name="_GoBack"/>
            <w:bookmarkEnd w:id="0"/>
          </w:p>
        </w:tc>
      </w:tr>
    </w:tbl>
    <w:p w:rsidR="00B808BF" w:rsidRDefault="00B808BF" w:rsidP="00B808B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*прирост в % посчитан как средне</w:t>
      </w:r>
      <w:r w:rsidR="00A634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значение по Смоленской области</w:t>
      </w:r>
    </w:p>
    <w:p w:rsidR="00574047" w:rsidRDefault="00574047" w:rsidP="00B808B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08BF" w:rsidRDefault="00B808BF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</w:t>
      </w:r>
      <w:r w:rsidR="0042639F">
        <w:rPr>
          <w:rFonts w:ascii="Times New Roman" w:hAnsi="Times New Roman" w:cs="Times New Roman"/>
          <w:sz w:val="24"/>
          <w:szCs w:val="24"/>
        </w:rPr>
        <w:t>ипальн</w:t>
      </w:r>
      <w:r w:rsidR="00574047">
        <w:rPr>
          <w:rFonts w:ascii="Times New Roman" w:hAnsi="Times New Roman" w:cs="Times New Roman"/>
          <w:sz w:val="24"/>
          <w:szCs w:val="24"/>
        </w:rPr>
        <w:t>ого образования «Хиславичский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1148BA">
        <w:rPr>
          <w:rFonts w:ascii="Times New Roman" w:hAnsi="Times New Roman" w:cs="Times New Roman"/>
          <w:sz w:val="24"/>
          <w:szCs w:val="24"/>
        </w:rPr>
        <w:t xml:space="preserve">йон» Смоленской области </w:t>
      </w:r>
      <w:r w:rsidR="00764FB7">
        <w:rPr>
          <w:rFonts w:ascii="Times New Roman" w:hAnsi="Times New Roman" w:cs="Times New Roman"/>
          <w:bCs/>
          <w:sz w:val="24"/>
          <w:szCs w:val="24"/>
        </w:rPr>
        <w:t xml:space="preserve">за период с 10.02.2023 по </w:t>
      </w:r>
      <w:r w:rsidR="0068388C">
        <w:rPr>
          <w:rFonts w:ascii="Times New Roman" w:hAnsi="Times New Roman" w:cs="Times New Roman"/>
          <w:bCs/>
          <w:sz w:val="24"/>
          <w:szCs w:val="24"/>
        </w:rPr>
        <w:t>10.02</w:t>
      </w:r>
      <w:r w:rsidR="00C64156">
        <w:rPr>
          <w:rFonts w:ascii="Times New Roman" w:hAnsi="Times New Roman" w:cs="Times New Roman"/>
          <w:bCs/>
          <w:sz w:val="24"/>
          <w:szCs w:val="24"/>
        </w:rPr>
        <w:t>.2024</w:t>
      </w:r>
      <w:r w:rsidR="00586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88C">
        <w:rPr>
          <w:rFonts w:ascii="Times New Roman" w:hAnsi="Times New Roman" w:cs="Times New Roman"/>
          <w:sz w:val="24"/>
          <w:szCs w:val="24"/>
        </w:rPr>
        <w:t>увеличилось на 11</w:t>
      </w:r>
      <w:r w:rsidR="006C4A3C">
        <w:rPr>
          <w:rFonts w:ascii="Times New Roman" w:hAnsi="Times New Roman" w:cs="Times New Roman"/>
          <w:sz w:val="24"/>
          <w:szCs w:val="24"/>
        </w:rPr>
        <w:t xml:space="preserve"> ед. (</w:t>
      </w:r>
      <w:r w:rsidR="0068388C">
        <w:rPr>
          <w:rFonts w:ascii="Times New Roman" w:hAnsi="Times New Roman" w:cs="Times New Roman"/>
          <w:sz w:val="24"/>
          <w:szCs w:val="24"/>
        </w:rPr>
        <w:t>6,2</w:t>
      </w:r>
      <w:r w:rsidR="007E05AC">
        <w:rPr>
          <w:rFonts w:ascii="Times New Roman" w:hAnsi="Times New Roman" w:cs="Times New Roman"/>
          <w:sz w:val="24"/>
          <w:szCs w:val="24"/>
        </w:rPr>
        <w:t xml:space="preserve">%). </w:t>
      </w:r>
      <w:r w:rsidR="004E4A9F">
        <w:rPr>
          <w:rFonts w:ascii="Times New Roman" w:hAnsi="Times New Roman" w:cs="Times New Roman"/>
          <w:sz w:val="24"/>
          <w:szCs w:val="24"/>
        </w:rPr>
        <w:t xml:space="preserve"> За 2023 год </w:t>
      </w:r>
      <w:r w:rsidR="00574047">
        <w:rPr>
          <w:rFonts w:ascii="Times New Roman" w:hAnsi="Times New Roman" w:cs="Times New Roman"/>
          <w:sz w:val="24"/>
          <w:szCs w:val="24"/>
        </w:rPr>
        <w:t xml:space="preserve">увеличение субъектов </w:t>
      </w:r>
      <w:r w:rsidR="0068388C">
        <w:rPr>
          <w:rFonts w:ascii="Times New Roman" w:hAnsi="Times New Roman" w:cs="Times New Roman"/>
          <w:sz w:val="24"/>
          <w:szCs w:val="24"/>
        </w:rPr>
        <w:t>МСП наблюдается в 11</w:t>
      </w:r>
      <w:r w:rsidR="004E4A9F">
        <w:rPr>
          <w:rFonts w:ascii="Times New Roman" w:hAnsi="Times New Roman" w:cs="Times New Roman"/>
          <w:sz w:val="24"/>
          <w:szCs w:val="24"/>
        </w:rPr>
        <w:t xml:space="preserve"> муниципальных образованиях. Наибольшее увелич</w:t>
      </w:r>
      <w:r w:rsidR="00574047">
        <w:rPr>
          <w:rFonts w:ascii="Times New Roman" w:hAnsi="Times New Roman" w:cs="Times New Roman"/>
          <w:sz w:val="24"/>
          <w:szCs w:val="24"/>
        </w:rPr>
        <w:t>ение наблюдается в Гагаринском,</w:t>
      </w:r>
      <w:r w:rsidR="00764FB7">
        <w:rPr>
          <w:rFonts w:ascii="Times New Roman" w:hAnsi="Times New Roman" w:cs="Times New Roman"/>
          <w:sz w:val="24"/>
          <w:szCs w:val="24"/>
        </w:rPr>
        <w:t xml:space="preserve"> </w:t>
      </w:r>
      <w:r w:rsidR="0068388C">
        <w:rPr>
          <w:rFonts w:ascii="Times New Roman" w:hAnsi="Times New Roman" w:cs="Times New Roman"/>
          <w:sz w:val="24"/>
          <w:szCs w:val="24"/>
        </w:rPr>
        <w:t>Вяземском,</w:t>
      </w:r>
      <w:r w:rsidR="00574047">
        <w:rPr>
          <w:rFonts w:ascii="Times New Roman" w:hAnsi="Times New Roman" w:cs="Times New Roman"/>
          <w:sz w:val="24"/>
          <w:szCs w:val="24"/>
        </w:rPr>
        <w:t xml:space="preserve"> Хиславичском, </w:t>
      </w:r>
      <w:r w:rsidR="004E4A9F">
        <w:rPr>
          <w:rFonts w:ascii="Times New Roman" w:hAnsi="Times New Roman" w:cs="Times New Roman"/>
          <w:sz w:val="24"/>
          <w:szCs w:val="24"/>
        </w:rPr>
        <w:t>Смоленском районах и г. Смоленске. Умен</w:t>
      </w:r>
      <w:r w:rsidR="00C64156">
        <w:rPr>
          <w:rFonts w:ascii="Times New Roman" w:hAnsi="Times New Roman" w:cs="Times New Roman"/>
          <w:sz w:val="24"/>
          <w:szCs w:val="24"/>
        </w:rPr>
        <w:t xml:space="preserve">ьшение </w:t>
      </w:r>
      <w:r w:rsidR="00574047">
        <w:rPr>
          <w:rFonts w:ascii="Times New Roman" w:hAnsi="Times New Roman" w:cs="Times New Roman"/>
          <w:sz w:val="24"/>
          <w:szCs w:val="24"/>
        </w:rPr>
        <w:t xml:space="preserve">  субъектов МСП наблюдается в 15</w:t>
      </w:r>
      <w:r w:rsidR="004E4A9F">
        <w:rPr>
          <w:rFonts w:ascii="Times New Roman" w:hAnsi="Times New Roman" w:cs="Times New Roman"/>
          <w:sz w:val="24"/>
          <w:szCs w:val="24"/>
        </w:rPr>
        <w:t xml:space="preserve"> муниципальных образования</w:t>
      </w:r>
      <w:r w:rsidR="009D615F">
        <w:rPr>
          <w:rFonts w:ascii="Times New Roman" w:hAnsi="Times New Roman" w:cs="Times New Roman"/>
          <w:sz w:val="24"/>
          <w:szCs w:val="24"/>
        </w:rPr>
        <w:t xml:space="preserve">х.  Наибольшее уменьшение </w:t>
      </w:r>
      <w:r w:rsidR="004E4A9F">
        <w:rPr>
          <w:rFonts w:ascii="Times New Roman" w:hAnsi="Times New Roman" w:cs="Times New Roman"/>
          <w:sz w:val="24"/>
          <w:szCs w:val="24"/>
        </w:rPr>
        <w:t>наблюдается в Дорогобужском,</w:t>
      </w:r>
      <w:r w:rsidR="009D615F">
        <w:rPr>
          <w:rFonts w:ascii="Times New Roman" w:hAnsi="Times New Roman" w:cs="Times New Roman"/>
          <w:sz w:val="24"/>
          <w:szCs w:val="24"/>
        </w:rPr>
        <w:t xml:space="preserve"> </w:t>
      </w:r>
      <w:r w:rsidR="00574047">
        <w:rPr>
          <w:rFonts w:ascii="Times New Roman" w:hAnsi="Times New Roman" w:cs="Times New Roman"/>
          <w:sz w:val="24"/>
          <w:szCs w:val="24"/>
        </w:rPr>
        <w:t>Глинковском, Руднянском районах. Прирост субъ</w:t>
      </w:r>
      <w:r w:rsidR="009D615F">
        <w:rPr>
          <w:rFonts w:ascii="Times New Roman" w:hAnsi="Times New Roman" w:cs="Times New Roman"/>
          <w:sz w:val="24"/>
          <w:szCs w:val="24"/>
        </w:rPr>
        <w:t xml:space="preserve">ектов МСП </w:t>
      </w:r>
      <w:r w:rsidR="00574047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68388C">
        <w:rPr>
          <w:rFonts w:ascii="Times New Roman" w:hAnsi="Times New Roman" w:cs="Times New Roman"/>
          <w:sz w:val="24"/>
          <w:szCs w:val="24"/>
        </w:rPr>
        <w:t>347</w:t>
      </w:r>
      <w:r w:rsidR="00574047">
        <w:rPr>
          <w:rFonts w:ascii="Times New Roman" w:hAnsi="Times New Roman" w:cs="Times New Roman"/>
          <w:sz w:val="24"/>
          <w:szCs w:val="24"/>
        </w:rPr>
        <w:t xml:space="preserve"> </w:t>
      </w:r>
      <w:r w:rsidR="004E4A9F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8388C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B358C" w:rsidRDefault="00FB358C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74047" w:rsidRDefault="0057404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CF6E7A" w:rsidRPr="00574047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047">
        <w:rPr>
          <w:rFonts w:ascii="Times New Roman" w:hAnsi="Times New Roman" w:cs="Times New Roman"/>
          <w:b/>
          <w:bCs/>
          <w:sz w:val="28"/>
          <w:szCs w:val="28"/>
        </w:rPr>
        <w:t>Таблица 2. Дин</w:t>
      </w:r>
      <w:r w:rsidR="00574047">
        <w:rPr>
          <w:rFonts w:ascii="Times New Roman" w:hAnsi="Times New Roman" w:cs="Times New Roman"/>
          <w:b/>
          <w:bCs/>
          <w:sz w:val="28"/>
          <w:szCs w:val="28"/>
        </w:rPr>
        <w:t xml:space="preserve">амика количества субъектов МСП </w:t>
      </w:r>
      <w:r w:rsidR="00B03B49" w:rsidRPr="00574047">
        <w:rPr>
          <w:rFonts w:ascii="Times New Roman" w:hAnsi="Times New Roman" w:cs="Times New Roman"/>
          <w:b/>
          <w:bCs/>
          <w:sz w:val="28"/>
          <w:szCs w:val="28"/>
        </w:rPr>
        <w:t>в районе (городском округе)</w:t>
      </w:r>
    </w:p>
    <w:p w:rsidR="00B13E80" w:rsidRPr="00574047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047">
        <w:rPr>
          <w:rFonts w:ascii="Times New Roman" w:hAnsi="Times New Roman" w:cs="Times New Roman"/>
          <w:b/>
          <w:bCs/>
          <w:sz w:val="28"/>
          <w:szCs w:val="28"/>
        </w:rPr>
        <w:t>в разрезе категорий хозяйствующих субъектов</w:t>
      </w:r>
    </w:p>
    <w:p w:rsidR="00A1792A" w:rsidRPr="00574047" w:rsidRDefault="00A1792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7" w:type="dxa"/>
        <w:tblInd w:w="-10" w:type="dxa"/>
        <w:tblLook w:val="04A0" w:firstRow="1" w:lastRow="0" w:firstColumn="1" w:lastColumn="0" w:noHBand="0" w:noVBand="1"/>
      </w:tblPr>
      <w:tblGrid>
        <w:gridCol w:w="3379"/>
        <w:gridCol w:w="1978"/>
        <w:gridCol w:w="1560"/>
        <w:gridCol w:w="1701"/>
        <w:gridCol w:w="1559"/>
      </w:tblGrid>
      <w:tr w:rsidR="007E05AC" w:rsidRPr="0042427B" w:rsidTr="007E05AC">
        <w:trPr>
          <w:trHeight w:val="315"/>
        </w:trPr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AC" w:rsidRPr="009A4DD9" w:rsidRDefault="006838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10.02</w:t>
            </w:r>
            <w:r w:rsidR="007E05AC" w:rsidRPr="009A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AC" w:rsidRPr="009A4DD9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83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9A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E05AC" w:rsidRPr="0042427B" w:rsidTr="007E05AC">
        <w:trPr>
          <w:trHeight w:val="5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B8350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05AC" w:rsidRPr="0042427B" w:rsidTr="007E05AC">
        <w:trPr>
          <w:trHeight w:val="6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B8350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63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</w:tr>
      <w:tr w:rsidR="007E05AC" w:rsidRPr="0042427B" w:rsidTr="007E05AC">
        <w:trPr>
          <w:trHeight w:val="6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B8350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05AC" w:rsidRPr="0042427B" w:rsidTr="007E05AC">
        <w:trPr>
          <w:trHeight w:val="6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05AC" w:rsidRPr="0042427B" w:rsidTr="007E05AC">
        <w:trPr>
          <w:trHeight w:val="6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0</w:t>
            </w:r>
            <w:r w:rsidR="00D9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7E05AC" w:rsidRPr="0042427B" w:rsidTr="007E05AC">
        <w:trPr>
          <w:trHeight w:val="6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5,9</w:t>
            </w:r>
            <w:r w:rsidR="00D93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E05AC" w:rsidRPr="0042427B" w:rsidTr="007E05AC">
        <w:trPr>
          <w:trHeight w:val="6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B8350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05AC" w:rsidRPr="0042427B" w:rsidTr="007E05AC">
        <w:trPr>
          <w:trHeight w:val="64"/>
        </w:trPr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E05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05AC" w:rsidRPr="0042427B" w:rsidTr="007E05AC">
        <w:trPr>
          <w:trHeight w:val="54"/>
        </w:trPr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5AC" w:rsidRPr="003A1025" w:rsidRDefault="007E05A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D93D5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AC" w:rsidRPr="0042427B" w:rsidRDefault="00764F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0</w:t>
            </w:r>
            <w:r w:rsidR="00D9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574047" w:rsidRDefault="0057404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3D59" w:rsidRPr="005046A9" w:rsidRDefault="00D93D59" w:rsidP="00D93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</w:t>
      </w:r>
      <w:r w:rsidR="00764FB7">
        <w:rPr>
          <w:rFonts w:ascii="Times New Roman" w:hAnsi="Times New Roman" w:cs="Times New Roman"/>
          <w:sz w:val="24"/>
          <w:szCs w:val="24"/>
        </w:rPr>
        <w:t>редставленной таблицы, за февраль</w:t>
      </w:r>
      <w:r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764FB7">
        <w:rPr>
          <w:rFonts w:ascii="Times New Roman" w:hAnsi="Times New Roman" w:cs="Times New Roman"/>
          <w:sz w:val="24"/>
          <w:szCs w:val="24"/>
        </w:rPr>
        <w:t xml:space="preserve"> по февраль</w:t>
      </w:r>
      <w:r w:rsidR="009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="00764FB7">
        <w:rPr>
          <w:rFonts w:ascii="Times New Roman" w:hAnsi="Times New Roman" w:cs="Times New Roman"/>
          <w:sz w:val="24"/>
          <w:szCs w:val="24"/>
        </w:rPr>
        <w:t xml:space="preserve">количество юридических лиц </w:t>
      </w:r>
      <w:r w:rsidRPr="005046A9">
        <w:rPr>
          <w:rFonts w:ascii="Times New Roman" w:hAnsi="Times New Roman" w:cs="Times New Roman"/>
          <w:sz w:val="24"/>
          <w:szCs w:val="24"/>
        </w:rPr>
        <w:t>МСП</w:t>
      </w:r>
      <w:r w:rsidR="00764FB7">
        <w:rPr>
          <w:rFonts w:ascii="Times New Roman" w:hAnsi="Times New Roman" w:cs="Times New Roman"/>
          <w:sz w:val="24"/>
          <w:szCs w:val="24"/>
        </w:rPr>
        <w:t xml:space="preserve"> осталось неизменным также как и количество ИП – МСП</w:t>
      </w:r>
      <w:r w:rsidR="009D615F">
        <w:rPr>
          <w:rFonts w:ascii="Times New Roman" w:hAnsi="Times New Roman" w:cs="Times New Roman"/>
          <w:sz w:val="24"/>
          <w:szCs w:val="24"/>
        </w:rPr>
        <w:t>.</w:t>
      </w:r>
    </w:p>
    <w:p w:rsidR="00D93D59" w:rsidRPr="0042427B" w:rsidRDefault="00764FB7" w:rsidP="009D61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93D59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февраля 2023 г. по февраль </w:t>
      </w:r>
      <w:r w:rsidR="009D615F">
        <w:rPr>
          <w:rFonts w:ascii="Times New Roman" w:hAnsi="Times New Roman" w:cs="Times New Roman"/>
          <w:sz w:val="24"/>
          <w:szCs w:val="24"/>
        </w:rPr>
        <w:t>2024</w:t>
      </w:r>
      <w:r w:rsidR="00D93D59" w:rsidRPr="005046A9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="009D615F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D93D59" w:rsidRPr="005046A9">
        <w:rPr>
          <w:rFonts w:ascii="Times New Roman" w:hAnsi="Times New Roman" w:cs="Times New Roman"/>
          <w:sz w:val="24"/>
          <w:szCs w:val="24"/>
        </w:rPr>
        <w:t>числа юридических лиц</w:t>
      </w:r>
      <w:r w:rsidR="009D615F">
        <w:rPr>
          <w:rFonts w:ascii="Times New Roman" w:hAnsi="Times New Roman" w:cs="Times New Roman"/>
          <w:sz w:val="24"/>
          <w:szCs w:val="24"/>
        </w:rPr>
        <w:t xml:space="preserve"> (микро предприятия) на 6 ед. или 25%</w:t>
      </w:r>
      <w:r w:rsidR="00D93D59" w:rsidRPr="005046A9">
        <w:rPr>
          <w:rFonts w:ascii="Times New Roman" w:hAnsi="Times New Roman" w:cs="Times New Roman"/>
          <w:sz w:val="24"/>
          <w:szCs w:val="24"/>
        </w:rPr>
        <w:t xml:space="preserve"> и </w:t>
      </w:r>
      <w:r w:rsidR="00D93D59">
        <w:rPr>
          <w:rFonts w:ascii="Times New Roman" w:hAnsi="Times New Roman" w:cs="Times New Roman"/>
          <w:sz w:val="24"/>
          <w:szCs w:val="24"/>
        </w:rPr>
        <w:t>увеличение</w:t>
      </w:r>
      <w:r w:rsidR="00D93D59" w:rsidRPr="005046A9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</w:t>
      </w:r>
      <w:r w:rsidR="00D93D59">
        <w:rPr>
          <w:rFonts w:ascii="Times New Roman" w:hAnsi="Times New Roman" w:cs="Times New Roman"/>
          <w:sz w:val="24"/>
          <w:szCs w:val="24"/>
        </w:rPr>
        <w:t xml:space="preserve">(микро предприятий) </w:t>
      </w:r>
      <w:r w:rsidR="00D93D59" w:rsidRPr="005046A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11 ед. или на 5,9</w:t>
      </w:r>
      <w:r w:rsidR="00D93D59">
        <w:rPr>
          <w:rFonts w:ascii="Times New Roman" w:hAnsi="Times New Roman" w:cs="Times New Roman"/>
          <w:sz w:val="24"/>
          <w:szCs w:val="24"/>
        </w:rPr>
        <w:t>%</w:t>
      </w:r>
      <w:r w:rsidR="00D93D59" w:rsidRPr="005046A9">
        <w:rPr>
          <w:rFonts w:ascii="Times New Roman" w:hAnsi="Times New Roman" w:cs="Times New Roman"/>
          <w:sz w:val="24"/>
          <w:szCs w:val="24"/>
        </w:rPr>
        <w:t>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A1792A" w:rsidRPr="009D615F" w:rsidRDefault="002640A6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 1. Динамика количества субъектов МСП в </w:t>
      </w:r>
      <w:r w:rsidR="00A1792A" w:rsidRPr="009D615F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9D615F">
        <w:rPr>
          <w:rFonts w:ascii="Times New Roman" w:hAnsi="Times New Roman" w:cs="Times New Roman"/>
          <w:b/>
          <w:bCs/>
          <w:sz w:val="28"/>
          <w:szCs w:val="28"/>
        </w:rPr>
        <w:t>ном образовании «Хиславичский</w:t>
      </w:r>
      <w:r w:rsidR="00A1792A" w:rsidRPr="009D615F">
        <w:rPr>
          <w:rFonts w:ascii="Times New Roman" w:hAnsi="Times New Roman" w:cs="Times New Roman"/>
          <w:b/>
          <w:bCs/>
          <w:sz w:val="28"/>
          <w:szCs w:val="28"/>
        </w:rPr>
        <w:t xml:space="preserve"> район» Смоленской области</w:t>
      </w:r>
    </w:p>
    <w:p w:rsidR="002640A6" w:rsidRPr="009D615F" w:rsidRDefault="00DE3676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15F">
        <w:rPr>
          <w:rFonts w:ascii="Times New Roman" w:hAnsi="Times New Roman" w:cs="Times New Roman"/>
          <w:b/>
          <w:bCs/>
          <w:sz w:val="28"/>
          <w:szCs w:val="28"/>
        </w:rPr>
        <w:t>за период 10.</w:t>
      </w:r>
      <w:r w:rsidR="00764FB7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7E05AC" w:rsidRPr="009D615F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657C0C" w:rsidRPr="009D615F">
        <w:rPr>
          <w:rFonts w:ascii="Times New Roman" w:hAnsi="Times New Roman" w:cs="Times New Roman"/>
          <w:b/>
          <w:bCs/>
          <w:sz w:val="28"/>
          <w:szCs w:val="28"/>
        </w:rPr>
        <w:t>-10</w:t>
      </w:r>
      <w:r w:rsidR="002640A6" w:rsidRPr="009D61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64FB7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2640A6" w:rsidRPr="009D615F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E05AC" w:rsidRPr="009D615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E05AC" w:rsidRPr="0042427B" w:rsidRDefault="007E05AC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54BC" w:rsidRPr="0042427B" w:rsidRDefault="00E754BC" w:rsidP="00E75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2B064E" wp14:editId="229D9988">
            <wp:extent cx="9458325" cy="4371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2AAD" w:rsidRPr="0042427B" w:rsidRDefault="00A82AA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30E" w:rsidRDefault="007C530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1D09" w:rsidRPr="00ED23C5" w:rsidRDefault="000D108F" w:rsidP="00ED23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3C5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ED23C5">
        <w:rPr>
          <w:rFonts w:ascii="Times New Roman" w:hAnsi="Times New Roman" w:cs="Times New Roman"/>
          <w:sz w:val="24"/>
          <w:szCs w:val="24"/>
        </w:rPr>
        <w:t>еств</w:t>
      </w:r>
      <w:r w:rsidR="00166EB9" w:rsidRPr="00ED23C5">
        <w:rPr>
          <w:rFonts w:ascii="Times New Roman" w:hAnsi="Times New Roman" w:cs="Times New Roman"/>
          <w:sz w:val="24"/>
          <w:szCs w:val="24"/>
        </w:rPr>
        <w:t>а</w:t>
      </w:r>
      <w:r w:rsidR="00DE7D39">
        <w:rPr>
          <w:rFonts w:ascii="Times New Roman" w:hAnsi="Times New Roman" w:cs="Times New Roman"/>
          <w:sz w:val="24"/>
          <w:szCs w:val="24"/>
        </w:rPr>
        <w:t xml:space="preserve"> ИП и ЮЛ с февраля 2023 по февраль </w:t>
      </w:r>
      <w:r w:rsidR="00A61D09" w:rsidRPr="00ED23C5">
        <w:rPr>
          <w:rFonts w:ascii="Times New Roman" w:hAnsi="Times New Roman" w:cs="Times New Roman"/>
          <w:sz w:val="24"/>
          <w:szCs w:val="24"/>
        </w:rPr>
        <w:t>2024 года значительно не изменялась</w:t>
      </w:r>
      <w:r w:rsidR="00C64156" w:rsidRPr="00ED23C5">
        <w:rPr>
          <w:rFonts w:ascii="Times New Roman" w:hAnsi="Times New Roman" w:cs="Times New Roman"/>
          <w:sz w:val="24"/>
          <w:szCs w:val="24"/>
        </w:rPr>
        <w:t xml:space="preserve">. </w:t>
      </w:r>
      <w:r w:rsidR="00A61D09" w:rsidRPr="00ED23C5">
        <w:rPr>
          <w:rFonts w:ascii="Times New Roman" w:hAnsi="Times New Roman" w:cs="Times New Roman"/>
          <w:sz w:val="24"/>
          <w:szCs w:val="24"/>
        </w:rPr>
        <w:t>Только в январе 2024 года количество ИП выросло на 3 ед</w:t>
      </w:r>
      <w:r w:rsidR="00DE7D39">
        <w:rPr>
          <w:rFonts w:ascii="Times New Roman" w:hAnsi="Times New Roman" w:cs="Times New Roman"/>
          <w:sz w:val="24"/>
          <w:szCs w:val="24"/>
        </w:rPr>
        <w:t xml:space="preserve">. </w:t>
      </w:r>
      <w:r w:rsidR="00A61D09" w:rsidRPr="00ED23C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</w:t>
      </w:r>
      <w:r w:rsidR="00A61D09" w:rsidRPr="00A61D09">
        <w:rPr>
          <w:rFonts w:ascii="Times New Roman" w:hAnsi="Times New Roman" w:cs="Times New Roman"/>
          <w:sz w:val="28"/>
          <w:szCs w:val="28"/>
        </w:rPr>
        <w:t xml:space="preserve"> </w:t>
      </w:r>
      <w:r w:rsidR="00A61D09" w:rsidRPr="00E754BC">
        <w:rPr>
          <w:rFonts w:ascii="Times New Roman" w:hAnsi="Times New Roman" w:cs="Times New Roman"/>
          <w:sz w:val="24"/>
          <w:szCs w:val="24"/>
        </w:rPr>
        <w:t>коммерческую деятельность</w:t>
      </w:r>
      <w:r w:rsidR="00A61D09" w:rsidRPr="00A61D09">
        <w:rPr>
          <w:rFonts w:ascii="Times New Roman" w:hAnsi="Times New Roman" w:cs="Times New Roman"/>
          <w:sz w:val="28"/>
          <w:szCs w:val="28"/>
        </w:rPr>
        <w:t>.</w:t>
      </w:r>
      <w:r w:rsidR="00A61D09" w:rsidRPr="005046A9">
        <w:rPr>
          <w:rFonts w:ascii="Times New Roman" w:hAnsi="Times New Roman" w:cs="Times New Roman"/>
          <w:sz w:val="24"/>
          <w:szCs w:val="24"/>
        </w:rPr>
        <w:t xml:space="preserve">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A61D09" w:rsidRPr="004B633A" w:rsidRDefault="00A61D09" w:rsidP="00ED2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61D09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ED23C5" w:rsidRDefault="00EF4949" w:rsidP="00ED2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D2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2. Структура малого и</w:t>
      </w:r>
      <w:r w:rsidR="00ED23C5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предпринимательства в </w:t>
      </w:r>
      <w:r w:rsidR="003A1025" w:rsidRPr="00ED23C5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Pr="00ED23C5">
        <w:rPr>
          <w:rFonts w:ascii="Times New Roman" w:hAnsi="Times New Roman" w:cs="Times New Roman"/>
          <w:b/>
          <w:bCs/>
          <w:sz w:val="28"/>
          <w:szCs w:val="28"/>
        </w:rPr>
        <w:t xml:space="preserve"> по видам деятельности </w:t>
      </w:r>
    </w:p>
    <w:p w:rsidR="003B2598" w:rsidRPr="00ED23C5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3164" w:rsidRPr="00ED23C5" w:rsidRDefault="002E695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3C5">
        <w:rPr>
          <w:rFonts w:ascii="Times New Roman" w:hAnsi="Times New Roman" w:cs="Times New Roman"/>
          <w:sz w:val="28"/>
          <w:szCs w:val="28"/>
        </w:rPr>
        <w:t>За 2023 год</w:t>
      </w:r>
      <w:r w:rsidR="00032A9B" w:rsidRPr="00ED23C5">
        <w:rPr>
          <w:rFonts w:ascii="Times New Roman" w:hAnsi="Times New Roman" w:cs="Times New Roman"/>
          <w:sz w:val="28"/>
          <w:szCs w:val="28"/>
        </w:rPr>
        <w:t xml:space="preserve"> </w:t>
      </w:r>
      <w:r w:rsidR="00DF3164" w:rsidRPr="00ED23C5">
        <w:rPr>
          <w:rFonts w:ascii="Times New Roman" w:hAnsi="Times New Roman" w:cs="Times New Roman"/>
          <w:sz w:val="28"/>
          <w:szCs w:val="28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62F" w:rsidRDefault="00657C0C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6080" cy="6915150"/>
            <wp:effectExtent l="0" t="0" r="762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ED23C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ED23C5" w:rsidRDefault="00052701" w:rsidP="00F861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4. Структура малого и среднего предпринимательства</w:t>
      </w:r>
    </w:p>
    <w:p w:rsidR="00052701" w:rsidRPr="00ED23C5" w:rsidRDefault="004D2649" w:rsidP="00F861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C5E4A" w:rsidRPr="00ED23C5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10.02</w:t>
            </w:r>
            <w:r w:rsidR="00ED23C5" w:rsidRPr="00ED23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10.02</w:t>
            </w:r>
            <w:r w:rsidR="00E754B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4D264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4D264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4D264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754BC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ED23C5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D23C5" w:rsidRPr="00ED23C5" w:rsidTr="005A2F7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C5" w:rsidRPr="00ED23C5" w:rsidRDefault="00ED23C5" w:rsidP="00ED2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C5" w:rsidRPr="00ED23C5" w:rsidRDefault="00DE7D39" w:rsidP="00ED2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</w:tbl>
    <w:p w:rsidR="009E076C" w:rsidRDefault="009E076C" w:rsidP="00ED23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E4A" w:rsidRPr="009E076C" w:rsidRDefault="009E076C" w:rsidP="009E07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Единого реестра субъектов МСП по отраслям, в которых отмечено увеличение числа занятых субъектов МСП с начала года, стали:</w:t>
      </w:r>
      <w:r w:rsidRPr="0004284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гостиниц и предприятий общественного питания</w:t>
      </w:r>
      <w:r w:rsidRPr="009B1ABF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(+2 ед. или 1,5%)</w:t>
      </w:r>
      <w:r w:rsidR="009A711F">
        <w:rPr>
          <w:rFonts w:ascii="Times New Roman" w:hAnsi="Times New Roman" w:cs="Times New Roman"/>
          <w:color w:val="000000" w:themeColor="text1"/>
          <w:sz w:val="24"/>
          <w:szCs w:val="24"/>
        </w:rPr>
        <w:t>, транспортировка и хранение (+3 ед. или 1,2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%), торговля оптовая и розничная; ремонт автотранспортных средств и мотоциклов (+5 ед. или 1,16%) и предоставление прочих видов услуг (</w:t>
      </w:r>
      <w:r w:rsidR="009A711F">
        <w:rPr>
          <w:rFonts w:ascii="Times New Roman" w:hAnsi="Times New Roman" w:cs="Times New Roman"/>
          <w:color w:val="000000" w:themeColor="text1"/>
          <w:sz w:val="24"/>
          <w:szCs w:val="24"/>
        </w:rPr>
        <w:t>+1 ед. или 1,5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BD291A" w:rsidRDefault="009E076C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9E076C" w:rsidRPr="00A1792A" w:rsidRDefault="009E076C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E6" w:rsidRPr="00A1792A" w:rsidRDefault="009A711F" w:rsidP="00ED23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B30E6" w:rsidRPr="00A1792A">
        <w:rPr>
          <w:rFonts w:ascii="Times New Roman" w:hAnsi="Times New Roman" w:cs="Times New Roman"/>
          <w:sz w:val="24"/>
          <w:szCs w:val="24"/>
        </w:rPr>
        <w:t>2023 г. динамика количества субъектов МСП, осуществляющих деятельность в муниц</w:t>
      </w:r>
      <w:r w:rsidR="009E076C">
        <w:rPr>
          <w:rFonts w:ascii="Times New Roman" w:hAnsi="Times New Roman" w:cs="Times New Roman"/>
          <w:sz w:val="24"/>
          <w:szCs w:val="24"/>
        </w:rPr>
        <w:t>ипальном образовании «Хиславичский</w:t>
      </w:r>
      <w:r w:rsidR="00BD291A" w:rsidRPr="00A1792A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FB30E6" w:rsidRPr="00A1792A">
        <w:rPr>
          <w:rFonts w:ascii="Times New Roman" w:hAnsi="Times New Roman" w:cs="Times New Roman"/>
          <w:sz w:val="24"/>
          <w:szCs w:val="24"/>
        </w:rPr>
        <w:t>, соответствовала тенденциям других регионов Центрально</w:t>
      </w:r>
      <w:r w:rsidR="00C95211" w:rsidRPr="00A1792A">
        <w:rPr>
          <w:rFonts w:ascii="Times New Roman" w:hAnsi="Times New Roman" w:cs="Times New Roman"/>
          <w:sz w:val="24"/>
          <w:szCs w:val="24"/>
        </w:rPr>
        <w:t>го федерального округа. З</w:t>
      </w:r>
      <w:r>
        <w:rPr>
          <w:rFonts w:ascii="Times New Roman" w:hAnsi="Times New Roman" w:cs="Times New Roman"/>
          <w:sz w:val="24"/>
          <w:szCs w:val="24"/>
        </w:rPr>
        <w:t>а 2</w:t>
      </w:r>
      <w:r w:rsidR="006D20E6">
        <w:rPr>
          <w:rFonts w:ascii="Times New Roman" w:hAnsi="Times New Roman" w:cs="Times New Roman"/>
          <w:sz w:val="24"/>
          <w:szCs w:val="24"/>
        </w:rPr>
        <w:t>023 год</w:t>
      </w:r>
      <w:r w:rsidR="00FB30E6" w:rsidRPr="00A1792A">
        <w:rPr>
          <w:rFonts w:ascii="Times New Roman" w:hAnsi="Times New Roman" w:cs="Times New Roman"/>
          <w:sz w:val="24"/>
          <w:szCs w:val="24"/>
        </w:rPr>
        <w:t xml:space="preserve"> в резуль</w:t>
      </w:r>
      <w:r>
        <w:rPr>
          <w:rFonts w:ascii="Times New Roman" w:hAnsi="Times New Roman" w:cs="Times New Roman"/>
          <w:sz w:val="24"/>
          <w:szCs w:val="24"/>
        </w:rPr>
        <w:t>тате ежегодного обновления по состоянию на 10.02</w:t>
      </w:r>
      <w:r w:rsidR="006D20E6">
        <w:rPr>
          <w:rFonts w:ascii="Times New Roman" w:hAnsi="Times New Roman" w:cs="Times New Roman"/>
          <w:sz w:val="24"/>
          <w:szCs w:val="24"/>
        </w:rPr>
        <w:t>.2024</w:t>
      </w:r>
      <w:r w:rsidR="00FB30E6" w:rsidRPr="00A1792A">
        <w:rPr>
          <w:rFonts w:ascii="Times New Roman" w:hAnsi="Times New Roman" w:cs="Times New Roman"/>
          <w:sz w:val="24"/>
          <w:szCs w:val="24"/>
        </w:rPr>
        <w:t xml:space="preserve"> количество зарегистрир</w:t>
      </w:r>
      <w:r w:rsidR="00C95211" w:rsidRPr="00A1792A">
        <w:rPr>
          <w:rFonts w:ascii="Times New Roman" w:hAnsi="Times New Roman" w:cs="Times New Roman"/>
          <w:sz w:val="24"/>
          <w:szCs w:val="24"/>
        </w:rPr>
        <w:t>ова</w:t>
      </w:r>
      <w:r w:rsidR="00D119E6">
        <w:rPr>
          <w:rFonts w:ascii="Times New Roman" w:hAnsi="Times New Roman" w:cs="Times New Roman"/>
          <w:sz w:val="24"/>
          <w:szCs w:val="24"/>
        </w:rPr>
        <w:t>нн</w:t>
      </w:r>
      <w:r w:rsidR="009E076C">
        <w:rPr>
          <w:rFonts w:ascii="Times New Roman" w:hAnsi="Times New Roman" w:cs="Times New Roman"/>
          <w:sz w:val="24"/>
          <w:szCs w:val="24"/>
        </w:rPr>
        <w:t xml:space="preserve">ых субъектов МСП повысилось на </w:t>
      </w:r>
      <w:r w:rsidR="001E55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19E6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FB30E6" w:rsidRPr="009A4DD9" w:rsidRDefault="00FB30E6" w:rsidP="00FB30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92A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9A4DD9">
        <w:rPr>
          <w:rFonts w:ascii="Times New Roman" w:hAnsi="Times New Roman" w:cs="Times New Roman"/>
          <w:sz w:val="24"/>
          <w:szCs w:val="24"/>
        </w:rPr>
        <w:t xml:space="preserve">торговля </w:t>
      </w:r>
      <w:r w:rsidR="009E076C">
        <w:rPr>
          <w:rFonts w:ascii="Times New Roman" w:hAnsi="Times New Roman" w:cs="Times New Roman"/>
          <w:sz w:val="24"/>
          <w:szCs w:val="24"/>
        </w:rPr>
        <w:t xml:space="preserve">оптовая и розничная, </w:t>
      </w:r>
      <w:r w:rsidRPr="009A4DD9">
        <w:rPr>
          <w:rFonts w:ascii="Times New Roman" w:hAnsi="Times New Roman" w:cs="Times New Roman"/>
          <w:sz w:val="24"/>
          <w:szCs w:val="24"/>
        </w:rPr>
        <w:t>ремонт автотр</w:t>
      </w:r>
      <w:r w:rsidR="009E076C">
        <w:rPr>
          <w:rFonts w:ascii="Times New Roman" w:hAnsi="Times New Roman" w:cs="Times New Roman"/>
          <w:sz w:val="24"/>
          <w:szCs w:val="24"/>
        </w:rPr>
        <w:t xml:space="preserve">анспортных средств и мотоциклов, </w:t>
      </w:r>
      <w:r w:rsidR="00ED23C5">
        <w:rPr>
          <w:rFonts w:ascii="Times New Roman" w:hAnsi="Times New Roman" w:cs="Times New Roman"/>
          <w:sz w:val="24"/>
          <w:szCs w:val="24"/>
        </w:rPr>
        <w:t>транспортиров</w:t>
      </w:r>
      <w:r w:rsidR="009E076C">
        <w:rPr>
          <w:rFonts w:ascii="Times New Roman" w:hAnsi="Times New Roman" w:cs="Times New Roman"/>
          <w:sz w:val="24"/>
          <w:szCs w:val="24"/>
        </w:rPr>
        <w:t>ка и хранение, предоставление прочих видов услуг.</w:t>
      </w:r>
    </w:p>
    <w:sectPr w:rsidR="00FB30E6" w:rsidRPr="009A4DD9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39F" w:rsidRDefault="0050539F" w:rsidP="00434DB7">
      <w:pPr>
        <w:spacing w:after="0" w:line="240" w:lineRule="auto"/>
      </w:pPr>
      <w:r>
        <w:separator/>
      </w:r>
    </w:p>
  </w:endnote>
  <w:endnote w:type="continuationSeparator" w:id="0">
    <w:p w:rsidR="0050539F" w:rsidRDefault="0050539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39F" w:rsidRDefault="0050539F" w:rsidP="00434DB7">
      <w:pPr>
        <w:spacing w:after="0" w:line="240" w:lineRule="auto"/>
      </w:pPr>
      <w:r>
        <w:separator/>
      </w:r>
    </w:p>
  </w:footnote>
  <w:footnote w:type="continuationSeparator" w:id="0">
    <w:p w:rsidR="0050539F" w:rsidRDefault="0050539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2757"/>
    <w:rsid w:val="00002976"/>
    <w:rsid w:val="00002CC3"/>
    <w:rsid w:val="00006ED0"/>
    <w:rsid w:val="000101FB"/>
    <w:rsid w:val="00023F9B"/>
    <w:rsid w:val="000253E9"/>
    <w:rsid w:val="000271BC"/>
    <w:rsid w:val="00027F33"/>
    <w:rsid w:val="000312CC"/>
    <w:rsid w:val="00032A9B"/>
    <w:rsid w:val="0003418E"/>
    <w:rsid w:val="0003636F"/>
    <w:rsid w:val="000415AB"/>
    <w:rsid w:val="00045A24"/>
    <w:rsid w:val="00052701"/>
    <w:rsid w:val="000563A8"/>
    <w:rsid w:val="00060102"/>
    <w:rsid w:val="000660A2"/>
    <w:rsid w:val="00066D2C"/>
    <w:rsid w:val="00066F84"/>
    <w:rsid w:val="0006732D"/>
    <w:rsid w:val="00072DBE"/>
    <w:rsid w:val="00074F6E"/>
    <w:rsid w:val="000816E9"/>
    <w:rsid w:val="0008191A"/>
    <w:rsid w:val="00086719"/>
    <w:rsid w:val="000929EC"/>
    <w:rsid w:val="0009435A"/>
    <w:rsid w:val="0009558A"/>
    <w:rsid w:val="000957F8"/>
    <w:rsid w:val="00095F6B"/>
    <w:rsid w:val="000A4476"/>
    <w:rsid w:val="000B0066"/>
    <w:rsid w:val="000B1BF3"/>
    <w:rsid w:val="000B2000"/>
    <w:rsid w:val="000B6B65"/>
    <w:rsid w:val="000B6FEF"/>
    <w:rsid w:val="000C367C"/>
    <w:rsid w:val="000C664B"/>
    <w:rsid w:val="000C7636"/>
    <w:rsid w:val="000D108F"/>
    <w:rsid w:val="000D2B6F"/>
    <w:rsid w:val="000D7460"/>
    <w:rsid w:val="000D7B2C"/>
    <w:rsid w:val="000E3D9C"/>
    <w:rsid w:val="000E4BCA"/>
    <w:rsid w:val="000F2CD6"/>
    <w:rsid w:val="000F343C"/>
    <w:rsid w:val="000F5D7B"/>
    <w:rsid w:val="000F7FC7"/>
    <w:rsid w:val="001148BA"/>
    <w:rsid w:val="00114A1C"/>
    <w:rsid w:val="00123ECF"/>
    <w:rsid w:val="00135526"/>
    <w:rsid w:val="001452FD"/>
    <w:rsid w:val="00146C62"/>
    <w:rsid w:val="00146C82"/>
    <w:rsid w:val="00161617"/>
    <w:rsid w:val="00163C04"/>
    <w:rsid w:val="00166B59"/>
    <w:rsid w:val="00166EB9"/>
    <w:rsid w:val="00170C88"/>
    <w:rsid w:val="0017187A"/>
    <w:rsid w:val="00172271"/>
    <w:rsid w:val="0018254E"/>
    <w:rsid w:val="0019274D"/>
    <w:rsid w:val="00195F04"/>
    <w:rsid w:val="001A4355"/>
    <w:rsid w:val="001B0C47"/>
    <w:rsid w:val="001B14A3"/>
    <w:rsid w:val="001B2D85"/>
    <w:rsid w:val="001B491B"/>
    <w:rsid w:val="001B5397"/>
    <w:rsid w:val="001B59B6"/>
    <w:rsid w:val="001C2F10"/>
    <w:rsid w:val="001C3480"/>
    <w:rsid w:val="001C3800"/>
    <w:rsid w:val="001C4411"/>
    <w:rsid w:val="001C601B"/>
    <w:rsid w:val="001D29AA"/>
    <w:rsid w:val="001D47F8"/>
    <w:rsid w:val="001E552D"/>
    <w:rsid w:val="001E7EE6"/>
    <w:rsid w:val="001F2CF3"/>
    <w:rsid w:val="001F3DC9"/>
    <w:rsid w:val="001F4D28"/>
    <w:rsid w:val="001F5D7F"/>
    <w:rsid w:val="001F6888"/>
    <w:rsid w:val="00203817"/>
    <w:rsid w:val="002135C9"/>
    <w:rsid w:val="00214048"/>
    <w:rsid w:val="0021438F"/>
    <w:rsid w:val="00214779"/>
    <w:rsid w:val="00214D13"/>
    <w:rsid w:val="002158FD"/>
    <w:rsid w:val="00217E6C"/>
    <w:rsid w:val="00222569"/>
    <w:rsid w:val="00227E67"/>
    <w:rsid w:val="002317D1"/>
    <w:rsid w:val="0023194F"/>
    <w:rsid w:val="0024120B"/>
    <w:rsid w:val="0024170A"/>
    <w:rsid w:val="00250112"/>
    <w:rsid w:val="0025496B"/>
    <w:rsid w:val="002564A5"/>
    <w:rsid w:val="00256926"/>
    <w:rsid w:val="00261CA5"/>
    <w:rsid w:val="002640A6"/>
    <w:rsid w:val="0026436F"/>
    <w:rsid w:val="0026466F"/>
    <w:rsid w:val="00273821"/>
    <w:rsid w:val="00281A49"/>
    <w:rsid w:val="00282FA1"/>
    <w:rsid w:val="00290278"/>
    <w:rsid w:val="0029104D"/>
    <w:rsid w:val="002B09A2"/>
    <w:rsid w:val="002B1CE0"/>
    <w:rsid w:val="002B4668"/>
    <w:rsid w:val="002D59ED"/>
    <w:rsid w:val="002D5AA4"/>
    <w:rsid w:val="002E3918"/>
    <w:rsid w:val="002E49B0"/>
    <w:rsid w:val="002E6955"/>
    <w:rsid w:val="002E7597"/>
    <w:rsid w:val="002F3AA3"/>
    <w:rsid w:val="00302B09"/>
    <w:rsid w:val="00306231"/>
    <w:rsid w:val="003155BE"/>
    <w:rsid w:val="0031581B"/>
    <w:rsid w:val="003247DB"/>
    <w:rsid w:val="00330696"/>
    <w:rsid w:val="00333055"/>
    <w:rsid w:val="003363E1"/>
    <w:rsid w:val="00337303"/>
    <w:rsid w:val="0034002A"/>
    <w:rsid w:val="003405F9"/>
    <w:rsid w:val="00340813"/>
    <w:rsid w:val="00340C7A"/>
    <w:rsid w:val="0034232B"/>
    <w:rsid w:val="003630D4"/>
    <w:rsid w:val="00365A99"/>
    <w:rsid w:val="00365ED0"/>
    <w:rsid w:val="00374928"/>
    <w:rsid w:val="0038092B"/>
    <w:rsid w:val="003825AE"/>
    <w:rsid w:val="0038269E"/>
    <w:rsid w:val="00386FC9"/>
    <w:rsid w:val="003904DA"/>
    <w:rsid w:val="00390E79"/>
    <w:rsid w:val="003A1025"/>
    <w:rsid w:val="003B2598"/>
    <w:rsid w:val="003B6BCA"/>
    <w:rsid w:val="003D0298"/>
    <w:rsid w:val="003D4EFD"/>
    <w:rsid w:val="003D51D5"/>
    <w:rsid w:val="003D69BC"/>
    <w:rsid w:val="003E0A33"/>
    <w:rsid w:val="003E1337"/>
    <w:rsid w:val="003E36A7"/>
    <w:rsid w:val="00406B45"/>
    <w:rsid w:val="00407E74"/>
    <w:rsid w:val="00411A28"/>
    <w:rsid w:val="004225D5"/>
    <w:rsid w:val="00423E82"/>
    <w:rsid w:val="0042427B"/>
    <w:rsid w:val="00424D4B"/>
    <w:rsid w:val="0042639F"/>
    <w:rsid w:val="00432452"/>
    <w:rsid w:val="00432F96"/>
    <w:rsid w:val="00434DB7"/>
    <w:rsid w:val="00435F01"/>
    <w:rsid w:val="004470EA"/>
    <w:rsid w:val="00447523"/>
    <w:rsid w:val="00450B44"/>
    <w:rsid w:val="004575D9"/>
    <w:rsid w:val="0046469A"/>
    <w:rsid w:val="004655D1"/>
    <w:rsid w:val="004668A9"/>
    <w:rsid w:val="004671C6"/>
    <w:rsid w:val="00467C01"/>
    <w:rsid w:val="00474821"/>
    <w:rsid w:val="004821D6"/>
    <w:rsid w:val="0048651E"/>
    <w:rsid w:val="00486D33"/>
    <w:rsid w:val="004925EB"/>
    <w:rsid w:val="00497B5E"/>
    <w:rsid w:val="004A2776"/>
    <w:rsid w:val="004A7E66"/>
    <w:rsid w:val="004B633A"/>
    <w:rsid w:val="004B7DEB"/>
    <w:rsid w:val="004C4D4E"/>
    <w:rsid w:val="004D2649"/>
    <w:rsid w:val="004E042B"/>
    <w:rsid w:val="004E4A9F"/>
    <w:rsid w:val="004E53EF"/>
    <w:rsid w:val="004E6DC4"/>
    <w:rsid w:val="004F1976"/>
    <w:rsid w:val="004F3B15"/>
    <w:rsid w:val="004F3B8B"/>
    <w:rsid w:val="004F43A5"/>
    <w:rsid w:val="004F79A8"/>
    <w:rsid w:val="004F7FEA"/>
    <w:rsid w:val="005040A0"/>
    <w:rsid w:val="0050539F"/>
    <w:rsid w:val="00507F74"/>
    <w:rsid w:val="00510237"/>
    <w:rsid w:val="00514CEF"/>
    <w:rsid w:val="00520EA2"/>
    <w:rsid w:val="0052298C"/>
    <w:rsid w:val="00522D09"/>
    <w:rsid w:val="00523485"/>
    <w:rsid w:val="00531DE1"/>
    <w:rsid w:val="005365EA"/>
    <w:rsid w:val="005444A6"/>
    <w:rsid w:val="00546133"/>
    <w:rsid w:val="0055057A"/>
    <w:rsid w:val="00550CA5"/>
    <w:rsid w:val="00556D69"/>
    <w:rsid w:val="00563F7A"/>
    <w:rsid w:val="005675F3"/>
    <w:rsid w:val="005675FB"/>
    <w:rsid w:val="00570160"/>
    <w:rsid w:val="00574047"/>
    <w:rsid w:val="005760E6"/>
    <w:rsid w:val="0057613E"/>
    <w:rsid w:val="0058024F"/>
    <w:rsid w:val="0058365B"/>
    <w:rsid w:val="0058450C"/>
    <w:rsid w:val="0058617B"/>
    <w:rsid w:val="005864F0"/>
    <w:rsid w:val="00586B96"/>
    <w:rsid w:val="00594D7B"/>
    <w:rsid w:val="00594EB2"/>
    <w:rsid w:val="0059508A"/>
    <w:rsid w:val="005960A6"/>
    <w:rsid w:val="005A0142"/>
    <w:rsid w:val="005A0E18"/>
    <w:rsid w:val="005B0DDC"/>
    <w:rsid w:val="005B1429"/>
    <w:rsid w:val="005B6093"/>
    <w:rsid w:val="005C1DA1"/>
    <w:rsid w:val="005C2382"/>
    <w:rsid w:val="005C3C7B"/>
    <w:rsid w:val="005D357B"/>
    <w:rsid w:val="005E091B"/>
    <w:rsid w:val="005E6556"/>
    <w:rsid w:val="005E6F12"/>
    <w:rsid w:val="005F23E2"/>
    <w:rsid w:val="005F53BF"/>
    <w:rsid w:val="005F6C4A"/>
    <w:rsid w:val="006114ED"/>
    <w:rsid w:val="00623EAA"/>
    <w:rsid w:val="00632A52"/>
    <w:rsid w:val="0063462F"/>
    <w:rsid w:val="00645A8F"/>
    <w:rsid w:val="00657C0C"/>
    <w:rsid w:val="0066774B"/>
    <w:rsid w:val="0067293B"/>
    <w:rsid w:val="00677111"/>
    <w:rsid w:val="006802EC"/>
    <w:rsid w:val="0068388C"/>
    <w:rsid w:val="00686D4C"/>
    <w:rsid w:val="006950F9"/>
    <w:rsid w:val="00697468"/>
    <w:rsid w:val="0069747C"/>
    <w:rsid w:val="006A3523"/>
    <w:rsid w:val="006B5827"/>
    <w:rsid w:val="006B5BEE"/>
    <w:rsid w:val="006B74BD"/>
    <w:rsid w:val="006C1ACC"/>
    <w:rsid w:val="006C2824"/>
    <w:rsid w:val="006C4A3C"/>
    <w:rsid w:val="006D034F"/>
    <w:rsid w:val="006D20E6"/>
    <w:rsid w:val="006D24F1"/>
    <w:rsid w:val="006D5860"/>
    <w:rsid w:val="006D5EDF"/>
    <w:rsid w:val="006E18D7"/>
    <w:rsid w:val="006E2C5D"/>
    <w:rsid w:val="006E6844"/>
    <w:rsid w:val="006F1C24"/>
    <w:rsid w:val="006F536B"/>
    <w:rsid w:val="0071410C"/>
    <w:rsid w:val="00714A2F"/>
    <w:rsid w:val="00717C99"/>
    <w:rsid w:val="007271B9"/>
    <w:rsid w:val="007324E4"/>
    <w:rsid w:val="007403E4"/>
    <w:rsid w:val="00740E49"/>
    <w:rsid w:val="00741944"/>
    <w:rsid w:val="00753584"/>
    <w:rsid w:val="00760B65"/>
    <w:rsid w:val="007637C2"/>
    <w:rsid w:val="00763F34"/>
    <w:rsid w:val="00764CAE"/>
    <w:rsid w:val="00764FB7"/>
    <w:rsid w:val="00767A09"/>
    <w:rsid w:val="00767D25"/>
    <w:rsid w:val="00775706"/>
    <w:rsid w:val="00794F4F"/>
    <w:rsid w:val="007A4A63"/>
    <w:rsid w:val="007B41E2"/>
    <w:rsid w:val="007B5ED8"/>
    <w:rsid w:val="007C0334"/>
    <w:rsid w:val="007C1839"/>
    <w:rsid w:val="007C2634"/>
    <w:rsid w:val="007C530E"/>
    <w:rsid w:val="007D0C56"/>
    <w:rsid w:val="007D3D18"/>
    <w:rsid w:val="007D4D90"/>
    <w:rsid w:val="007D72D3"/>
    <w:rsid w:val="007E05AC"/>
    <w:rsid w:val="007E3050"/>
    <w:rsid w:val="008027E7"/>
    <w:rsid w:val="00803AAD"/>
    <w:rsid w:val="0081507E"/>
    <w:rsid w:val="00831F43"/>
    <w:rsid w:val="00833B7B"/>
    <w:rsid w:val="0083490D"/>
    <w:rsid w:val="00840BA6"/>
    <w:rsid w:val="00851355"/>
    <w:rsid w:val="0085748F"/>
    <w:rsid w:val="00857AC1"/>
    <w:rsid w:val="0086484D"/>
    <w:rsid w:val="008705FE"/>
    <w:rsid w:val="008769DC"/>
    <w:rsid w:val="00876CED"/>
    <w:rsid w:val="00882B97"/>
    <w:rsid w:val="00884BC3"/>
    <w:rsid w:val="00895D4D"/>
    <w:rsid w:val="008A20AF"/>
    <w:rsid w:val="008A5E2D"/>
    <w:rsid w:val="008A77CB"/>
    <w:rsid w:val="008B06C4"/>
    <w:rsid w:val="008B0A1A"/>
    <w:rsid w:val="008B3AA4"/>
    <w:rsid w:val="008B52C2"/>
    <w:rsid w:val="008B5FB1"/>
    <w:rsid w:val="008C1C89"/>
    <w:rsid w:val="008C2EF1"/>
    <w:rsid w:val="008C5384"/>
    <w:rsid w:val="008C53EA"/>
    <w:rsid w:val="008C68A6"/>
    <w:rsid w:val="008D0333"/>
    <w:rsid w:val="008E5B13"/>
    <w:rsid w:val="008F4649"/>
    <w:rsid w:val="009011C1"/>
    <w:rsid w:val="00903C9D"/>
    <w:rsid w:val="00916924"/>
    <w:rsid w:val="0092561A"/>
    <w:rsid w:val="00927F1E"/>
    <w:rsid w:val="0093763A"/>
    <w:rsid w:val="00941498"/>
    <w:rsid w:val="00942321"/>
    <w:rsid w:val="00944B0C"/>
    <w:rsid w:val="00953779"/>
    <w:rsid w:val="009656A2"/>
    <w:rsid w:val="00967D01"/>
    <w:rsid w:val="00974469"/>
    <w:rsid w:val="00985D7B"/>
    <w:rsid w:val="00987043"/>
    <w:rsid w:val="00993DE1"/>
    <w:rsid w:val="00997E0E"/>
    <w:rsid w:val="009A4DD9"/>
    <w:rsid w:val="009A711F"/>
    <w:rsid w:val="009B26F3"/>
    <w:rsid w:val="009B4FCB"/>
    <w:rsid w:val="009C35F2"/>
    <w:rsid w:val="009C43E2"/>
    <w:rsid w:val="009D0D4C"/>
    <w:rsid w:val="009D43E8"/>
    <w:rsid w:val="009D615F"/>
    <w:rsid w:val="009D6F77"/>
    <w:rsid w:val="009E076C"/>
    <w:rsid w:val="009E2188"/>
    <w:rsid w:val="009E6ED4"/>
    <w:rsid w:val="009F24D3"/>
    <w:rsid w:val="009F7A12"/>
    <w:rsid w:val="009F7C7E"/>
    <w:rsid w:val="00A003F7"/>
    <w:rsid w:val="00A02AE9"/>
    <w:rsid w:val="00A034F2"/>
    <w:rsid w:val="00A03B3F"/>
    <w:rsid w:val="00A06D37"/>
    <w:rsid w:val="00A06E7E"/>
    <w:rsid w:val="00A10F6A"/>
    <w:rsid w:val="00A1792A"/>
    <w:rsid w:val="00A2437E"/>
    <w:rsid w:val="00A27CC7"/>
    <w:rsid w:val="00A30C47"/>
    <w:rsid w:val="00A337E9"/>
    <w:rsid w:val="00A33A89"/>
    <w:rsid w:val="00A34FE3"/>
    <w:rsid w:val="00A36112"/>
    <w:rsid w:val="00A36145"/>
    <w:rsid w:val="00A41C51"/>
    <w:rsid w:val="00A4210D"/>
    <w:rsid w:val="00A43FCC"/>
    <w:rsid w:val="00A44DF2"/>
    <w:rsid w:val="00A527B4"/>
    <w:rsid w:val="00A5605A"/>
    <w:rsid w:val="00A56C52"/>
    <w:rsid w:val="00A61D09"/>
    <w:rsid w:val="00A63459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6B7D"/>
    <w:rsid w:val="00AC06B6"/>
    <w:rsid w:val="00AC5AA2"/>
    <w:rsid w:val="00AC7937"/>
    <w:rsid w:val="00AD69C1"/>
    <w:rsid w:val="00AE14CB"/>
    <w:rsid w:val="00AE211E"/>
    <w:rsid w:val="00AE32B8"/>
    <w:rsid w:val="00AF519E"/>
    <w:rsid w:val="00AF5E0B"/>
    <w:rsid w:val="00B03B49"/>
    <w:rsid w:val="00B13E80"/>
    <w:rsid w:val="00B15C1F"/>
    <w:rsid w:val="00B245CE"/>
    <w:rsid w:val="00B31AFB"/>
    <w:rsid w:val="00B415DD"/>
    <w:rsid w:val="00B4611F"/>
    <w:rsid w:val="00B47850"/>
    <w:rsid w:val="00B51FDB"/>
    <w:rsid w:val="00B607BE"/>
    <w:rsid w:val="00B61472"/>
    <w:rsid w:val="00B63182"/>
    <w:rsid w:val="00B67823"/>
    <w:rsid w:val="00B808BF"/>
    <w:rsid w:val="00B8350D"/>
    <w:rsid w:val="00BA5B78"/>
    <w:rsid w:val="00BA66F8"/>
    <w:rsid w:val="00BA76B6"/>
    <w:rsid w:val="00BB29DF"/>
    <w:rsid w:val="00BB7EB3"/>
    <w:rsid w:val="00BC11F6"/>
    <w:rsid w:val="00BD16F9"/>
    <w:rsid w:val="00BD291A"/>
    <w:rsid w:val="00BD2D30"/>
    <w:rsid w:val="00BD4EB8"/>
    <w:rsid w:val="00BD59C0"/>
    <w:rsid w:val="00BE08E2"/>
    <w:rsid w:val="00BF12E3"/>
    <w:rsid w:val="00BF3759"/>
    <w:rsid w:val="00BF455A"/>
    <w:rsid w:val="00C00055"/>
    <w:rsid w:val="00C0431C"/>
    <w:rsid w:val="00C05FB0"/>
    <w:rsid w:val="00C17F16"/>
    <w:rsid w:val="00C20371"/>
    <w:rsid w:val="00C217B7"/>
    <w:rsid w:val="00C22BC9"/>
    <w:rsid w:val="00C2377C"/>
    <w:rsid w:val="00C262CB"/>
    <w:rsid w:val="00C378EF"/>
    <w:rsid w:val="00C41573"/>
    <w:rsid w:val="00C46BF6"/>
    <w:rsid w:val="00C55C5B"/>
    <w:rsid w:val="00C64156"/>
    <w:rsid w:val="00C75A21"/>
    <w:rsid w:val="00C80303"/>
    <w:rsid w:val="00C81BEB"/>
    <w:rsid w:val="00C857C4"/>
    <w:rsid w:val="00C93226"/>
    <w:rsid w:val="00C95211"/>
    <w:rsid w:val="00CA2B46"/>
    <w:rsid w:val="00CA32E7"/>
    <w:rsid w:val="00CC20AF"/>
    <w:rsid w:val="00CC3E1A"/>
    <w:rsid w:val="00CC5878"/>
    <w:rsid w:val="00CC67BD"/>
    <w:rsid w:val="00CC78C0"/>
    <w:rsid w:val="00CD22CA"/>
    <w:rsid w:val="00CD238C"/>
    <w:rsid w:val="00CD3518"/>
    <w:rsid w:val="00CD4B75"/>
    <w:rsid w:val="00CE1FF7"/>
    <w:rsid w:val="00CF21AC"/>
    <w:rsid w:val="00CF6E7A"/>
    <w:rsid w:val="00D01EC9"/>
    <w:rsid w:val="00D03E4A"/>
    <w:rsid w:val="00D05B98"/>
    <w:rsid w:val="00D1199E"/>
    <w:rsid w:val="00D119E6"/>
    <w:rsid w:val="00D27289"/>
    <w:rsid w:val="00D31CE2"/>
    <w:rsid w:val="00D340E7"/>
    <w:rsid w:val="00D362FE"/>
    <w:rsid w:val="00D37C46"/>
    <w:rsid w:val="00D41F10"/>
    <w:rsid w:val="00D47C93"/>
    <w:rsid w:val="00D47C97"/>
    <w:rsid w:val="00D55550"/>
    <w:rsid w:val="00D563C0"/>
    <w:rsid w:val="00D6330D"/>
    <w:rsid w:val="00D6556D"/>
    <w:rsid w:val="00D66A4F"/>
    <w:rsid w:val="00D67353"/>
    <w:rsid w:val="00D67794"/>
    <w:rsid w:val="00D721CB"/>
    <w:rsid w:val="00D73192"/>
    <w:rsid w:val="00D73A73"/>
    <w:rsid w:val="00D80792"/>
    <w:rsid w:val="00D82D4A"/>
    <w:rsid w:val="00D83D7C"/>
    <w:rsid w:val="00D84E2F"/>
    <w:rsid w:val="00D8596C"/>
    <w:rsid w:val="00D93D59"/>
    <w:rsid w:val="00D943E9"/>
    <w:rsid w:val="00D95BDD"/>
    <w:rsid w:val="00D95D05"/>
    <w:rsid w:val="00DA0308"/>
    <w:rsid w:val="00DC1F61"/>
    <w:rsid w:val="00DC3F2B"/>
    <w:rsid w:val="00DC5E4A"/>
    <w:rsid w:val="00DE2C89"/>
    <w:rsid w:val="00DE3676"/>
    <w:rsid w:val="00DE5228"/>
    <w:rsid w:val="00DE7D39"/>
    <w:rsid w:val="00DF026F"/>
    <w:rsid w:val="00DF057B"/>
    <w:rsid w:val="00DF11FD"/>
    <w:rsid w:val="00DF245C"/>
    <w:rsid w:val="00DF3164"/>
    <w:rsid w:val="00DF6C91"/>
    <w:rsid w:val="00E20D8B"/>
    <w:rsid w:val="00E21419"/>
    <w:rsid w:val="00E24D51"/>
    <w:rsid w:val="00E33EDF"/>
    <w:rsid w:val="00E351BD"/>
    <w:rsid w:val="00E35885"/>
    <w:rsid w:val="00E36CCC"/>
    <w:rsid w:val="00E4016B"/>
    <w:rsid w:val="00E41868"/>
    <w:rsid w:val="00E50540"/>
    <w:rsid w:val="00E7122F"/>
    <w:rsid w:val="00E749A2"/>
    <w:rsid w:val="00E74C97"/>
    <w:rsid w:val="00E74F62"/>
    <w:rsid w:val="00E754BC"/>
    <w:rsid w:val="00E8243C"/>
    <w:rsid w:val="00E82A8E"/>
    <w:rsid w:val="00E83947"/>
    <w:rsid w:val="00EA256E"/>
    <w:rsid w:val="00EB5303"/>
    <w:rsid w:val="00EB539F"/>
    <w:rsid w:val="00EC0AD3"/>
    <w:rsid w:val="00EC3717"/>
    <w:rsid w:val="00ED23C5"/>
    <w:rsid w:val="00ED5736"/>
    <w:rsid w:val="00ED64C6"/>
    <w:rsid w:val="00EE4244"/>
    <w:rsid w:val="00EE47C0"/>
    <w:rsid w:val="00EF27C8"/>
    <w:rsid w:val="00EF4949"/>
    <w:rsid w:val="00EF5F55"/>
    <w:rsid w:val="00EF6E5E"/>
    <w:rsid w:val="00F049F5"/>
    <w:rsid w:val="00F1047A"/>
    <w:rsid w:val="00F246D5"/>
    <w:rsid w:val="00F31849"/>
    <w:rsid w:val="00F324F7"/>
    <w:rsid w:val="00F41E6D"/>
    <w:rsid w:val="00F42C13"/>
    <w:rsid w:val="00F43490"/>
    <w:rsid w:val="00F47BF0"/>
    <w:rsid w:val="00F5057B"/>
    <w:rsid w:val="00F5793E"/>
    <w:rsid w:val="00F665F5"/>
    <w:rsid w:val="00F71BAE"/>
    <w:rsid w:val="00F73C92"/>
    <w:rsid w:val="00F74DAE"/>
    <w:rsid w:val="00F83CEA"/>
    <w:rsid w:val="00F86126"/>
    <w:rsid w:val="00F87580"/>
    <w:rsid w:val="00F87C6A"/>
    <w:rsid w:val="00F95E4D"/>
    <w:rsid w:val="00F964D0"/>
    <w:rsid w:val="00FA02DD"/>
    <w:rsid w:val="00FA2B50"/>
    <w:rsid w:val="00FA4E65"/>
    <w:rsid w:val="00FB01D0"/>
    <w:rsid w:val="00FB293D"/>
    <w:rsid w:val="00FB30E6"/>
    <w:rsid w:val="00FB358C"/>
    <w:rsid w:val="00FC2A39"/>
    <w:rsid w:val="00FD0D32"/>
    <w:rsid w:val="00FD3183"/>
    <w:rsid w:val="00FD609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2095A-ED1D-4DFD-8773-EBDCBAF2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595837529372273E-2"/>
          <c:y val="2.5173494781834775E-2"/>
          <c:w val="0.92880832494125543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359201773916E-2"/>
                  <c:y val="4.14814814814814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811681772406847E-2"/>
                  <c:y val="-5.50844869881461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403927228129716E-2"/>
                  <c:y val="-5.23539132771802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539363470804845E-2"/>
                  <c:y val="-4.65441819772528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67490544044532E-2"/>
                  <c:y val="-4.34650243882913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0316705124850329E-2"/>
                  <c:y val="-5.1846591071540896E-2"/>
                </c:manualLayout>
              </c:layout>
              <c:tx>
                <c:rich>
                  <a:bodyPr rot="0" vert="horz" lIns="38100" tIns="19050" rIns="38100" bIns="19050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69</a:t>
                    </a:r>
                  </a:p>
                </c:rich>
              </c:tx>
              <c:spPr>
                <a:ln cap="rnd">
                  <a:solidFill>
                    <a:schemeClr val="tx1"/>
                  </a:solidFill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1.8567558209302438E-2"/>
                  <c:y val="-4.615305439761206E-2"/>
                </c:manualLayout>
              </c:layout>
              <c:tx>
                <c:rich>
                  <a:bodyPr rot="0" vert="horz" lIns="38100" tIns="19050" rIns="38100" bIns="19050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69</a:t>
                    </a:r>
                  </a:p>
                </c:rich>
              </c:tx>
              <c:spPr>
                <a:ln cap="rnd">
                  <a:solidFill>
                    <a:schemeClr val="tx1"/>
                  </a:solidFill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1.7539363470804821E-2"/>
                  <c:y val="-4.93909503142172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0224828391919386E-2"/>
                  <c:y val="-4.66022792902521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017637901002554E-2"/>
                  <c:y val="-4.07925479903247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539363470804821E-2"/>
                  <c:y val="-4.07925479903247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8882095931362055E-2"/>
                  <c:y val="-3.78876823403610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0224828391919289E-2"/>
                  <c:y val="-4.66022792902521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cap="rnd">
                <a:solidFill>
                  <a:schemeClr val="tx1"/>
                </a:solidFill>
              </a:ln>
              <a:effectLst/>
            </c:spPr>
            <c:txPr>
              <a:bodyPr rot="0" vert="horz" lIns="38100" tIns="19050" rIns="38100" bIns="19050">
                <a:spAutoFit/>
              </a:bodyPr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    10.01.2023</c:v>
                </c:pt>
                <c:pt idx="1">
                  <c:v>10.02.2023</c:v>
                </c:pt>
                <c:pt idx="2">
                  <c:v>10.03.2023</c:v>
                </c:pt>
                <c:pt idx="3">
                  <c:v>10.04.2023</c:v>
                </c:pt>
                <c:pt idx="4">
                  <c:v>10.05.2023</c:v>
                </c:pt>
                <c:pt idx="5">
                  <c:v>10.06.2023</c:v>
                </c:pt>
                <c:pt idx="6">
                  <c:v>10.07.2023</c:v>
                </c:pt>
                <c:pt idx="7">
                  <c:v>10.08.2023</c:v>
                </c:pt>
                <c:pt idx="8">
                  <c:v>10.09.2023</c:v>
                </c:pt>
                <c:pt idx="9">
                  <c:v>10.10.2023</c:v>
                </c:pt>
                <c:pt idx="10">
                  <c:v>10.11.2023</c:v>
                </c:pt>
                <c:pt idx="11">
                  <c:v>10.12.2023</c:v>
                </c:pt>
                <c:pt idx="12">
                  <c:v>10.01.2024</c:v>
                </c:pt>
                <c:pt idx="13">
                  <c:v>10.02.2024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69</c:v>
                </c:pt>
                <c:pt idx="1">
                  <c:v>69</c:v>
                </c:pt>
                <c:pt idx="2">
                  <c:v>69</c:v>
                </c:pt>
                <c:pt idx="3">
                  <c:v>69</c:v>
                </c:pt>
                <c:pt idx="4">
                  <c:v>69</c:v>
                </c:pt>
                <c:pt idx="5">
                  <c:v>69</c:v>
                </c:pt>
                <c:pt idx="6">
                  <c:v>69</c:v>
                </c:pt>
                <c:pt idx="7">
                  <c:v>69</c:v>
                </c:pt>
                <c:pt idx="8">
                  <c:v>69</c:v>
                </c:pt>
                <c:pt idx="9">
                  <c:v>69</c:v>
                </c:pt>
                <c:pt idx="10">
                  <c:v>69</c:v>
                </c:pt>
                <c:pt idx="11">
                  <c:v>69</c:v>
                </c:pt>
                <c:pt idx="12" formatCode="#,##0">
                  <c:v>69</c:v>
                </c:pt>
                <c:pt idx="13">
                  <c:v>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128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811681772406847E-2"/>
                  <c:y val="3.5404594033588942E-2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340</a:t>
                    </a:r>
                    <a:endParaRPr lang="en-US" b="1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67560852476523E-2"/>
                  <c:y val="4.07925479903247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224828391919313E-2"/>
                  <c:y val="3.50409140033966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224828391919289E-2"/>
                  <c:y val="4.36393163272891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774857070358701E-2"/>
                  <c:y val="4.07344506773254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6667597814131326E-2"/>
                  <c:y val="4.53823272090988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228E-2"/>
                  <c:y val="4.80704578594346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337</a:t>
                    </a:r>
                  </a:p>
                </c:rich>
              </c:tx>
              <c:numFmt formatCode="#,##0.00" sourceLinked="0"/>
              <c:spPr>
                <a:solidFill>
                  <a:schemeClr val="lt1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78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337</a:t>
                    </a:r>
                  </a:p>
                </c:rich>
              </c:tx>
              <c:numFmt formatCode="#,##0.00" sourceLinked="0"/>
              <c:spPr>
                <a:solidFill>
                  <a:schemeClr val="lt1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81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337</a:t>
                    </a:r>
                  </a:p>
                </c:rich>
              </c:tx>
              <c:numFmt formatCode="#,##0.00" sourceLinked="0"/>
              <c:spPr>
                <a:solidFill>
                  <a:schemeClr val="lt1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6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337</a:t>
                    </a:r>
                  </a:p>
                </c:rich>
              </c:tx>
              <c:numFmt formatCode="#,##0.00" sourceLinked="0"/>
              <c:spPr>
                <a:solidFill>
                  <a:schemeClr val="lt1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337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340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340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    10.01.2023</c:v>
                </c:pt>
                <c:pt idx="1">
                  <c:v>10.02.2023</c:v>
                </c:pt>
                <c:pt idx="2">
                  <c:v>10.03.2023</c:v>
                </c:pt>
                <c:pt idx="3">
                  <c:v>10.04.2023</c:v>
                </c:pt>
                <c:pt idx="4">
                  <c:v>10.05.2023</c:v>
                </c:pt>
                <c:pt idx="5">
                  <c:v>10.06.2023</c:v>
                </c:pt>
                <c:pt idx="6">
                  <c:v>10.07.2023</c:v>
                </c:pt>
                <c:pt idx="7">
                  <c:v>10.08.2023</c:v>
                </c:pt>
                <c:pt idx="8">
                  <c:v>10.09.2023</c:v>
                </c:pt>
                <c:pt idx="9">
                  <c:v>10.10.2023</c:v>
                </c:pt>
                <c:pt idx="10">
                  <c:v>10.11.2023</c:v>
                </c:pt>
                <c:pt idx="11">
                  <c:v>10.12.2023</c:v>
                </c:pt>
                <c:pt idx="12">
                  <c:v>10.01.2024</c:v>
                </c:pt>
                <c:pt idx="13">
                  <c:v>10.02.2024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327</c:v>
                </c:pt>
                <c:pt idx="1">
                  <c:v>332</c:v>
                </c:pt>
                <c:pt idx="2">
                  <c:v>332</c:v>
                </c:pt>
                <c:pt idx="3">
                  <c:v>332</c:v>
                </c:pt>
                <c:pt idx="4">
                  <c:v>327</c:v>
                </c:pt>
                <c:pt idx="5">
                  <c:v>332</c:v>
                </c:pt>
                <c:pt idx="6">
                  <c:v>332</c:v>
                </c:pt>
                <c:pt idx="7">
                  <c:v>332</c:v>
                </c:pt>
                <c:pt idx="8">
                  <c:v>332</c:v>
                </c:pt>
                <c:pt idx="9">
                  <c:v>332</c:v>
                </c:pt>
                <c:pt idx="10">
                  <c:v>332</c:v>
                </c:pt>
                <c:pt idx="11">
                  <c:v>332</c:v>
                </c:pt>
                <c:pt idx="12" formatCode="#,##0">
                  <c:v>332</c:v>
                </c:pt>
                <c:pt idx="13">
                  <c:v>337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0953568"/>
        <c:axId val="260953960"/>
      </c:lineChart>
      <c:catAx>
        <c:axId val="260953568"/>
        <c:scaling>
          <c:orientation val="minMax"/>
          <c:max val="14"/>
          <c:min val="2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953960"/>
        <c:crosses val="autoZero"/>
        <c:auto val="0"/>
        <c:lblAlgn val="ctr"/>
        <c:lblOffset val="100"/>
        <c:noMultiLvlLbl val="1"/>
      </c:catAx>
      <c:valAx>
        <c:axId val="260953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9535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666"/>
          <c:h val="0.85411013105832567"/>
        </c:manualLayout>
      </c:layout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80582"/>
          <c:y val="0.13092436541803484"/>
          <c:w val="0.3312397787732364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800" y="105041"/>
          <a:ext cx="6766560" cy="512625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1E09-9E09-4825-A1DE-5E3D6990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8</cp:revision>
  <cp:lastPrinted>2024-01-15T06:09:00Z</cp:lastPrinted>
  <dcterms:created xsi:type="dcterms:W3CDTF">2024-02-20T07:41:00Z</dcterms:created>
  <dcterms:modified xsi:type="dcterms:W3CDTF">2024-02-20T09:30:00Z</dcterms:modified>
</cp:coreProperties>
</file>