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D4" w:rsidRDefault="00CE32D4" w:rsidP="00CE32D4">
      <w:pPr>
        <w:pStyle w:val="a3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D4" w:rsidRDefault="00CE32D4" w:rsidP="00CE32D4"/>
    <w:p w:rsidR="00CE32D4" w:rsidRDefault="00CE32D4" w:rsidP="00CE32D4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E32D4" w:rsidRDefault="00CE32D4" w:rsidP="00CE32D4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МУНИЦИПАЛЬНОГО   ОБРАЗОВАНИЯ</w:t>
      </w:r>
    </w:p>
    <w:p w:rsidR="00CE32D4" w:rsidRDefault="00CE32D4" w:rsidP="00CE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 w:rsidR="00CE32D4" w:rsidRDefault="00CE32D4" w:rsidP="00CE32D4">
      <w:pPr>
        <w:jc w:val="center"/>
        <w:rPr>
          <w:b/>
          <w:sz w:val="32"/>
          <w:szCs w:val="32"/>
        </w:rPr>
      </w:pPr>
    </w:p>
    <w:p w:rsidR="00CE32D4" w:rsidRDefault="00CE32D4" w:rsidP="00CE32D4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E32D4" w:rsidRDefault="00CE32D4" w:rsidP="00CE32D4">
      <w:pPr>
        <w:ind w:right="5604"/>
        <w:jc w:val="both"/>
        <w:rPr>
          <w:sz w:val="28"/>
          <w:szCs w:val="28"/>
        </w:rPr>
      </w:pPr>
    </w:p>
    <w:p w:rsidR="00CE32D4" w:rsidRDefault="0022006D" w:rsidP="00CE32D4">
      <w:pPr>
        <w:ind w:right="5604"/>
        <w:jc w:val="both"/>
        <w:rPr>
          <w:sz w:val="28"/>
        </w:rPr>
      </w:pPr>
      <w:r>
        <w:rPr>
          <w:sz w:val="28"/>
        </w:rPr>
        <w:t>от 17</w:t>
      </w:r>
      <w:r w:rsidR="004B2B60">
        <w:rPr>
          <w:sz w:val="28"/>
        </w:rPr>
        <w:t xml:space="preserve"> июля   2018</w:t>
      </w:r>
      <w:bookmarkStart w:id="0" w:name="_GoBack"/>
      <w:bookmarkEnd w:id="0"/>
      <w:r w:rsidR="00CE32D4">
        <w:rPr>
          <w:sz w:val="28"/>
        </w:rPr>
        <w:t xml:space="preserve"> г. № </w:t>
      </w:r>
      <w:r w:rsidR="00AD7591">
        <w:rPr>
          <w:sz w:val="28"/>
        </w:rPr>
        <w:t>456</w:t>
      </w:r>
    </w:p>
    <w:p w:rsidR="00CE32D4" w:rsidRDefault="00CE32D4" w:rsidP="00CE32D4">
      <w:pPr>
        <w:ind w:right="5604"/>
        <w:jc w:val="both"/>
        <w:rPr>
          <w:sz w:val="28"/>
        </w:rPr>
      </w:pPr>
    </w:p>
    <w:p w:rsidR="00CE32D4" w:rsidRDefault="00CE32D4" w:rsidP="00AD7591">
      <w:pPr>
        <w:tabs>
          <w:tab w:val="left" w:pos="4536"/>
        </w:tabs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Хиславичский район» Смоленской области 02.06.2017г. № 253 «Об утверждении Административного регламента по предоставлению муниципальной услуги </w:t>
      </w:r>
      <w:r>
        <w:rPr>
          <w:rFonts w:eastAsia="Calibri"/>
          <w:sz w:val="28"/>
          <w:szCs w:val="28"/>
          <w:lang w:eastAsia="en-US"/>
        </w:rPr>
        <w:t>«Присвоение адресов объектам недвижимого имущества, находящимся в границах населенных пунктов поселения» на территории Хиславичского городского поселения Хиславичского района Смоленской области»</w:t>
      </w:r>
    </w:p>
    <w:p w:rsidR="0022006D" w:rsidRDefault="0022006D" w:rsidP="0022006D">
      <w:pPr>
        <w:tabs>
          <w:tab w:val="left" w:pos="4536"/>
        </w:tabs>
        <w:ind w:right="4819"/>
        <w:jc w:val="both"/>
        <w:rPr>
          <w:rFonts w:eastAsia="Calibri"/>
          <w:sz w:val="28"/>
          <w:szCs w:val="28"/>
          <w:lang w:eastAsia="en-US"/>
        </w:rPr>
      </w:pPr>
    </w:p>
    <w:p w:rsidR="00AD7591" w:rsidRPr="0022006D" w:rsidRDefault="00AD7591" w:rsidP="0022006D">
      <w:pPr>
        <w:tabs>
          <w:tab w:val="left" w:pos="4536"/>
        </w:tabs>
        <w:ind w:right="4819"/>
        <w:jc w:val="both"/>
        <w:rPr>
          <w:rFonts w:eastAsia="Calibri"/>
          <w:sz w:val="28"/>
          <w:szCs w:val="28"/>
          <w:lang w:eastAsia="en-US"/>
        </w:rPr>
      </w:pPr>
    </w:p>
    <w:p w:rsidR="0022006D" w:rsidRDefault="00CE32D4" w:rsidP="0022006D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D7591" w:rsidRPr="0022006D" w:rsidRDefault="00AD7591" w:rsidP="0022006D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EA6F32" w:rsidRDefault="00CE32D4" w:rsidP="00CE3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«Хиславичский район» Смоленской области от 02.06.2017г. № 253 </w:t>
      </w:r>
      <w:r w:rsidR="00EA6F32" w:rsidRPr="00EA6F32">
        <w:rPr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адресов объектам недвижимого имущества, находящимся в границах населенных пунктов поселения» на территории Хиславичского городского поселения Хиславичского района Смоленской области»</w:t>
      </w:r>
    </w:p>
    <w:p w:rsidR="00EA6F32" w:rsidRPr="00EA6F32" w:rsidRDefault="00CE32D4" w:rsidP="00220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6F32">
        <w:rPr>
          <w:sz w:val="28"/>
          <w:szCs w:val="28"/>
        </w:rPr>
        <w:t>п.</w:t>
      </w:r>
      <w:r>
        <w:rPr>
          <w:sz w:val="28"/>
          <w:szCs w:val="28"/>
        </w:rPr>
        <w:t xml:space="preserve"> 2.4.1. пункта 2.4.</w:t>
      </w:r>
      <w:r w:rsidR="00EA6F32">
        <w:rPr>
          <w:sz w:val="28"/>
          <w:szCs w:val="28"/>
        </w:rPr>
        <w:t xml:space="preserve"> «Срок предоставления муниципальной услуги» слова «не позднее 12 рабочих дней» </w:t>
      </w:r>
      <w:r>
        <w:rPr>
          <w:sz w:val="28"/>
          <w:szCs w:val="28"/>
        </w:rPr>
        <w:t>заменить слова</w:t>
      </w:r>
      <w:r w:rsidR="00EA6F32">
        <w:rPr>
          <w:sz w:val="28"/>
          <w:szCs w:val="28"/>
        </w:rPr>
        <w:t>ми: «не позднее 8 рабочих дней» рабочих</w:t>
      </w:r>
      <w:r>
        <w:rPr>
          <w:sz w:val="28"/>
          <w:szCs w:val="28"/>
        </w:rPr>
        <w:t xml:space="preserve"> дней».</w:t>
      </w:r>
    </w:p>
    <w:p w:rsidR="0022006D" w:rsidRDefault="0022006D" w:rsidP="00CE32D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AD7591" w:rsidRDefault="00AD7591" w:rsidP="00CE32D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</w:p>
    <w:p w:rsidR="00CE32D4" w:rsidRDefault="00CE32D4" w:rsidP="00CE32D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E32D4" w:rsidRDefault="00CE32D4" w:rsidP="00CE32D4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 район» </w:t>
      </w:r>
    </w:p>
    <w:p w:rsidR="0022006D" w:rsidRDefault="00CE32D4" w:rsidP="0022006D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t xml:space="preserve">                                                                          </w:t>
      </w:r>
      <w:r w:rsidR="0022006D">
        <w:t xml:space="preserve">    </w:t>
      </w:r>
      <w:r>
        <w:t xml:space="preserve"> </w:t>
      </w:r>
      <w:r w:rsidR="00AD7591">
        <w:t xml:space="preserve">                               </w:t>
      </w:r>
      <w:r>
        <w:t xml:space="preserve">   </w:t>
      </w:r>
      <w:r>
        <w:rPr>
          <w:b/>
          <w:sz w:val="28"/>
          <w:szCs w:val="28"/>
        </w:rPr>
        <w:t xml:space="preserve">П.П. </w:t>
      </w:r>
      <w:r w:rsidR="0022006D">
        <w:rPr>
          <w:b/>
          <w:sz w:val="28"/>
          <w:szCs w:val="28"/>
        </w:rPr>
        <w:t xml:space="preserve"> Шахнов</w:t>
      </w:r>
    </w:p>
    <w:p w:rsidR="0022006D" w:rsidRDefault="0022006D" w:rsidP="00CE32D4">
      <w:pPr>
        <w:widowControl w:val="0"/>
        <w:autoSpaceDE w:val="0"/>
        <w:autoSpaceDN w:val="0"/>
        <w:adjustRightInd w:val="0"/>
        <w:ind w:right="294"/>
        <w:jc w:val="both"/>
        <w:rPr>
          <w:b/>
          <w:sz w:val="28"/>
          <w:szCs w:val="28"/>
        </w:rPr>
      </w:pPr>
    </w:p>
    <w:p w:rsidR="00CE32D4" w:rsidRDefault="00CE32D4" w:rsidP="00CE32D4">
      <w:pPr>
        <w:widowControl w:val="0"/>
        <w:autoSpaceDE w:val="0"/>
        <w:autoSpaceDN w:val="0"/>
        <w:adjustRightInd w:val="0"/>
        <w:ind w:right="294"/>
        <w:jc w:val="both"/>
        <w:rPr>
          <w:sz w:val="26"/>
          <w:szCs w:val="26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p w:rsidR="00AD7591" w:rsidRDefault="00AD7591" w:rsidP="00AD7591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1142"/>
        <w:gridCol w:w="5662"/>
      </w:tblGrid>
      <w:tr w:rsidR="00AD7591" w:rsidRPr="00AF3B0E" w:rsidTr="00554407">
        <w:trPr>
          <w:trHeight w:val="1193"/>
        </w:trPr>
        <w:tc>
          <w:tcPr>
            <w:tcW w:w="3510" w:type="dxa"/>
          </w:tcPr>
          <w:p w:rsidR="00AD7591" w:rsidRDefault="00AD7591" w:rsidP="00554407">
            <w:pPr>
              <w:jc w:val="both"/>
              <w:rPr>
                <w:sz w:val="24"/>
                <w:szCs w:val="24"/>
              </w:rPr>
            </w:pPr>
          </w:p>
          <w:p w:rsidR="00AD7591" w:rsidRPr="00AF3B0E" w:rsidRDefault="00AD7591" w:rsidP="00554407">
            <w:pPr>
              <w:jc w:val="both"/>
              <w:rPr>
                <w:sz w:val="24"/>
                <w:szCs w:val="24"/>
              </w:rPr>
            </w:pPr>
            <w:proofErr w:type="spellStart"/>
            <w:r w:rsidRPr="00AF3B0E">
              <w:rPr>
                <w:sz w:val="24"/>
                <w:szCs w:val="24"/>
              </w:rPr>
              <w:t>Отп</w:t>
            </w:r>
            <w:proofErr w:type="spellEnd"/>
            <w:r w:rsidRPr="00AF3B0E">
              <w:rPr>
                <w:sz w:val="24"/>
                <w:szCs w:val="24"/>
              </w:rPr>
              <w:t>. 1 экз. – в дело</w:t>
            </w:r>
          </w:p>
          <w:p w:rsidR="00AD7591" w:rsidRPr="00AD7591" w:rsidRDefault="00AD7591" w:rsidP="00554407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AD7591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proofErr w:type="spellStart"/>
            <w:r w:rsidRPr="00AD7591">
              <w:rPr>
                <w:rFonts w:ascii="Times New Roman" w:hAnsi="Times New Roman" w:cs="Times New Roman"/>
                <w:b/>
                <w:i w:val="0"/>
                <w:color w:val="auto"/>
              </w:rPr>
              <w:t>И.Ю.Фигурова</w:t>
            </w:r>
            <w:proofErr w:type="spellEnd"/>
          </w:p>
          <w:p w:rsidR="00AD7591" w:rsidRPr="00691946" w:rsidRDefault="00AD7591" w:rsidP="00554407"/>
          <w:p w:rsidR="00AD7591" w:rsidRPr="00A5068C" w:rsidRDefault="00AD7591" w:rsidP="00554407">
            <w:pPr>
              <w:rPr>
                <w:sz w:val="24"/>
                <w:szCs w:val="24"/>
              </w:rPr>
            </w:pPr>
            <w:r w:rsidRPr="00AF3B0E">
              <w:rPr>
                <w:sz w:val="24"/>
                <w:szCs w:val="24"/>
              </w:rPr>
              <w:t>«_____» ____________ 201</w:t>
            </w:r>
            <w:r>
              <w:rPr>
                <w:sz w:val="24"/>
                <w:szCs w:val="24"/>
              </w:rPr>
              <w:t xml:space="preserve">8 </w:t>
            </w:r>
            <w:r w:rsidRPr="00AF3B0E">
              <w:rPr>
                <w:sz w:val="24"/>
                <w:szCs w:val="24"/>
              </w:rPr>
              <w:t>г.</w:t>
            </w:r>
          </w:p>
        </w:tc>
        <w:tc>
          <w:tcPr>
            <w:tcW w:w="1142" w:type="dxa"/>
          </w:tcPr>
          <w:p w:rsidR="00AD7591" w:rsidRPr="00AF3B0E" w:rsidRDefault="00AD7591" w:rsidP="00554407">
            <w:pPr>
              <w:jc w:val="both"/>
              <w:rPr>
                <w:sz w:val="28"/>
              </w:rPr>
            </w:pPr>
          </w:p>
        </w:tc>
        <w:tc>
          <w:tcPr>
            <w:tcW w:w="5662" w:type="dxa"/>
          </w:tcPr>
          <w:tbl>
            <w:tblPr>
              <w:tblW w:w="5413" w:type="dxa"/>
              <w:tblLook w:val="01E0" w:firstRow="1" w:lastRow="1" w:firstColumn="1" w:lastColumn="1" w:noHBand="0" w:noVBand="0"/>
            </w:tblPr>
            <w:tblGrid>
              <w:gridCol w:w="5413"/>
            </w:tblGrid>
            <w:tr w:rsidR="00AD7591" w:rsidRPr="00AF3B0E" w:rsidTr="00554407">
              <w:tc>
                <w:tcPr>
                  <w:tcW w:w="5413" w:type="dxa"/>
                </w:tcPr>
                <w:p w:rsidR="00AD7591" w:rsidRDefault="00AD7591" w:rsidP="0055440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152"/>
                  </w:tblGrid>
                  <w:tr w:rsidR="00AD7591" w:rsidRPr="00B05C53" w:rsidTr="00554407">
                    <w:tc>
                      <w:tcPr>
                        <w:tcW w:w="5152" w:type="dxa"/>
                      </w:tcPr>
                      <w:p w:rsidR="00AD7591" w:rsidRPr="00B05C53" w:rsidRDefault="00AD7591" w:rsidP="00AD7591">
                        <w:pPr>
                          <w:spacing w:after="200" w:line="276" w:lineRule="auto"/>
                          <w:rPr>
                            <w:sz w:val="28"/>
                            <w:szCs w:val="22"/>
                          </w:rPr>
                        </w:pPr>
                        <w:r w:rsidRPr="00B05C53">
                          <w:rPr>
                            <w:sz w:val="22"/>
                            <w:szCs w:val="22"/>
                          </w:rPr>
                          <w:t>Разослать: прокуратура-1, отдел п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 городу-1, </w:t>
                        </w:r>
                        <w:r w:rsidRPr="00B05C5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Максименковой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А.И</w:t>
                        </w:r>
                        <w:r w:rsidRPr="00B05C53">
                          <w:rPr>
                            <w:sz w:val="22"/>
                            <w:szCs w:val="22"/>
                          </w:rPr>
                          <w:t>.-1</w:t>
                        </w:r>
                      </w:p>
                    </w:tc>
                  </w:tr>
                </w:tbl>
                <w:p w:rsidR="00AD7591" w:rsidRPr="00AF3B0E" w:rsidRDefault="00AD7591" w:rsidP="00554407">
                  <w:pPr>
                    <w:ind w:right="835"/>
                    <w:rPr>
                      <w:sz w:val="28"/>
                    </w:rPr>
                  </w:pPr>
                </w:p>
              </w:tc>
            </w:tr>
          </w:tbl>
          <w:p w:rsidR="00AD7591" w:rsidRPr="00AF3B0E" w:rsidRDefault="00AD7591" w:rsidP="00554407">
            <w:pPr>
              <w:jc w:val="both"/>
              <w:rPr>
                <w:sz w:val="28"/>
              </w:rPr>
            </w:pPr>
          </w:p>
        </w:tc>
      </w:tr>
    </w:tbl>
    <w:p w:rsidR="00AD7591" w:rsidRDefault="00AD7591" w:rsidP="00AD7591">
      <w:pPr>
        <w:jc w:val="both"/>
      </w:pPr>
    </w:p>
    <w:p w:rsidR="00C32A82" w:rsidRDefault="00C32A82"/>
    <w:sectPr w:rsidR="00C32A82" w:rsidSect="00AD759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8"/>
    <w:rsid w:val="0022006D"/>
    <w:rsid w:val="004B2B60"/>
    <w:rsid w:val="00691CE8"/>
    <w:rsid w:val="009A1D28"/>
    <w:rsid w:val="00AD7591"/>
    <w:rsid w:val="00B52CCC"/>
    <w:rsid w:val="00C32A82"/>
    <w:rsid w:val="00CE32D4"/>
    <w:rsid w:val="00E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2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32D4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3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CE32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E3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6F3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D75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2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32D4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3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CE32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E3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6F3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D75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2018-07-17T11:41:00Z</cp:lastPrinted>
  <dcterms:created xsi:type="dcterms:W3CDTF">2018-07-17T11:35:00Z</dcterms:created>
  <dcterms:modified xsi:type="dcterms:W3CDTF">2018-07-17T11:43:00Z</dcterms:modified>
</cp:coreProperties>
</file>