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6E" w:rsidRDefault="00A67F6E">
      <w:pPr>
        <w:rPr>
          <w:lang w:bidi="ar-SA"/>
        </w:rPr>
      </w:pPr>
    </w:p>
    <w:p w:rsidR="00A67F6E" w:rsidRDefault="00DC7D67" w:rsidP="00480473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черн" style="width:49.5pt;height:65.25pt;visibility:visible">
            <v:imagedata r:id="rId7" o:title=""/>
          </v:shape>
        </w:pict>
      </w:r>
    </w:p>
    <w:p w:rsidR="00A67F6E" w:rsidRDefault="00A67F6E" w:rsidP="00480473">
      <w:pPr>
        <w:jc w:val="center"/>
        <w:rPr>
          <w:sz w:val="28"/>
          <w:szCs w:val="28"/>
          <w:lang w:bidi="ar-SA"/>
        </w:rPr>
      </w:pPr>
    </w:p>
    <w:p w:rsidR="00A67F6E" w:rsidRPr="00867E47" w:rsidRDefault="00A67F6E" w:rsidP="00867E47">
      <w:pPr>
        <w:pStyle w:val="1"/>
        <w:spacing w:before="0" w:after="0"/>
        <w:jc w:val="center"/>
        <w:rPr>
          <w:rFonts w:ascii="Times New Roman" w:hAnsi="Times New Roman" w:cs="Times New Roman"/>
          <w:szCs w:val="32"/>
        </w:rPr>
      </w:pPr>
      <w:r w:rsidRPr="00867E47">
        <w:rPr>
          <w:rFonts w:ascii="Times New Roman" w:hAnsi="Times New Roman" w:cs="Times New Roman"/>
          <w:szCs w:val="32"/>
        </w:rPr>
        <w:t>АДМИНИСТРАЦИЯ</w:t>
      </w:r>
    </w:p>
    <w:p w:rsidR="00A67F6E" w:rsidRPr="00867E47" w:rsidRDefault="00A67F6E" w:rsidP="00867E47">
      <w:pPr>
        <w:pStyle w:val="1"/>
        <w:spacing w:before="0" w:after="0"/>
        <w:jc w:val="center"/>
        <w:rPr>
          <w:rFonts w:ascii="Times New Roman" w:hAnsi="Times New Roman" w:cs="Times New Roman"/>
          <w:szCs w:val="32"/>
        </w:rPr>
      </w:pPr>
      <w:r w:rsidRPr="00867E47">
        <w:rPr>
          <w:rFonts w:ascii="Times New Roman" w:hAnsi="Times New Roman" w:cs="Times New Roman"/>
          <w:szCs w:val="32"/>
        </w:rPr>
        <w:t>МУНИЦИПАЛЬНОГО   ОБРАЗОВАНИЯ</w:t>
      </w:r>
    </w:p>
    <w:p w:rsidR="00A67F6E" w:rsidRPr="00867E47" w:rsidRDefault="00A67F6E" w:rsidP="00867E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«ХИСЛАВИЧСКИЙ   МУНИЦИПАЛЬНЫЙ ОКРУГ</w:t>
      </w:r>
      <w:r w:rsidRPr="00867E47">
        <w:rPr>
          <w:b/>
          <w:sz w:val="32"/>
          <w:szCs w:val="32"/>
        </w:rPr>
        <w:t>» СМОЛЕНСКОЙ  ОБЛАСТИ</w:t>
      </w:r>
    </w:p>
    <w:p w:rsidR="00A67F6E" w:rsidRPr="00480473" w:rsidRDefault="00A67F6E" w:rsidP="00480473">
      <w:pPr>
        <w:jc w:val="center"/>
        <w:rPr>
          <w:b/>
          <w:sz w:val="16"/>
          <w:szCs w:val="16"/>
        </w:rPr>
      </w:pPr>
    </w:p>
    <w:p w:rsidR="00A67F6E" w:rsidRPr="00480473" w:rsidRDefault="00A67F6E" w:rsidP="00480473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</w:rPr>
      </w:pPr>
      <w:proofErr w:type="gramStart"/>
      <w:r w:rsidRPr="00480473">
        <w:rPr>
          <w:rFonts w:ascii="Times New Roman" w:hAnsi="Times New Roman" w:cs="Times New Roman"/>
          <w:i w:val="0"/>
          <w:sz w:val="36"/>
          <w:szCs w:val="36"/>
        </w:rPr>
        <w:t>П</w:t>
      </w:r>
      <w:proofErr w:type="gramEnd"/>
      <w:r w:rsidRPr="00480473">
        <w:rPr>
          <w:rFonts w:ascii="Times New Roman" w:hAnsi="Times New Roman" w:cs="Times New Roman"/>
          <w:i w:val="0"/>
          <w:sz w:val="36"/>
          <w:szCs w:val="36"/>
        </w:rPr>
        <w:t xml:space="preserve"> О С Т А Н О В Л Е Н И Е</w:t>
      </w:r>
    </w:p>
    <w:p w:rsidR="00A67F6E" w:rsidRPr="00813BEE" w:rsidRDefault="00A67F6E" w:rsidP="00480473">
      <w:pPr>
        <w:ind w:right="5604"/>
        <w:jc w:val="both"/>
        <w:rPr>
          <w:sz w:val="28"/>
          <w:szCs w:val="28"/>
        </w:rPr>
      </w:pPr>
    </w:p>
    <w:p w:rsidR="00A67F6E" w:rsidRDefault="00A67F6E" w:rsidP="00480473">
      <w:pPr>
        <w:ind w:right="5604"/>
        <w:jc w:val="both"/>
        <w:rPr>
          <w:sz w:val="28"/>
        </w:rPr>
      </w:pPr>
    </w:p>
    <w:p w:rsidR="00A67F6E" w:rsidRPr="00B87F9D" w:rsidRDefault="00A67F6E" w:rsidP="00480473">
      <w:pPr>
        <w:ind w:right="5604"/>
        <w:jc w:val="both"/>
        <w:rPr>
          <w:sz w:val="28"/>
          <w:szCs w:val="28"/>
        </w:rPr>
      </w:pPr>
    </w:p>
    <w:p w:rsidR="00A67F6E" w:rsidRDefault="00A67F6E" w:rsidP="00480473">
      <w:pPr>
        <w:tabs>
          <w:tab w:val="left" w:pos="4500"/>
        </w:tabs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EF7831">
        <w:rPr>
          <w:sz w:val="28"/>
          <w:szCs w:val="28"/>
        </w:rPr>
        <w:t>«</w:t>
      </w:r>
      <w:r>
        <w:rPr>
          <w:sz w:val="28"/>
          <w:szCs w:val="28"/>
        </w:rPr>
        <w:t>Установление</w:t>
      </w:r>
      <w:r w:rsidRPr="00C111B5">
        <w:rPr>
          <w:sz w:val="28"/>
          <w:szCs w:val="28"/>
        </w:rPr>
        <w:t xml:space="preserve">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sz w:val="28"/>
          <w:szCs w:val="28"/>
        </w:rPr>
        <w:t>»</w:t>
      </w:r>
    </w:p>
    <w:p w:rsidR="00A67F6E" w:rsidRDefault="00A67F6E" w:rsidP="00480473">
      <w:pPr>
        <w:ind w:firstLine="709"/>
        <w:jc w:val="both"/>
        <w:rPr>
          <w:sz w:val="28"/>
          <w:szCs w:val="28"/>
        </w:rPr>
      </w:pPr>
    </w:p>
    <w:p w:rsidR="00A67F6E" w:rsidRDefault="00A67F6E" w:rsidP="00480473">
      <w:pPr>
        <w:ind w:firstLine="709"/>
        <w:jc w:val="both"/>
        <w:rPr>
          <w:sz w:val="28"/>
          <w:szCs w:val="28"/>
        </w:rPr>
      </w:pPr>
    </w:p>
    <w:p w:rsidR="00A67F6E" w:rsidRDefault="00A67F6E" w:rsidP="004804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</w:t>
      </w:r>
      <w:r w:rsidR="004E3B40">
        <w:rPr>
          <w:sz w:val="28"/>
          <w:szCs w:val="28"/>
        </w:rPr>
        <w:t>ьным законом</w:t>
      </w:r>
      <w:r w:rsidR="008A3F13">
        <w:rPr>
          <w:sz w:val="28"/>
          <w:szCs w:val="28"/>
        </w:rPr>
        <w:t xml:space="preserve"> от 21.12.1996  №</w:t>
      </w:r>
      <w:r>
        <w:rPr>
          <w:sz w:val="28"/>
          <w:szCs w:val="28"/>
        </w:rPr>
        <w:t xml:space="preserve">159-ФЗ </w:t>
      </w:r>
      <w:r w:rsidRPr="00A15D6E">
        <w:rPr>
          <w:sz w:val="28"/>
          <w:szCs w:val="28"/>
        </w:rPr>
        <w:t>«</w:t>
      </w:r>
      <w:r>
        <w:rPr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Pr="00A15D6E">
        <w:rPr>
          <w:sz w:val="28"/>
          <w:szCs w:val="28"/>
        </w:rPr>
        <w:t>»</w:t>
      </w:r>
      <w:r w:rsidR="008A3F13">
        <w:rPr>
          <w:sz w:val="28"/>
          <w:szCs w:val="28"/>
        </w:rPr>
        <w:t xml:space="preserve">, </w:t>
      </w:r>
      <w:r w:rsidR="004E3B40">
        <w:rPr>
          <w:sz w:val="28"/>
          <w:szCs w:val="28"/>
        </w:rPr>
        <w:t xml:space="preserve">Федеральным законом </w:t>
      </w:r>
      <w:r w:rsidR="008A3F13">
        <w:rPr>
          <w:sz w:val="28"/>
          <w:szCs w:val="28"/>
        </w:rPr>
        <w:t>от 27.07.2010 №</w:t>
      </w:r>
      <w:r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A3F13">
        <w:rPr>
          <w:sz w:val="28"/>
          <w:szCs w:val="28"/>
        </w:rPr>
        <w:t xml:space="preserve">областным </w:t>
      </w:r>
      <w:r>
        <w:rPr>
          <w:sz w:val="28"/>
          <w:szCs w:val="28"/>
        </w:rPr>
        <w:t xml:space="preserve">законом </w:t>
      </w:r>
      <w:r w:rsidR="008A3F13">
        <w:rPr>
          <w:sz w:val="28"/>
          <w:szCs w:val="28"/>
        </w:rPr>
        <w:t>от 29.11.2007 №</w:t>
      </w:r>
      <w:r w:rsidR="004E3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114-з </w:t>
      </w:r>
      <w:r w:rsidRPr="00A15D6E">
        <w:rPr>
          <w:sz w:val="28"/>
          <w:szCs w:val="28"/>
        </w:rPr>
        <w:t>«</w:t>
      </w:r>
      <w:r>
        <w:rPr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A15D6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266E1">
        <w:rPr>
          <w:sz w:val="28"/>
          <w:szCs w:val="28"/>
        </w:rPr>
        <w:t xml:space="preserve"> </w:t>
      </w:r>
      <w:r w:rsidRPr="00FB5D0A">
        <w:rPr>
          <w:sz w:val="28"/>
          <w:szCs w:val="28"/>
        </w:rPr>
        <w:t xml:space="preserve">постановлением Администрации Смоленской области от 29 мая </w:t>
      </w:r>
      <w:smartTag w:uri="urn:schemas-microsoft-com:office:smarttags" w:element="metricconverter">
        <w:smartTagPr>
          <w:attr w:name="ProductID" w:val="2013 г"/>
        </w:smartTagPr>
        <w:r w:rsidRPr="00FB5D0A">
          <w:rPr>
            <w:sz w:val="28"/>
            <w:szCs w:val="28"/>
          </w:rPr>
          <w:t>2013 г</w:t>
        </w:r>
        <w:r w:rsidR="008A3F13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</w:t>
      </w:r>
      <w:r w:rsidR="008A3F13">
        <w:rPr>
          <w:sz w:val="28"/>
          <w:szCs w:val="28"/>
        </w:rPr>
        <w:t>№</w:t>
      </w:r>
      <w:r w:rsidR="004E3B40">
        <w:rPr>
          <w:sz w:val="28"/>
          <w:szCs w:val="28"/>
        </w:rPr>
        <w:t xml:space="preserve"> </w:t>
      </w:r>
      <w:r w:rsidRPr="00FB5D0A">
        <w:rPr>
          <w:sz w:val="28"/>
          <w:szCs w:val="28"/>
        </w:rPr>
        <w:t xml:space="preserve">437 «Об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</w:t>
      </w:r>
      <w:r w:rsidRPr="00FB5D0A">
        <w:rPr>
          <w:sz w:val="28"/>
          <w:szCs w:val="28"/>
        </w:rPr>
        <w:lastRenderedPageBreak/>
        <w:t>жилых помещениях, нанимателями или членами семей</w:t>
      </w:r>
      <w:proofErr w:type="gramEnd"/>
      <w:r w:rsidRPr="00FB5D0A">
        <w:rPr>
          <w:sz w:val="28"/>
          <w:szCs w:val="28"/>
        </w:rPr>
        <w:t xml:space="preserve"> нанимателей по договорам социального найма либо </w:t>
      </w:r>
      <w:proofErr w:type="gramStart"/>
      <w:r w:rsidRPr="00FB5D0A">
        <w:rPr>
          <w:sz w:val="28"/>
          <w:szCs w:val="28"/>
        </w:rPr>
        <w:t>собст</w:t>
      </w:r>
      <w:r>
        <w:rPr>
          <w:sz w:val="28"/>
          <w:szCs w:val="28"/>
        </w:rPr>
        <w:t>венниками</w:t>
      </w:r>
      <w:proofErr w:type="gramEnd"/>
      <w:r>
        <w:rPr>
          <w:sz w:val="28"/>
          <w:szCs w:val="28"/>
        </w:rPr>
        <w:t xml:space="preserve"> которых они являются», </w:t>
      </w:r>
    </w:p>
    <w:p w:rsidR="00A67F6E" w:rsidRDefault="00A67F6E" w:rsidP="00480473">
      <w:pPr>
        <w:rPr>
          <w:sz w:val="28"/>
          <w:szCs w:val="28"/>
        </w:rPr>
      </w:pPr>
    </w:p>
    <w:p w:rsidR="00A67F6E" w:rsidRDefault="00A67F6E" w:rsidP="00480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«Хиславичский  муниципальный округ</w:t>
      </w:r>
      <w:r w:rsidRPr="00A15D6E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 п о с т а н о в л я е т:</w:t>
      </w:r>
    </w:p>
    <w:p w:rsidR="00A67F6E" w:rsidRDefault="00A67F6E" w:rsidP="00480473">
      <w:pPr>
        <w:ind w:firstLine="709"/>
        <w:jc w:val="both"/>
        <w:rPr>
          <w:sz w:val="28"/>
          <w:szCs w:val="28"/>
        </w:rPr>
      </w:pPr>
    </w:p>
    <w:p w:rsidR="00A67F6E" w:rsidRPr="00CC09BA" w:rsidRDefault="00A67F6E" w:rsidP="00480473">
      <w:pPr>
        <w:pStyle w:val="1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государственной услуги </w:t>
      </w:r>
      <w:r w:rsidRPr="00EF7831">
        <w:rPr>
          <w:sz w:val="28"/>
          <w:szCs w:val="28"/>
        </w:rPr>
        <w:t>«</w:t>
      </w:r>
      <w:r>
        <w:rPr>
          <w:sz w:val="28"/>
          <w:szCs w:val="28"/>
        </w:rPr>
        <w:t>Установление</w:t>
      </w:r>
      <w:r w:rsidRPr="00C111B5">
        <w:rPr>
          <w:sz w:val="28"/>
          <w:szCs w:val="28"/>
        </w:rPr>
        <w:t xml:space="preserve">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053A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67F6E" w:rsidRDefault="00A67F6E" w:rsidP="00480473">
      <w:pPr>
        <w:pStyle w:val="1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</w:t>
      </w:r>
      <w:r w:rsidRPr="00550A70">
        <w:rPr>
          <w:sz w:val="28"/>
          <w:szCs w:val="28"/>
        </w:rPr>
        <w:t xml:space="preserve"> исполнением настоящего постановления     возложить на заместителя Главы муниципального</w:t>
      </w:r>
      <w:r>
        <w:rPr>
          <w:sz w:val="28"/>
          <w:szCs w:val="28"/>
        </w:rPr>
        <w:t xml:space="preserve"> образования «Хиславичский муниципальный округ</w:t>
      </w:r>
      <w:r w:rsidRPr="00550A70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– начальника отдела образования и молодежной политики Ю.Н.  Климову.</w:t>
      </w:r>
    </w:p>
    <w:p w:rsidR="00A67F6E" w:rsidRDefault="00A67F6E" w:rsidP="00480473">
      <w:pPr>
        <w:pStyle w:val="15"/>
        <w:ind w:left="945"/>
        <w:jc w:val="both"/>
        <w:rPr>
          <w:sz w:val="28"/>
          <w:szCs w:val="28"/>
        </w:rPr>
      </w:pPr>
    </w:p>
    <w:p w:rsidR="00A67F6E" w:rsidRDefault="00A67F6E" w:rsidP="00480473">
      <w:pPr>
        <w:pStyle w:val="15"/>
        <w:ind w:left="945"/>
        <w:jc w:val="both"/>
        <w:rPr>
          <w:sz w:val="28"/>
          <w:szCs w:val="28"/>
        </w:rPr>
      </w:pPr>
    </w:p>
    <w:p w:rsidR="00A67F6E" w:rsidRDefault="00A67F6E" w:rsidP="00480473">
      <w:pPr>
        <w:pStyle w:val="15"/>
        <w:ind w:left="945"/>
        <w:jc w:val="both"/>
        <w:rPr>
          <w:sz w:val="28"/>
          <w:szCs w:val="28"/>
        </w:rPr>
      </w:pPr>
    </w:p>
    <w:p w:rsidR="00A67F6E" w:rsidRDefault="00A67F6E" w:rsidP="0048047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67F6E" w:rsidRDefault="00A67F6E" w:rsidP="00480473">
      <w:pPr>
        <w:rPr>
          <w:sz w:val="28"/>
          <w:szCs w:val="28"/>
        </w:rPr>
      </w:pPr>
      <w:r>
        <w:rPr>
          <w:sz w:val="28"/>
          <w:szCs w:val="28"/>
        </w:rPr>
        <w:t>«Хиславичский муниципальный округ»</w:t>
      </w:r>
    </w:p>
    <w:p w:rsidR="00A67F6E" w:rsidRDefault="00A67F6E" w:rsidP="00480473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 w:rsidR="004E3B40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С.А</w:t>
      </w:r>
      <w:r w:rsidRPr="00261CA5">
        <w:rPr>
          <w:b/>
          <w:sz w:val="28"/>
          <w:szCs w:val="28"/>
        </w:rPr>
        <w:t>. Ш</w:t>
      </w:r>
      <w:r>
        <w:rPr>
          <w:b/>
          <w:sz w:val="28"/>
          <w:szCs w:val="28"/>
        </w:rPr>
        <w:t>апкин</w:t>
      </w: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E5249C" w:rsidRDefault="00E5249C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Default="00A67F6E">
      <w:pPr>
        <w:rPr>
          <w:sz w:val="28"/>
          <w:szCs w:val="28"/>
          <w:lang w:bidi="ar-SA"/>
        </w:rPr>
      </w:pPr>
    </w:p>
    <w:p w:rsidR="00A67F6E" w:rsidRPr="00C33FE9" w:rsidRDefault="00A67F6E" w:rsidP="00053AB2">
      <w:pPr>
        <w:rPr>
          <w:sz w:val="28"/>
          <w:szCs w:val="28"/>
          <w:lang w:bidi="ar-SA"/>
        </w:rPr>
      </w:pPr>
    </w:p>
    <w:p w:rsidR="00A67F6E" w:rsidRPr="00480473" w:rsidRDefault="00A67F6E" w:rsidP="00C33FE9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480473">
        <w:rPr>
          <w:sz w:val="24"/>
          <w:szCs w:val="24"/>
        </w:rPr>
        <w:t>УТВЕРЖДЕН</w:t>
      </w:r>
    </w:p>
    <w:p w:rsidR="00A67F6E" w:rsidRDefault="00A67F6E" w:rsidP="00480473">
      <w:pPr>
        <w:ind w:left="5940"/>
        <w:jc w:val="both"/>
        <w:rPr>
          <w:sz w:val="24"/>
          <w:szCs w:val="24"/>
        </w:rPr>
      </w:pPr>
      <w:r w:rsidRPr="00480473">
        <w:rPr>
          <w:sz w:val="24"/>
          <w:szCs w:val="24"/>
        </w:rPr>
        <w:t>постановлением Администрации муниципального</w:t>
      </w:r>
      <w:r>
        <w:rPr>
          <w:sz w:val="24"/>
          <w:szCs w:val="24"/>
        </w:rPr>
        <w:t xml:space="preserve"> образования «Хиславичский муниципальный округ» Смоленской области </w:t>
      </w:r>
    </w:p>
    <w:p w:rsidR="00A67F6E" w:rsidRPr="00480473" w:rsidRDefault="004E3B40" w:rsidP="00480473">
      <w:pPr>
        <w:ind w:left="59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53AB2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</w:t>
      </w:r>
    </w:p>
    <w:p w:rsidR="00A67F6E" w:rsidRPr="00616507" w:rsidRDefault="00A67F6E" w:rsidP="00C33FE9">
      <w:pPr>
        <w:ind w:left="5580"/>
        <w:jc w:val="both"/>
        <w:rPr>
          <w:sz w:val="28"/>
          <w:szCs w:val="28"/>
        </w:rPr>
      </w:pPr>
    </w:p>
    <w:p w:rsidR="00105663" w:rsidRPr="00105663" w:rsidRDefault="00105663" w:rsidP="00105663">
      <w:pPr>
        <w:pStyle w:val="af2"/>
      </w:pPr>
    </w:p>
    <w:p w:rsidR="00A67F6E" w:rsidRDefault="00A67F6E">
      <w:pPr>
        <w:pStyle w:val="13"/>
        <w:keepNext/>
        <w:keepLines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A67F6E" w:rsidRDefault="00A67F6E" w:rsidP="00DD67E4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предоставления государственной услуги «</w:t>
      </w:r>
      <w:r w:rsidRPr="00DD67E4">
        <w:rPr>
          <w:b/>
          <w:sz w:val="28"/>
          <w:szCs w:val="28"/>
        </w:rPr>
        <w:t xml:space="preserve"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</w:t>
      </w:r>
    </w:p>
    <w:p w:rsidR="00A67F6E" w:rsidRDefault="00A67F6E" w:rsidP="00DD67E4">
      <w:pPr>
        <w:pStyle w:val="Default"/>
        <w:jc w:val="center"/>
        <w:rPr>
          <w:b/>
          <w:bCs/>
          <w:sz w:val="28"/>
          <w:szCs w:val="28"/>
        </w:rPr>
      </w:pPr>
      <w:r w:rsidRPr="00DD67E4">
        <w:rPr>
          <w:b/>
          <w:sz w:val="28"/>
          <w:szCs w:val="28"/>
        </w:rPr>
        <w:t>которых они являются</w:t>
      </w:r>
      <w:r>
        <w:rPr>
          <w:b/>
          <w:bCs/>
          <w:sz w:val="28"/>
          <w:szCs w:val="28"/>
        </w:rPr>
        <w:t>»</w:t>
      </w:r>
    </w:p>
    <w:p w:rsidR="00A67F6E" w:rsidRDefault="00A67F6E">
      <w:pPr>
        <w:pStyle w:val="Default"/>
        <w:jc w:val="center"/>
        <w:rPr>
          <w:b/>
          <w:bCs/>
          <w:sz w:val="28"/>
          <w:szCs w:val="28"/>
        </w:rPr>
      </w:pPr>
    </w:p>
    <w:p w:rsidR="00A67F6E" w:rsidRDefault="00A67F6E">
      <w:pPr>
        <w:pStyle w:val="Default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smartTag w:uri="urn:schemas-microsoft-com:office:smarttags" w:element="place">
          <w:r>
            <w:rPr>
              <w:b/>
              <w:bCs/>
              <w:sz w:val="28"/>
              <w:szCs w:val="28"/>
              <w:lang w:val="en-US"/>
            </w:rPr>
            <w:t>I</w:t>
          </w:r>
          <w:r>
            <w:rPr>
              <w:b/>
              <w:bCs/>
              <w:sz w:val="28"/>
              <w:szCs w:val="28"/>
            </w:rPr>
            <w:t>.</w:t>
          </w:r>
        </w:smartTag>
      </w:smartTag>
      <w:r>
        <w:rPr>
          <w:b/>
          <w:bCs/>
          <w:sz w:val="28"/>
          <w:szCs w:val="28"/>
        </w:rPr>
        <w:t xml:space="preserve"> Общие положения</w:t>
      </w:r>
    </w:p>
    <w:p w:rsidR="00A67F6E" w:rsidRDefault="00A67F6E">
      <w:pPr>
        <w:pStyle w:val="Default"/>
        <w:rPr>
          <w:sz w:val="28"/>
          <w:szCs w:val="28"/>
        </w:rPr>
      </w:pPr>
    </w:p>
    <w:p w:rsidR="00A67F6E" w:rsidRPr="008D7C7D" w:rsidRDefault="00A67F6E" w:rsidP="00E33EBE">
      <w:pPr>
        <w:pStyle w:val="ConsPlusNormal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7C7D">
        <w:rPr>
          <w:rFonts w:ascii="Times New Roman" w:hAnsi="Times New Roman" w:cs="Times New Roman"/>
          <w:b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A67F6E" w:rsidRPr="004C78A5" w:rsidRDefault="00A67F6E" w:rsidP="00E33EB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E33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4C78A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A93A2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4C78A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Установление</w:t>
      </w:r>
      <w:r w:rsidRPr="00C111B5">
        <w:rPr>
          <w:rFonts w:ascii="Times New Roman" w:hAnsi="Times New Roman"/>
          <w:sz w:val="28"/>
          <w:szCs w:val="28"/>
        </w:rPr>
        <w:t xml:space="preserve">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4C78A5">
        <w:rPr>
          <w:rFonts w:ascii="Times New Roman" w:hAnsi="Times New Roman" w:cs="Times New Roman"/>
          <w:sz w:val="28"/>
          <w:szCs w:val="28"/>
        </w:rPr>
        <w:t>»</w:t>
      </w:r>
      <w:r w:rsidR="00105663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="00105663">
        <w:rPr>
          <w:rFonts w:ascii="Times New Roman" w:hAnsi="Times New Roman" w:cs="Times New Roman"/>
          <w:sz w:val="28"/>
          <w:szCs w:val="28"/>
        </w:rPr>
        <w:noBreakHyphen/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дминистративный регламент и государственная услуга соответственно) разработан в целях повышения качества и</w:t>
      </w:r>
      <w:proofErr w:type="gramEnd"/>
      <w:r w:rsidRPr="004C78A5">
        <w:rPr>
          <w:rFonts w:ascii="Times New Roman" w:hAnsi="Times New Roman" w:cs="Times New Roman"/>
          <w:sz w:val="28"/>
          <w:szCs w:val="28"/>
        </w:rPr>
        <w:t xml:space="preserve"> доступности предоставления государственной услуги, определения сроков и последовательности административных процедур при осуществлении полномочий по предоставлению указанной государственной услуги, а также регулирует порядок предоставления государственной услуги.</w:t>
      </w:r>
    </w:p>
    <w:p w:rsidR="00A67F6E" w:rsidRDefault="00A67F6E">
      <w:pPr>
        <w:pStyle w:val="Default"/>
        <w:rPr>
          <w:b/>
          <w:bCs/>
          <w:sz w:val="28"/>
          <w:szCs w:val="28"/>
        </w:rPr>
      </w:pPr>
    </w:p>
    <w:p w:rsidR="00A67F6E" w:rsidRPr="00C55D98" w:rsidRDefault="00A67F6E" w:rsidP="00F20722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5D98">
        <w:rPr>
          <w:rFonts w:ascii="Times New Roman" w:hAnsi="Times New Roman" w:cs="Times New Roman"/>
          <w:b/>
          <w:sz w:val="28"/>
          <w:szCs w:val="28"/>
        </w:rPr>
        <w:t>1.2. Заявители государственной услуги</w:t>
      </w:r>
    </w:p>
    <w:p w:rsidR="00A67F6E" w:rsidRPr="004C78A5" w:rsidRDefault="00A67F6E" w:rsidP="00F207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8D7C7D" w:rsidRDefault="00A67F6E" w:rsidP="00F2072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7D">
        <w:rPr>
          <w:rFonts w:ascii="Times New Roman" w:hAnsi="Times New Roman" w:cs="Times New Roman"/>
          <w:color w:val="000000"/>
          <w:sz w:val="28"/>
          <w:szCs w:val="28"/>
        </w:rPr>
        <w:t>1.2.1. Заявителями на предоставление государственной услуги могут выступать граждане Российской Федерации - дети-сироты и дети, оставшиеся без попечения родителей, лица из числа детей-сирот и детей, оставшихся без попечения родителей, граждане, ранее относившиес</w:t>
      </w:r>
      <w:r>
        <w:rPr>
          <w:rFonts w:ascii="Times New Roman" w:hAnsi="Times New Roman" w:cs="Times New Roman"/>
          <w:color w:val="000000"/>
          <w:sz w:val="28"/>
          <w:szCs w:val="28"/>
        </w:rPr>
        <w:t>я к вышеуказанной категории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заявители), 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включенные в </w:t>
      </w: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>за которыми сохранены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 xml:space="preserve"> жилы</w:t>
      </w:r>
      <w:r>
        <w:rPr>
          <w:rFonts w:ascii="Times New Roman" w:hAnsi="Times New Roman" w:cs="Times New Roman"/>
          <w:color w:val="000000"/>
          <w:sz w:val="28"/>
          <w:szCs w:val="28"/>
        </w:rPr>
        <w:t>е помещения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F6E" w:rsidRDefault="00A67F6E" w:rsidP="00F2072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1.2.2. Интересы заявителей, указанных в </w:t>
      </w:r>
      <w:hyperlink w:anchor="P50" w:history="1">
        <w:r w:rsidRPr="004C78A5">
          <w:rPr>
            <w:rFonts w:ascii="Times New Roman" w:hAnsi="Times New Roman" w:cs="Times New Roman"/>
            <w:sz w:val="28"/>
            <w:szCs w:val="28"/>
          </w:rPr>
          <w:t>пункте 1.2.1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A67F6E" w:rsidRDefault="00A67F6E" w:rsidP="00F2072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C55D98" w:rsidRDefault="00A67F6E" w:rsidP="00844B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5D98">
        <w:rPr>
          <w:rFonts w:ascii="Times New Roman" w:hAnsi="Times New Roman" w:cs="Times New Roman"/>
          <w:b/>
          <w:sz w:val="28"/>
          <w:szCs w:val="28"/>
        </w:rPr>
        <w:t>1.3. Порядок информирования о правилах предоставления</w:t>
      </w:r>
    </w:p>
    <w:p w:rsidR="00A67F6E" w:rsidRPr="004C78A5" w:rsidRDefault="00A67F6E" w:rsidP="00844BF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93A27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A67F6E" w:rsidRPr="004C78A5" w:rsidRDefault="00A67F6E" w:rsidP="00844BF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67F6E" w:rsidRDefault="00A67F6E" w:rsidP="00844BFB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DE4">
        <w:rPr>
          <w:rFonts w:ascii="Times New Roman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6304">
        <w:rPr>
          <w:rFonts w:ascii="Times New Roman" w:hAnsi="Times New Roman" w:cs="Times New Roman"/>
          <w:sz w:val="28"/>
          <w:szCs w:val="28"/>
        </w:rPr>
        <w:t xml:space="preserve"> Информация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93A2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3B6304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04">
        <w:rPr>
          <w:rFonts w:ascii="Times New Roman" w:hAnsi="Times New Roman" w:cs="Times New Roman"/>
          <w:sz w:val="28"/>
          <w:szCs w:val="28"/>
        </w:rPr>
        <w:t>открытой и общедоступной.</w:t>
      </w:r>
    </w:p>
    <w:p w:rsidR="00A67F6E" w:rsidRDefault="00A67F6E" w:rsidP="00844BF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4">
        <w:rPr>
          <w:rFonts w:ascii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 w:cs="Times New Roman"/>
          <w:sz w:val="28"/>
          <w:szCs w:val="28"/>
        </w:rPr>
        <w:t xml:space="preserve">Заявители могут получить информацию о </w:t>
      </w:r>
      <w:r w:rsidRPr="003B630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93A2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о</w:t>
      </w:r>
      <w:r w:rsidRPr="00844BFB">
        <w:rPr>
          <w:rFonts w:ascii="Times New Roman" w:hAnsi="Times New Roman" w:cs="Times New Roman"/>
          <w:sz w:val="28"/>
          <w:szCs w:val="28"/>
          <w:lang w:eastAsia="ru-RU" w:bidi="ar-SA"/>
        </w:rPr>
        <w:t>тдел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е</w:t>
      </w:r>
      <w:r w:rsidRPr="00844BFB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образования и молодежной политики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ания «Хиславичский муниципальный округ</w:t>
      </w:r>
      <w:r w:rsidRPr="00844BFB">
        <w:rPr>
          <w:rFonts w:ascii="Times New Roman" w:hAnsi="Times New Roman" w:cs="Times New Roman"/>
          <w:sz w:val="28"/>
          <w:szCs w:val="28"/>
          <w:lang w:eastAsia="ru-RU" w:bidi="ar-SA"/>
        </w:rPr>
        <w:t>» Смоленской области</w:t>
      </w:r>
      <w:r w:rsidRPr="003B6304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6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B63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3B63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7F6E" w:rsidRDefault="00A67F6E" w:rsidP="00844BFB">
      <w:pPr>
        <w:tabs>
          <w:tab w:val="left" w:pos="709"/>
        </w:tabs>
        <w:ind w:firstLine="72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- лично;</w:t>
      </w:r>
    </w:p>
    <w:p w:rsidR="00A67F6E" w:rsidRDefault="00A67F6E" w:rsidP="00844BFB">
      <w:pPr>
        <w:shd w:val="clear" w:color="auto" w:fill="FFFFFF"/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телефонам;</w:t>
      </w:r>
    </w:p>
    <w:p w:rsidR="00A67F6E" w:rsidRDefault="00A67F6E" w:rsidP="00844BFB">
      <w:pPr>
        <w:shd w:val="clear" w:color="auto" w:fill="FFFFFF"/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виде;</w:t>
      </w:r>
    </w:p>
    <w:p w:rsidR="00A67F6E" w:rsidRDefault="00A67F6E" w:rsidP="00844BFB">
      <w:pPr>
        <w:shd w:val="clear" w:color="auto" w:fill="FFFFFF"/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почте.</w:t>
      </w:r>
    </w:p>
    <w:p w:rsidR="00A67F6E" w:rsidRDefault="00A67F6E" w:rsidP="00844BF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4">
        <w:rPr>
          <w:rFonts w:ascii="Times New Roman" w:hAnsi="Times New Roman" w:cs="Times New Roman"/>
          <w:sz w:val="28"/>
          <w:szCs w:val="28"/>
        </w:rPr>
        <w:t xml:space="preserve">1.3.3.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93A27">
        <w:rPr>
          <w:rFonts w:ascii="Times New Roman" w:hAnsi="Times New Roman" w:cs="Times New Roman"/>
          <w:sz w:val="28"/>
          <w:szCs w:val="28"/>
        </w:rPr>
        <w:t>услуги</w:t>
      </w:r>
      <w:r w:rsidRPr="003B6304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Администрации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«Хиславичский муниципальный округ</w:t>
      </w:r>
      <w:r w:rsidRPr="003B6304">
        <w:rPr>
          <w:rFonts w:ascii="Times New Roman" w:hAnsi="Times New Roman" w:cs="Times New Roman"/>
          <w:sz w:val="28"/>
          <w:szCs w:val="28"/>
        </w:rPr>
        <w:t xml:space="preserve">» Смоленской области в </w:t>
      </w:r>
      <w:r w:rsidR="00105663">
        <w:rPr>
          <w:rFonts w:ascii="Times New Roman" w:hAnsi="Times New Roman" w:cs="Times New Roman"/>
          <w:sz w:val="28"/>
          <w:szCs w:val="28"/>
        </w:rPr>
        <w:t>информационно </w:t>
      </w:r>
      <w:r w:rsidR="00105663">
        <w:rPr>
          <w:rFonts w:ascii="Times New Roman" w:hAnsi="Times New Roman" w:cs="Times New Roman"/>
          <w:sz w:val="28"/>
          <w:szCs w:val="28"/>
        </w:rPr>
        <w:noBreakHyphen/>
        <w:t> </w:t>
      </w:r>
      <w:r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Pr="003B6304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A67F6E" w:rsidRDefault="00A67F6E" w:rsidP="00844BF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4">
        <w:rPr>
          <w:rFonts w:ascii="Times New Roman" w:hAnsi="Times New Roman" w:cs="Times New Roman"/>
          <w:sz w:val="28"/>
          <w:szCs w:val="28"/>
        </w:rPr>
        <w:t>1.3.4. Размещаемая информация содержит:</w:t>
      </w:r>
    </w:p>
    <w:p w:rsidR="00A67F6E" w:rsidRDefault="00A67F6E" w:rsidP="00844BF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4"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 с приложениями;</w:t>
      </w:r>
    </w:p>
    <w:p w:rsidR="00A67F6E" w:rsidRDefault="00A67F6E" w:rsidP="00844BF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4">
        <w:rPr>
          <w:rFonts w:ascii="Times New Roman" w:hAnsi="Times New Roman" w:cs="Times New Roman"/>
          <w:sz w:val="28"/>
          <w:szCs w:val="28"/>
        </w:rPr>
        <w:t xml:space="preserve">2)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B6304">
        <w:rPr>
          <w:rFonts w:ascii="Times New Roman" w:hAnsi="Times New Roman" w:cs="Times New Roman"/>
          <w:sz w:val="28"/>
          <w:szCs w:val="28"/>
        </w:rPr>
        <w:t xml:space="preserve"> услуги и требования, предъявляемые к этим документов;</w:t>
      </w:r>
    </w:p>
    <w:p w:rsidR="00A67F6E" w:rsidRDefault="00A67F6E" w:rsidP="00844BF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4">
        <w:rPr>
          <w:rFonts w:ascii="Times New Roman" w:hAnsi="Times New Roman" w:cs="Times New Roman"/>
          <w:sz w:val="28"/>
          <w:szCs w:val="28"/>
        </w:rPr>
        <w:t xml:space="preserve">3) 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B630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67F6E" w:rsidRDefault="00A67F6E" w:rsidP="00844BF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4">
        <w:rPr>
          <w:rFonts w:ascii="Times New Roman" w:hAnsi="Times New Roman" w:cs="Times New Roman"/>
          <w:sz w:val="28"/>
          <w:szCs w:val="28"/>
        </w:rPr>
        <w:t>4) порядок обжалования действий (бездействий) и решен</w:t>
      </w:r>
      <w:r>
        <w:rPr>
          <w:rFonts w:ascii="Times New Roman" w:hAnsi="Times New Roman" w:cs="Times New Roman"/>
          <w:sz w:val="28"/>
          <w:szCs w:val="28"/>
        </w:rPr>
        <w:t>ий, осуществляемых и принимаемых</w:t>
      </w:r>
      <w:r w:rsidRPr="003B6304">
        <w:rPr>
          <w:rFonts w:ascii="Times New Roman" w:hAnsi="Times New Roman" w:cs="Times New Roman"/>
          <w:sz w:val="28"/>
          <w:szCs w:val="28"/>
        </w:rPr>
        <w:t xml:space="preserve"> должностными лицами и специалистами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714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специалисты Отдела) </w:t>
      </w:r>
      <w:r w:rsidRPr="003B6304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93A2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3B6304">
        <w:rPr>
          <w:rFonts w:ascii="Times New Roman" w:hAnsi="Times New Roman" w:cs="Times New Roman"/>
          <w:sz w:val="28"/>
          <w:szCs w:val="28"/>
        </w:rPr>
        <w:t>.</w:t>
      </w:r>
    </w:p>
    <w:p w:rsidR="00A67F6E" w:rsidRPr="00126C9D" w:rsidRDefault="00A67F6E" w:rsidP="00844BF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Режим работы Отдела</w:t>
      </w:r>
      <w:r w:rsidRPr="003B6304">
        <w:rPr>
          <w:rFonts w:ascii="Times New Roman" w:hAnsi="Times New Roman" w:cs="Times New Roman"/>
          <w:sz w:val="28"/>
          <w:szCs w:val="28"/>
        </w:rPr>
        <w:t xml:space="preserve">: </w:t>
      </w:r>
      <w:r w:rsidRPr="00126C9D">
        <w:rPr>
          <w:rFonts w:ascii="Times New Roman" w:hAnsi="Times New Roman" w:cs="Times New Roman"/>
          <w:sz w:val="28"/>
          <w:szCs w:val="28"/>
        </w:rPr>
        <w:t>понедел</w:t>
      </w:r>
      <w:r>
        <w:rPr>
          <w:rFonts w:ascii="Times New Roman" w:hAnsi="Times New Roman" w:cs="Times New Roman"/>
          <w:sz w:val="28"/>
          <w:szCs w:val="28"/>
        </w:rPr>
        <w:t xml:space="preserve">ьник – четверг с 09.00 часов до </w:t>
      </w:r>
      <w:r w:rsidRPr="00126C9D">
        <w:rPr>
          <w:rFonts w:ascii="Times New Roman" w:hAnsi="Times New Roman" w:cs="Times New Roman"/>
          <w:sz w:val="28"/>
          <w:szCs w:val="28"/>
        </w:rPr>
        <w:t>18.00 часов, пятница с 09.00 часов до 17.00 часов, обед с 13.00 часов до 13.48 часов</w:t>
      </w:r>
      <w:r>
        <w:rPr>
          <w:rFonts w:ascii="Times New Roman" w:hAnsi="Times New Roman" w:cs="Times New Roman"/>
          <w:sz w:val="28"/>
          <w:szCs w:val="28"/>
        </w:rPr>
        <w:t>, суббота, воскресенье-выходной.</w:t>
      </w:r>
    </w:p>
    <w:p w:rsidR="00A67F6E" w:rsidRDefault="00A67F6E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:rsidR="00A67F6E" w:rsidRPr="00E27DE4" w:rsidRDefault="00A67F6E" w:rsidP="00E35E3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DE4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A67F6E" w:rsidRPr="004C78A5" w:rsidRDefault="00A67F6E" w:rsidP="00E35E3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733892" w:rsidRDefault="00A67F6E" w:rsidP="00E35E32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892">
        <w:rPr>
          <w:rFonts w:ascii="Times New Roman" w:hAnsi="Times New Roman" w:cs="Times New Roman"/>
          <w:b/>
          <w:sz w:val="28"/>
          <w:szCs w:val="28"/>
        </w:rPr>
        <w:t>2.1. Наименование государственной услуги</w:t>
      </w:r>
    </w:p>
    <w:p w:rsidR="00A67F6E" w:rsidRPr="004C78A5" w:rsidRDefault="00A67F6E" w:rsidP="00E35E3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E35E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6A5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Установление</w:t>
      </w:r>
      <w:r w:rsidRPr="00C111B5">
        <w:rPr>
          <w:rFonts w:ascii="Times New Roman" w:hAnsi="Times New Roman"/>
          <w:sz w:val="28"/>
          <w:szCs w:val="28"/>
        </w:rPr>
        <w:t xml:space="preserve">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4C78A5">
        <w:rPr>
          <w:rFonts w:ascii="Times New Roman" w:hAnsi="Times New Roman" w:cs="Times New Roman"/>
          <w:sz w:val="28"/>
          <w:szCs w:val="28"/>
        </w:rPr>
        <w:t>.</w:t>
      </w:r>
    </w:p>
    <w:p w:rsidR="00A67F6E" w:rsidRDefault="00A67F6E" w:rsidP="00F47E4E">
      <w:pPr>
        <w:pStyle w:val="Default"/>
        <w:jc w:val="both"/>
        <w:rPr>
          <w:color w:val="auto"/>
          <w:sz w:val="28"/>
          <w:szCs w:val="28"/>
        </w:rPr>
      </w:pPr>
    </w:p>
    <w:p w:rsidR="00A67F6E" w:rsidRPr="00A93A27" w:rsidRDefault="00A67F6E" w:rsidP="002F5572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892">
        <w:rPr>
          <w:rFonts w:ascii="Times New Roman" w:hAnsi="Times New Roman" w:cs="Times New Roman"/>
          <w:b/>
          <w:sz w:val="28"/>
          <w:szCs w:val="28"/>
        </w:rPr>
        <w:t xml:space="preserve">2.2. Наименование </w:t>
      </w:r>
      <w:r w:rsidRPr="00A93A27">
        <w:rPr>
          <w:rFonts w:ascii="Times New Roman" w:hAnsi="Times New Roman" w:cs="Times New Roman"/>
          <w:b/>
          <w:sz w:val="28"/>
          <w:szCs w:val="28"/>
        </w:rPr>
        <w:t>органа мест</w:t>
      </w:r>
      <w:r>
        <w:rPr>
          <w:rFonts w:ascii="Times New Roman" w:hAnsi="Times New Roman" w:cs="Times New Roman"/>
          <w:b/>
          <w:sz w:val="28"/>
          <w:szCs w:val="28"/>
        </w:rPr>
        <w:t>ного самоуправления, организаций</w:t>
      </w:r>
      <w:r w:rsidRPr="00A93A27">
        <w:rPr>
          <w:rFonts w:ascii="Times New Roman" w:hAnsi="Times New Roman" w:cs="Times New Roman"/>
          <w:b/>
          <w:sz w:val="28"/>
          <w:szCs w:val="28"/>
        </w:rPr>
        <w:t>,</w:t>
      </w:r>
    </w:p>
    <w:p w:rsidR="00A67F6E" w:rsidRPr="00A93A27" w:rsidRDefault="00A67F6E" w:rsidP="002F557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A27">
        <w:rPr>
          <w:rFonts w:ascii="Times New Roman" w:hAnsi="Times New Roman" w:cs="Times New Roman"/>
          <w:b/>
          <w:sz w:val="28"/>
          <w:szCs w:val="28"/>
        </w:rPr>
        <w:t>предоставляющ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A93A27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услугу, и 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A93A27">
        <w:rPr>
          <w:rFonts w:ascii="Times New Roman" w:hAnsi="Times New Roman" w:cs="Times New Roman"/>
          <w:b/>
          <w:sz w:val="28"/>
          <w:szCs w:val="28"/>
        </w:rPr>
        <w:t xml:space="preserve"> структурных</w:t>
      </w:r>
    </w:p>
    <w:p w:rsidR="00A67F6E" w:rsidRPr="00A93A27" w:rsidRDefault="00A67F6E" w:rsidP="002F557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A27">
        <w:rPr>
          <w:rFonts w:ascii="Times New Roman" w:hAnsi="Times New Roman" w:cs="Times New Roman"/>
          <w:b/>
          <w:sz w:val="28"/>
          <w:szCs w:val="28"/>
        </w:rPr>
        <w:t>подразделений, ответственных за предоставление</w:t>
      </w:r>
    </w:p>
    <w:p w:rsidR="00A67F6E" w:rsidRPr="004C78A5" w:rsidRDefault="00A67F6E" w:rsidP="002F557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93A27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A67F6E" w:rsidRPr="004C78A5" w:rsidRDefault="00A67F6E" w:rsidP="002F557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2F55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lastRenderedPageBreak/>
        <w:t xml:space="preserve">2.2.1. Государственную услугу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Хиславичский муниципальный округ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 предоставляю</w:t>
      </w:r>
      <w:r w:rsidRPr="004C78A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Хиславичский муниципальный округ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78A5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>в лице Администрации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Хиславичский муниципальный округ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</w:t>
      </w:r>
      <w:r w:rsidR="00105663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>Администрация)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64136">
        <w:rPr>
          <w:rFonts w:ascii="Times New Roman" w:hAnsi="Times New Roman" w:cs="Times New Roman"/>
          <w:sz w:val="28"/>
          <w:szCs w:val="28"/>
        </w:rPr>
        <w:t xml:space="preserve">труктурным подразделением, ответственным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 услуги, является Отдел</w:t>
      </w:r>
      <w:r w:rsidRPr="004C7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F6E" w:rsidRPr="004C78A5" w:rsidRDefault="00A67F6E" w:rsidP="002F55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2.2.2. Органы и организации, участвующие в предоставлении государственной услуги:</w:t>
      </w:r>
    </w:p>
    <w:p w:rsidR="00A67F6E" w:rsidRPr="004C78A5" w:rsidRDefault="00A67F6E" w:rsidP="002F55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Смоленской области в части получения выписки из ЕГРП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A67F6E" w:rsidRDefault="00A67F6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67F6E" w:rsidRPr="009E7FCF" w:rsidRDefault="00A67F6E" w:rsidP="000A77F6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7FCF">
        <w:rPr>
          <w:rFonts w:ascii="Times New Roman" w:hAnsi="Times New Roman" w:cs="Times New Roman"/>
          <w:b/>
          <w:sz w:val="28"/>
          <w:szCs w:val="28"/>
        </w:rPr>
        <w:t>2.3. Результат предоставления государственной услуги</w:t>
      </w:r>
    </w:p>
    <w:p w:rsidR="00A67F6E" w:rsidRPr="004C78A5" w:rsidRDefault="00A67F6E" w:rsidP="000A77F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0A77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4C78A5">
        <w:rPr>
          <w:rFonts w:ascii="Times New Roman" w:hAnsi="Times New Roman" w:cs="Times New Roman"/>
          <w:sz w:val="28"/>
          <w:szCs w:val="28"/>
        </w:rPr>
        <w:t>Конечным результатом предоставления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Pr="00657DC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установление</w:t>
      </w:r>
      <w:r w:rsidRPr="00C111B5">
        <w:rPr>
          <w:rFonts w:ascii="Times New Roman" w:hAnsi="Times New Roman"/>
          <w:sz w:val="28"/>
          <w:szCs w:val="28"/>
        </w:rPr>
        <w:t xml:space="preserve">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4C78A5">
        <w:rPr>
          <w:rFonts w:ascii="Times New Roman" w:hAnsi="Times New Roman" w:cs="Times New Roman"/>
          <w:sz w:val="28"/>
          <w:szCs w:val="28"/>
        </w:rPr>
        <w:t>.</w:t>
      </w:r>
    </w:p>
    <w:p w:rsidR="00A67F6E" w:rsidRDefault="00A67F6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67F6E" w:rsidRPr="008D0CBC" w:rsidRDefault="00A67F6E" w:rsidP="006E62D4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0CBC">
        <w:rPr>
          <w:rFonts w:ascii="Times New Roman" w:hAnsi="Times New Roman" w:cs="Times New Roman"/>
          <w:b/>
          <w:sz w:val="28"/>
          <w:szCs w:val="28"/>
        </w:rPr>
        <w:t>2.4. Сроки предоставления государственной услуги</w:t>
      </w:r>
    </w:p>
    <w:p w:rsidR="00A67F6E" w:rsidRPr="004C78A5" w:rsidRDefault="00A67F6E" w:rsidP="006E62D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6E62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2.4.1. Срок предоставления государственной услуги составляет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4C78A5">
        <w:rPr>
          <w:rFonts w:ascii="Times New Roman" w:hAnsi="Times New Roman" w:cs="Times New Roman"/>
          <w:sz w:val="28"/>
          <w:szCs w:val="28"/>
        </w:rPr>
        <w:t xml:space="preserve"> дней с даты регистрации заявления и получения полного комплекта документов.</w:t>
      </w:r>
    </w:p>
    <w:p w:rsidR="00A67F6E" w:rsidRPr="004C78A5" w:rsidRDefault="00A67F6E" w:rsidP="006E62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2.4.2. Приостановление предоставления государственной услуги не предусмотрено.</w:t>
      </w:r>
    </w:p>
    <w:p w:rsidR="00A67F6E" w:rsidRDefault="00A67F6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67F6E" w:rsidRPr="008D0CBC" w:rsidRDefault="00A67F6E" w:rsidP="00E76AA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0CBC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</w:t>
      </w:r>
    </w:p>
    <w:p w:rsidR="00A67F6E" w:rsidRPr="008D0CBC" w:rsidRDefault="00A67F6E" w:rsidP="00E76AA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BC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A67F6E" w:rsidRPr="004C78A5" w:rsidRDefault="00A67F6E" w:rsidP="00E76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Pr="004C78A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 w:rsidRPr="004C78A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C78A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8A5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9" w:history="1">
        <w:r w:rsidRPr="004C78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C78A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8A5">
        <w:rPr>
          <w:rFonts w:ascii="Times New Roman" w:hAnsi="Times New Roman" w:cs="Times New Roman"/>
          <w:sz w:val="28"/>
          <w:szCs w:val="28"/>
        </w:rPr>
        <w:t xml:space="preserve">Семейным </w:t>
      </w:r>
      <w:hyperlink r:id="rId10" w:history="1">
        <w:r w:rsidRPr="004C78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C78A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8A5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1" w:history="1">
        <w:r w:rsidRPr="004C78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C78A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8A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4C78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B6F49">
        <w:rPr>
          <w:rFonts w:ascii="Times New Roman" w:hAnsi="Times New Roman" w:cs="Times New Roman"/>
          <w:sz w:val="28"/>
          <w:szCs w:val="28"/>
        </w:rPr>
        <w:t>0</w:t>
      </w:r>
      <w:r w:rsidRPr="004C78A5">
        <w:rPr>
          <w:rFonts w:ascii="Times New Roman" w:hAnsi="Times New Roman" w:cs="Times New Roman"/>
          <w:sz w:val="28"/>
          <w:szCs w:val="28"/>
        </w:rPr>
        <w:t>2</w:t>
      </w:r>
      <w:r w:rsidR="006B6F49">
        <w:rPr>
          <w:rFonts w:ascii="Times New Roman" w:hAnsi="Times New Roman" w:cs="Times New Roman"/>
          <w:sz w:val="28"/>
          <w:szCs w:val="28"/>
        </w:rPr>
        <w:t>.05.2006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63">
        <w:rPr>
          <w:rFonts w:ascii="Times New Roman" w:hAnsi="Times New Roman" w:cs="Times New Roman"/>
          <w:sz w:val="28"/>
          <w:szCs w:val="28"/>
        </w:rPr>
        <w:t>№</w:t>
      </w:r>
      <w:r w:rsidRPr="004C78A5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Федерации»;</w:t>
      </w: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8A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4C78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B6F4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105663">
        <w:rPr>
          <w:rFonts w:ascii="Times New Roman" w:hAnsi="Times New Roman" w:cs="Times New Roman"/>
          <w:sz w:val="28"/>
          <w:szCs w:val="28"/>
        </w:rPr>
        <w:t>№</w:t>
      </w:r>
      <w:r w:rsidRPr="004C78A5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8A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4C78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B6F49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105663">
        <w:rPr>
          <w:rFonts w:ascii="Times New Roman" w:hAnsi="Times New Roman" w:cs="Times New Roman"/>
          <w:sz w:val="28"/>
          <w:szCs w:val="28"/>
        </w:rPr>
        <w:t xml:space="preserve"> №</w:t>
      </w:r>
      <w:r w:rsidRPr="004C78A5">
        <w:rPr>
          <w:rFonts w:ascii="Times New Roman" w:hAnsi="Times New Roman" w:cs="Times New Roman"/>
          <w:sz w:val="28"/>
          <w:szCs w:val="28"/>
        </w:rPr>
        <w:t>152-ФЗ «О персональных данных»;</w:t>
      </w: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- </w:t>
      </w:r>
      <w:hyperlink r:id="rId15" w:history="1">
        <w:r w:rsidRPr="004C78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78A5">
        <w:rPr>
          <w:rFonts w:ascii="Times New Roman" w:hAnsi="Times New Roman" w:cs="Times New Roman"/>
          <w:sz w:val="28"/>
          <w:szCs w:val="28"/>
        </w:rPr>
        <w:t xml:space="preserve"> Российской Федерации от 25</w:t>
      </w:r>
      <w:r w:rsidR="006B6F49">
        <w:rPr>
          <w:rFonts w:ascii="Times New Roman" w:hAnsi="Times New Roman" w:cs="Times New Roman"/>
          <w:sz w:val="28"/>
          <w:szCs w:val="28"/>
        </w:rPr>
        <w:t>.06.1993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63">
        <w:rPr>
          <w:rFonts w:ascii="Times New Roman" w:hAnsi="Times New Roman" w:cs="Times New Roman"/>
          <w:sz w:val="28"/>
          <w:szCs w:val="28"/>
        </w:rPr>
        <w:t>№</w:t>
      </w:r>
      <w:r w:rsidRPr="004C78A5">
        <w:rPr>
          <w:rFonts w:ascii="Times New Roman" w:hAnsi="Times New Roman" w:cs="Times New Roman"/>
          <w:sz w:val="28"/>
          <w:szCs w:val="28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Федерации»;</w:t>
      </w: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8A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4C78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05663">
        <w:rPr>
          <w:rFonts w:ascii="Times New Roman" w:hAnsi="Times New Roman" w:cs="Times New Roman"/>
          <w:sz w:val="28"/>
          <w:szCs w:val="28"/>
        </w:rPr>
        <w:t>0</w:t>
      </w:r>
      <w:r w:rsidRPr="004C78A5">
        <w:rPr>
          <w:rFonts w:ascii="Times New Roman" w:hAnsi="Times New Roman" w:cs="Times New Roman"/>
          <w:sz w:val="28"/>
          <w:szCs w:val="28"/>
        </w:rPr>
        <w:t>6</w:t>
      </w:r>
      <w:r w:rsidR="006B6F49">
        <w:rPr>
          <w:rFonts w:ascii="Times New Roman" w:hAnsi="Times New Roman" w:cs="Times New Roman"/>
          <w:sz w:val="28"/>
          <w:szCs w:val="28"/>
        </w:rPr>
        <w:t xml:space="preserve">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78A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8A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4C78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B6F49">
        <w:rPr>
          <w:rFonts w:ascii="Times New Roman" w:hAnsi="Times New Roman" w:cs="Times New Roman"/>
          <w:sz w:val="28"/>
          <w:szCs w:val="28"/>
        </w:rPr>
        <w:t xml:space="preserve"> от 21.12.</w:t>
      </w:r>
      <w:r w:rsidR="00105663">
        <w:rPr>
          <w:rFonts w:ascii="Times New Roman" w:hAnsi="Times New Roman" w:cs="Times New Roman"/>
          <w:sz w:val="28"/>
          <w:szCs w:val="28"/>
        </w:rPr>
        <w:t>1996 №</w:t>
      </w:r>
      <w:r w:rsidRPr="004C78A5">
        <w:rPr>
          <w:rFonts w:ascii="Times New Roman" w:hAnsi="Times New Roman" w:cs="Times New Roman"/>
          <w:sz w:val="28"/>
          <w:szCs w:val="28"/>
        </w:rPr>
        <w:t>159-ФЗ «О дополнительных гарантиях по социальной поддержке детей-сирот и детей, оставшихся без попечения родителей»;</w:t>
      </w:r>
    </w:p>
    <w:p w:rsidR="00A67F6E" w:rsidRPr="004C78A5" w:rsidRDefault="00A67F6E" w:rsidP="00E76A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8A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4C78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B6F49">
        <w:rPr>
          <w:rFonts w:ascii="Times New Roman" w:hAnsi="Times New Roman" w:cs="Times New Roman"/>
          <w:sz w:val="28"/>
          <w:szCs w:val="28"/>
        </w:rPr>
        <w:t>0</w:t>
      </w:r>
      <w:r w:rsidRPr="004C78A5">
        <w:rPr>
          <w:rFonts w:ascii="Times New Roman" w:hAnsi="Times New Roman" w:cs="Times New Roman"/>
          <w:sz w:val="28"/>
          <w:szCs w:val="28"/>
        </w:rPr>
        <w:t>9</w:t>
      </w:r>
      <w:r w:rsidR="006B6F49">
        <w:rPr>
          <w:rFonts w:ascii="Times New Roman" w:hAnsi="Times New Roman" w:cs="Times New Roman"/>
          <w:sz w:val="28"/>
          <w:szCs w:val="28"/>
        </w:rPr>
        <w:t>.02.2009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63">
        <w:rPr>
          <w:rFonts w:ascii="Times New Roman" w:hAnsi="Times New Roman" w:cs="Times New Roman"/>
          <w:sz w:val="28"/>
          <w:szCs w:val="28"/>
        </w:rPr>
        <w:t>№</w:t>
      </w:r>
      <w:r w:rsidRPr="004C78A5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A67F6E" w:rsidRPr="004C78A5" w:rsidRDefault="00A67F6E" w:rsidP="00E76AA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663">
        <w:rPr>
          <w:sz w:val="28"/>
          <w:szCs w:val="28"/>
        </w:rPr>
        <w:t xml:space="preserve">областным законом </w:t>
      </w:r>
      <w:r w:rsidR="006B6F49">
        <w:rPr>
          <w:sz w:val="28"/>
          <w:szCs w:val="28"/>
        </w:rPr>
        <w:t>от 29.09.</w:t>
      </w:r>
      <w:r w:rsidRPr="008366B7">
        <w:rPr>
          <w:sz w:val="28"/>
          <w:szCs w:val="28"/>
        </w:rPr>
        <w:t>2005</w:t>
      </w:r>
      <w:r w:rsidR="006B6F49">
        <w:rPr>
          <w:sz w:val="28"/>
          <w:szCs w:val="28"/>
        </w:rPr>
        <w:t xml:space="preserve"> </w:t>
      </w:r>
      <w:r w:rsidR="00105663">
        <w:rPr>
          <w:sz w:val="28"/>
          <w:szCs w:val="28"/>
        </w:rPr>
        <w:t>№</w:t>
      </w:r>
      <w:r w:rsidRPr="008366B7">
        <w:rPr>
          <w:sz w:val="28"/>
          <w:szCs w:val="28"/>
        </w:rPr>
        <w:t>89-з</w:t>
      </w:r>
      <w:r>
        <w:rPr>
          <w:sz w:val="28"/>
          <w:szCs w:val="28"/>
        </w:rPr>
        <w:t xml:space="preserve"> </w:t>
      </w:r>
      <w:r w:rsidRPr="004C78A5">
        <w:rPr>
          <w:bCs/>
          <w:sz w:val="28"/>
          <w:szCs w:val="28"/>
        </w:rPr>
        <w:t xml:space="preserve">«Об обеспечении дополнительных гарантий по социальной поддержке </w:t>
      </w:r>
      <w:r>
        <w:rPr>
          <w:bCs/>
          <w:sz w:val="28"/>
          <w:szCs w:val="28"/>
        </w:rPr>
        <w:t>и установлении дополнительных видов социальной поддержки детей-сирот и детей, оставшихся без попечения родителей, на территории Смоленской области</w:t>
      </w:r>
      <w:r w:rsidRPr="004C78A5">
        <w:rPr>
          <w:bCs/>
          <w:sz w:val="28"/>
          <w:szCs w:val="28"/>
        </w:rPr>
        <w:t>»</w:t>
      </w:r>
      <w:r w:rsidRPr="004C78A5">
        <w:rPr>
          <w:sz w:val="28"/>
          <w:szCs w:val="28"/>
        </w:rPr>
        <w:t>;</w:t>
      </w:r>
    </w:p>
    <w:p w:rsidR="00A67F6E" w:rsidRDefault="006B6F49" w:rsidP="00E76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663">
        <w:rPr>
          <w:sz w:val="28"/>
          <w:szCs w:val="28"/>
        </w:rPr>
        <w:t xml:space="preserve">областным законом </w:t>
      </w:r>
      <w:r w:rsidR="00A67F6E">
        <w:rPr>
          <w:sz w:val="28"/>
          <w:szCs w:val="28"/>
        </w:rPr>
        <w:t>от 31</w:t>
      </w:r>
      <w:r>
        <w:rPr>
          <w:sz w:val="28"/>
          <w:szCs w:val="28"/>
        </w:rPr>
        <w:t>.01.</w:t>
      </w:r>
      <w:r w:rsidR="00105663">
        <w:rPr>
          <w:sz w:val="28"/>
          <w:szCs w:val="28"/>
        </w:rPr>
        <w:t>2008 №</w:t>
      </w:r>
      <w:r w:rsidR="00A67F6E">
        <w:rPr>
          <w:sz w:val="28"/>
          <w:szCs w:val="28"/>
        </w:rPr>
        <w:t xml:space="preserve">6-з «Об организации и осуществлении деятельности по опеке и попечительству в Смоленской области»; </w:t>
      </w:r>
    </w:p>
    <w:p w:rsidR="00A67F6E" w:rsidRDefault="00A67F6E" w:rsidP="00E76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663">
        <w:rPr>
          <w:sz w:val="28"/>
          <w:szCs w:val="28"/>
        </w:rPr>
        <w:t xml:space="preserve">областным законом </w:t>
      </w:r>
      <w:r w:rsidRPr="00FB5D0A">
        <w:rPr>
          <w:sz w:val="28"/>
          <w:szCs w:val="28"/>
        </w:rPr>
        <w:t>от 31</w:t>
      </w:r>
      <w:r w:rsidR="006B6F49">
        <w:rPr>
          <w:sz w:val="28"/>
          <w:szCs w:val="28"/>
        </w:rPr>
        <w:t>.01.2008</w:t>
      </w:r>
      <w:r w:rsidR="00105663">
        <w:rPr>
          <w:sz w:val="28"/>
          <w:szCs w:val="28"/>
        </w:rPr>
        <w:t xml:space="preserve"> №</w:t>
      </w:r>
      <w:r w:rsidRPr="00FB5D0A">
        <w:rPr>
          <w:sz w:val="28"/>
          <w:szCs w:val="28"/>
        </w:rPr>
        <w:t>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</w:t>
      </w:r>
      <w:r>
        <w:rPr>
          <w:sz w:val="28"/>
          <w:szCs w:val="28"/>
        </w:rPr>
        <w:t>сти по опеке и попечительству»;</w:t>
      </w:r>
    </w:p>
    <w:p w:rsidR="00A67F6E" w:rsidRDefault="00A67F6E" w:rsidP="00E76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5D0A">
        <w:rPr>
          <w:sz w:val="28"/>
          <w:szCs w:val="28"/>
        </w:rPr>
        <w:t>област</w:t>
      </w:r>
      <w:r w:rsidR="00105663">
        <w:rPr>
          <w:sz w:val="28"/>
          <w:szCs w:val="28"/>
        </w:rPr>
        <w:t>ным законом от 29 ноября 2007 года №</w:t>
      </w:r>
      <w:r w:rsidRPr="00FB5D0A">
        <w:rPr>
          <w:sz w:val="28"/>
          <w:szCs w:val="28"/>
        </w:rPr>
        <w:t xml:space="preserve">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</w:t>
      </w:r>
      <w:r>
        <w:rPr>
          <w:sz w:val="28"/>
          <w:szCs w:val="28"/>
        </w:rPr>
        <w:t>родителей, жилыми помещениями»;</w:t>
      </w:r>
    </w:p>
    <w:p w:rsidR="00A67F6E" w:rsidRDefault="00A67F6E" w:rsidP="00E76A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B5D0A">
        <w:rPr>
          <w:sz w:val="28"/>
          <w:szCs w:val="28"/>
        </w:rPr>
        <w:t>постановлением Администрации Смол</w:t>
      </w:r>
      <w:r w:rsidR="00105663">
        <w:rPr>
          <w:sz w:val="28"/>
          <w:szCs w:val="28"/>
        </w:rPr>
        <w:t>енской области от 29 мая 2013 года</w:t>
      </w:r>
      <w:r w:rsidRPr="00FB5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05663">
        <w:rPr>
          <w:sz w:val="28"/>
          <w:szCs w:val="28"/>
        </w:rPr>
        <w:t>№</w:t>
      </w:r>
      <w:r w:rsidRPr="00FB5D0A">
        <w:rPr>
          <w:sz w:val="28"/>
          <w:szCs w:val="28"/>
        </w:rPr>
        <w:t>437 «Об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</w:t>
      </w:r>
      <w:r>
        <w:rPr>
          <w:sz w:val="28"/>
          <w:szCs w:val="28"/>
        </w:rPr>
        <w:t>венниками которых они являются»;</w:t>
      </w:r>
      <w:r w:rsidRPr="00FB5D0A">
        <w:rPr>
          <w:sz w:val="28"/>
          <w:szCs w:val="28"/>
        </w:rPr>
        <w:t xml:space="preserve"> </w:t>
      </w:r>
      <w:proofErr w:type="gramEnd"/>
    </w:p>
    <w:p w:rsidR="00A67F6E" w:rsidRPr="006B6F49" w:rsidRDefault="00A67F6E" w:rsidP="00E76AAD">
      <w:pPr>
        <w:ind w:firstLine="709"/>
        <w:jc w:val="both"/>
        <w:rPr>
          <w:sz w:val="28"/>
          <w:szCs w:val="28"/>
        </w:rPr>
      </w:pPr>
      <w:r w:rsidRPr="006B6F49">
        <w:rPr>
          <w:sz w:val="28"/>
          <w:szCs w:val="28"/>
        </w:rPr>
        <w:t xml:space="preserve">- решением Хиславичского </w:t>
      </w:r>
      <w:r w:rsidR="006B6F49" w:rsidRPr="006B6F49">
        <w:rPr>
          <w:sz w:val="28"/>
          <w:szCs w:val="28"/>
        </w:rPr>
        <w:t>окружного</w:t>
      </w:r>
      <w:r w:rsidRPr="006B6F49">
        <w:rPr>
          <w:sz w:val="28"/>
          <w:szCs w:val="28"/>
        </w:rPr>
        <w:t xml:space="preserve"> Совета депутатов </w:t>
      </w:r>
      <w:r w:rsidR="006B6F49" w:rsidRPr="006B6F49">
        <w:rPr>
          <w:sz w:val="28"/>
          <w:szCs w:val="28"/>
        </w:rPr>
        <w:t>от 25.12.2024</w:t>
      </w:r>
      <w:r w:rsidR="00105663">
        <w:rPr>
          <w:sz w:val="28"/>
          <w:szCs w:val="28"/>
        </w:rPr>
        <w:t xml:space="preserve"> №</w:t>
      </w:r>
      <w:r w:rsidR="006B6F49" w:rsidRPr="006B6F49">
        <w:rPr>
          <w:sz w:val="28"/>
          <w:szCs w:val="28"/>
        </w:rPr>
        <w:t>9</w:t>
      </w:r>
      <w:r w:rsidRPr="006B6F49">
        <w:rPr>
          <w:sz w:val="28"/>
          <w:szCs w:val="28"/>
        </w:rPr>
        <w:t>7 «Об установлении нормы предоставления и учетной нормы площади жилого помещения в муниципальном образовании «Хиславичский район» Смоленской области»;</w:t>
      </w:r>
    </w:p>
    <w:p w:rsidR="00A67F6E" w:rsidRPr="002212FF" w:rsidRDefault="00A67F6E" w:rsidP="00E76AA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12FF">
        <w:rPr>
          <w:sz w:val="28"/>
          <w:szCs w:val="28"/>
          <w:lang w:eastAsia="en-US"/>
        </w:rPr>
        <w:t>- настоящим Административным регламентом.</w:t>
      </w:r>
    </w:p>
    <w:p w:rsidR="00A67F6E" w:rsidRDefault="00A67F6E">
      <w:pPr>
        <w:pStyle w:val="Default"/>
        <w:jc w:val="both"/>
        <w:rPr>
          <w:color w:val="auto"/>
          <w:sz w:val="28"/>
          <w:szCs w:val="28"/>
        </w:rPr>
      </w:pPr>
    </w:p>
    <w:p w:rsidR="00A67F6E" w:rsidRPr="008D7C7D" w:rsidRDefault="00A67F6E" w:rsidP="00DC6F7E">
      <w:pPr>
        <w:pStyle w:val="ConsPlusNormal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7C7D">
        <w:rPr>
          <w:rFonts w:ascii="Times New Roman" w:hAnsi="Times New Roman" w:cs="Times New Roman"/>
          <w:b/>
          <w:color w:val="000000"/>
          <w:sz w:val="28"/>
          <w:szCs w:val="28"/>
        </w:rPr>
        <w:t>2.6. Перечень документов, необходимых для предоставления</w:t>
      </w:r>
    </w:p>
    <w:p w:rsidR="00A67F6E" w:rsidRPr="008D7C7D" w:rsidRDefault="00A67F6E" w:rsidP="00DC6F7E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7C7D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услуги</w:t>
      </w:r>
    </w:p>
    <w:p w:rsidR="00A67F6E" w:rsidRPr="004C78A5" w:rsidRDefault="00A67F6E" w:rsidP="00DC6F7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8D7C7D" w:rsidRDefault="00A67F6E" w:rsidP="00DC6F7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64"/>
      <w:bookmarkEnd w:id="0"/>
      <w:r w:rsidRPr="004C78A5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4C78A5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>
        <w:rPr>
          <w:rFonts w:ascii="Times New Roman" w:hAnsi="Times New Roman" w:cs="Times New Roman"/>
          <w:sz w:val="28"/>
          <w:szCs w:val="28"/>
        </w:rPr>
        <w:t xml:space="preserve">(дети-сироты или их законные представители) </w:t>
      </w:r>
      <w:r w:rsidRPr="004C78A5">
        <w:rPr>
          <w:rFonts w:ascii="Times New Roman" w:hAnsi="Times New Roman" w:cs="Times New Roman"/>
          <w:sz w:val="28"/>
          <w:szCs w:val="28"/>
        </w:rPr>
        <w:t xml:space="preserve">обращается в </w:t>
      </w:r>
      <w:r w:rsidR="008D7935">
        <w:rPr>
          <w:rFonts w:ascii="Times New Roman" w:hAnsi="Times New Roman" w:cs="Times New Roman"/>
          <w:sz w:val="28"/>
          <w:szCs w:val="28"/>
        </w:rPr>
        <w:t>Администрацию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78A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06" w:history="1">
        <w:r w:rsidRPr="004C78A5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4C78A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>установлении</w:t>
      </w:r>
      <w:r w:rsidRPr="00C111B5">
        <w:rPr>
          <w:rFonts w:ascii="Times New Roman" w:hAnsi="Times New Roman"/>
          <w:sz w:val="28"/>
          <w:szCs w:val="28"/>
        </w:rPr>
        <w:t xml:space="preserve"> факта невозможности проживания детей-сирот и детей, оставшихся без попечения родителей, лиц из числа детей-сирот и детей, оставшихся без </w:t>
      </w:r>
      <w:r w:rsidRPr="00C111B5">
        <w:rPr>
          <w:rFonts w:ascii="Times New Roman" w:hAnsi="Times New Roman"/>
          <w:sz w:val="28"/>
          <w:szCs w:val="28"/>
        </w:rPr>
        <w:lastRenderedPageBreak/>
        <w:t>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4C78A5">
        <w:rPr>
          <w:rFonts w:ascii="Times New Roman" w:hAnsi="Times New Roman" w:cs="Times New Roman"/>
          <w:sz w:val="28"/>
          <w:szCs w:val="28"/>
        </w:rPr>
        <w:t xml:space="preserve">, 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105663">
        <w:rPr>
          <w:rFonts w:ascii="Times New Roman" w:hAnsi="Times New Roman" w:cs="Times New Roman"/>
          <w:color w:val="000000"/>
          <w:sz w:val="28"/>
          <w:szCs w:val="28"/>
        </w:rPr>
        <w:t>Приложению №</w:t>
      </w:r>
      <w:r w:rsidRPr="008D79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8D7C7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настоящему Административному регламенту (далее</w:t>
      </w:r>
      <w:r w:rsidR="00105663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 xml:space="preserve"> - заявление).</w:t>
      </w:r>
    </w:p>
    <w:p w:rsidR="00A67F6E" w:rsidRDefault="00A67F6E" w:rsidP="00DC6F7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Кроме того, для предоставления государственной услуги необходимы следующие документы:</w:t>
      </w:r>
    </w:p>
    <w:p w:rsidR="008D7935" w:rsidRPr="008D7935" w:rsidRDefault="00A67F6E" w:rsidP="00DC6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935">
        <w:rPr>
          <w:color w:val="000000"/>
          <w:sz w:val="28"/>
          <w:szCs w:val="28"/>
        </w:rPr>
        <w:t>2.6.1.1.</w:t>
      </w:r>
      <w:r w:rsidRPr="008D7935">
        <w:rPr>
          <w:sz w:val="28"/>
          <w:szCs w:val="28"/>
        </w:rPr>
        <w:t xml:space="preserve"> </w:t>
      </w:r>
      <w:r w:rsidR="008D7935" w:rsidRPr="008D7935">
        <w:rPr>
          <w:sz w:val="28"/>
          <w:szCs w:val="28"/>
        </w:rPr>
        <w:t>документ, удостоверяющий личность заявителя;</w:t>
      </w:r>
    </w:p>
    <w:p w:rsidR="00A67F6E" w:rsidRDefault="008D7935" w:rsidP="00DC6F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D7935">
        <w:rPr>
          <w:sz w:val="28"/>
          <w:szCs w:val="28"/>
        </w:rPr>
        <w:t xml:space="preserve">2.6.1.2. </w:t>
      </w:r>
      <w:r w:rsidR="00A67F6E" w:rsidRPr="008D7935">
        <w:rPr>
          <w:sz w:val="28"/>
          <w:szCs w:val="28"/>
          <w:lang w:eastAsia="en-US"/>
        </w:rPr>
        <w:t>документы, подтверждающие состав семьи гражданина (свидетельство (свидетельства) о рождении ребенка (детей), свидетельство о заключении брака, решение об усыновлении (удочерении), решение суда о признании членом семьи);</w:t>
      </w:r>
    </w:p>
    <w:p w:rsidR="008D7935" w:rsidRDefault="008D7935" w:rsidP="00DC6F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2.6.1.3. документ, подтверждающий регистрацию гражданина (иных лиц) по месту жительства в жилом помещении, в отношении которого устанавливается факт нев</w:t>
      </w:r>
      <w:r w:rsidR="00B64CE0">
        <w:rPr>
          <w:sz w:val="28"/>
          <w:szCs w:val="28"/>
          <w:lang w:eastAsia="en-US"/>
        </w:rPr>
        <w:t>озможности проживания, в случае</w:t>
      </w:r>
      <w:r>
        <w:rPr>
          <w:sz w:val="28"/>
          <w:szCs w:val="28"/>
          <w:lang w:eastAsia="en-US"/>
        </w:rPr>
        <w:t>, если общая площадь жилого помещения, приходящаяся на одно лицо, проживающее в данном жилом помещении, менее учетной нормы площади жилого помещения, установленной органом местного самоуправления муниципального образования Смоленской области по месту жительства гражданина (представляются по собственной инициативе);</w:t>
      </w:r>
      <w:proofErr w:type="gramEnd"/>
    </w:p>
    <w:p w:rsidR="008D7935" w:rsidRDefault="008D7935" w:rsidP="00DC6F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2.6.1.4. </w:t>
      </w:r>
      <w:r w:rsidRPr="008D7935">
        <w:rPr>
          <w:sz w:val="28"/>
          <w:szCs w:val="28"/>
          <w:lang w:eastAsia="en-US"/>
        </w:rPr>
        <w:t>справка органа, осуществляющего государственную регистрацию прав на недвижимое имущество и сделок с ним, о наличии или об отсутствии у гражданина жилых помещений на праве собственности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(представляются по собственной инициативе);</w:t>
      </w:r>
    </w:p>
    <w:p w:rsidR="004F451B" w:rsidRDefault="008D7935" w:rsidP="004F451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2.6.1.5. </w:t>
      </w:r>
      <w:r w:rsidR="004F451B" w:rsidRPr="004F451B">
        <w:rPr>
          <w:sz w:val="28"/>
          <w:szCs w:val="28"/>
          <w:lang w:eastAsia="en-US"/>
        </w:rPr>
        <w:t xml:space="preserve">документ, подтверждающий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 или иной документ, предусмотренный федеральным законодательством) </w:t>
      </w:r>
      <w:r w:rsidR="004F451B">
        <w:rPr>
          <w:sz w:val="28"/>
          <w:szCs w:val="28"/>
          <w:lang w:eastAsia="en-US"/>
        </w:rPr>
        <w:t>(представляются по собственной инициативе)</w:t>
      </w:r>
      <w:r w:rsidR="004F451B" w:rsidRPr="004F451B">
        <w:rPr>
          <w:sz w:val="28"/>
          <w:szCs w:val="28"/>
          <w:lang w:eastAsia="en-US"/>
        </w:rPr>
        <w:t>;</w:t>
      </w:r>
    </w:p>
    <w:p w:rsidR="007442A8" w:rsidRDefault="004F451B" w:rsidP="007442A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2.6.1.6. </w:t>
      </w:r>
      <w:r w:rsidR="007442A8" w:rsidRPr="007442A8">
        <w:rPr>
          <w:sz w:val="28"/>
          <w:szCs w:val="28"/>
          <w:lang w:eastAsia="en-US"/>
        </w:rPr>
        <w:t>вступившее в законную силу решение суда об отказе в принудительном обмене жилого помещения, предоставленного по договору социального найма, в случае проживания в жилом помещении лиц, лишенных родительских прав в отношении гражданина, невозможность проживания которого в ранее занимаемом жилом помещении устанавливается;</w:t>
      </w:r>
    </w:p>
    <w:p w:rsidR="00B64CE0" w:rsidRDefault="00B64CE0" w:rsidP="007442A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2.6.1.7. </w:t>
      </w:r>
      <w:r w:rsidRPr="00B64CE0">
        <w:rPr>
          <w:sz w:val="28"/>
          <w:szCs w:val="28"/>
          <w:lang w:eastAsia="en-US"/>
        </w:rPr>
        <w:t>справка государственного учреждения здравоохранения о том, что лицо, проживающее в жилом помещении, нанимателем или членом семьи нанимателя по договору социального найма либо собственником которого является гражданин, страдает тяжелой формой хронического заболевания, при котором совместное проживание с ним в одном жилом помещении невозможно (в случае проживания с лицом, страдающим тяжелой формой хронических заболеваний);</w:t>
      </w:r>
      <w:proofErr w:type="gramEnd"/>
    </w:p>
    <w:p w:rsidR="00A67F6E" w:rsidRPr="00B64CE0" w:rsidRDefault="00B64CE0" w:rsidP="00DC6F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B64CE0">
        <w:rPr>
          <w:sz w:val="28"/>
          <w:szCs w:val="28"/>
          <w:lang w:eastAsia="en-US"/>
        </w:rPr>
        <w:t>2.6.1.8</w:t>
      </w:r>
      <w:r w:rsidR="00A67F6E" w:rsidRPr="00B64CE0">
        <w:rPr>
          <w:sz w:val="28"/>
          <w:szCs w:val="28"/>
          <w:lang w:eastAsia="en-US"/>
        </w:rPr>
        <w:t xml:space="preserve">. заключение межведомственной комиссии, образованной в соответствии с </w:t>
      </w:r>
      <w:hyperlink r:id="rId19" w:history="1">
        <w:r w:rsidR="00A67F6E" w:rsidRPr="00B64CE0">
          <w:rPr>
            <w:color w:val="000000"/>
            <w:sz w:val="28"/>
            <w:szCs w:val="28"/>
            <w:lang w:eastAsia="en-US"/>
          </w:rPr>
          <w:t>Положением</w:t>
        </w:r>
      </w:hyperlink>
      <w:r w:rsidR="00A67F6E" w:rsidRPr="00B64CE0">
        <w:rPr>
          <w:sz w:val="28"/>
          <w:szCs w:val="28"/>
          <w:lang w:eastAsia="en-US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</w:t>
      </w:r>
      <w:r w:rsidR="00D831EA">
        <w:rPr>
          <w:sz w:val="28"/>
          <w:szCs w:val="28"/>
          <w:lang w:eastAsia="en-US"/>
        </w:rPr>
        <w:t>й Федерации от 28 января 2006 года  №</w:t>
      </w:r>
      <w:r w:rsidR="00A67F6E" w:rsidRPr="00B64CE0">
        <w:rPr>
          <w:sz w:val="28"/>
          <w:szCs w:val="28"/>
          <w:lang w:eastAsia="en-US"/>
        </w:rPr>
        <w:t>47 (далее</w:t>
      </w:r>
      <w:r w:rsidR="00D831EA">
        <w:rPr>
          <w:sz w:val="28"/>
          <w:szCs w:val="28"/>
          <w:lang w:eastAsia="en-US"/>
        </w:rPr>
        <w:t xml:space="preserve"> также</w:t>
      </w:r>
      <w:r w:rsidR="00A67F6E" w:rsidRPr="00B64CE0">
        <w:rPr>
          <w:sz w:val="28"/>
          <w:szCs w:val="28"/>
          <w:lang w:eastAsia="en-US"/>
        </w:rPr>
        <w:t xml:space="preserve"> - Положение), о признании в порядке, установленном указанным </w:t>
      </w:r>
      <w:hyperlink r:id="rId20" w:history="1">
        <w:r w:rsidR="00A67F6E" w:rsidRPr="00B64CE0">
          <w:rPr>
            <w:color w:val="000000"/>
            <w:sz w:val="28"/>
            <w:szCs w:val="28"/>
            <w:lang w:eastAsia="en-US"/>
          </w:rPr>
          <w:t>Положением</w:t>
        </w:r>
      </w:hyperlink>
      <w:r w:rsidR="00A67F6E" w:rsidRPr="00B64CE0">
        <w:rPr>
          <w:sz w:val="28"/>
          <w:szCs w:val="28"/>
          <w:lang w:eastAsia="en-US"/>
        </w:rPr>
        <w:t>, жилого помещения непригодным для постоянного проживания (в случае если жилое помещение</w:t>
      </w:r>
      <w:proofErr w:type="gramEnd"/>
      <w:r w:rsidR="00A67F6E" w:rsidRPr="00B64CE0">
        <w:rPr>
          <w:sz w:val="28"/>
          <w:szCs w:val="28"/>
          <w:lang w:eastAsia="en-US"/>
        </w:rPr>
        <w:t xml:space="preserve"> </w:t>
      </w:r>
      <w:r w:rsidRPr="00B64CE0">
        <w:rPr>
          <w:sz w:val="28"/>
          <w:szCs w:val="28"/>
          <w:lang w:eastAsia="en-US"/>
        </w:rPr>
        <w:t xml:space="preserve">признано </w:t>
      </w:r>
      <w:r w:rsidR="00A67F6E" w:rsidRPr="00B64CE0">
        <w:rPr>
          <w:sz w:val="28"/>
          <w:szCs w:val="28"/>
          <w:lang w:eastAsia="en-US"/>
        </w:rPr>
        <w:t>непригодно для постоянного проживания</w:t>
      </w:r>
      <w:r w:rsidRPr="00B64CE0">
        <w:rPr>
          <w:sz w:val="28"/>
          <w:szCs w:val="28"/>
          <w:lang w:eastAsia="en-US"/>
        </w:rPr>
        <w:t xml:space="preserve"> по основаниям и в порядке, </w:t>
      </w:r>
      <w:r w:rsidRPr="00B64CE0">
        <w:rPr>
          <w:sz w:val="28"/>
          <w:szCs w:val="28"/>
          <w:lang w:eastAsia="en-US"/>
        </w:rPr>
        <w:lastRenderedPageBreak/>
        <w:t>которые установлены жилищным законодательством</w:t>
      </w:r>
      <w:r w:rsidR="00A67F6E" w:rsidRPr="00B64CE0">
        <w:rPr>
          <w:sz w:val="28"/>
          <w:szCs w:val="28"/>
          <w:lang w:eastAsia="en-US"/>
        </w:rPr>
        <w:t>)</w:t>
      </w:r>
      <w:r w:rsidRPr="00B64C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(представляются по собственной инициативе)</w:t>
      </w:r>
      <w:r w:rsidR="00A67F6E" w:rsidRPr="00B64CE0">
        <w:rPr>
          <w:sz w:val="28"/>
          <w:szCs w:val="28"/>
          <w:lang w:eastAsia="en-US"/>
        </w:rPr>
        <w:t>;</w:t>
      </w:r>
    </w:p>
    <w:p w:rsidR="00A67F6E" w:rsidRDefault="00B64CE0" w:rsidP="00DC6F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27953">
        <w:rPr>
          <w:sz w:val="28"/>
          <w:szCs w:val="28"/>
          <w:lang w:eastAsia="en-US"/>
        </w:rPr>
        <w:t>2.6.1.9</w:t>
      </w:r>
      <w:r w:rsidR="00A67F6E" w:rsidRPr="00827953">
        <w:rPr>
          <w:sz w:val="28"/>
          <w:szCs w:val="28"/>
          <w:lang w:eastAsia="en-US"/>
        </w:rPr>
        <w:t>. выписка из технического паспорта бюро технической инвентаризации с поэтажным планом и экспликацией жилого помещения или технический план</w:t>
      </w:r>
      <w:r w:rsidR="00827953" w:rsidRPr="00827953">
        <w:rPr>
          <w:sz w:val="28"/>
          <w:szCs w:val="28"/>
          <w:lang w:eastAsia="en-US"/>
        </w:rPr>
        <w:t xml:space="preserve"> жилого помещения</w:t>
      </w:r>
      <w:r w:rsidR="00A67F6E" w:rsidRPr="00827953">
        <w:rPr>
          <w:sz w:val="28"/>
          <w:szCs w:val="28"/>
          <w:lang w:eastAsia="en-US"/>
        </w:rPr>
        <w:t xml:space="preserve">. </w:t>
      </w:r>
    </w:p>
    <w:p w:rsidR="00A67F6E" w:rsidRDefault="00A67F6E" w:rsidP="00D87893">
      <w:pPr>
        <w:pStyle w:val="Default"/>
        <w:jc w:val="both"/>
        <w:rPr>
          <w:color w:val="auto"/>
          <w:sz w:val="28"/>
          <w:szCs w:val="28"/>
        </w:rPr>
      </w:pPr>
    </w:p>
    <w:p w:rsidR="00A67F6E" w:rsidRPr="00F54D88" w:rsidRDefault="00A67F6E" w:rsidP="00651606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4D88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приеме документов</w:t>
      </w:r>
    </w:p>
    <w:p w:rsidR="00A67F6E" w:rsidRPr="00F54D88" w:rsidRDefault="00A67F6E" w:rsidP="0065160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(или) отказа в предоставлении</w:t>
      </w:r>
      <w:r w:rsidRPr="00F54D88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</w:p>
    <w:p w:rsidR="00A67F6E" w:rsidRPr="004C78A5" w:rsidRDefault="00A67F6E" w:rsidP="0065160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6516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2.7.1. При обращении заявителя непосредственно в </w:t>
      </w:r>
      <w:r w:rsidR="000C7657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78A5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A67F6E" w:rsidRPr="004C78A5" w:rsidRDefault="00A67F6E" w:rsidP="006516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2.7.2. Основанием для отказа в приеме заявления и документов в электронной форме является:</w:t>
      </w:r>
    </w:p>
    <w:p w:rsidR="00A67F6E" w:rsidRPr="004C78A5" w:rsidRDefault="00A67F6E" w:rsidP="006516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A67F6E" w:rsidRPr="004C78A5" w:rsidRDefault="00A67F6E" w:rsidP="006516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A67F6E" w:rsidRPr="004C78A5" w:rsidRDefault="00A67F6E" w:rsidP="006516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государственном языке Российской Федерации.</w:t>
      </w:r>
    </w:p>
    <w:p w:rsidR="00A67F6E" w:rsidRPr="004C78A5" w:rsidRDefault="00A67F6E" w:rsidP="006516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2.7.3. Основаниями для отказа в предоставлении государственной услуги являются:</w:t>
      </w:r>
    </w:p>
    <w:p w:rsidR="00A67F6E" w:rsidRPr="004C78A5" w:rsidRDefault="00A67F6E" w:rsidP="006516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- реализация заявителем принадлежащего ему права на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C78A5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ым помещением</w:t>
      </w:r>
      <w:r w:rsidRPr="004C78A5">
        <w:rPr>
          <w:rFonts w:ascii="Times New Roman" w:hAnsi="Times New Roman" w:cs="Times New Roman"/>
          <w:sz w:val="28"/>
          <w:szCs w:val="28"/>
        </w:rPr>
        <w:t>;</w:t>
      </w:r>
    </w:p>
    <w:p w:rsidR="00A67F6E" w:rsidRPr="004C78A5" w:rsidRDefault="00A67F6E" w:rsidP="006516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w:anchor="P164" w:history="1">
        <w:r w:rsidRPr="004C78A5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 документов, которые заявитель должен предоставить самостоятельно, либо наличие в них недостоверной информации;</w:t>
      </w:r>
    </w:p>
    <w:p w:rsidR="00A67F6E" w:rsidRPr="004C78A5" w:rsidRDefault="00A67F6E" w:rsidP="006516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w:anchor="P164" w:history="1">
        <w:r w:rsidRPr="004C78A5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 оригиналов документов, которые заявитель должен предоставить самостоятельно, в случае направления заявителем документов в электронной форме.</w:t>
      </w:r>
    </w:p>
    <w:p w:rsidR="00A67F6E" w:rsidRPr="004C78A5" w:rsidRDefault="00A67F6E" w:rsidP="006516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2.7.4. Непредставление (несвоевременное предоставление)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услуги.</w:t>
      </w:r>
    </w:p>
    <w:p w:rsidR="00A67F6E" w:rsidRDefault="00A67F6E">
      <w:pPr>
        <w:pStyle w:val="Default"/>
        <w:jc w:val="both"/>
        <w:rPr>
          <w:color w:val="auto"/>
          <w:sz w:val="28"/>
          <w:szCs w:val="28"/>
        </w:rPr>
      </w:pPr>
    </w:p>
    <w:p w:rsidR="00A67F6E" w:rsidRPr="00F54D88" w:rsidRDefault="00A67F6E" w:rsidP="00697E4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4D88">
        <w:rPr>
          <w:rFonts w:ascii="Times New Roman" w:hAnsi="Times New Roman" w:cs="Times New Roman"/>
          <w:b/>
          <w:sz w:val="28"/>
          <w:szCs w:val="28"/>
        </w:rPr>
        <w:t>2.8. Размер оплаты, взимаемой с заявителя</w:t>
      </w:r>
    </w:p>
    <w:p w:rsidR="00A67F6E" w:rsidRPr="00F54D88" w:rsidRDefault="00A67F6E" w:rsidP="00697E4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88">
        <w:rPr>
          <w:rFonts w:ascii="Times New Roman" w:hAnsi="Times New Roman" w:cs="Times New Roman"/>
          <w:b/>
          <w:sz w:val="28"/>
          <w:szCs w:val="28"/>
        </w:rPr>
        <w:t>при предоставлении государственной услуги</w:t>
      </w:r>
    </w:p>
    <w:p w:rsidR="00A67F6E" w:rsidRPr="004C78A5" w:rsidRDefault="00A67F6E" w:rsidP="00697E4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697E4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Pr="004C78A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A67F6E" w:rsidRDefault="00A67F6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67F6E" w:rsidRPr="00F54D88" w:rsidRDefault="00A67F6E" w:rsidP="001325A1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4D88">
        <w:rPr>
          <w:rFonts w:ascii="Times New Roman" w:hAnsi="Times New Roman" w:cs="Times New Roman"/>
          <w:b/>
          <w:sz w:val="28"/>
          <w:szCs w:val="28"/>
        </w:rPr>
        <w:t>2.9. Требования к местам предоставления</w:t>
      </w:r>
    </w:p>
    <w:p w:rsidR="00A67F6E" w:rsidRPr="00F54D88" w:rsidRDefault="00A67F6E" w:rsidP="001325A1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88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A67F6E" w:rsidRPr="004C78A5" w:rsidRDefault="00A67F6E" w:rsidP="001325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1325A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2.9.1. В помещения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C78A5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</w:t>
      </w:r>
      <w:r w:rsidRPr="004C78A5">
        <w:rPr>
          <w:rFonts w:ascii="Times New Roman" w:hAnsi="Times New Roman" w:cs="Times New Roman"/>
          <w:sz w:val="28"/>
          <w:szCs w:val="28"/>
        </w:rPr>
        <w:lastRenderedPageBreak/>
        <w:t>включающие места для ожидания, информирования и приема получателей государственной услуги, должен быть обеспечен свободный доступ заявителей, в том числе должно быть предусмотрено оснащение указанных помещений техническими средствами, обеспечивающими свободный доступ в здание и к информационным стендам лицам с ограниченными возможностями здоровья, в том числе лицам, имеющим ограничения к передвижению.</w:t>
      </w:r>
    </w:p>
    <w:p w:rsidR="00A67F6E" w:rsidRPr="004C78A5" w:rsidRDefault="00A67F6E" w:rsidP="001325A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2.9.2. Помещения, предназначенные для ожидания приема, должны быть оборудованы информационными стендами, содержащими информацию о предоставлении государственной услуги согласно </w:t>
      </w:r>
      <w:hyperlink w:anchor="P48" w:history="1">
        <w:r w:rsidRPr="004C78A5">
          <w:rPr>
            <w:rFonts w:ascii="Times New Roman" w:hAnsi="Times New Roman" w:cs="Times New Roman"/>
            <w:sz w:val="28"/>
            <w:szCs w:val="28"/>
          </w:rPr>
          <w:t>пункту 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регламента, стульями и столами для возможности оформления документов.</w:t>
      </w:r>
    </w:p>
    <w:p w:rsidR="00A67F6E" w:rsidRPr="004C78A5" w:rsidRDefault="00A67F6E" w:rsidP="001325A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2.9.3. Помещения, где осуществляется прием граждан по вопросам предоставления государственной услуги, должны быть оборудованы информационными табличками с указанием номера помещения, фамилии, имени, отчества, муниципального служащего, осуществляющего прием, дополнительным столом и стульями для проведения информирования и приема документов.</w:t>
      </w:r>
    </w:p>
    <w:p w:rsidR="00A67F6E" w:rsidRPr="004C78A5" w:rsidRDefault="00A67F6E" w:rsidP="001325A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2.9.4. Помещения должны соответствовать санитарно-эпидемиологическим правилам и нормам, а также требованиям противопожарной безопасности.</w:t>
      </w:r>
    </w:p>
    <w:p w:rsidR="00A67F6E" w:rsidRPr="004C78A5" w:rsidRDefault="00A67F6E" w:rsidP="001325A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2.9.5. Рабочее место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1526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D87893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- муниципальный служащий Отдела)</w:t>
      </w:r>
      <w:r w:rsidRPr="004C78A5">
        <w:rPr>
          <w:rFonts w:ascii="Times New Roman" w:hAnsi="Times New Roman" w:cs="Times New Roman"/>
          <w:sz w:val="28"/>
          <w:szCs w:val="28"/>
        </w:rPr>
        <w:t>, ответственного за предоставление государственной услуги, должно быть оборудовано персональным компьютером с возможностью доступа к необходимым информационным базам данных, печатающим устройством, функциональной мебелью.</w:t>
      </w:r>
    </w:p>
    <w:p w:rsidR="00A67F6E" w:rsidRDefault="00A67F6E">
      <w:pPr>
        <w:pStyle w:val="Default"/>
        <w:ind w:firstLine="708"/>
        <w:jc w:val="both"/>
        <w:rPr>
          <w:color w:val="00B050"/>
          <w:sz w:val="28"/>
          <w:szCs w:val="28"/>
        </w:rPr>
      </w:pPr>
    </w:p>
    <w:p w:rsidR="00A67F6E" w:rsidRPr="00F54D88" w:rsidRDefault="00A67F6E" w:rsidP="00711D91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4D88">
        <w:rPr>
          <w:rFonts w:ascii="Times New Roman" w:hAnsi="Times New Roman" w:cs="Times New Roman"/>
          <w:b/>
          <w:sz w:val="28"/>
          <w:szCs w:val="28"/>
        </w:rPr>
        <w:t>2.10. Показатели доступности и качества предоставления</w:t>
      </w:r>
    </w:p>
    <w:p w:rsidR="00A67F6E" w:rsidRPr="00F54D88" w:rsidRDefault="00A67F6E" w:rsidP="00711D91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88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A67F6E" w:rsidRPr="004C78A5" w:rsidRDefault="00A67F6E" w:rsidP="00711D9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2.10.1. Показателями доступности и качества государственной услуги являются:</w:t>
      </w:r>
    </w:p>
    <w:p w:rsidR="00A67F6E" w:rsidRPr="004C78A5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государственной услуги для заявителей;</w:t>
      </w:r>
    </w:p>
    <w:p w:rsidR="00A67F6E" w:rsidRPr="004C78A5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2) транспортная доступность к месту предоставления государственной услуги;</w:t>
      </w:r>
    </w:p>
    <w:p w:rsidR="00A67F6E" w:rsidRPr="004C78A5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A67F6E" w:rsidRPr="004C78A5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4) 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4C78A5">
        <w:rPr>
          <w:rFonts w:ascii="Times New Roman" w:hAnsi="Times New Roman" w:cs="Times New Roman"/>
          <w:sz w:val="28"/>
          <w:szCs w:val="28"/>
        </w:rPr>
        <w:t>, обеспечивающий возможность подачи заявителем запроса о предоставлении государственной услуги в течение рабочего времени;</w:t>
      </w:r>
    </w:p>
    <w:p w:rsidR="00A67F6E" w:rsidRPr="004C78A5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5) возможность получения полной и достоверной информации о государственной услуге по телефону, на официальном сайте </w:t>
      </w:r>
      <w:r w:rsidR="00695635">
        <w:rPr>
          <w:rFonts w:ascii="Times New Roman" w:hAnsi="Times New Roman" w:cs="Times New Roman"/>
          <w:sz w:val="28"/>
          <w:szCs w:val="28"/>
        </w:rPr>
        <w:t>Отдела</w:t>
      </w:r>
      <w:r w:rsidRPr="004C78A5">
        <w:rPr>
          <w:rFonts w:ascii="Times New Roman" w:hAnsi="Times New Roman" w:cs="Times New Roman"/>
          <w:sz w:val="28"/>
          <w:szCs w:val="28"/>
        </w:rPr>
        <w:t>;</w:t>
      </w:r>
    </w:p>
    <w:p w:rsidR="00A67F6E" w:rsidRPr="004C78A5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6) соблюдение срока предоставления государственной услуги;</w:t>
      </w:r>
    </w:p>
    <w:p w:rsidR="00A67F6E" w:rsidRPr="004C78A5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7) соблюдение требований стандарта предоставления государственной услуги;</w:t>
      </w:r>
    </w:p>
    <w:p w:rsidR="00A67F6E" w:rsidRPr="004C78A5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8) удовлетворенность заявителя профессионализмом должностных лиц органа местного самоуправления при предоставлении услуги;</w:t>
      </w:r>
    </w:p>
    <w:p w:rsidR="00A67F6E" w:rsidRPr="004C78A5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C78A5">
        <w:rPr>
          <w:rFonts w:ascii="Times New Roman" w:hAnsi="Times New Roman" w:cs="Times New Roman"/>
          <w:sz w:val="28"/>
          <w:szCs w:val="28"/>
        </w:rPr>
        <w:t>) отсутствие жалоб на действия или бездействия должностных лиц органа местного самоуправления, поданных в установленном порядке.</w:t>
      </w:r>
    </w:p>
    <w:p w:rsidR="00A67F6E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lastRenderedPageBreak/>
        <w:t xml:space="preserve">2.10.2. </w:t>
      </w:r>
      <w:r w:rsidRPr="00B164E8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муниципальная услуга, должна быть обеспечена: </w:t>
      </w:r>
    </w:p>
    <w:p w:rsidR="00A67F6E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E8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4E8">
        <w:rPr>
          <w:rFonts w:ascii="Times New Roman" w:hAnsi="Times New Roman" w:cs="Times New Roman"/>
          <w:sz w:val="28"/>
          <w:szCs w:val="28"/>
        </w:rPr>
        <w:t xml:space="preserve">коляски, по территории, на которой расположены объекты (здания, помещения),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Pr="00B164E8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A67F6E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E8">
        <w:rPr>
          <w:rFonts w:ascii="Times New Roman" w:hAnsi="Times New Roman" w:cs="Times New Roman"/>
          <w:sz w:val="28"/>
          <w:szCs w:val="28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Pr="00B164E8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A67F6E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E8">
        <w:rPr>
          <w:rFonts w:ascii="Times New Roman" w:hAnsi="Times New Roman" w:cs="Times New Roman"/>
          <w:sz w:val="28"/>
          <w:szCs w:val="28"/>
        </w:rPr>
        <w:t xml:space="preserve">- допуском </w:t>
      </w:r>
      <w:proofErr w:type="spellStart"/>
      <w:r w:rsidRPr="00B164E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164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64E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164E8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164E8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67F6E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E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Pr="00B164E8">
        <w:rPr>
          <w:rFonts w:ascii="Times New Roman" w:hAnsi="Times New Roman" w:cs="Times New Roman"/>
          <w:sz w:val="28"/>
          <w:szCs w:val="28"/>
        </w:rPr>
        <w:t xml:space="preserve"> услуга, собаки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4E8">
        <w:rPr>
          <w:rFonts w:ascii="Times New Roman" w:hAnsi="Times New Roman" w:cs="Times New Roman"/>
          <w:sz w:val="28"/>
          <w:szCs w:val="28"/>
        </w:rPr>
        <w:t xml:space="preserve"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A67F6E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оказанием специалистами Отдела</w:t>
      </w:r>
      <w:r w:rsidRPr="00B164E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164E8">
        <w:rPr>
          <w:rFonts w:ascii="Times New Roman" w:hAnsi="Times New Roman" w:cs="Times New Roman"/>
          <w:sz w:val="28"/>
          <w:szCs w:val="28"/>
        </w:rPr>
        <w:t xml:space="preserve"> услуги наравне с другими заявителями. </w:t>
      </w:r>
    </w:p>
    <w:p w:rsidR="00A67F6E" w:rsidRDefault="00A67F6E" w:rsidP="00711D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BF1D42" w:rsidRDefault="00A67F6E" w:rsidP="00711D9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42">
        <w:rPr>
          <w:rFonts w:ascii="Times New Roman" w:hAnsi="Times New Roman" w:cs="Times New Roman"/>
          <w:b/>
          <w:sz w:val="28"/>
          <w:szCs w:val="28"/>
        </w:rPr>
        <w:t xml:space="preserve">2.11. Максимальный срок ожидания в очереди при подаче заявления и получении результата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BF1D4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67F6E" w:rsidRDefault="00A67F6E" w:rsidP="00711D9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711D9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Pr="00B164E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получения результата не должен превыша</w:t>
      </w:r>
      <w:r>
        <w:rPr>
          <w:rFonts w:ascii="Times New Roman" w:hAnsi="Times New Roman" w:cs="Times New Roman"/>
          <w:sz w:val="28"/>
          <w:szCs w:val="28"/>
        </w:rPr>
        <w:t>ть 15 минут.</w:t>
      </w:r>
    </w:p>
    <w:p w:rsidR="00A67F6E" w:rsidRDefault="00A67F6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67F6E" w:rsidRPr="00F54D88" w:rsidRDefault="00A67F6E" w:rsidP="00C8352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0CA6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A67F6E" w:rsidRPr="004C78A5" w:rsidRDefault="00A67F6E" w:rsidP="00C835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C8352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4C78A5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следующие административные процедуры:</w:t>
      </w:r>
    </w:p>
    <w:p w:rsidR="00A67F6E" w:rsidRPr="004C78A5" w:rsidRDefault="00A67F6E" w:rsidP="00C8352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Прием документов и регистрацию</w:t>
      </w:r>
      <w:r w:rsidRPr="004C78A5">
        <w:rPr>
          <w:rFonts w:ascii="Times New Roman" w:hAnsi="Times New Roman" w:cs="Times New Roman"/>
          <w:sz w:val="28"/>
          <w:szCs w:val="28"/>
        </w:rPr>
        <w:t xml:space="preserve"> заявления для предоставления государственной услуги.</w:t>
      </w:r>
    </w:p>
    <w:p w:rsidR="00A67F6E" w:rsidRPr="004C78A5" w:rsidRDefault="00A67F6E" w:rsidP="00C8352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4C78A5">
        <w:rPr>
          <w:rFonts w:ascii="Times New Roman" w:hAnsi="Times New Roman" w:cs="Times New Roman"/>
          <w:sz w:val="28"/>
          <w:szCs w:val="28"/>
        </w:rPr>
        <w:t>2. Рассмотрение и принятие решения по за</w:t>
      </w:r>
      <w:r>
        <w:rPr>
          <w:rFonts w:ascii="Times New Roman" w:hAnsi="Times New Roman" w:cs="Times New Roman"/>
          <w:sz w:val="28"/>
          <w:szCs w:val="28"/>
        </w:rPr>
        <w:t xml:space="preserve">явлению, уведомление заявителя </w:t>
      </w:r>
      <w:r w:rsidRPr="004C78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>установлении</w:t>
      </w:r>
      <w:r w:rsidRPr="00C111B5">
        <w:rPr>
          <w:rFonts w:ascii="Times New Roman" w:hAnsi="Times New Roman"/>
          <w:sz w:val="28"/>
          <w:szCs w:val="28"/>
        </w:rPr>
        <w:t xml:space="preserve">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78A5">
        <w:rPr>
          <w:rFonts w:ascii="Times New Roman" w:hAnsi="Times New Roman" w:cs="Times New Roman"/>
          <w:sz w:val="28"/>
          <w:szCs w:val="28"/>
        </w:rPr>
        <w:t xml:space="preserve">либо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C78A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67F6E" w:rsidRPr="004C78A5" w:rsidRDefault="00A67F6E" w:rsidP="00C8352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C78A5">
        <w:rPr>
          <w:rFonts w:ascii="Times New Roman" w:hAnsi="Times New Roman" w:cs="Times New Roman"/>
          <w:sz w:val="28"/>
          <w:szCs w:val="28"/>
        </w:rPr>
        <w:t xml:space="preserve">2. Последовательность действий по предоставлению государственной услуги отражена в </w:t>
      </w:r>
      <w:hyperlink w:anchor="P423" w:history="1">
        <w:r w:rsidRPr="008D7C7D">
          <w:rPr>
            <w:rFonts w:ascii="Times New Roman" w:hAnsi="Times New Roman" w:cs="Times New Roman"/>
            <w:color w:val="0D0D0D"/>
            <w:sz w:val="28"/>
            <w:szCs w:val="28"/>
          </w:rPr>
          <w:t>блок-схеме</w:t>
        </w:r>
      </w:hyperlink>
      <w:r w:rsidRPr="008D7C7D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(</w:t>
      </w:r>
      <w:r w:rsidR="000717AA">
        <w:rPr>
          <w:rFonts w:ascii="Times New Roman" w:hAnsi="Times New Roman" w:cs="Times New Roman"/>
          <w:color w:val="0D0D0D"/>
          <w:sz w:val="28"/>
          <w:szCs w:val="28"/>
        </w:rPr>
        <w:t>Приложение №</w:t>
      </w:r>
      <w:r w:rsidRPr="00B42069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Pr="00B4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78A5">
        <w:rPr>
          <w:rFonts w:ascii="Times New Roman" w:hAnsi="Times New Roman" w:cs="Times New Roman"/>
          <w:sz w:val="28"/>
          <w:szCs w:val="28"/>
        </w:rPr>
        <w:t>.</w:t>
      </w:r>
    </w:p>
    <w:p w:rsidR="00A67F6E" w:rsidRDefault="00A67F6E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:rsidR="00A67F6E" w:rsidRPr="0012309A" w:rsidRDefault="00A67F6E" w:rsidP="004C556C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12309A">
        <w:rPr>
          <w:rFonts w:ascii="Times New Roman" w:hAnsi="Times New Roman" w:cs="Times New Roman"/>
          <w:b/>
          <w:sz w:val="28"/>
          <w:szCs w:val="28"/>
        </w:rPr>
        <w:t>. Прием документов и регистрация заявления для</w:t>
      </w:r>
    </w:p>
    <w:p w:rsidR="00A67F6E" w:rsidRPr="004C78A5" w:rsidRDefault="00A67F6E" w:rsidP="004C556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2309A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A67F6E" w:rsidRPr="004C78A5" w:rsidRDefault="00A67F6E" w:rsidP="004C556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C78A5">
        <w:rPr>
          <w:rFonts w:ascii="Times New Roman" w:hAnsi="Times New Roman" w:cs="Times New Roman"/>
          <w:sz w:val="28"/>
          <w:szCs w:val="28"/>
        </w:rPr>
        <w:t xml:space="preserve">.1. Юридическим фактом, являющимся основанием для начала действий по предоставлению государственной услуги, является представление заявителем в </w:t>
      </w:r>
      <w:r w:rsidR="00B42069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406" w:history="1">
        <w:r w:rsidRPr="004C78A5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4C7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87893">
        <w:rPr>
          <w:rFonts w:ascii="Times New Roman" w:hAnsi="Times New Roman" w:cs="Times New Roman"/>
          <w:sz w:val="28"/>
          <w:szCs w:val="28"/>
        </w:rPr>
        <w:t>П</w:t>
      </w:r>
      <w:r w:rsidRPr="00B42069">
        <w:rPr>
          <w:rFonts w:ascii="Times New Roman" w:hAnsi="Times New Roman" w:cs="Times New Roman"/>
          <w:sz w:val="28"/>
          <w:szCs w:val="28"/>
        </w:rPr>
        <w:t>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78A5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C78A5">
        <w:rPr>
          <w:rFonts w:ascii="Times New Roman" w:hAnsi="Times New Roman" w:cs="Times New Roman"/>
          <w:sz w:val="28"/>
          <w:szCs w:val="28"/>
        </w:rPr>
        <w:t>.2. При обращении заявителя непосредственно в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4C78A5"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4C78A5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в день предоставления документов: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- проверяет наличие предоставленных заявителем документов, с</w:t>
      </w:r>
      <w:r>
        <w:rPr>
          <w:rFonts w:ascii="Times New Roman" w:hAnsi="Times New Roman" w:cs="Times New Roman"/>
          <w:sz w:val="28"/>
          <w:szCs w:val="28"/>
        </w:rPr>
        <w:t>веря</w:t>
      </w:r>
      <w:r w:rsidRPr="004C78A5">
        <w:rPr>
          <w:rFonts w:ascii="Times New Roman" w:hAnsi="Times New Roman" w:cs="Times New Roman"/>
          <w:sz w:val="28"/>
          <w:szCs w:val="28"/>
        </w:rPr>
        <w:t>ет представленные экземпляры оригиналов и копий документов друг с другом, заверяет их своей подписью, оригиналы документов возвращает заявителю.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При установлении факта непредставления заявителем документов, указанных в </w:t>
      </w:r>
      <w:hyperlink w:anchor="P161" w:history="1">
        <w:r w:rsidRPr="004C78A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регламента, обязанность по предоставлению которых возложена на заявителя, уведомляет заявителя о наличии оснований для отказа в предоставлении государственной услуги, объясняет ему содержание выявленных в представленных документах недостатков и предлагает принять меры по их устранению: сообщает заявителю о необходимости представить недостающие, или исправленные, или оформленные надлежащим образом документы.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C78A5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4C78A5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по собственной инициативе документы, указанные в </w:t>
      </w:r>
      <w:r w:rsidR="000C7657">
        <w:rPr>
          <w:rFonts w:ascii="Times New Roman" w:hAnsi="Times New Roman" w:cs="Times New Roman"/>
          <w:sz w:val="28"/>
          <w:szCs w:val="28"/>
        </w:rPr>
        <w:t>подпунктах</w:t>
      </w:r>
      <w:r w:rsidRPr="002B66C5">
        <w:rPr>
          <w:rFonts w:ascii="Times New Roman" w:hAnsi="Times New Roman" w:cs="Times New Roman"/>
          <w:sz w:val="28"/>
          <w:szCs w:val="28"/>
        </w:rPr>
        <w:t xml:space="preserve"> 2.6.1</w:t>
      </w:r>
      <w:r w:rsidR="000C7657">
        <w:rPr>
          <w:rFonts w:ascii="Times New Roman" w:hAnsi="Times New Roman" w:cs="Times New Roman"/>
          <w:sz w:val="28"/>
          <w:szCs w:val="28"/>
        </w:rPr>
        <w:t xml:space="preserve">.3. - 2.6.1.5., 2.6.1.8.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регламента, муниципальный служащий</w:t>
      </w:r>
      <w:r w:rsidRPr="002F3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Отела</w:t>
      </w:r>
      <w:r w:rsidRPr="004C78A5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, запрашивает документы</w:t>
      </w:r>
      <w:r w:rsidRPr="004C78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C78A5">
        <w:rPr>
          <w:rFonts w:ascii="Times New Roman" w:hAnsi="Times New Roman" w:cs="Times New Roman"/>
          <w:sz w:val="28"/>
          <w:szCs w:val="28"/>
        </w:rPr>
        <w:t>.4. В день поступления ответов на запросы муниципальный служащий</w:t>
      </w:r>
      <w:r w:rsidRPr="002F3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4C78A5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приобщает ответы на запросы к документам, прилагаемым заявителем к заявлению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4C78A5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C78A5">
        <w:rPr>
          <w:rFonts w:ascii="Times New Roman" w:hAnsi="Times New Roman" w:cs="Times New Roman"/>
          <w:sz w:val="28"/>
          <w:szCs w:val="28"/>
        </w:rPr>
        <w:t xml:space="preserve">.5. В случае поступления в </w:t>
      </w:r>
      <w:r w:rsidR="000C7657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78A5">
        <w:rPr>
          <w:rFonts w:ascii="Times New Roman" w:hAnsi="Times New Roman" w:cs="Times New Roman"/>
          <w:sz w:val="28"/>
          <w:szCs w:val="28"/>
        </w:rPr>
        <w:t xml:space="preserve">заявления и документов в электронной форме по информационно-телекоммуникационным сетям </w:t>
      </w:r>
      <w:r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Pr="004C78A5"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4C78A5">
        <w:rPr>
          <w:rFonts w:ascii="Times New Roman" w:hAnsi="Times New Roman" w:cs="Times New Roman"/>
          <w:sz w:val="28"/>
          <w:szCs w:val="28"/>
        </w:rPr>
        <w:t>, ответственный за прием заявления и документов в электронной форме, в течение одного рабочего дня выполняет следующие действия с использованием программного обеспечения:</w:t>
      </w:r>
    </w:p>
    <w:p w:rsidR="00A67F6E" w:rsidRPr="008D7C7D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- 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извещение о получении заявления и документов, подписывает электронной подписью уполномоченного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>и отправляет его заявителю;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- проверяет наличие оснований для отказа в приеме документов, указанных в </w:t>
      </w:r>
      <w:hyperlink w:anchor="P174" w:history="1">
        <w:r w:rsidRPr="004C78A5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в </w:t>
      </w:r>
      <w:hyperlink w:anchor="P174" w:history="1">
        <w:r w:rsidRPr="004C78A5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регламента: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1) формирует уведомление об отказе в приеме</w:t>
      </w:r>
      <w:r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Pr="004C78A5">
        <w:rPr>
          <w:rFonts w:ascii="Times New Roman" w:hAnsi="Times New Roman" w:cs="Times New Roman"/>
          <w:sz w:val="28"/>
          <w:szCs w:val="28"/>
        </w:rPr>
        <w:t xml:space="preserve"> документов с </w:t>
      </w:r>
      <w:r w:rsidRPr="004C78A5">
        <w:rPr>
          <w:rFonts w:ascii="Times New Roman" w:hAnsi="Times New Roman" w:cs="Times New Roman"/>
          <w:sz w:val="28"/>
          <w:szCs w:val="28"/>
        </w:rPr>
        <w:lastRenderedPageBreak/>
        <w:t>указанием причин отказа или сообщение об ошибке в случае невозможности расшифровать документы;</w:t>
      </w:r>
    </w:p>
    <w:p w:rsidR="00A67F6E" w:rsidRPr="008D7C7D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7D">
        <w:rPr>
          <w:rFonts w:ascii="Times New Roman" w:hAnsi="Times New Roman" w:cs="Times New Roman"/>
          <w:color w:val="000000"/>
          <w:sz w:val="28"/>
          <w:szCs w:val="28"/>
        </w:rPr>
        <w:t>2) подписывает уведомление об отказе в приеме заявления и документов (сообщение об ошибке) электронной подписью уполномоченного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3) отправляет уведомление об отказе в приеме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4C78A5">
        <w:rPr>
          <w:rFonts w:ascii="Times New Roman" w:hAnsi="Times New Roman" w:cs="Times New Roman"/>
          <w:sz w:val="28"/>
          <w:szCs w:val="28"/>
        </w:rPr>
        <w:t>документов (сообщение об ошибке) заявителю;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приеме документов, указанных в </w:t>
      </w:r>
      <w:hyperlink w:anchor="P174" w:history="1">
        <w:r w:rsidRPr="004C78A5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регламента: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1) регистрирует заявление и документы, формирует уведомление о приеме заявления и документов, подписывает его электронной подписью уполномоченного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Pr="004C78A5">
        <w:rPr>
          <w:rFonts w:ascii="Times New Roman" w:hAnsi="Times New Roman" w:cs="Times New Roman"/>
          <w:sz w:val="28"/>
          <w:szCs w:val="28"/>
        </w:rPr>
        <w:t>;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2) отправляет уведомление о приеме заявления и документов заявителю;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3) распечатывает заявление и документы и выполняет дальнейшие действия в соответствии с административными проце</w:t>
      </w:r>
      <w:r>
        <w:rPr>
          <w:rFonts w:ascii="Times New Roman" w:hAnsi="Times New Roman" w:cs="Times New Roman"/>
          <w:sz w:val="28"/>
          <w:szCs w:val="28"/>
        </w:rPr>
        <w:t>дурами, указанными в настоящем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дминистративном регламенте.</w:t>
      </w:r>
    </w:p>
    <w:p w:rsidR="00A67F6E" w:rsidRPr="004C78A5" w:rsidRDefault="00A67F6E" w:rsidP="004C55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C78A5">
        <w:rPr>
          <w:rFonts w:ascii="Times New Roman" w:hAnsi="Times New Roman" w:cs="Times New Roman"/>
          <w:sz w:val="28"/>
          <w:szCs w:val="28"/>
        </w:rPr>
        <w:t xml:space="preserve">.6. В случае направления заявления и документов в электронной форме заявитель в 5-дневный срок со дня направления ему уведомления о приеме заявления и документов представляет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Pr="004C78A5">
        <w:rPr>
          <w:rFonts w:ascii="Times New Roman" w:hAnsi="Times New Roman" w:cs="Times New Roman"/>
          <w:sz w:val="28"/>
          <w:szCs w:val="28"/>
        </w:rPr>
        <w:t>оригиналы документов, обязанность по предоставлению которых возложена на заявителя.</w:t>
      </w:r>
    </w:p>
    <w:p w:rsidR="00A67F6E" w:rsidRDefault="00A67F6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67F6E" w:rsidRPr="00DC5CC1" w:rsidRDefault="00A67F6E" w:rsidP="0084748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DC5CC1">
        <w:rPr>
          <w:rFonts w:ascii="Times New Roman" w:hAnsi="Times New Roman" w:cs="Times New Roman"/>
          <w:b/>
          <w:sz w:val="28"/>
          <w:szCs w:val="28"/>
        </w:rPr>
        <w:t>. Рассмотрение и принятие решения по заявлению,</w:t>
      </w:r>
    </w:p>
    <w:p w:rsidR="00A67F6E" w:rsidRPr="00DC5CC1" w:rsidRDefault="00A67F6E" w:rsidP="0084748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C1">
        <w:rPr>
          <w:rFonts w:ascii="Times New Roman" w:hAnsi="Times New Roman" w:cs="Times New Roman"/>
          <w:b/>
          <w:sz w:val="28"/>
          <w:szCs w:val="28"/>
        </w:rPr>
        <w:t>уведомление заявителя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34C">
        <w:rPr>
          <w:rFonts w:ascii="Times New Roman" w:hAnsi="Times New Roman" w:cs="Times New Roman"/>
          <w:b/>
          <w:sz w:val="28"/>
          <w:szCs w:val="28"/>
        </w:rPr>
        <w:t>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, либо уведомление об отказе </w:t>
      </w:r>
      <w:r w:rsidRPr="00DC5CC1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C5CC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67F6E" w:rsidRPr="004C78A5" w:rsidRDefault="00A67F6E" w:rsidP="0084748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Default="00A67F6E" w:rsidP="00847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C78A5">
        <w:rPr>
          <w:rFonts w:ascii="Times New Roman" w:hAnsi="Times New Roman" w:cs="Times New Roman"/>
          <w:sz w:val="28"/>
          <w:szCs w:val="28"/>
        </w:rPr>
        <w:t>.1. После регистрации заявление с представленными документами передается в порядке делопроизводства на рассмотрение</w:t>
      </w:r>
      <w:r w:rsidRPr="0076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4C7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6E" w:rsidRDefault="00A67F6E" w:rsidP="00847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C78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заявления рассматривает его, выносит резолюцию для подготовки ответа и направляет для организации исполнения.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6E" w:rsidRDefault="00A67F6E" w:rsidP="00847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C78A5">
        <w:rPr>
          <w:rFonts w:ascii="Times New Roman" w:hAnsi="Times New Roman" w:cs="Times New Roman"/>
          <w:sz w:val="28"/>
          <w:szCs w:val="28"/>
        </w:rPr>
        <w:t>.2. Заявление с резолюцией передается муниципальному служащему</w:t>
      </w:r>
      <w:r w:rsidRPr="002F3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4C78A5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течении одного рабочего дня</w:t>
      </w:r>
      <w:r w:rsidRPr="004C78A5">
        <w:rPr>
          <w:rFonts w:ascii="Times New Roman" w:hAnsi="Times New Roman" w:cs="Times New Roman"/>
          <w:sz w:val="28"/>
          <w:szCs w:val="28"/>
        </w:rPr>
        <w:t>.</w:t>
      </w:r>
    </w:p>
    <w:p w:rsidR="00A67F6E" w:rsidRPr="006578D7" w:rsidRDefault="00A67F6E" w:rsidP="000C76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6578D7">
        <w:rPr>
          <w:sz w:val="28"/>
          <w:szCs w:val="28"/>
        </w:rPr>
        <w:t>. Основанием для начала административной процедуры направления межведомственных</w:t>
      </w:r>
      <w:r>
        <w:rPr>
          <w:sz w:val="28"/>
          <w:szCs w:val="28"/>
        </w:rPr>
        <w:t xml:space="preserve"> запросов в органы, участвующие</w:t>
      </w:r>
      <w:r w:rsidRPr="006578D7">
        <w:rPr>
          <w:sz w:val="28"/>
          <w:szCs w:val="28"/>
        </w:rPr>
        <w:t xml:space="preserve"> в предоставлении муниципальной услуги,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>
        <w:rPr>
          <w:sz w:val="28"/>
          <w:szCs w:val="28"/>
        </w:rPr>
        <w:t>государственной</w:t>
      </w:r>
      <w:r w:rsidRPr="006578D7">
        <w:rPr>
          <w:sz w:val="28"/>
          <w:szCs w:val="28"/>
        </w:rPr>
        <w:t xml:space="preserve"> услуги.</w:t>
      </w:r>
    </w:p>
    <w:p w:rsidR="00A67F6E" w:rsidRPr="006578D7" w:rsidRDefault="00A67F6E" w:rsidP="000C765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578D7">
        <w:rPr>
          <w:sz w:val="28"/>
          <w:szCs w:val="28"/>
        </w:rPr>
        <w:t xml:space="preserve">Срок подготовки </w:t>
      </w:r>
      <w:r w:rsidR="000C7657">
        <w:rPr>
          <w:sz w:val="28"/>
          <w:szCs w:val="28"/>
        </w:rPr>
        <w:t>муниципальным служащим Отдела</w:t>
      </w:r>
      <w:r>
        <w:rPr>
          <w:sz w:val="28"/>
          <w:szCs w:val="28"/>
        </w:rPr>
        <w:t xml:space="preserve"> межведомственного запроса </w:t>
      </w:r>
      <w:r w:rsidRPr="006578D7">
        <w:rPr>
          <w:sz w:val="28"/>
          <w:szCs w:val="28"/>
        </w:rPr>
        <w:t>не может превышать трех рабочих дней</w:t>
      </w:r>
      <w:r w:rsidRPr="006578D7">
        <w:rPr>
          <w:i/>
          <w:sz w:val="28"/>
          <w:szCs w:val="28"/>
        </w:rPr>
        <w:t>.</w:t>
      </w:r>
    </w:p>
    <w:p w:rsidR="00A67F6E" w:rsidRPr="006578D7" w:rsidRDefault="00A67F6E" w:rsidP="000C76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3.2.3.1.</w:t>
      </w:r>
      <w:r w:rsidRPr="006578D7">
        <w:rPr>
          <w:sz w:val="28"/>
          <w:szCs w:val="28"/>
        </w:rPr>
        <w:t xml:space="preserve"> Срок подготовки и направления ответа на межведомственный запрос о представлении документов и информации для предоставления </w:t>
      </w:r>
      <w:r>
        <w:rPr>
          <w:sz w:val="28"/>
          <w:szCs w:val="28"/>
        </w:rPr>
        <w:t>государственной</w:t>
      </w:r>
      <w:r w:rsidRPr="006578D7">
        <w:rPr>
          <w:sz w:val="28"/>
          <w:szCs w:val="28"/>
        </w:rPr>
        <w:t xml:space="preserve"> услуги с использованием межведомственного информационного взаимодействия   не может превышать 5 (пяти)</w:t>
      </w:r>
      <w:r>
        <w:rPr>
          <w:sz w:val="28"/>
          <w:szCs w:val="28"/>
        </w:rPr>
        <w:t xml:space="preserve"> </w:t>
      </w:r>
      <w:r w:rsidRPr="006578D7">
        <w:rPr>
          <w:sz w:val="28"/>
          <w:szCs w:val="28"/>
        </w:rPr>
        <w:t>рабочих дней со дня поступления межведомственного запроса в орган или организацию, предоставляющие документ и информац</w:t>
      </w:r>
      <w:r>
        <w:rPr>
          <w:sz w:val="28"/>
          <w:szCs w:val="28"/>
        </w:rPr>
        <w:t xml:space="preserve">ию, если иные сроки подготовки </w:t>
      </w:r>
      <w:r w:rsidRPr="006578D7">
        <w:rPr>
          <w:sz w:val="28"/>
          <w:szCs w:val="28"/>
        </w:rPr>
        <w:t>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 w:rsidR="00A67F6E" w:rsidRPr="006578D7" w:rsidRDefault="00A67F6E" w:rsidP="000C76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3.2.3.2.</w:t>
      </w:r>
      <w:r w:rsidRPr="006578D7">
        <w:rPr>
          <w:sz w:val="28"/>
          <w:szCs w:val="28"/>
          <w:lang w:eastAsia="en-US"/>
        </w:rPr>
        <w:t xml:space="preserve"> Результатом исполнения административной процедуры является получение ответов на запросы и приобщение их к материалам заявления.</w:t>
      </w:r>
    </w:p>
    <w:p w:rsidR="00A67F6E" w:rsidRPr="00C61B34" w:rsidRDefault="00A67F6E" w:rsidP="00847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C43A64">
        <w:rPr>
          <w:rFonts w:ascii="Times New Roman" w:hAnsi="Times New Roman" w:cs="Times New Roman"/>
          <w:sz w:val="28"/>
          <w:szCs w:val="28"/>
        </w:rPr>
        <w:t>.4.</w:t>
      </w:r>
      <w:r w:rsidRPr="004C7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8A5">
        <w:rPr>
          <w:rFonts w:ascii="Times New Roman" w:hAnsi="Times New Roman" w:cs="Times New Roman"/>
          <w:sz w:val="28"/>
          <w:szCs w:val="28"/>
        </w:rPr>
        <w:t>На основании представленных заявителем доку</w:t>
      </w:r>
      <w:r>
        <w:rPr>
          <w:rFonts w:ascii="Times New Roman" w:hAnsi="Times New Roman" w:cs="Times New Roman"/>
          <w:sz w:val="28"/>
          <w:szCs w:val="28"/>
        </w:rPr>
        <w:t>ментов и полученных на запросы</w:t>
      </w:r>
      <w:r w:rsidRPr="004C78A5">
        <w:rPr>
          <w:rFonts w:ascii="Times New Roman" w:hAnsi="Times New Roman" w:cs="Times New Roman"/>
          <w:sz w:val="28"/>
          <w:szCs w:val="28"/>
        </w:rPr>
        <w:t xml:space="preserve"> сведений муниципальный служащий</w:t>
      </w:r>
      <w:r w:rsidRPr="008D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4C78A5">
        <w:rPr>
          <w:rFonts w:ascii="Times New Roman" w:hAnsi="Times New Roman" w:cs="Times New Roman"/>
          <w:sz w:val="28"/>
          <w:szCs w:val="28"/>
        </w:rPr>
        <w:t>, ответственный за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авление государственной услуги </w:t>
      </w:r>
      <w:r w:rsidRPr="00C61B34">
        <w:rPr>
          <w:rFonts w:ascii="Times New Roman" w:hAnsi="Times New Roman"/>
          <w:sz w:val="28"/>
          <w:szCs w:val="28"/>
          <w:lang w:eastAsia="en-US"/>
        </w:rPr>
        <w:t xml:space="preserve">в течение 15 рабочих дней со дня представления заявления и документов, принимает решение об установлении факта невозможности проживания в жилом помещении либо об отсутствии факта невозможности проживания в жилом помещении по основаниям, установленным Федеральным </w:t>
      </w:r>
      <w:hyperlink r:id="rId21" w:history="1">
        <w:r w:rsidRPr="00FE5E0F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законом</w:t>
        </w:r>
      </w:hyperlink>
      <w:r w:rsidRPr="00C61B3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C7657">
        <w:rPr>
          <w:rFonts w:ascii="Times New Roman" w:hAnsi="Times New Roman" w:cs="Times New Roman"/>
          <w:sz w:val="28"/>
          <w:szCs w:val="28"/>
        </w:rPr>
        <w:t>от 21.12.1996</w:t>
      </w:r>
      <w:r w:rsidR="000717AA">
        <w:rPr>
          <w:rFonts w:ascii="Times New Roman" w:hAnsi="Times New Roman" w:cs="Times New Roman"/>
          <w:sz w:val="28"/>
          <w:szCs w:val="28"/>
        </w:rPr>
        <w:t xml:space="preserve"> №</w:t>
      </w:r>
      <w:r w:rsidRPr="004C78A5">
        <w:rPr>
          <w:rFonts w:ascii="Times New Roman" w:hAnsi="Times New Roman" w:cs="Times New Roman"/>
          <w:sz w:val="28"/>
          <w:szCs w:val="28"/>
        </w:rPr>
        <w:t xml:space="preserve">159-ФЗ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C61B34">
        <w:rPr>
          <w:rFonts w:ascii="Times New Roman" w:hAnsi="Times New Roman"/>
          <w:sz w:val="28"/>
          <w:szCs w:val="28"/>
          <w:lang w:eastAsia="en-US"/>
        </w:rPr>
        <w:t>О дополнительных гарантиях по</w:t>
      </w:r>
      <w:proofErr w:type="gramEnd"/>
      <w:r w:rsidRPr="00C61B34">
        <w:rPr>
          <w:rFonts w:ascii="Times New Roman" w:hAnsi="Times New Roman"/>
          <w:sz w:val="28"/>
          <w:szCs w:val="28"/>
          <w:lang w:eastAsia="en-US"/>
        </w:rPr>
        <w:t xml:space="preserve"> социальной поддержке детей-сирот и детей, остав</w:t>
      </w:r>
      <w:r>
        <w:rPr>
          <w:rFonts w:ascii="Times New Roman" w:hAnsi="Times New Roman"/>
          <w:sz w:val="28"/>
          <w:szCs w:val="28"/>
          <w:lang w:eastAsia="en-US"/>
        </w:rPr>
        <w:t>шихся без попечения родителей»</w:t>
      </w:r>
      <w:r w:rsidRPr="00C61B34">
        <w:rPr>
          <w:rFonts w:ascii="Times New Roman" w:hAnsi="Times New Roman"/>
          <w:sz w:val="28"/>
          <w:szCs w:val="28"/>
          <w:lang w:eastAsia="en-US"/>
        </w:rPr>
        <w:t>.</w:t>
      </w:r>
    </w:p>
    <w:p w:rsidR="00A67F6E" w:rsidRPr="00C61B34" w:rsidRDefault="00A67F6E" w:rsidP="0084748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3.2.5. </w:t>
      </w:r>
      <w:r w:rsidRPr="00C61B34">
        <w:rPr>
          <w:sz w:val="28"/>
          <w:szCs w:val="28"/>
          <w:lang w:eastAsia="en-US"/>
        </w:rPr>
        <w:t>Решение об установлении факта невозможности проживания в жилом помещении либо об отсутствии факта невозможности проживания в жилом помещении оформляется в форме правового акта уполномоченного органа. Копия правового акта в течение 5 рабочих дней направляется лицу, представившему заявление.</w:t>
      </w:r>
    </w:p>
    <w:p w:rsidR="00A67F6E" w:rsidRDefault="00A67F6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67F6E" w:rsidRPr="004C78A5" w:rsidRDefault="00A67F6E" w:rsidP="00936F6D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7C7D">
        <w:rPr>
          <w:rFonts w:ascii="Times New Roman" w:hAnsi="Times New Roman" w:cs="Times New Roman"/>
          <w:b/>
          <w:color w:val="000000"/>
          <w:sz w:val="28"/>
          <w:szCs w:val="28"/>
        </w:rPr>
        <w:t>4. Формы контроля за исполнением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</w:t>
      </w:r>
      <w:r w:rsidRPr="008D7C7D">
        <w:rPr>
          <w:rFonts w:ascii="Times New Roman" w:hAnsi="Times New Roman" w:cs="Times New Roman"/>
          <w:b/>
          <w:color w:val="000000"/>
          <w:sz w:val="28"/>
          <w:szCs w:val="28"/>
        </w:rPr>
        <w:t>дминистративного регламента</w:t>
      </w:r>
    </w:p>
    <w:p w:rsidR="00A67F6E" w:rsidRPr="004C78A5" w:rsidRDefault="00A67F6E" w:rsidP="00936F6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F92C0D" w:rsidRDefault="00A67F6E" w:rsidP="00936F6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92C0D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C0D">
        <w:rPr>
          <w:rFonts w:ascii="Times New Roman" w:hAnsi="Times New Roman" w:cs="Times New Roman"/>
          <w:b/>
          <w:sz w:val="28"/>
          <w:szCs w:val="28"/>
        </w:rPr>
        <w:t>и исполн</w:t>
      </w:r>
      <w:r>
        <w:rPr>
          <w:rFonts w:ascii="Times New Roman" w:hAnsi="Times New Roman" w:cs="Times New Roman"/>
          <w:b/>
          <w:sz w:val="28"/>
          <w:szCs w:val="28"/>
        </w:rPr>
        <w:t>ением муниципальными служащими А</w:t>
      </w:r>
      <w:r w:rsidRPr="00F92C0D"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C0D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A67F6E" w:rsidRPr="00F92C0D" w:rsidRDefault="00A67F6E" w:rsidP="00936F6D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F6E" w:rsidRDefault="00A67F6E" w:rsidP="00936F6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4.1.1. Текущий контроль за соблюдением административных процедур по предоставлению государственной услуги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 осуществляется</w:t>
      </w:r>
      <w:r w:rsidRPr="0076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8D7C7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7F6E" w:rsidRPr="004C78A5" w:rsidRDefault="00A67F6E" w:rsidP="00936F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муниципальными служащими</w:t>
      </w:r>
      <w:r w:rsidRPr="008D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4C78A5">
        <w:rPr>
          <w:rFonts w:ascii="Times New Roman" w:hAnsi="Times New Roman" w:cs="Times New Roman"/>
          <w:sz w:val="28"/>
          <w:szCs w:val="28"/>
        </w:rPr>
        <w:t>, участвующими в предоставлении государственно</w:t>
      </w:r>
      <w:r>
        <w:rPr>
          <w:rFonts w:ascii="Times New Roman" w:hAnsi="Times New Roman" w:cs="Times New Roman"/>
          <w:sz w:val="28"/>
          <w:szCs w:val="28"/>
        </w:rPr>
        <w:t>й услуги, положений настоящего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A67F6E" w:rsidRPr="004C78A5" w:rsidRDefault="00A67F6E" w:rsidP="00936F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A5">
        <w:rPr>
          <w:rFonts w:ascii="Times New Roman" w:hAnsi="Times New Roman" w:cs="Times New Roman"/>
          <w:sz w:val="28"/>
          <w:szCs w:val="28"/>
        </w:rPr>
        <w:t xml:space="preserve">4.1.3.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4C78A5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сохранность документов, правильность и полноту оформления докуме</w:t>
      </w:r>
      <w:r>
        <w:rPr>
          <w:rFonts w:ascii="Times New Roman" w:hAnsi="Times New Roman" w:cs="Times New Roman"/>
          <w:sz w:val="28"/>
          <w:szCs w:val="28"/>
        </w:rPr>
        <w:t>нтов, соблюдение настоящего А</w:t>
      </w:r>
      <w:r w:rsidRPr="004C78A5">
        <w:rPr>
          <w:rFonts w:ascii="Times New Roman" w:hAnsi="Times New Roman" w:cs="Times New Roman"/>
          <w:sz w:val="28"/>
          <w:szCs w:val="28"/>
        </w:rPr>
        <w:t>дминистративного регламента в соответствии с требованиями действующего законодательства.</w:t>
      </w:r>
    </w:p>
    <w:p w:rsidR="00A67F6E" w:rsidRPr="004C78A5" w:rsidRDefault="00A67F6E" w:rsidP="00936F6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Default="00A67F6E">
      <w:pPr>
        <w:ind w:left="709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 местного самоуправления, </w:t>
      </w:r>
      <w:r>
        <w:rPr>
          <w:b/>
          <w:sz w:val="28"/>
          <w:szCs w:val="28"/>
        </w:rPr>
        <w:lastRenderedPageBreak/>
        <w:t>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A67F6E" w:rsidRDefault="00A67F6E">
      <w:pPr>
        <w:ind w:firstLine="709"/>
        <w:rPr>
          <w:sz w:val="28"/>
          <w:szCs w:val="28"/>
          <w:highlight w:val="magenta"/>
        </w:rPr>
      </w:pPr>
    </w:p>
    <w:p w:rsidR="00A67F6E" w:rsidRDefault="00A6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  <w:sz w:val="28"/>
          <w:szCs w:val="28"/>
        </w:rPr>
        <w:t xml:space="preserve">государственной услуги </w:t>
      </w:r>
      <w:r>
        <w:rPr>
          <w:rStyle w:val="FontStyle12"/>
          <w:sz w:val="28"/>
          <w:szCs w:val="28"/>
        </w:rPr>
        <w:t xml:space="preserve">должностными лицами, специалистами Отдела </w:t>
      </w:r>
      <w:r>
        <w:rPr>
          <w:bCs/>
          <w:sz w:val="28"/>
          <w:szCs w:val="28"/>
        </w:rPr>
        <w:t>в досудебном (внесудебном) порядке.</w:t>
      </w:r>
    </w:p>
    <w:p w:rsidR="00A67F6E" w:rsidRDefault="00A67F6E">
      <w:pPr>
        <w:ind w:right="-1" w:firstLine="709"/>
        <w:jc w:val="both"/>
        <w:rPr>
          <w:rStyle w:val="FontStyle12"/>
          <w:sz w:val="28"/>
          <w:szCs w:val="28"/>
        </w:rPr>
      </w:pPr>
      <w:bookmarkStart w:id="1" w:name="_Ref63872160"/>
      <w:r>
        <w:rPr>
          <w:sz w:val="28"/>
          <w:szCs w:val="28"/>
        </w:rPr>
        <w:t>5.2. П</w:t>
      </w:r>
      <w:r>
        <w:rPr>
          <w:rStyle w:val="FontStyle12"/>
          <w:sz w:val="28"/>
          <w:szCs w:val="28"/>
        </w:rPr>
        <w:t>редмет досудебного (внесудебного) обжалования заявителем решений и действий (бездействия) Отдела.</w:t>
      </w:r>
    </w:p>
    <w:p w:rsidR="00A67F6E" w:rsidRDefault="00A67F6E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A67F6E" w:rsidRDefault="00A67F6E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государственной услуги;</w:t>
      </w:r>
    </w:p>
    <w:p w:rsidR="00A67F6E" w:rsidRDefault="00A67F6E">
      <w:pPr>
        <w:pStyle w:val="Style10"/>
        <w:widowControl/>
        <w:numPr>
          <w:ilvl w:val="0"/>
          <w:numId w:val="5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государственной услуги;</w:t>
      </w:r>
    </w:p>
    <w:p w:rsidR="00A67F6E" w:rsidRDefault="00A67F6E">
      <w:pPr>
        <w:pStyle w:val="Style10"/>
        <w:widowControl/>
        <w:numPr>
          <w:ilvl w:val="0"/>
          <w:numId w:val="5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 w:rsidR="00A67F6E" w:rsidRDefault="00A67F6E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заявителя;</w:t>
      </w:r>
    </w:p>
    <w:p w:rsidR="00A67F6E" w:rsidRDefault="00A67F6E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A67F6E" w:rsidRDefault="00A67F6E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A67F6E" w:rsidRDefault="00A67F6E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:rsidR="00A67F6E" w:rsidRDefault="00A67F6E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государственной услуги;</w:t>
      </w:r>
    </w:p>
    <w:p w:rsidR="00A67F6E" w:rsidRDefault="00A67F6E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A67F6E" w:rsidRDefault="00A67F6E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 xml:space="preserve">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муниципальной услуги, за исключением случаев, предусмотренных пунктом 4 части 1 статьи 7 </w:t>
      </w:r>
      <w:r>
        <w:rPr>
          <w:rStyle w:val="FontStyle12"/>
          <w:sz w:val="28"/>
          <w:szCs w:val="28"/>
        </w:rPr>
        <w:lastRenderedPageBreak/>
        <w:t>Ф</w:t>
      </w:r>
      <w:r w:rsidR="000717AA">
        <w:rPr>
          <w:rStyle w:val="FontStyle12"/>
          <w:sz w:val="28"/>
          <w:szCs w:val="28"/>
        </w:rPr>
        <w:t>едерального закона 27.07.2010 №</w:t>
      </w:r>
      <w:r>
        <w:rPr>
          <w:rStyle w:val="FontStyle12"/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</w:p>
    <w:p w:rsidR="00A67F6E" w:rsidRDefault="00A67F6E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государственную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A67F6E" w:rsidRDefault="00A67F6E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</w:r>
      <w:bookmarkStart w:id="2" w:name="_GoBack"/>
      <w:bookmarkEnd w:id="2"/>
      <w:r>
        <w:rPr>
          <w:rStyle w:val="FontStyle12"/>
          <w:sz w:val="28"/>
          <w:szCs w:val="28"/>
        </w:rP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муниципального гражданского служащего, руководителя органа, предоставляющего государственную услугу, может быть направлена по почте, с использованием сети «Интернет», а также может быть принята при личном приеме заявителя.</w:t>
      </w:r>
    </w:p>
    <w:p w:rsidR="00A67F6E" w:rsidRDefault="00A67F6E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государственную  услугу,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A67F6E" w:rsidRDefault="00A67F6E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A67F6E" w:rsidRDefault="00A67F6E">
      <w:pPr>
        <w:pStyle w:val="Style1"/>
        <w:widowControl/>
        <w:numPr>
          <w:ilvl w:val="0"/>
          <w:numId w:val="7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A67F6E" w:rsidRDefault="00A67F6E">
      <w:pPr>
        <w:pStyle w:val="Style1"/>
        <w:widowControl/>
        <w:numPr>
          <w:ilvl w:val="0"/>
          <w:numId w:val="7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7F6E" w:rsidRDefault="00A67F6E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гражданского служащего;</w:t>
      </w:r>
    </w:p>
    <w:p w:rsidR="00A67F6E" w:rsidRDefault="00A67F6E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A67F6E" w:rsidRDefault="00A67F6E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A67F6E" w:rsidRDefault="00A67F6E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</w:t>
      </w:r>
      <w:r>
        <w:rPr>
          <w:rStyle w:val="FontStyle12"/>
          <w:sz w:val="28"/>
          <w:szCs w:val="28"/>
        </w:rPr>
        <w:lastRenderedPageBreak/>
        <w:t>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A67F6E" w:rsidRDefault="00A67F6E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A67F6E" w:rsidRDefault="00A67F6E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7F6E" w:rsidRDefault="00A67F6E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67F6E" w:rsidRDefault="00A67F6E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67F6E" w:rsidRDefault="00A67F6E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A67F6E" w:rsidRPr="009C38B7" w:rsidRDefault="00A67F6E">
      <w:pPr>
        <w:pStyle w:val="Style2"/>
        <w:widowControl/>
        <w:spacing w:line="240" w:lineRule="auto"/>
        <w:ind w:firstLine="709"/>
        <w:jc w:val="both"/>
        <w:rPr>
          <w:rStyle w:val="FontStyle13"/>
          <w:b/>
          <w:sz w:val="28"/>
          <w:szCs w:val="28"/>
          <w:u w:val="single"/>
        </w:rPr>
      </w:pPr>
      <w:r>
        <w:rPr>
          <w:rStyle w:val="FontStyle12"/>
          <w:sz w:val="28"/>
          <w:szCs w:val="28"/>
        </w:rPr>
        <w:t>5.12. Заявитель вправе обжаловать решения, принятые в ходе предоставления государственной услуги, действия или бездействие должностных лиц, специалистов Отдела.</w:t>
      </w:r>
    </w:p>
    <w:bookmarkEnd w:id="1"/>
    <w:p w:rsidR="00A67F6E" w:rsidRDefault="00A67F6E">
      <w:pPr>
        <w:rPr>
          <w:sz w:val="28"/>
          <w:szCs w:val="28"/>
        </w:rPr>
      </w:pPr>
    </w:p>
    <w:p w:rsidR="00A67F6E" w:rsidRDefault="00A67F6E">
      <w:pPr>
        <w:keepNext/>
        <w:tabs>
          <w:tab w:val="left" w:pos="5529"/>
        </w:tabs>
        <w:outlineLvl w:val="0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  <w:sectPr w:rsidR="00A67F6E" w:rsidSect="00867E4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67F6E" w:rsidRDefault="00A67F6E">
      <w:pPr>
        <w:widowControl/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67F6E" w:rsidRDefault="00A67F6E">
      <w:pPr>
        <w:widowControl/>
        <w:suppressAutoHyphens w:val="0"/>
        <w:ind w:left="6372" w:firstLine="1566"/>
        <w:rPr>
          <w:sz w:val="28"/>
          <w:szCs w:val="28"/>
        </w:rPr>
      </w:pPr>
    </w:p>
    <w:p w:rsidR="00A67F6E" w:rsidRDefault="00623E88">
      <w:pPr>
        <w:ind w:left="5387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A67F6E">
        <w:rPr>
          <w:sz w:val="24"/>
          <w:szCs w:val="24"/>
        </w:rPr>
        <w:t xml:space="preserve"> муниципального образования «Хиславичский муниципальный округ» Смоленской области</w:t>
      </w:r>
    </w:p>
    <w:p w:rsidR="00A67F6E" w:rsidRPr="00A508BE" w:rsidRDefault="00A67F6E" w:rsidP="00A508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8BE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A67F6E" w:rsidRPr="00A508BE" w:rsidRDefault="00A67F6E" w:rsidP="00A508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8B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67F6E" w:rsidRPr="00F97C84" w:rsidRDefault="00A67F6E" w:rsidP="0054145D">
      <w:pPr>
        <w:pStyle w:val="ConsPlusNonformat"/>
        <w:ind w:left="5400"/>
        <w:jc w:val="center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>(фамилия, имя, отчество, дата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 xml:space="preserve">рождения гражданина, </w:t>
      </w:r>
      <w:r>
        <w:rPr>
          <w:rFonts w:ascii="Times New Roman" w:hAnsi="Times New Roman" w:cs="Times New Roman"/>
        </w:rPr>
        <w:t xml:space="preserve">  о</w:t>
      </w:r>
      <w:r w:rsidRPr="00F97C84">
        <w:rPr>
          <w:rFonts w:ascii="Times New Roman" w:hAnsi="Times New Roman" w:cs="Times New Roman"/>
        </w:rPr>
        <w:t>тносящегося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к категории детей-сирот и детей,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оставшихся без попечения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родителей,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лиц из числа детей-сирот и детей,</w:t>
      </w:r>
      <w:r>
        <w:rPr>
          <w:rFonts w:ascii="Times New Roman" w:hAnsi="Times New Roman" w:cs="Times New Roman"/>
        </w:rPr>
        <w:t xml:space="preserve">  </w:t>
      </w:r>
      <w:r w:rsidRPr="00F97C84">
        <w:rPr>
          <w:rFonts w:ascii="Times New Roman" w:hAnsi="Times New Roman" w:cs="Times New Roman"/>
        </w:rPr>
        <w:t>оставшихся без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F97C84">
        <w:rPr>
          <w:rFonts w:ascii="Times New Roman" w:hAnsi="Times New Roman" w:cs="Times New Roman"/>
        </w:rPr>
        <w:t>попечения родителей,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или фамилия, имя,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законного представителя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гражданина)</w:t>
      </w:r>
    </w:p>
    <w:p w:rsidR="00A67F6E" w:rsidRPr="0054145D" w:rsidRDefault="00A67F6E" w:rsidP="0054145D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 w:rsidRPr="0054145D">
        <w:rPr>
          <w:rFonts w:ascii="Times New Roman" w:hAnsi="Times New Roman" w:cs="Times New Roman"/>
          <w:sz w:val="24"/>
          <w:szCs w:val="24"/>
        </w:rPr>
        <w:t>проживающего по адресу: ___________________</w:t>
      </w:r>
    </w:p>
    <w:p w:rsidR="00A67F6E" w:rsidRPr="0054145D" w:rsidRDefault="00A67F6E" w:rsidP="00A508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145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_________________________________________,</w:t>
      </w:r>
    </w:p>
    <w:p w:rsidR="00A67F6E" w:rsidRPr="0054145D" w:rsidRDefault="00A67F6E" w:rsidP="0054145D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 w:rsidRPr="0054145D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личность_________        </w:t>
      </w:r>
    </w:p>
    <w:p w:rsidR="00A67F6E" w:rsidRPr="0054145D" w:rsidRDefault="00A67F6E" w:rsidP="005414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41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_________________________________________</w:t>
      </w:r>
    </w:p>
    <w:p w:rsidR="00A67F6E" w:rsidRPr="0054145D" w:rsidRDefault="00A67F6E" w:rsidP="00A508BE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4145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67F6E" w:rsidRDefault="00A67F6E" w:rsidP="00A508B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F97C8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серия, номер, </w:t>
      </w:r>
      <w:r w:rsidRPr="00F97C84">
        <w:rPr>
          <w:rFonts w:ascii="Times New Roman" w:hAnsi="Times New Roman" w:cs="Times New Roman"/>
        </w:rPr>
        <w:t>кем и когда выдан документ)</w:t>
      </w:r>
    </w:p>
    <w:p w:rsidR="00A67F6E" w:rsidRPr="0054145D" w:rsidRDefault="00A67F6E" w:rsidP="00A508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4145D">
        <w:rPr>
          <w:rFonts w:ascii="Times New Roman" w:hAnsi="Times New Roman" w:cs="Times New Roman"/>
          <w:sz w:val="24"/>
          <w:szCs w:val="24"/>
        </w:rPr>
        <w:t>Контактный телефон_______________________</w:t>
      </w:r>
    </w:p>
    <w:p w:rsidR="00A67F6E" w:rsidRPr="007C6B86" w:rsidRDefault="00A67F6E" w:rsidP="00A508B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A67F6E" w:rsidRPr="009C722A" w:rsidRDefault="00A67F6E" w:rsidP="00A508B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67F6E" w:rsidRPr="0054145D" w:rsidRDefault="00A67F6E" w:rsidP="00A508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10"/>
      <w:bookmarkEnd w:id="3"/>
      <w:r w:rsidRPr="005414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67F6E" w:rsidRPr="0054145D" w:rsidRDefault="00A67F6E" w:rsidP="00A508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45D">
        <w:rPr>
          <w:rFonts w:ascii="Times New Roman" w:hAnsi="Times New Roman" w:cs="Times New Roman"/>
          <w:b/>
          <w:sz w:val="24"/>
          <w:szCs w:val="24"/>
        </w:rPr>
        <w:t>об установлении факта невозможности проживания в ранее занимаемом жилом помещении</w:t>
      </w:r>
    </w:p>
    <w:p w:rsidR="00A67F6E" w:rsidRPr="007C6B86" w:rsidRDefault="00A67F6E" w:rsidP="00A508B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67F6E" w:rsidRDefault="00A67F6E" w:rsidP="00A508B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5D">
        <w:rPr>
          <w:rFonts w:ascii="Times New Roman" w:hAnsi="Times New Roman" w:cs="Times New Roman"/>
          <w:sz w:val="24"/>
          <w:szCs w:val="24"/>
        </w:rPr>
        <w:t>Прошу установить факт невозможности проживания</w:t>
      </w:r>
      <w:r w:rsidRPr="00F9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9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67F6E" w:rsidRPr="00F97C84" w:rsidRDefault="00A67F6E" w:rsidP="00A508BE">
      <w:pPr>
        <w:pStyle w:val="ConsPlusNonformat"/>
        <w:jc w:val="center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>, дата рождения</w:t>
      </w:r>
      <w:r w:rsidRPr="00F97C84">
        <w:rPr>
          <w:rFonts w:ascii="Times New Roman" w:hAnsi="Times New Roman" w:cs="Times New Roman"/>
        </w:rPr>
        <w:t xml:space="preserve"> гражданина, относящегося к категории детей-сирот и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детей, оставшихся без попечения родителей, лиц из числа детей-сирот и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детей, оставшихся без попечения родителей)</w:t>
      </w:r>
    </w:p>
    <w:p w:rsidR="00A67F6E" w:rsidRDefault="00A67F6E" w:rsidP="0054145D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4145D">
        <w:rPr>
          <w:rFonts w:ascii="Times New Roman" w:hAnsi="Times New Roman" w:cs="Times New Roman"/>
          <w:sz w:val="24"/>
          <w:szCs w:val="24"/>
        </w:rPr>
        <w:t>в ранее занимаемом жилом помещении,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>_______________________ ________________________________________________________________________</w:t>
      </w:r>
      <w:r w:rsidRPr="00F97C84">
        <w:rPr>
          <w:rFonts w:ascii="Times New Roman" w:hAnsi="Times New Roman" w:cs="Times New Roman"/>
          <w:sz w:val="28"/>
          <w:szCs w:val="28"/>
        </w:rPr>
        <w:t xml:space="preserve">, </w:t>
      </w:r>
      <w:r w:rsidRPr="009C722A">
        <w:rPr>
          <w:rFonts w:ascii="Times New Roman" w:hAnsi="Times New Roman" w:cs="Times New Roman"/>
        </w:rPr>
        <w:t>(адрес жилого помещения</w:t>
      </w:r>
      <w:r>
        <w:rPr>
          <w:rFonts w:ascii="Times New Roman" w:hAnsi="Times New Roman" w:cs="Times New Roman"/>
        </w:rPr>
        <w:t xml:space="preserve">, </w:t>
      </w:r>
      <w:r w:rsidRPr="009C722A">
        <w:rPr>
          <w:rFonts w:ascii="Times New Roman" w:hAnsi="Times New Roman" w:cs="Times New Roman"/>
        </w:rPr>
        <w:t>нанимателем или членом семьи нанимателя по договору социального найма либо собственником которого является</w:t>
      </w:r>
      <w:r>
        <w:rPr>
          <w:rFonts w:ascii="Times New Roman" w:hAnsi="Times New Roman" w:cs="Times New Roman"/>
        </w:rPr>
        <w:t xml:space="preserve"> ребенок-сирота и ребенок, оставшийся без попечения родителей, лицо из числа детей-сирот и детей, оставшихся без попечения родителей)</w:t>
      </w:r>
    </w:p>
    <w:p w:rsidR="00A67F6E" w:rsidRDefault="00A67F6E" w:rsidP="00A508B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45D">
        <w:rPr>
          <w:rFonts w:ascii="Times New Roman" w:hAnsi="Times New Roman" w:cs="Times New Roman"/>
          <w:sz w:val="24"/>
          <w:szCs w:val="24"/>
        </w:rPr>
        <w:t xml:space="preserve">закрепленное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67F6E" w:rsidRDefault="00A67F6E" w:rsidP="00A508B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67F6E" w:rsidRPr="007C6B86" w:rsidRDefault="00A67F6E" w:rsidP="00A508BE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документа, наименование, номер, дата выдачи, наименование выдавшего органа)</w:t>
      </w:r>
    </w:p>
    <w:p w:rsidR="00A67F6E" w:rsidRDefault="00A67F6E" w:rsidP="00A508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145D">
        <w:rPr>
          <w:rFonts w:ascii="Times New Roman" w:hAnsi="Times New Roman" w:cs="Times New Roman"/>
          <w:sz w:val="24"/>
          <w:szCs w:val="24"/>
        </w:rPr>
        <w:t>в связи с</w:t>
      </w:r>
      <w:r w:rsidRPr="00F97C8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67F6E" w:rsidRPr="00F97C84" w:rsidRDefault="00A67F6E" w:rsidP="00A508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67F6E" w:rsidRPr="00F97C84" w:rsidRDefault="00A67F6E" w:rsidP="00A508BE">
      <w:pPr>
        <w:pStyle w:val="ConsPlusNonformat"/>
        <w:jc w:val="center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 xml:space="preserve">(указать  </w:t>
      </w:r>
      <w:r>
        <w:rPr>
          <w:rFonts w:ascii="Times New Roman" w:hAnsi="Times New Roman" w:cs="Times New Roman"/>
        </w:rPr>
        <w:t>основания</w:t>
      </w:r>
      <w:r w:rsidRPr="00F97C84">
        <w:rPr>
          <w:rFonts w:ascii="Times New Roman" w:hAnsi="Times New Roman" w:cs="Times New Roman"/>
        </w:rPr>
        <w:t>)</w:t>
      </w:r>
    </w:p>
    <w:p w:rsidR="00A67F6E" w:rsidRPr="007C6B86" w:rsidRDefault="00A67F6E" w:rsidP="00A508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67F6E" w:rsidRPr="0054145D" w:rsidRDefault="00A67F6E" w:rsidP="00A508B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145D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A67F6E" w:rsidRDefault="00A67F6E" w:rsidP="00A508BE">
      <w:pPr>
        <w:pStyle w:val="ConsPlusNonformat"/>
        <w:numPr>
          <w:ilvl w:val="0"/>
          <w:numId w:val="9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</w:t>
      </w:r>
    </w:p>
    <w:p w:rsidR="00A67F6E" w:rsidRDefault="00A67F6E" w:rsidP="00A508BE">
      <w:pPr>
        <w:pStyle w:val="ConsPlusNonformat"/>
        <w:numPr>
          <w:ilvl w:val="0"/>
          <w:numId w:val="9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67F6E" w:rsidRDefault="00A67F6E" w:rsidP="00A508BE">
      <w:pPr>
        <w:pStyle w:val="ConsPlusNonformat"/>
        <w:numPr>
          <w:ilvl w:val="0"/>
          <w:numId w:val="9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67F6E" w:rsidRDefault="00A67F6E" w:rsidP="00A508BE">
      <w:pPr>
        <w:pStyle w:val="ConsPlusNonformat"/>
        <w:numPr>
          <w:ilvl w:val="0"/>
          <w:numId w:val="9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67F6E" w:rsidRDefault="00A67F6E" w:rsidP="00A508BE">
      <w:pPr>
        <w:pStyle w:val="ConsPlusNonformat"/>
        <w:numPr>
          <w:ilvl w:val="0"/>
          <w:numId w:val="9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67F6E" w:rsidRDefault="00A67F6E" w:rsidP="00A508BE">
      <w:pPr>
        <w:pStyle w:val="ConsPlusNonformat"/>
        <w:numPr>
          <w:ilvl w:val="0"/>
          <w:numId w:val="9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67F6E" w:rsidRDefault="00A67F6E" w:rsidP="00A508BE">
      <w:pPr>
        <w:pStyle w:val="ConsPlusNonformat"/>
        <w:numPr>
          <w:ilvl w:val="0"/>
          <w:numId w:val="9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67F6E" w:rsidRPr="007C6B86" w:rsidRDefault="00A67F6E" w:rsidP="00A508B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67F6E" w:rsidRPr="0054145D" w:rsidRDefault="00A67F6E" w:rsidP="00A508B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5D">
        <w:rPr>
          <w:rFonts w:ascii="Times New Roman" w:hAnsi="Times New Roman" w:cs="Times New Roman"/>
          <w:sz w:val="24"/>
          <w:szCs w:val="24"/>
        </w:rPr>
        <w:t xml:space="preserve">Я согласен (согласна) на проведение органом местного самоуправления в случае необходимости проверки информации, сообщенной в данном заявлении и содержащейся в </w:t>
      </w:r>
      <w:r w:rsidRPr="0054145D">
        <w:rPr>
          <w:rFonts w:ascii="Times New Roman" w:hAnsi="Times New Roman" w:cs="Times New Roman"/>
          <w:sz w:val="24"/>
          <w:szCs w:val="24"/>
        </w:rPr>
        <w:lastRenderedPageBreak/>
        <w:t>прилагаемых документах.</w:t>
      </w:r>
    </w:p>
    <w:p w:rsidR="00A67F6E" w:rsidRPr="0054145D" w:rsidRDefault="00A67F6E" w:rsidP="00A508BE">
      <w:pPr>
        <w:ind w:firstLine="708"/>
        <w:jc w:val="both"/>
        <w:rPr>
          <w:sz w:val="24"/>
          <w:szCs w:val="24"/>
        </w:rPr>
      </w:pPr>
      <w:r w:rsidRPr="0054145D"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A67F6E" w:rsidRPr="009728E4" w:rsidRDefault="00A67F6E" w:rsidP="00A508B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Pr="007C6B86" w:rsidRDefault="00A67F6E" w:rsidP="00A508B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67F6E" w:rsidRPr="009728E4" w:rsidRDefault="00A67F6E" w:rsidP="00A508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728E4">
        <w:rPr>
          <w:rFonts w:ascii="Times New Roman" w:hAnsi="Times New Roman" w:cs="Times New Roman"/>
          <w:sz w:val="22"/>
          <w:szCs w:val="22"/>
        </w:rPr>
        <w:t>"___" _____________ 20__ г.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</w:t>
      </w:r>
      <w:r w:rsidRPr="00F97C8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7F6E" w:rsidRPr="00F97C84" w:rsidRDefault="00A67F6E" w:rsidP="00A508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9728E4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)                                         (Ф.И.О. заявителя)</w:t>
      </w:r>
    </w:p>
    <w:p w:rsidR="00A67F6E" w:rsidRDefault="00A67F6E">
      <w:pPr>
        <w:jc w:val="both"/>
        <w:rPr>
          <w:sz w:val="24"/>
          <w:szCs w:val="24"/>
        </w:rPr>
      </w:pPr>
    </w:p>
    <w:p w:rsidR="00A67F6E" w:rsidRDefault="00A67F6E"/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ind w:left="6372"/>
        <w:rPr>
          <w:sz w:val="28"/>
          <w:szCs w:val="28"/>
        </w:rPr>
      </w:pPr>
    </w:p>
    <w:p w:rsidR="00A67F6E" w:rsidRDefault="00A67F6E">
      <w:pPr>
        <w:widowControl/>
        <w:suppressAutoHyphens w:val="0"/>
        <w:rPr>
          <w:sz w:val="28"/>
          <w:szCs w:val="28"/>
        </w:rPr>
      </w:pPr>
    </w:p>
    <w:p w:rsidR="00A67F6E" w:rsidRDefault="00A67F6E">
      <w:pPr>
        <w:widowControl/>
        <w:suppressAutoHyphens w:val="0"/>
        <w:rPr>
          <w:sz w:val="28"/>
          <w:szCs w:val="28"/>
        </w:rPr>
      </w:pPr>
    </w:p>
    <w:p w:rsidR="00A67F6E" w:rsidRDefault="00A67F6E">
      <w:pPr>
        <w:widowControl/>
        <w:suppressAutoHyphens w:val="0"/>
        <w:rPr>
          <w:sz w:val="28"/>
          <w:szCs w:val="28"/>
        </w:rPr>
      </w:pPr>
    </w:p>
    <w:p w:rsidR="00623E88" w:rsidRDefault="00623E88">
      <w:pPr>
        <w:widowControl/>
        <w:suppressAutoHyphens w:val="0"/>
        <w:rPr>
          <w:sz w:val="28"/>
          <w:szCs w:val="28"/>
        </w:rPr>
      </w:pPr>
    </w:p>
    <w:p w:rsidR="00A67F6E" w:rsidRDefault="00A67F6E">
      <w:pPr>
        <w:widowControl/>
        <w:suppressAutoHyphens w:val="0"/>
        <w:rPr>
          <w:sz w:val="28"/>
          <w:szCs w:val="28"/>
        </w:rPr>
      </w:pPr>
    </w:p>
    <w:p w:rsidR="00A67F6E" w:rsidRDefault="00A67F6E">
      <w:pPr>
        <w:widowControl/>
        <w:suppressAutoHyphens w:val="0"/>
        <w:rPr>
          <w:sz w:val="28"/>
          <w:szCs w:val="28"/>
        </w:rPr>
      </w:pPr>
    </w:p>
    <w:p w:rsidR="00A67F6E" w:rsidRDefault="00A67F6E" w:rsidP="001E61BD">
      <w:pPr>
        <w:pStyle w:val="Defaul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67F6E" w:rsidRDefault="00A67F6E">
      <w:pPr>
        <w:pStyle w:val="Default"/>
        <w:ind w:left="5664"/>
        <w:rPr>
          <w:sz w:val="28"/>
          <w:szCs w:val="28"/>
        </w:rPr>
      </w:pPr>
    </w:p>
    <w:p w:rsidR="00A67F6E" w:rsidRDefault="00A67F6E">
      <w:pPr>
        <w:pStyle w:val="Default"/>
        <w:ind w:left="5664"/>
        <w:rPr>
          <w:sz w:val="28"/>
          <w:szCs w:val="28"/>
        </w:rPr>
      </w:pPr>
    </w:p>
    <w:p w:rsidR="00A67F6E" w:rsidRPr="00376A3B" w:rsidRDefault="00A67F6E" w:rsidP="00112269">
      <w:pPr>
        <w:autoSpaceDE w:val="0"/>
        <w:autoSpaceDN w:val="0"/>
        <w:jc w:val="center"/>
        <w:rPr>
          <w:b/>
          <w:sz w:val="24"/>
          <w:szCs w:val="24"/>
        </w:rPr>
      </w:pPr>
      <w:r w:rsidRPr="00376A3B">
        <w:rPr>
          <w:b/>
          <w:sz w:val="24"/>
          <w:szCs w:val="24"/>
        </w:rPr>
        <w:t>БЛОК</w:t>
      </w:r>
      <w:r>
        <w:rPr>
          <w:b/>
          <w:sz w:val="24"/>
          <w:szCs w:val="24"/>
        </w:rPr>
        <w:t xml:space="preserve"> </w:t>
      </w:r>
      <w:r w:rsidRPr="00376A3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376A3B">
        <w:rPr>
          <w:b/>
          <w:sz w:val="24"/>
          <w:szCs w:val="24"/>
        </w:rPr>
        <w:t>СХЕМА</w:t>
      </w:r>
    </w:p>
    <w:p w:rsidR="00A67F6E" w:rsidRPr="00E27829" w:rsidRDefault="00A67F6E" w:rsidP="00112269">
      <w:pPr>
        <w:autoSpaceDE w:val="0"/>
        <w:autoSpaceDN w:val="0"/>
        <w:jc w:val="center"/>
        <w:rPr>
          <w:b/>
          <w:sz w:val="24"/>
          <w:szCs w:val="24"/>
        </w:rPr>
      </w:pPr>
      <w:r w:rsidRPr="00376A3B">
        <w:rPr>
          <w:b/>
          <w:sz w:val="24"/>
          <w:szCs w:val="24"/>
        </w:rPr>
        <w:t>ПРЕДОСТАВЛЕНИЯ ГОСУДАРСТВЕННОЙ УСЛУГИ</w:t>
      </w:r>
    </w:p>
    <w:p w:rsidR="00A67F6E" w:rsidRPr="00E27829" w:rsidRDefault="00A67F6E" w:rsidP="00112269">
      <w:pPr>
        <w:autoSpaceDE w:val="0"/>
        <w:autoSpaceDN w:val="0"/>
        <w:jc w:val="center"/>
        <w:rPr>
          <w:b/>
          <w:sz w:val="24"/>
          <w:szCs w:val="24"/>
        </w:rPr>
      </w:pPr>
    </w:p>
    <w:p w:rsidR="00A67F6E" w:rsidRPr="00E27829" w:rsidRDefault="00DC7D67" w:rsidP="00112269">
      <w:pPr>
        <w:autoSpaceDE w:val="0"/>
        <w:autoSpaceDN w:val="0"/>
        <w:jc w:val="center"/>
        <w:rPr>
          <w:b/>
          <w:sz w:val="24"/>
          <w:szCs w:val="24"/>
        </w:rPr>
      </w:pPr>
      <w:r w:rsidRPr="00DC7D67">
        <w:rPr>
          <w:noProof/>
          <w:lang w:eastAsia="ru-RU" w:bidi="ar-SA"/>
        </w:rPr>
        <w:pict>
          <v:group id="_x0000_s1026" style="position:absolute;left:0;text-align:left;margin-left:2.55pt;margin-top:1.25pt;width:440pt;height:82.95pt;z-index:251655680" coordorigin="1185,6005" coordsize="8800,1659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1185;top:6005;width:8800;height:3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>
                <w:txbxContent>
                  <w:p w:rsidR="00A67F6E" w:rsidRPr="006C6AD2" w:rsidRDefault="00A67F6E" w:rsidP="00112269">
                    <w:pPr>
                      <w:jc w:val="center"/>
                    </w:pPr>
                    <w:r w:rsidRPr="006C6AD2">
                      <w:t>Обращение заявителя</w:t>
                    </w:r>
                  </w:p>
                </w:txbxContent>
              </v:textbox>
            </v:shape>
            <v:shape id="Надпись 2" o:spid="_x0000_s1028" type="#_x0000_t202" style="position:absolute;left:1185;top:6657;width:8800;height:3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>
                <w:txbxContent>
                  <w:p w:rsidR="00A67F6E" w:rsidRDefault="00A67F6E" w:rsidP="00112269">
                    <w:pPr>
                      <w:jc w:val="center"/>
                    </w:pPr>
                    <w:r w:rsidRPr="006C6AD2">
                      <w:t>Прием документов и регистрация заявления для предоставления государственной</w:t>
                    </w:r>
                    <w:r w:rsidRPr="00605782">
                      <w:rPr>
                        <w:rFonts w:ascii="Courier New" w:hAnsi="Courier New" w:cs="Courier New"/>
                        <w:sz w:val="18"/>
                      </w:rPr>
                      <w:t xml:space="preserve"> </w:t>
                    </w:r>
                    <w:r w:rsidRPr="00376A3B">
                      <w:rPr>
                        <w:rFonts w:ascii="Courier New" w:hAnsi="Courier New" w:cs="Courier New"/>
                        <w:sz w:val="18"/>
                      </w:rPr>
                      <w:t>услуги</w:t>
                    </w:r>
                  </w:p>
                </w:txbxContent>
              </v:textbox>
            </v:shape>
            <v:shape id="Надпись 2" o:spid="_x0000_s1029" type="#_x0000_t202" style="position:absolute;left:1185;top:7271;width:8800;height:3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>
                <w:txbxContent>
                  <w:p w:rsidR="00A67F6E" w:rsidRPr="006C6AD2" w:rsidRDefault="00A67F6E" w:rsidP="00112269">
                    <w:pPr>
                      <w:jc w:val="center"/>
                    </w:pPr>
                    <w:r w:rsidRPr="006C6AD2">
                      <w:t>Рассмотрение и принятие решения по заявлению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5583;top:6398;width:0;height:259" o:connectortype="straight">
              <v:stroke endarrow="block"/>
            </v:shape>
            <v:shape id="_x0000_s1031" type="#_x0000_t32" style="position:absolute;left:5583;top:7050;width:0;height:221" o:connectortype="straight">
              <v:stroke endarrow="block"/>
            </v:shape>
          </v:group>
        </w:pict>
      </w:r>
    </w:p>
    <w:p w:rsidR="00A67F6E" w:rsidRPr="00E27829" w:rsidRDefault="00A67F6E" w:rsidP="00112269">
      <w:pPr>
        <w:autoSpaceDE w:val="0"/>
        <w:autoSpaceDN w:val="0"/>
        <w:rPr>
          <w:b/>
          <w:sz w:val="24"/>
          <w:szCs w:val="24"/>
        </w:rPr>
      </w:pPr>
    </w:p>
    <w:p w:rsidR="00A67F6E" w:rsidRPr="00E27829" w:rsidRDefault="00A67F6E" w:rsidP="00112269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A67F6E" w:rsidRPr="00E27829" w:rsidRDefault="00A67F6E" w:rsidP="00112269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A67F6E" w:rsidRPr="00E27829" w:rsidRDefault="00A67F6E" w:rsidP="00112269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A67F6E" w:rsidRPr="00E27829" w:rsidRDefault="00A67F6E" w:rsidP="00112269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A67F6E" w:rsidRPr="00E27829" w:rsidRDefault="00A67F6E" w:rsidP="00112269">
      <w:pPr>
        <w:autoSpaceDE w:val="0"/>
        <w:autoSpaceDN w:val="0"/>
        <w:jc w:val="both"/>
        <w:rPr>
          <w:rFonts w:ascii="Courier New" w:hAnsi="Courier New" w:cs="Courier New"/>
        </w:rPr>
      </w:pPr>
      <w:r w:rsidRPr="00E27829">
        <w:rPr>
          <w:rFonts w:ascii="Courier New" w:hAnsi="Courier New" w:cs="Courier New"/>
          <w:sz w:val="18"/>
        </w:rPr>
        <w:t xml:space="preserve"> </w:t>
      </w:r>
    </w:p>
    <w:p w:rsidR="00A67F6E" w:rsidRPr="00E27829" w:rsidRDefault="00DC7D67" w:rsidP="00112269">
      <w:pPr>
        <w:autoSpaceDE w:val="0"/>
        <w:autoSpaceDN w:val="0"/>
        <w:jc w:val="both"/>
        <w:rPr>
          <w:rFonts w:ascii="Courier New" w:hAnsi="Courier New" w:cs="Courier New"/>
          <w:sz w:val="18"/>
        </w:rPr>
      </w:pPr>
      <w:r w:rsidRPr="00DC7D67">
        <w:rPr>
          <w:noProof/>
          <w:lang w:eastAsia="ru-RU" w:bidi="ar-SA"/>
        </w:rPr>
        <w:pict>
          <v:shape id="_x0000_s1032" type="#_x0000_t32" style="position:absolute;left:0;text-align:left;margin-left:222.45pt;margin-top:5.1pt;width:0;height:21.1pt;z-index:251656704" o:connectortype="straight">
            <v:stroke endarrow="block"/>
          </v:shape>
        </w:pict>
      </w:r>
      <w:r w:rsidR="00A67F6E" w:rsidRPr="00E27829">
        <w:rPr>
          <w:rFonts w:ascii="Courier New" w:hAnsi="Courier New" w:cs="Courier New"/>
          <w:sz w:val="18"/>
        </w:rPr>
        <w:t xml:space="preserve"> </w:t>
      </w:r>
    </w:p>
    <w:p w:rsidR="00A67F6E" w:rsidRPr="00E27829" w:rsidRDefault="00A67F6E" w:rsidP="00112269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A67F6E" w:rsidRPr="00112269" w:rsidRDefault="00DC7D67" w:rsidP="00112269">
      <w:pPr>
        <w:autoSpaceDE w:val="0"/>
        <w:autoSpaceDN w:val="0"/>
        <w:jc w:val="both"/>
        <w:rPr>
          <w:rFonts w:ascii="Courier New" w:hAnsi="Courier New" w:cs="Courier New"/>
        </w:rPr>
      </w:pPr>
      <w:r w:rsidRPr="00DC7D67">
        <w:rPr>
          <w:noProof/>
          <w:lang w:eastAsia="ru-RU" w:bidi="ar-SA"/>
        </w:rPr>
        <w:pict>
          <v:rect id="_x0000_s1033" style="position:absolute;left:0;text-align:left;margin-left:2.55pt;margin-top:4.7pt;width:440pt;height:21.05pt;z-index:251663872">
            <v:textbox>
              <w:txbxContent>
                <w:p w:rsidR="00A67F6E" w:rsidRDefault="00A67F6E" w:rsidP="00112269">
                  <w:pPr>
                    <w:jc w:val="center"/>
                  </w:pPr>
                  <w:r>
                    <w:t>Документы соответствуют установленным требованиям</w:t>
                  </w:r>
                </w:p>
              </w:txbxContent>
            </v:textbox>
          </v:rect>
        </w:pict>
      </w:r>
      <w:r w:rsidR="00A67F6E" w:rsidRPr="00E27829">
        <w:rPr>
          <w:rFonts w:ascii="Courier New" w:hAnsi="Courier New" w:cs="Courier New"/>
          <w:sz w:val="18"/>
        </w:rPr>
        <w:t>┌───────────────────────────────────────────────────────</w:t>
      </w:r>
      <w:r w:rsidR="00A67F6E" w:rsidRPr="00112269">
        <w:rPr>
          <w:rFonts w:ascii="Courier New" w:hAnsi="Courier New" w:cs="Courier New"/>
          <w:sz w:val="18"/>
        </w:rPr>
        <w:t>─────────────────────────┐</w:t>
      </w:r>
    </w:p>
    <w:p w:rsidR="00A67F6E" w:rsidRPr="009A0BDD" w:rsidRDefault="00DC7D67" w:rsidP="00112269">
      <w:pPr>
        <w:autoSpaceDE w:val="0"/>
        <w:autoSpaceDN w:val="0"/>
        <w:jc w:val="center"/>
      </w:pPr>
      <w:r>
        <w:rPr>
          <w:noProof/>
          <w:lang w:eastAsia="ru-RU" w:bidi="ar-SA"/>
        </w:rPr>
        <w:pict>
          <v:shape id="_x0000_s1034" type="#_x0000_t32" style="position:absolute;left:0;text-align:left;margin-left:105.65pt;margin-top:10.8pt;width:0;height:35pt;z-index:251648512" o:connectortype="straight">
            <v:stroke endarrow="block"/>
          </v:shape>
        </w:pict>
      </w:r>
      <w:r w:rsidR="00A67F6E" w:rsidRPr="006C6AD2">
        <w:t>Документы</w:t>
      </w:r>
      <w:r w:rsidR="00A67F6E" w:rsidRPr="009A0BDD">
        <w:t xml:space="preserve"> </w:t>
      </w:r>
      <w:r w:rsidR="00A67F6E" w:rsidRPr="006C6AD2">
        <w:t>соответствуют</w:t>
      </w:r>
      <w:r w:rsidR="00A67F6E" w:rsidRPr="009A0BDD">
        <w:t xml:space="preserve"> </w:t>
      </w:r>
      <w:r w:rsidR="00A67F6E" w:rsidRPr="006C6AD2">
        <w:t>установленным</w:t>
      </w:r>
      <w:r w:rsidR="00A67F6E" w:rsidRPr="009A0BDD">
        <w:t xml:space="preserve"> </w:t>
      </w:r>
      <w:r w:rsidR="00A67F6E" w:rsidRPr="006C6AD2">
        <w:t>требованиям</w:t>
      </w:r>
    </w:p>
    <w:p w:rsidR="00A67F6E" w:rsidRDefault="00DC7D67" w:rsidP="00112269">
      <w:pPr>
        <w:autoSpaceDE w:val="0"/>
        <w:autoSpaceDN w:val="0"/>
        <w:jc w:val="both"/>
        <w:rPr>
          <w:rFonts w:ascii="Courier New" w:hAnsi="Courier New" w:cs="Courier New"/>
          <w:sz w:val="18"/>
        </w:rPr>
      </w:pPr>
      <w:r w:rsidRPr="00DC7D67">
        <w:rPr>
          <w:noProof/>
          <w:lang w:eastAsia="ru-RU" w:bidi="ar-SA"/>
        </w:rPr>
        <w:pict>
          <v:shape id="_x0000_s1035" type="#_x0000_t32" style="position:absolute;left:0;text-align:left;margin-left:332.5pt;margin-top:9.45pt;width:0;height:16.5pt;z-index:251666944" o:connectortype="straight">
            <v:stroke endarrow="block"/>
          </v:shape>
        </w:pict>
      </w:r>
      <w:r w:rsidRPr="00DC7D67">
        <w:rPr>
          <w:noProof/>
          <w:lang w:eastAsia="ru-RU" w:bidi="ar-SA"/>
        </w:rPr>
        <w:pict>
          <v:shape id="_x0000_s1036" type="#_x0000_t32" style="position:absolute;left:0;text-align:left;margin-left:105.65pt;margin-top:9.45pt;width:0;height:2.05pt;z-index:251665920" o:connectortype="straight">
            <v:stroke endarrow="block"/>
          </v:shape>
        </w:pict>
      </w:r>
      <w:r w:rsidRPr="00DC7D67">
        <w:rPr>
          <w:noProof/>
          <w:lang w:eastAsia="ru-RU" w:bidi="ar-SA"/>
        </w:rPr>
        <w:pict>
          <v:shape id="_x0000_s1037" type="#_x0000_t32" style="position:absolute;left:0;text-align:left;margin-left:105.65pt;margin-top:4.05pt;width:0;height:0;z-index:251664896" o:connectortype="straight">
            <v:stroke endarrow="block"/>
          </v:shape>
        </w:pict>
      </w:r>
      <w:r w:rsidR="00A67F6E" w:rsidRPr="009A0BDD">
        <w:rPr>
          <w:rFonts w:ascii="Courier New" w:hAnsi="Courier New" w:cs="Courier New"/>
          <w:sz w:val="18"/>
        </w:rPr>
        <w:t xml:space="preserve"> </w:t>
      </w:r>
      <w:r w:rsidR="00A67F6E">
        <w:rPr>
          <w:rFonts w:ascii="Courier New" w:hAnsi="Courier New" w:cs="Courier New"/>
          <w:sz w:val="18"/>
        </w:rPr>
        <w:t xml:space="preserve">                                                         </w:t>
      </w:r>
    </w:p>
    <w:p w:rsidR="00A67F6E" w:rsidRDefault="00A67F6E" w:rsidP="00112269">
      <w:pPr>
        <w:autoSpaceDE w:val="0"/>
        <w:autoSpaceDN w:val="0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нет                                          д</w:t>
      </w:r>
      <w:r w:rsidRPr="00376A3B">
        <w:rPr>
          <w:rFonts w:ascii="Courier New" w:hAnsi="Courier New" w:cs="Courier New"/>
          <w:sz w:val="18"/>
        </w:rPr>
        <w:t>а</w:t>
      </w:r>
    </w:p>
    <w:p w:rsidR="00A67F6E" w:rsidRPr="009A0BDD" w:rsidRDefault="00DC7D67" w:rsidP="00112269">
      <w:pPr>
        <w:autoSpaceDE w:val="0"/>
        <w:autoSpaceDN w:val="0"/>
        <w:jc w:val="both"/>
        <w:rPr>
          <w:rFonts w:ascii="Courier New" w:hAnsi="Courier New" w:cs="Courier New"/>
        </w:rPr>
      </w:pPr>
      <w:r w:rsidRPr="00DC7D67">
        <w:rPr>
          <w:noProof/>
          <w:lang w:eastAsia="ru-RU" w:bidi="ar-SA"/>
        </w:rPr>
        <w:pict>
          <v:rect id="_x0000_s1038" style="position:absolute;left:0;text-align:left;margin-left:242.15pt;margin-top:5.55pt;width:228.9pt;height:119.55pt;z-index:251658752">
            <v:textbox style="mso-next-textbox:#_x0000_s1038">
              <w:txbxContent>
                <w:p w:rsidR="00A67F6E" w:rsidRPr="00A223C8" w:rsidRDefault="00A67F6E" w:rsidP="00112269">
                  <w:r w:rsidRPr="00A223C8">
                    <w:t xml:space="preserve">Уведомление заявителя </w:t>
                  </w:r>
                  <w:r w:rsidRPr="00945894">
                    <w:t>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      </w:r>
                </w:p>
              </w:txbxContent>
            </v:textbox>
          </v:rect>
        </w:pict>
      </w:r>
    </w:p>
    <w:p w:rsidR="00A67F6E" w:rsidRPr="00112269" w:rsidRDefault="00DC7D67" w:rsidP="00112269">
      <w:pPr>
        <w:autoSpaceDE w:val="0"/>
        <w:autoSpaceDN w:val="0"/>
        <w:jc w:val="both"/>
        <w:rPr>
          <w:rFonts w:ascii="Courier New" w:hAnsi="Courier New" w:cs="Courier New"/>
        </w:rPr>
      </w:pPr>
      <w:r w:rsidRPr="00DC7D67">
        <w:rPr>
          <w:noProof/>
          <w:lang w:eastAsia="ru-RU" w:bidi="ar-SA"/>
        </w:rPr>
        <w:pict>
          <v:rect id="_x0000_s1039" style="position:absolute;left:0;text-align:left;margin-left:2.55pt;margin-top:3.95pt;width:205pt;height:64.1pt;z-index:251657728">
            <v:textbox>
              <w:txbxContent>
                <w:p w:rsidR="00A67F6E" w:rsidRPr="006C6AD2" w:rsidRDefault="00A67F6E" w:rsidP="00112269">
                  <w:r w:rsidRPr="006C6AD2">
                    <w:t>Уведомление заявителя о наличии препятствий для приема документов или предоставление услуги</w:t>
                  </w:r>
                </w:p>
              </w:txbxContent>
            </v:textbox>
          </v:rect>
        </w:pict>
      </w:r>
      <w:r w:rsidR="00A67F6E" w:rsidRPr="00112269">
        <w:rPr>
          <w:rFonts w:ascii="Courier New" w:hAnsi="Courier New" w:cs="Courier New"/>
          <w:sz w:val="18"/>
        </w:rPr>
        <w:t>┌─────────────────────────────────────┐</w:t>
      </w:r>
    </w:p>
    <w:p w:rsidR="00A67F6E" w:rsidRPr="00112269" w:rsidRDefault="00A67F6E" w:rsidP="00112269">
      <w:pPr>
        <w:autoSpaceDE w:val="0"/>
        <w:autoSpaceDN w:val="0"/>
        <w:jc w:val="both"/>
        <w:rPr>
          <w:rFonts w:ascii="Courier New" w:hAnsi="Courier New" w:cs="Courier New"/>
          <w:sz w:val="18"/>
        </w:rPr>
      </w:pPr>
      <w:r w:rsidRPr="00112269">
        <w:rPr>
          <w:rFonts w:ascii="Courier New" w:hAnsi="Courier New" w:cs="Courier New"/>
          <w:sz w:val="18"/>
        </w:rPr>
        <w:t xml:space="preserve">│   </w:t>
      </w:r>
      <w:r w:rsidRPr="00376A3B">
        <w:rPr>
          <w:rFonts w:ascii="Courier New" w:hAnsi="Courier New" w:cs="Courier New"/>
          <w:sz w:val="18"/>
        </w:rPr>
        <w:t>Уведомление</w:t>
      </w:r>
      <w:r w:rsidRPr="00112269">
        <w:rPr>
          <w:rFonts w:ascii="Courier New" w:hAnsi="Courier New" w:cs="Courier New"/>
          <w:sz w:val="18"/>
        </w:rPr>
        <w:t xml:space="preserve"> </w:t>
      </w:r>
      <w:r w:rsidRPr="00376A3B">
        <w:rPr>
          <w:rFonts w:ascii="Courier New" w:hAnsi="Courier New" w:cs="Courier New"/>
          <w:sz w:val="18"/>
        </w:rPr>
        <w:t>заявителя</w:t>
      </w:r>
      <w:r w:rsidRPr="00112269">
        <w:rPr>
          <w:rFonts w:ascii="Courier New" w:hAnsi="Courier New" w:cs="Courier New"/>
          <w:sz w:val="18"/>
        </w:rPr>
        <w:t xml:space="preserve"> </w:t>
      </w:r>
      <w:r w:rsidRPr="00376A3B">
        <w:rPr>
          <w:rFonts w:ascii="Courier New" w:hAnsi="Courier New" w:cs="Courier New"/>
          <w:sz w:val="18"/>
        </w:rPr>
        <w:t>о</w:t>
      </w:r>
      <w:r w:rsidRPr="00112269">
        <w:rPr>
          <w:rFonts w:ascii="Courier New" w:hAnsi="Courier New" w:cs="Courier New"/>
          <w:sz w:val="18"/>
        </w:rPr>
        <w:t xml:space="preserve"> </w:t>
      </w:r>
      <w:r w:rsidRPr="00376A3B">
        <w:rPr>
          <w:rFonts w:ascii="Courier New" w:hAnsi="Courier New" w:cs="Courier New"/>
          <w:sz w:val="18"/>
        </w:rPr>
        <w:t>наличии</w:t>
      </w:r>
      <w:r w:rsidRPr="00112269">
        <w:rPr>
          <w:rFonts w:ascii="Courier New" w:hAnsi="Courier New" w:cs="Courier New"/>
          <w:sz w:val="18"/>
        </w:rPr>
        <w:t xml:space="preserve">   │</w:t>
      </w:r>
    </w:p>
    <w:p w:rsidR="00A67F6E" w:rsidRPr="005B0573" w:rsidRDefault="00A67F6E" w:rsidP="00112269">
      <w:pPr>
        <w:autoSpaceDE w:val="0"/>
        <w:autoSpaceDN w:val="0"/>
        <w:jc w:val="both"/>
        <w:rPr>
          <w:rFonts w:ascii="Courier New" w:hAnsi="Courier New" w:cs="Courier New"/>
        </w:rPr>
      </w:pPr>
      <w:r w:rsidRPr="00376A3B">
        <w:rPr>
          <w:rFonts w:ascii="Courier New" w:hAnsi="Courier New" w:cs="Courier New"/>
          <w:sz w:val="18"/>
        </w:rPr>
        <w:t>│</w:t>
      </w:r>
      <w:r w:rsidRPr="005B0573">
        <w:rPr>
          <w:rFonts w:ascii="Courier New" w:hAnsi="Courier New" w:cs="Courier New"/>
          <w:sz w:val="18"/>
        </w:rPr>
        <w:t xml:space="preserve">                                     |</w:t>
      </w:r>
    </w:p>
    <w:p w:rsidR="00A67F6E" w:rsidRPr="005B0573" w:rsidRDefault="00A67F6E" w:rsidP="00112269">
      <w:pPr>
        <w:autoSpaceDE w:val="0"/>
        <w:autoSpaceDN w:val="0"/>
        <w:jc w:val="both"/>
        <w:rPr>
          <w:rFonts w:ascii="Courier New" w:hAnsi="Courier New" w:cs="Courier New"/>
          <w:sz w:val="18"/>
        </w:rPr>
      </w:pPr>
      <w:r w:rsidRPr="00376A3B">
        <w:rPr>
          <w:rFonts w:ascii="Courier New" w:hAnsi="Courier New" w:cs="Courier New"/>
          <w:sz w:val="18"/>
        </w:rPr>
        <w:t>│препятствий для</w:t>
      </w:r>
      <w:r>
        <w:rPr>
          <w:rFonts w:ascii="Courier New" w:hAnsi="Courier New" w:cs="Courier New"/>
          <w:sz w:val="18"/>
        </w:rPr>
        <w:t xml:space="preserve"> приема документов или│</w:t>
      </w:r>
    </w:p>
    <w:p w:rsidR="00A67F6E" w:rsidRPr="005B0573" w:rsidRDefault="00A67F6E" w:rsidP="00112269">
      <w:pPr>
        <w:autoSpaceDE w:val="0"/>
        <w:autoSpaceDN w:val="0"/>
        <w:jc w:val="both"/>
        <w:rPr>
          <w:rFonts w:ascii="Courier New" w:hAnsi="Courier New" w:cs="Courier New"/>
          <w:sz w:val="18"/>
        </w:rPr>
      </w:pPr>
      <w:r w:rsidRPr="005B0573">
        <w:rPr>
          <w:rFonts w:ascii="Courier New" w:hAnsi="Courier New" w:cs="Courier New"/>
          <w:sz w:val="18"/>
        </w:rPr>
        <w:t>|</w:t>
      </w:r>
      <w:r>
        <w:rPr>
          <w:rFonts w:ascii="Courier New" w:hAnsi="Courier New" w:cs="Courier New"/>
          <w:sz w:val="18"/>
        </w:rPr>
        <w:t xml:space="preserve">                                     </w:t>
      </w:r>
    </w:p>
    <w:p w:rsidR="00A67F6E" w:rsidRPr="005B0573" w:rsidRDefault="00A67F6E" w:rsidP="00112269">
      <w:pPr>
        <w:autoSpaceDE w:val="0"/>
        <w:autoSpaceDN w:val="0"/>
        <w:jc w:val="both"/>
        <w:rPr>
          <w:rFonts w:ascii="Courier New" w:hAnsi="Courier New" w:cs="Courier New"/>
          <w:sz w:val="18"/>
        </w:rPr>
      </w:pPr>
      <w:r w:rsidRPr="005B0573">
        <w:rPr>
          <w:rFonts w:ascii="Courier New" w:hAnsi="Courier New" w:cs="Courier New"/>
          <w:sz w:val="18"/>
        </w:rPr>
        <w:t>|</w:t>
      </w:r>
      <w:r>
        <w:rPr>
          <w:rFonts w:ascii="Courier New" w:hAnsi="Courier New" w:cs="Courier New"/>
          <w:sz w:val="18"/>
        </w:rPr>
        <w:t xml:space="preserve">                                 </w:t>
      </w:r>
    </w:p>
    <w:p w:rsidR="00A67F6E" w:rsidRPr="00A223C8" w:rsidRDefault="00A67F6E" w:rsidP="00112269">
      <w:pPr>
        <w:autoSpaceDE w:val="0"/>
        <w:autoSpaceDN w:val="0"/>
        <w:jc w:val="both"/>
        <w:rPr>
          <w:rFonts w:ascii="Courier New" w:hAnsi="Courier New" w:cs="Courier New"/>
          <w:sz w:val="18"/>
        </w:rPr>
      </w:pPr>
      <w:r w:rsidRPr="005B0573">
        <w:rPr>
          <w:rFonts w:ascii="Courier New" w:hAnsi="Courier New" w:cs="Courier New"/>
          <w:sz w:val="18"/>
        </w:rPr>
        <w:t>|</w:t>
      </w:r>
      <w:r>
        <w:rPr>
          <w:rFonts w:ascii="Courier New" w:hAnsi="Courier New" w:cs="Courier New"/>
          <w:sz w:val="18"/>
        </w:rPr>
        <w:t xml:space="preserve">                                     </w:t>
      </w:r>
      <w:r w:rsidRPr="005B0573">
        <w:rPr>
          <w:rFonts w:ascii="Courier New" w:hAnsi="Courier New" w:cs="Courier New"/>
          <w:sz w:val="18"/>
        </w:rPr>
        <w:t>|</w:t>
      </w:r>
    </w:p>
    <w:p w:rsidR="00A67F6E" w:rsidRDefault="00DC7D67" w:rsidP="00112269">
      <w:pPr>
        <w:autoSpaceDE w:val="0"/>
        <w:autoSpaceDN w:val="0"/>
        <w:jc w:val="both"/>
        <w:rPr>
          <w:rFonts w:ascii="Courier New" w:hAnsi="Courier New" w:cs="Courier New"/>
          <w:sz w:val="18"/>
        </w:rPr>
      </w:pPr>
      <w:r w:rsidRPr="00DC7D67">
        <w:rPr>
          <w:noProof/>
          <w:lang w:eastAsia="ru-RU" w:bidi="ar-SA"/>
        </w:rPr>
        <w:pict>
          <v:shape id="_x0000_s1040" type="#_x0000_t32" style="position:absolute;left:0;text-align:left;margin-left:101.6pt;margin-top:1.95pt;width:0;height:17.65pt;z-index:251660800" o:connectortype="straight">
            <v:stroke endarrow="block"/>
          </v:shape>
        </w:pict>
      </w:r>
      <w:r w:rsidR="00A67F6E">
        <w:rPr>
          <w:rFonts w:ascii="Courier New" w:hAnsi="Courier New" w:cs="Courier New"/>
          <w:sz w:val="18"/>
        </w:rPr>
        <w:t xml:space="preserve">              нет</w:t>
      </w:r>
    </w:p>
    <w:p w:rsidR="00A67F6E" w:rsidRDefault="00A67F6E" w:rsidP="00112269">
      <w:pPr>
        <w:autoSpaceDE w:val="0"/>
        <w:autoSpaceDN w:val="0"/>
        <w:jc w:val="both"/>
        <w:rPr>
          <w:rFonts w:ascii="Courier New" w:hAnsi="Courier New" w:cs="Courier New"/>
          <w:sz w:val="18"/>
        </w:rPr>
      </w:pPr>
    </w:p>
    <w:p w:rsidR="00A67F6E" w:rsidRPr="00376A3B" w:rsidRDefault="00DC7D67" w:rsidP="00112269">
      <w:pPr>
        <w:autoSpaceDE w:val="0"/>
        <w:autoSpaceDN w:val="0"/>
        <w:jc w:val="both"/>
        <w:rPr>
          <w:rFonts w:ascii="Courier New" w:hAnsi="Courier New" w:cs="Courier New"/>
        </w:rPr>
      </w:pPr>
      <w:r w:rsidRPr="00DC7D67">
        <w:rPr>
          <w:noProof/>
          <w:lang w:eastAsia="ru-RU" w:bidi="ar-SA"/>
        </w:rPr>
        <w:pict>
          <v:rect id="_x0000_s1041" style="position:absolute;left:0;text-align:left;margin-left:2.55pt;margin-top:3.95pt;width:205pt;height:41.2pt;z-index:251662848">
            <v:textbox>
              <w:txbxContent>
                <w:p w:rsidR="00A67F6E" w:rsidRPr="006F73A5" w:rsidRDefault="00A67F6E" w:rsidP="00112269">
                  <w:r w:rsidRPr="006F73A5">
                    <w:t>Заявитель устраняет препятствия (недостатки)</w:t>
                  </w:r>
                </w:p>
              </w:txbxContent>
            </v:textbox>
          </v:rect>
        </w:pict>
      </w:r>
      <w:r w:rsidRPr="00DC7D67">
        <w:rPr>
          <w:noProof/>
          <w:lang w:eastAsia="ru-RU" w:bidi="ar-SA"/>
        </w:rPr>
        <w:pict>
          <v:shape id="_x0000_s1042" type="#_x0000_t32" style="position:absolute;left:0;text-align:left;margin-left:352.9pt;margin-top:9.15pt;width:1.35pt;height:36pt;z-index:251650560" o:connectortype="straight">
            <v:stroke endarrow="block"/>
          </v:shape>
        </w:pict>
      </w:r>
      <w:r w:rsidRPr="00DC7D67">
        <w:rPr>
          <w:noProof/>
          <w:lang w:eastAsia="ru-RU" w:bidi="ar-SA"/>
        </w:rPr>
        <w:pict>
          <v:shape id="_x0000_s1043" type="#_x0000_t32" style="position:absolute;left:0;text-align:left;margin-left:242.15pt;margin-top:9.15pt;width:0;height:12.9pt;z-index:251654656" o:connectortype="straight"/>
        </w:pict>
      </w:r>
      <w:r w:rsidRPr="00DC7D67">
        <w:rPr>
          <w:noProof/>
          <w:lang w:eastAsia="ru-RU" w:bidi="ar-SA"/>
        </w:rPr>
        <w:pict>
          <v:shape id="_x0000_s1044" type="#_x0000_t32" style="position:absolute;left:0;text-align:left;margin-left:442.55pt;margin-top:9.15pt;width:0;height:12.9pt;z-index:251653632" o:connectortype="straight"/>
        </w:pict>
      </w:r>
      <w:r w:rsidRPr="00DC7D67">
        <w:rPr>
          <w:noProof/>
          <w:lang w:eastAsia="ru-RU" w:bidi="ar-SA"/>
        </w:rPr>
        <w:pict>
          <v:shape id="_x0000_s1045" type="#_x0000_t32" style="position:absolute;left:0;text-align:left;margin-left:442.55pt;margin-top:9.15pt;width:0;height:6.95pt;z-index:251652608" o:connectortype="straight"/>
        </w:pict>
      </w:r>
      <w:r w:rsidR="00A67F6E">
        <w:rPr>
          <w:rFonts w:ascii="Courier New" w:hAnsi="Courier New" w:cs="Courier New"/>
          <w:sz w:val="18"/>
        </w:rPr>
        <w:t xml:space="preserve">                                        да  │</w:t>
      </w:r>
    </w:p>
    <w:p w:rsidR="00A67F6E" w:rsidRPr="006F73A5" w:rsidRDefault="00DC7D67" w:rsidP="00112269">
      <w:pPr>
        <w:autoSpaceDE w:val="0"/>
        <w:autoSpaceDN w:val="0"/>
        <w:jc w:val="both"/>
      </w:pPr>
      <w:r>
        <w:rPr>
          <w:noProof/>
          <w:lang w:eastAsia="ru-RU" w:bidi="ar-SA"/>
        </w:rPr>
        <w:pict>
          <v:shape id="_x0000_s1046" type="#_x0000_t32" style="position:absolute;left:0;text-align:left;margin-left:354.25pt;margin-top:5.9pt;width:0;height:0;z-index:251661824" o:connectortype="straight">
            <v:stroke endarrow="block"/>
          </v:shape>
        </w:pict>
      </w:r>
      <w:r>
        <w:rPr>
          <w:noProof/>
          <w:lang w:eastAsia="ru-RU" w:bidi="ar-SA"/>
        </w:rPr>
        <w:pict>
          <v:shape id="_x0000_s1047" type="#_x0000_t32" style="position:absolute;left:0;text-align:left;margin-left:211.6pt;margin-top:5.2pt;width:27.15pt;height:.7pt;z-index:251649536" o:connectortype="straight">
            <v:stroke endarrow="block"/>
          </v:shape>
        </w:pict>
      </w:r>
      <w:r w:rsidR="00A67F6E" w:rsidRPr="00376A3B">
        <w:rPr>
          <w:rFonts w:ascii="Courier New" w:hAnsi="Courier New" w:cs="Courier New"/>
          <w:sz w:val="18"/>
        </w:rPr>
        <w:t xml:space="preserve">│   </w:t>
      </w:r>
      <w:r w:rsidR="00A67F6E" w:rsidRPr="006F73A5">
        <w:t xml:space="preserve">Заявитель устраняет препятствия   ├      </w:t>
      </w:r>
    </w:p>
    <w:p w:rsidR="00A67F6E" w:rsidRPr="00376A3B" w:rsidRDefault="00A67F6E" w:rsidP="00112269">
      <w:pPr>
        <w:autoSpaceDE w:val="0"/>
        <w:autoSpaceDN w:val="0"/>
        <w:jc w:val="both"/>
        <w:rPr>
          <w:rFonts w:ascii="Courier New" w:hAnsi="Courier New" w:cs="Courier New"/>
        </w:rPr>
      </w:pPr>
      <w:r w:rsidRPr="006F73A5">
        <w:t xml:space="preserve">│            (недостатки)      </w:t>
      </w:r>
      <w:r w:rsidRPr="00376A3B">
        <w:rPr>
          <w:rFonts w:ascii="Courier New" w:hAnsi="Courier New" w:cs="Courier New"/>
          <w:sz w:val="18"/>
        </w:rPr>
        <w:t xml:space="preserve">       │</w:t>
      </w:r>
    </w:p>
    <w:p w:rsidR="00A67F6E" w:rsidRPr="00376A3B" w:rsidRDefault="00DC7D67" w:rsidP="00112269">
      <w:pPr>
        <w:autoSpaceDE w:val="0"/>
        <w:autoSpaceDN w:val="0"/>
        <w:jc w:val="both"/>
        <w:rPr>
          <w:rFonts w:ascii="Courier New" w:hAnsi="Courier New" w:cs="Courier New"/>
        </w:rPr>
      </w:pPr>
      <w:r w:rsidRPr="00DC7D67">
        <w:rPr>
          <w:noProof/>
          <w:lang w:eastAsia="ru-RU" w:bidi="ar-SA"/>
        </w:rPr>
        <w:pict>
          <v:shape id="_x0000_s1048" type="#_x0000_t32" style="position:absolute;left:0;text-align:left;margin-left:101.6pt;margin-top:7.9pt;width:0;height:26.5pt;z-index:251651584" o:connectortype="straight">
            <v:stroke endarrow="block"/>
          </v:shape>
        </w:pict>
      </w:r>
      <w:r w:rsidR="00A67F6E" w:rsidRPr="00376A3B">
        <w:rPr>
          <w:rFonts w:ascii="Courier New" w:hAnsi="Courier New" w:cs="Courier New"/>
          <w:sz w:val="18"/>
        </w:rPr>
        <w:t>└────────────────────────────────────</w:t>
      </w:r>
      <w:r w:rsidR="00A67F6E">
        <w:rPr>
          <w:rFonts w:ascii="Courier New" w:hAnsi="Courier New" w:cs="Courier New"/>
          <w:sz w:val="18"/>
        </w:rPr>
        <w:t xml:space="preserve"> </w:t>
      </w:r>
      <w:r w:rsidR="00A67F6E" w:rsidRPr="00376A3B">
        <w:rPr>
          <w:rFonts w:ascii="Courier New" w:hAnsi="Courier New" w:cs="Courier New"/>
          <w:sz w:val="18"/>
        </w:rPr>
        <w:t>┘</w:t>
      </w:r>
    </w:p>
    <w:p w:rsidR="00A67F6E" w:rsidRPr="00376A3B" w:rsidRDefault="00A67F6E" w:rsidP="00112269">
      <w:pPr>
        <w:autoSpaceDE w:val="0"/>
        <w:autoSpaceDN w:val="0"/>
        <w:jc w:val="both"/>
        <w:rPr>
          <w:rFonts w:ascii="Courier New" w:hAnsi="Courier New" w:cs="Courier New"/>
        </w:rPr>
      </w:pPr>
      <w:r w:rsidRPr="00376A3B">
        <w:rPr>
          <w:rFonts w:ascii="Courier New" w:hAnsi="Courier New" w:cs="Courier New"/>
          <w:sz w:val="18"/>
        </w:rPr>
        <w:t xml:space="preserve">              нет                                              </w:t>
      </w:r>
      <w:r>
        <w:rPr>
          <w:rFonts w:ascii="Courier New" w:hAnsi="Courier New" w:cs="Courier New"/>
          <w:sz w:val="18"/>
        </w:rPr>
        <w:t>да</w:t>
      </w:r>
    </w:p>
    <w:p w:rsidR="00A67F6E" w:rsidRPr="00376A3B" w:rsidRDefault="00A67F6E" w:rsidP="00112269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A67F6E" w:rsidRPr="00376A3B" w:rsidRDefault="00DC7D67" w:rsidP="00112269">
      <w:pPr>
        <w:autoSpaceDE w:val="0"/>
        <w:autoSpaceDN w:val="0"/>
        <w:jc w:val="both"/>
        <w:rPr>
          <w:rFonts w:ascii="Courier New" w:hAnsi="Courier New" w:cs="Courier New"/>
          <w:sz w:val="18"/>
        </w:rPr>
      </w:pPr>
      <w:r w:rsidRPr="00DC7D67">
        <w:rPr>
          <w:noProof/>
          <w:lang w:eastAsia="ru-RU" w:bidi="ar-SA"/>
        </w:rPr>
        <w:pict>
          <v:rect id="_x0000_s1049" style="position:absolute;left:0;text-align:left;margin-left:2.55pt;margin-top:2.7pt;width:205pt;height:52.4pt;z-index:251659776">
            <v:textbox style="mso-next-textbox:#_x0000_s1049">
              <w:txbxContent>
                <w:p w:rsidR="00A67F6E" w:rsidRPr="006F73A5" w:rsidRDefault="00A67F6E" w:rsidP="00112269">
                  <w:r w:rsidRPr="006F73A5">
                    <w:t>Выдача или направление уведомления об отказе в предоставлении государственной услуги</w:t>
                  </w:r>
                </w:p>
              </w:txbxContent>
            </v:textbox>
          </v:rect>
        </w:pict>
      </w:r>
      <w:r w:rsidR="00A67F6E" w:rsidRPr="00376A3B">
        <w:rPr>
          <w:rFonts w:ascii="Courier New" w:hAnsi="Courier New" w:cs="Courier New"/>
          <w:sz w:val="18"/>
        </w:rPr>
        <w:t xml:space="preserve">┌─────────────────────────────────────┐     </w:t>
      </w:r>
    </w:p>
    <w:p w:rsidR="00A67F6E" w:rsidRPr="00376A3B" w:rsidRDefault="00A67F6E" w:rsidP="00112269">
      <w:pPr>
        <w:autoSpaceDE w:val="0"/>
        <w:autoSpaceDN w:val="0"/>
        <w:jc w:val="both"/>
        <w:rPr>
          <w:rFonts w:ascii="Courier New" w:hAnsi="Courier New" w:cs="Courier New"/>
        </w:rPr>
      </w:pPr>
      <w:r w:rsidRPr="00376A3B">
        <w:rPr>
          <w:rFonts w:ascii="Courier New" w:hAnsi="Courier New" w:cs="Courier New"/>
          <w:sz w:val="18"/>
        </w:rPr>
        <w:t xml:space="preserve"> │</w:t>
      </w:r>
    </w:p>
    <w:p w:rsidR="00A67F6E" w:rsidRPr="00376A3B" w:rsidRDefault="00A67F6E" w:rsidP="00112269">
      <w:pPr>
        <w:autoSpaceDE w:val="0"/>
        <w:autoSpaceDN w:val="0"/>
        <w:jc w:val="both"/>
        <w:rPr>
          <w:rFonts w:cs="Calibri"/>
        </w:rPr>
      </w:pPr>
    </w:p>
    <w:p w:rsidR="00A67F6E" w:rsidRPr="004C78A5" w:rsidRDefault="00A67F6E" w:rsidP="00112269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A67F6E" w:rsidRPr="004C78A5" w:rsidRDefault="00A67F6E" w:rsidP="001122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7F6E" w:rsidRDefault="00A67F6E" w:rsidP="00ED6557">
      <w:pPr>
        <w:widowControl/>
        <w:suppressAutoHyphens w:val="0"/>
        <w:spacing w:after="160" w:line="256" w:lineRule="auto"/>
        <w:rPr>
          <w:sz w:val="28"/>
          <w:szCs w:val="28"/>
        </w:rPr>
      </w:pPr>
    </w:p>
    <w:sectPr w:rsidR="00A67F6E" w:rsidSect="00ED65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A8" w:rsidRDefault="00FF37A8">
      <w:r>
        <w:separator/>
      </w:r>
    </w:p>
  </w:endnote>
  <w:endnote w:type="continuationSeparator" w:id="0">
    <w:p w:rsidR="00FF37A8" w:rsidRDefault="00FF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A8" w:rsidRDefault="00FF37A8">
      <w:r>
        <w:separator/>
      </w:r>
    </w:p>
  </w:footnote>
  <w:footnote w:type="continuationSeparator" w:id="0">
    <w:p w:rsidR="00FF37A8" w:rsidRDefault="00FF3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8E1"/>
    <w:multiLevelType w:val="multilevel"/>
    <w:tmpl w:val="3F367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  <w:sz w:val="24"/>
      </w:rPr>
    </w:lvl>
  </w:abstractNum>
  <w:abstractNum w:abstractNumId="1">
    <w:nsid w:val="32B9169D"/>
    <w:multiLevelType w:val="hybridMultilevel"/>
    <w:tmpl w:val="BE902BE8"/>
    <w:lvl w:ilvl="0" w:tplc="BB10FB28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436D7FB7"/>
    <w:multiLevelType w:val="singleLevel"/>
    <w:tmpl w:val="436D7FB7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8">
    <w:nsid w:val="7EFA7F26"/>
    <w:multiLevelType w:val="hybridMultilevel"/>
    <w:tmpl w:val="E84646C2"/>
    <w:lvl w:ilvl="0" w:tplc="EB001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2"/>
    </w:lvlOverride>
  </w:num>
  <w:num w:numId="6">
    <w:abstractNumId w:val="6"/>
    <w:lvlOverride w:ilvl="0">
      <w:startOverride w:val="6"/>
    </w:lvlOverride>
  </w:num>
  <w:num w:numId="7">
    <w:abstractNumId w:val="3"/>
    <w:lvlOverride w:ilvl="0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F35"/>
    <w:rsid w:val="00010888"/>
    <w:rsid w:val="000251D3"/>
    <w:rsid w:val="00052CA1"/>
    <w:rsid w:val="00053AB2"/>
    <w:rsid w:val="0007171C"/>
    <w:rsid w:val="000717AA"/>
    <w:rsid w:val="000A77F6"/>
    <w:rsid w:val="000B5421"/>
    <w:rsid w:val="000C7657"/>
    <w:rsid w:val="000D0516"/>
    <w:rsid w:val="000D41D4"/>
    <w:rsid w:val="000E0A4B"/>
    <w:rsid w:val="00105663"/>
    <w:rsid w:val="001071B1"/>
    <w:rsid w:val="00112269"/>
    <w:rsid w:val="0012309A"/>
    <w:rsid w:val="00126C9D"/>
    <w:rsid w:val="001325A1"/>
    <w:rsid w:val="0014343B"/>
    <w:rsid w:val="00146A78"/>
    <w:rsid w:val="001526E7"/>
    <w:rsid w:val="00160968"/>
    <w:rsid w:val="00176A78"/>
    <w:rsid w:val="001B1251"/>
    <w:rsid w:val="001B1BA8"/>
    <w:rsid w:val="001C1D45"/>
    <w:rsid w:val="001E61BD"/>
    <w:rsid w:val="001E76A7"/>
    <w:rsid w:val="001F15D6"/>
    <w:rsid w:val="001F42ED"/>
    <w:rsid w:val="001F5B30"/>
    <w:rsid w:val="001F7BBD"/>
    <w:rsid w:val="002017F3"/>
    <w:rsid w:val="002212FF"/>
    <w:rsid w:val="00225B1A"/>
    <w:rsid w:val="00235D8E"/>
    <w:rsid w:val="00261CA5"/>
    <w:rsid w:val="00264DBB"/>
    <w:rsid w:val="002669E2"/>
    <w:rsid w:val="0029423E"/>
    <w:rsid w:val="002B66C5"/>
    <w:rsid w:val="002C7199"/>
    <w:rsid w:val="002E3645"/>
    <w:rsid w:val="002F3449"/>
    <w:rsid w:val="002F5572"/>
    <w:rsid w:val="00304F48"/>
    <w:rsid w:val="00314311"/>
    <w:rsid w:val="0031714A"/>
    <w:rsid w:val="0032003D"/>
    <w:rsid w:val="003317B0"/>
    <w:rsid w:val="00376733"/>
    <w:rsid w:val="00376A3B"/>
    <w:rsid w:val="00383B8C"/>
    <w:rsid w:val="003A2CA0"/>
    <w:rsid w:val="003B0326"/>
    <w:rsid w:val="003B1F35"/>
    <w:rsid w:val="003B6304"/>
    <w:rsid w:val="003C5BC8"/>
    <w:rsid w:val="003F0C95"/>
    <w:rsid w:val="003F323B"/>
    <w:rsid w:val="00431018"/>
    <w:rsid w:val="004556D0"/>
    <w:rsid w:val="00465467"/>
    <w:rsid w:val="00480473"/>
    <w:rsid w:val="004915F2"/>
    <w:rsid w:val="004B6D6E"/>
    <w:rsid w:val="004C556C"/>
    <w:rsid w:val="004C78A5"/>
    <w:rsid w:val="004E3B40"/>
    <w:rsid w:val="004F451B"/>
    <w:rsid w:val="005131A0"/>
    <w:rsid w:val="00540B1E"/>
    <w:rsid w:val="0054145D"/>
    <w:rsid w:val="00544391"/>
    <w:rsid w:val="00550A70"/>
    <w:rsid w:val="005A4AA2"/>
    <w:rsid w:val="005B0573"/>
    <w:rsid w:val="005E4C19"/>
    <w:rsid w:val="005F6FE0"/>
    <w:rsid w:val="00605782"/>
    <w:rsid w:val="00616507"/>
    <w:rsid w:val="00623E88"/>
    <w:rsid w:val="00624EB5"/>
    <w:rsid w:val="00625437"/>
    <w:rsid w:val="00637945"/>
    <w:rsid w:val="00651606"/>
    <w:rsid w:val="006578D7"/>
    <w:rsid w:val="00657DCB"/>
    <w:rsid w:val="006716EC"/>
    <w:rsid w:val="006853CB"/>
    <w:rsid w:val="006950E4"/>
    <w:rsid w:val="00695635"/>
    <w:rsid w:val="00697E40"/>
    <w:rsid w:val="006A16B6"/>
    <w:rsid w:val="006A5FED"/>
    <w:rsid w:val="006B6F49"/>
    <w:rsid w:val="006C6AD2"/>
    <w:rsid w:val="006D15CC"/>
    <w:rsid w:val="006D4B45"/>
    <w:rsid w:val="006E62D4"/>
    <w:rsid w:val="006F5963"/>
    <w:rsid w:val="006F73A5"/>
    <w:rsid w:val="00711D91"/>
    <w:rsid w:val="00714C60"/>
    <w:rsid w:val="0072397E"/>
    <w:rsid w:val="00727935"/>
    <w:rsid w:val="00727B5B"/>
    <w:rsid w:val="00732AF6"/>
    <w:rsid w:val="00733892"/>
    <w:rsid w:val="007442A8"/>
    <w:rsid w:val="00747B00"/>
    <w:rsid w:val="007547B5"/>
    <w:rsid w:val="0076512B"/>
    <w:rsid w:val="007A0791"/>
    <w:rsid w:val="007B0154"/>
    <w:rsid w:val="007B434C"/>
    <w:rsid w:val="007C5CDF"/>
    <w:rsid w:val="007C6B86"/>
    <w:rsid w:val="00813BEE"/>
    <w:rsid w:val="00814F28"/>
    <w:rsid w:val="00826C8B"/>
    <w:rsid w:val="00827953"/>
    <w:rsid w:val="00836610"/>
    <w:rsid w:val="008366B7"/>
    <w:rsid w:val="00844BFB"/>
    <w:rsid w:val="00847485"/>
    <w:rsid w:val="008616CC"/>
    <w:rsid w:val="0086616D"/>
    <w:rsid w:val="00867E47"/>
    <w:rsid w:val="00870CA6"/>
    <w:rsid w:val="00871999"/>
    <w:rsid w:val="00876F8F"/>
    <w:rsid w:val="008A26E1"/>
    <w:rsid w:val="008A3F13"/>
    <w:rsid w:val="008C385A"/>
    <w:rsid w:val="008C6A63"/>
    <w:rsid w:val="008D0CBC"/>
    <w:rsid w:val="008D4520"/>
    <w:rsid w:val="008D7935"/>
    <w:rsid w:val="008D7C7D"/>
    <w:rsid w:val="008F1F75"/>
    <w:rsid w:val="00907470"/>
    <w:rsid w:val="00914143"/>
    <w:rsid w:val="00936F6D"/>
    <w:rsid w:val="00945894"/>
    <w:rsid w:val="00946B2F"/>
    <w:rsid w:val="00960118"/>
    <w:rsid w:val="009728E4"/>
    <w:rsid w:val="009A0BDD"/>
    <w:rsid w:val="009C38B7"/>
    <w:rsid w:val="009C722A"/>
    <w:rsid w:val="009E7F05"/>
    <w:rsid w:val="009E7FCF"/>
    <w:rsid w:val="00A15D6E"/>
    <w:rsid w:val="00A210C8"/>
    <w:rsid w:val="00A223C8"/>
    <w:rsid w:val="00A508BE"/>
    <w:rsid w:val="00A60C57"/>
    <w:rsid w:val="00A63669"/>
    <w:rsid w:val="00A64136"/>
    <w:rsid w:val="00A67F6E"/>
    <w:rsid w:val="00A778EA"/>
    <w:rsid w:val="00A93A27"/>
    <w:rsid w:val="00AA255B"/>
    <w:rsid w:val="00AB4B8C"/>
    <w:rsid w:val="00AB6BFE"/>
    <w:rsid w:val="00AC2354"/>
    <w:rsid w:val="00B164E8"/>
    <w:rsid w:val="00B261E1"/>
    <w:rsid w:val="00B41DFF"/>
    <w:rsid w:val="00B42069"/>
    <w:rsid w:val="00B42B22"/>
    <w:rsid w:val="00B46663"/>
    <w:rsid w:val="00B47B45"/>
    <w:rsid w:val="00B64CE0"/>
    <w:rsid w:val="00B87F9D"/>
    <w:rsid w:val="00BA1EDA"/>
    <w:rsid w:val="00BE1DFC"/>
    <w:rsid w:val="00BF1CF2"/>
    <w:rsid w:val="00BF1D42"/>
    <w:rsid w:val="00C02081"/>
    <w:rsid w:val="00C037BC"/>
    <w:rsid w:val="00C111B5"/>
    <w:rsid w:val="00C33FE9"/>
    <w:rsid w:val="00C430A2"/>
    <w:rsid w:val="00C43A64"/>
    <w:rsid w:val="00C55D98"/>
    <w:rsid w:val="00C61B34"/>
    <w:rsid w:val="00C83522"/>
    <w:rsid w:val="00C9142F"/>
    <w:rsid w:val="00CC09BA"/>
    <w:rsid w:val="00CD05A2"/>
    <w:rsid w:val="00CE0DD4"/>
    <w:rsid w:val="00D266E1"/>
    <w:rsid w:val="00D363A7"/>
    <w:rsid w:val="00D50D04"/>
    <w:rsid w:val="00D5331D"/>
    <w:rsid w:val="00D56A8B"/>
    <w:rsid w:val="00D710DD"/>
    <w:rsid w:val="00D80C79"/>
    <w:rsid w:val="00D831EA"/>
    <w:rsid w:val="00D87893"/>
    <w:rsid w:val="00DB2247"/>
    <w:rsid w:val="00DB4123"/>
    <w:rsid w:val="00DC48E2"/>
    <w:rsid w:val="00DC5CC1"/>
    <w:rsid w:val="00DC6F7E"/>
    <w:rsid w:val="00DC7D67"/>
    <w:rsid w:val="00DD67E4"/>
    <w:rsid w:val="00DE1F79"/>
    <w:rsid w:val="00DE7B0D"/>
    <w:rsid w:val="00DF086E"/>
    <w:rsid w:val="00DF7F03"/>
    <w:rsid w:val="00E01A17"/>
    <w:rsid w:val="00E11ECF"/>
    <w:rsid w:val="00E27829"/>
    <w:rsid w:val="00E27DE4"/>
    <w:rsid w:val="00E33EBE"/>
    <w:rsid w:val="00E33FB7"/>
    <w:rsid w:val="00E35E32"/>
    <w:rsid w:val="00E47C5A"/>
    <w:rsid w:val="00E5249C"/>
    <w:rsid w:val="00E610AE"/>
    <w:rsid w:val="00E704AC"/>
    <w:rsid w:val="00E71FC4"/>
    <w:rsid w:val="00E76AAD"/>
    <w:rsid w:val="00ED6557"/>
    <w:rsid w:val="00EF71EF"/>
    <w:rsid w:val="00EF7831"/>
    <w:rsid w:val="00F20722"/>
    <w:rsid w:val="00F23618"/>
    <w:rsid w:val="00F33D41"/>
    <w:rsid w:val="00F47E4E"/>
    <w:rsid w:val="00F54D88"/>
    <w:rsid w:val="00F77C7C"/>
    <w:rsid w:val="00F92C0D"/>
    <w:rsid w:val="00F9496C"/>
    <w:rsid w:val="00F97C84"/>
    <w:rsid w:val="00FA20BE"/>
    <w:rsid w:val="00FA2763"/>
    <w:rsid w:val="00FB5D0A"/>
    <w:rsid w:val="00FD5781"/>
    <w:rsid w:val="00FE3FBA"/>
    <w:rsid w:val="00FE5E0F"/>
    <w:rsid w:val="00FF136D"/>
    <w:rsid w:val="00FF37A8"/>
    <w:rsid w:val="4980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52"/>
    <o:shapelayout v:ext="edit">
      <o:idmap v:ext="edit" data="1"/>
      <o:rules v:ext="edit">
        <o:r id="V:Rule16" type="connector" idref="#_x0000_s1048"/>
        <o:r id="V:Rule17" type="connector" idref="#_x0000_s1031"/>
        <o:r id="V:Rule18" type="connector" idref="#_x0000_s1047"/>
        <o:r id="V:Rule19" type="connector" idref="#_x0000_s1036"/>
        <o:r id="V:Rule20" type="connector" idref="#_x0000_s1034"/>
        <o:r id="V:Rule21" type="connector" idref="#_x0000_s1037"/>
        <o:r id="V:Rule22" type="connector" idref="#_x0000_s1042"/>
        <o:r id="V:Rule23" type="connector" idref="#_x0000_s1045"/>
        <o:r id="V:Rule24" type="connector" idref="#_x0000_s1032"/>
        <o:r id="V:Rule25" type="connector" idref="#_x0000_s1040"/>
        <o:r id="V:Rule26" type="connector" idref="#_x0000_s1030"/>
        <o:r id="V:Rule27" type="connector" idref="#_x0000_s1035"/>
        <o:r id="V:Rule28" type="connector" idref="#_x0000_s1043"/>
        <o:r id="V:Rule29" type="connector" idref="#_x0000_s1046"/>
        <o:r id="V:Rule3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B2247"/>
    <w:pPr>
      <w:widowControl w:val="0"/>
      <w:suppressAutoHyphens/>
    </w:pPr>
    <w:rPr>
      <w:rFonts w:ascii="Times New Roman" w:eastAsia="Times New Roman" w:hAnsi="Times New Roman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DB2247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9"/>
    <w:qFormat/>
    <w:locked/>
    <w:rsid w:val="004804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2247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2247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20">
    <w:name w:val="Заголовок 2 Знак"/>
    <w:link w:val="2"/>
    <w:uiPriority w:val="99"/>
    <w:semiHidden/>
    <w:locked/>
    <w:rsid w:val="00AB4B8C"/>
    <w:rPr>
      <w:rFonts w:ascii="Cambria" w:hAnsi="Cambria" w:cs="Mangal"/>
      <w:b/>
      <w:bCs/>
      <w:i/>
      <w:iCs/>
      <w:sz w:val="25"/>
      <w:szCs w:val="25"/>
      <w:lang w:eastAsia="hi-IN" w:bidi="hi-IN"/>
    </w:rPr>
  </w:style>
  <w:style w:type="character" w:customStyle="1" w:styleId="30">
    <w:name w:val="Заголовок 3 Знак"/>
    <w:link w:val="3"/>
    <w:uiPriority w:val="99"/>
    <w:semiHidden/>
    <w:locked/>
    <w:rsid w:val="00DB2247"/>
    <w:rPr>
      <w:rFonts w:ascii="Arial" w:hAnsi="Arial" w:cs="Times New Roman"/>
      <w:b/>
      <w:bCs/>
      <w:sz w:val="26"/>
      <w:szCs w:val="26"/>
      <w:lang w:eastAsia="ru-RU"/>
    </w:rPr>
  </w:style>
  <w:style w:type="character" w:styleId="a3">
    <w:name w:val="FollowedHyperlink"/>
    <w:uiPriority w:val="99"/>
    <w:semiHidden/>
    <w:rsid w:val="00DB2247"/>
    <w:rPr>
      <w:rFonts w:cs="Times New Roman"/>
      <w:color w:val="954F72"/>
      <w:u w:val="single"/>
    </w:rPr>
  </w:style>
  <w:style w:type="character" w:styleId="a4">
    <w:name w:val="footnote reference"/>
    <w:uiPriority w:val="99"/>
    <w:semiHidden/>
    <w:rsid w:val="00DB2247"/>
    <w:rPr>
      <w:rFonts w:ascii="Times New Roman" w:hAnsi="Times New Roman" w:cs="Times New Roman"/>
      <w:vertAlign w:val="superscript"/>
    </w:rPr>
  </w:style>
  <w:style w:type="character" w:styleId="a5">
    <w:name w:val="Hyperlink"/>
    <w:uiPriority w:val="99"/>
    <w:semiHidden/>
    <w:rsid w:val="00DB2247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B2247"/>
    <w:rPr>
      <w:rFonts w:ascii="Tahoma" w:eastAsia="Calibri" w:hAnsi="Tahoma" w:cs="Mangal"/>
      <w:sz w:val="14"/>
      <w:szCs w:val="14"/>
    </w:rPr>
  </w:style>
  <w:style w:type="character" w:customStyle="1" w:styleId="a7">
    <w:name w:val="Текст выноски Знак"/>
    <w:link w:val="a6"/>
    <w:uiPriority w:val="99"/>
    <w:semiHidden/>
    <w:locked/>
    <w:rsid w:val="00DB2247"/>
    <w:rPr>
      <w:rFonts w:ascii="Tahoma" w:hAnsi="Tahoma" w:cs="Mangal"/>
      <w:sz w:val="14"/>
      <w:szCs w:val="14"/>
      <w:lang w:eastAsia="hi-IN" w:bidi="hi-IN"/>
    </w:rPr>
  </w:style>
  <w:style w:type="paragraph" w:styleId="a8">
    <w:name w:val="Plain Text"/>
    <w:basedOn w:val="a"/>
    <w:link w:val="a9"/>
    <w:uiPriority w:val="99"/>
    <w:semiHidden/>
    <w:rsid w:val="00DB2247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character" w:customStyle="1" w:styleId="a9">
    <w:name w:val="Текст Знак"/>
    <w:link w:val="a8"/>
    <w:uiPriority w:val="99"/>
    <w:semiHidden/>
    <w:locked/>
    <w:rsid w:val="00DB2247"/>
    <w:rPr>
      <w:rFonts w:ascii="Courier New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rsid w:val="00DB2247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b">
    <w:name w:val="Верхний колонтитул Знак"/>
    <w:link w:val="aa"/>
    <w:uiPriority w:val="99"/>
    <w:semiHidden/>
    <w:locked/>
    <w:rsid w:val="00DB2247"/>
    <w:rPr>
      <w:rFonts w:ascii="Times New Roman" w:hAnsi="Times New Roman" w:cs="Mangal"/>
      <w:sz w:val="18"/>
      <w:szCs w:val="18"/>
      <w:lang w:eastAsia="hi-IN" w:bidi="hi-IN"/>
    </w:rPr>
  </w:style>
  <w:style w:type="paragraph" w:styleId="ac">
    <w:name w:val="Body Text"/>
    <w:basedOn w:val="a"/>
    <w:link w:val="ad"/>
    <w:uiPriority w:val="99"/>
    <w:semiHidden/>
    <w:rsid w:val="00DB2247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semiHidden/>
    <w:locked/>
    <w:rsid w:val="00DB2247"/>
    <w:rPr>
      <w:rFonts w:ascii="Times New Roman" w:hAnsi="Times New Roman" w:cs="Times New Roman"/>
      <w:sz w:val="20"/>
      <w:szCs w:val="20"/>
      <w:lang w:eastAsia="hi-IN" w:bidi="hi-IN"/>
    </w:rPr>
  </w:style>
  <w:style w:type="paragraph" w:styleId="ae">
    <w:name w:val="Title"/>
    <w:basedOn w:val="a"/>
    <w:next w:val="a"/>
    <w:link w:val="12"/>
    <w:uiPriority w:val="99"/>
    <w:qFormat/>
    <w:rsid w:val="00DB2247"/>
    <w:pPr>
      <w:jc w:val="center"/>
    </w:pPr>
    <w:rPr>
      <w:rFonts w:ascii="Calibri" w:eastAsia="Calibri" w:hAnsi="Calibri"/>
      <w:sz w:val="28"/>
      <w:szCs w:val="28"/>
    </w:rPr>
  </w:style>
  <w:style w:type="character" w:customStyle="1" w:styleId="12">
    <w:name w:val="Название Знак1"/>
    <w:link w:val="ae"/>
    <w:uiPriority w:val="99"/>
    <w:locked/>
    <w:rsid w:val="00DB2247"/>
    <w:rPr>
      <w:rFonts w:ascii="Calibri" w:hAnsi="Calibri" w:cs="Times New Roman"/>
      <w:sz w:val="28"/>
      <w:szCs w:val="28"/>
      <w:lang w:eastAsia="hi-IN" w:bidi="hi-IN"/>
    </w:rPr>
  </w:style>
  <w:style w:type="paragraph" w:styleId="af">
    <w:name w:val="footer"/>
    <w:basedOn w:val="a"/>
    <w:link w:val="af0"/>
    <w:uiPriority w:val="99"/>
    <w:semiHidden/>
    <w:rsid w:val="00DB2247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f0">
    <w:name w:val="Нижний колонтитул Знак"/>
    <w:link w:val="af"/>
    <w:uiPriority w:val="99"/>
    <w:semiHidden/>
    <w:locked/>
    <w:rsid w:val="00DB2247"/>
    <w:rPr>
      <w:rFonts w:ascii="Times New Roman" w:hAnsi="Times New Roman" w:cs="Mangal"/>
      <w:sz w:val="18"/>
      <w:szCs w:val="18"/>
      <w:lang w:eastAsia="hi-IN" w:bidi="hi-IN"/>
    </w:rPr>
  </w:style>
  <w:style w:type="paragraph" w:styleId="af1">
    <w:name w:val="Normal (Web)"/>
    <w:basedOn w:val="a"/>
    <w:uiPriority w:val="99"/>
    <w:semiHidden/>
    <w:rsid w:val="00DB2247"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rsid w:val="00DB2247"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af3">
    <w:name w:val="Подзаголовок Знак"/>
    <w:link w:val="af2"/>
    <w:uiPriority w:val="99"/>
    <w:locked/>
    <w:rsid w:val="00DB2247"/>
    <w:rPr>
      <w:rFonts w:ascii="Times New Roman" w:hAnsi="Times New Roman" w:cs="Times New Roman"/>
      <w:sz w:val="32"/>
      <w:szCs w:val="32"/>
      <w:lang w:eastAsia="hi-IN" w:bidi="hi-IN"/>
    </w:rPr>
  </w:style>
  <w:style w:type="paragraph" w:customStyle="1" w:styleId="msonormal0">
    <w:name w:val="msonormal"/>
    <w:basedOn w:val="a"/>
    <w:uiPriority w:val="99"/>
    <w:rsid w:val="00DB2247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f4">
    <w:name w:val="Без интервала Знак"/>
    <w:link w:val="af5"/>
    <w:uiPriority w:val="99"/>
    <w:locked/>
    <w:rsid w:val="00DB2247"/>
    <w:rPr>
      <w:rFonts w:ascii="Times New Roman" w:hAnsi="Times New Roman"/>
      <w:sz w:val="22"/>
      <w:lang w:val="ru-RU" w:eastAsia="en-US"/>
    </w:rPr>
  </w:style>
  <w:style w:type="paragraph" w:styleId="af5">
    <w:name w:val="No Spacing"/>
    <w:link w:val="af4"/>
    <w:uiPriority w:val="99"/>
    <w:qFormat/>
    <w:rsid w:val="00DB2247"/>
    <w:rPr>
      <w:rFonts w:ascii="Times New Roman" w:hAnsi="Times New Roman"/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DB224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DB22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rsid w:val="00DB2247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DB2247"/>
    <w:rPr>
      <w:rFonts w:ascii="Arial" w:hAnsi="Arial"/>
      <w:sz w:val="22"/>
      <w:lang w:val="ru-RU" w:eastAsia="hi-IN" w:bidi="hi-IN"/>
    </w:rPr>
  </w:style>
  <w:style w:type="paragraph" w:customStyle="1" w:styleId="ConsPlusNormal0">
    <w:name w:val="ConsPlusNormal"/>
    <w:link w:val="ConsPlusNormal"/>
    <w:uiPriority w:val="99"/>
    <w:rsid w:val="00DB2247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uiPriority w:val="99"/>
    <w:rsid w:val="00DB2247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uiPriority w:val="99"/>
    <w:rsid w:val="00DB2247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uiPriority w:val="99"/>
    <w:rsid w:val="00DB2247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rsid w:val="00DB2247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rsid w:val="00DB2247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rsid w:val="00DB2247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rsid w:val="00DB2247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DB2247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uiPriority w:val="99"/>
    <w:rsid w:val="00DB2247"/>
    <w:pPr>
      <w:widowControl w:val="0"/>
      <w:suppressAutoHyphens/>
      <w:autoSpaceDE w:val="0"/>
    </w:pPr>
    <w:rPr>
      <w:rFonts w:eastAsia="Times New Roman" w:cs="Calibri"/>
      <w:b/>
      <w:sz w:val="22"/>
      <w:lang w:eastAsia="ar-SA"/>
    </w:rPr>
  </w:style>
  <w:style w:type="paragraph" w:customStyle="1" w:styleId="s1">
    <w:name w:val="s_1"/>
    <w:basedOn w:val="a"/>
    <w:uiPriority w:val="99"/>
    <w:rsid w:val="00DB224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uiPriority w:val="99"/>
    <w:rsid w:val="00DB224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14">
    <w:name w:val="Неразрешенное упоминание1"/>
    <w:uiPriority w:val="99"/>
    <w:semiHidden/>
    <w:rsid w:val="00DB2247"/>
    <w:rPr>
      <w:rFonts w:ascii="Times New Roman" w:hAnsi="Times New Roman"/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DB2247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B2247"/>
    <w:rPr>
      <w:rFonts w:ascii="Times New Roman" w:hAnsi="Times New Roman"/>
      <w:sz w:val="26"/>
    </w:rPr>
  </w:style>
  <w:style w:type="character" w:customStyle="1" w:styleId="af8">
    <w:name w:val="Название Знак"/>
    <w:uiPriority w:val="99"/>
    <w:rsid w:val="00DB2247"/>
    <w:rPr>
      <w:rFonts w:ascii="Cambria" w:hAnsi="Cambria"/>
      <w:b/>
      <w:kern w:val="28"/>
      <w:sz w:val="29"/>
      <w:lang w:eastAsia="hi-IN" w:bidi="hi-IN"/>
    </w:rPr>
  </w:style>
  <w:style w:type="character" w:customStyle="1" w:styleId="21">
    <w:name w:val="Неразрешенное упоминание2"/>
    <w:uiPriority w:val="99"/>
    <w:semiHidden/>
    <w:rsid w:val="00DB2247"/>
    <w:rPr>
      <w:color w:val="605E5C"/>
      <w:shd w:val="clear" w:color="auto" w:fill="E1DFDD"/>
    </w:rPr>
  </w:style>
  <w:style w:type="paragraph" w:customStyle="1" w:styleId="22">
    <w:name w:val="Абзац списка2"/>
    <w:basedOn w:val="a"/>
    <w:uiPriority w:val="99"/>
    <w:rsid w:val="00DB2247"/>
    <w:pPr>
      <w:widowControl/>
      <w:spacing w:after="200" w:line="276" w:lineRule="auto"/>
      <w:ind w:left="720"/>
    </w:pPr>
    <w:rPr>
      <w:rFonts w:eastAsia="Calibri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DB22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5">
    <w:name w:val="Абзац списка1"/>
    <w:basedOn w:val="a"/>
    <w:uiPriority w:val="99"/>
    <w:rsid w:val="00480473"/>
    <w:pPr>
      <w:widowControl/>
      <w:suppressAutoHyphens w:val="0"/>
      <w:ind w:left="720"/>
      <w:contextualSpacing/>
    </w:pPr>
    <w:rPr>
      <w:rFonts w:eastAsia="Calibri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ED9E62969143ED90E6231A1249C93324AD2B6DAECE0F236F633wCqDI" TargetMode="External"/><Relationship Id="rId13" Type="http://schemas.openxmlformats.org/officeDocument/2006/relationships/hyperlink" Target="consultantplus://offline/ref=0A8ED9E62969143ED90E6231A1249C933242D4B2D5BCB7F067A33DC8ADE07880C6FFFBCB028E3293wDq2I" TargetMode="External"/><Relationship Id="rId18" Type="http://schemas.openxmlformats.org/officeDocument/2006/relationships/hyperlink" Target="consultantplus://offline/ref=0A8ED9E62969143ED90E6231A1249C93314BD1BAD9BCB7F067A33DC8ADwEq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2FA23948D49DCBE082BACB5D080F9B339B11C4A1118A30901B9B760AD7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8ED9E62969143ED90E6231A1249C93314ADDB0D4B2B7F067A33DC8ADwEq0I" TargetMode="External"/><Relationship Id="rId17" Type="http://schemas.openxmlformats.org/officeDocument/2006/relationships/hyperlink" Target="consultantplus://offline/ref=0A8ED9E62969143ED90E6231A1249C933242D5BAD2B2B7F067A33DC8ADE07880C6FFFBCEw0q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D89A90D095BE0A1B2E57653DC4BB710E77AA95AB230C7F4FF7B2DE7AM4mEH" TargetMode="External"/><Relationship Id="rId20" Type="http://schemas.openxmlformats.org/officeDocument/2006/relationships/hyperlink" Target="consultantplus://offline/ref=672FA23948D49DCBE082BACB5D080F9B339011CAA0118A30901B9B76A7706DADF835AE678603BE02DC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8ED9E62969143ED90E6231A1249C933242D4B2D7BEB7F067A33DC8ADE07880C6FFFBCB06w8q8I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8ED9E62969143ED90E6231A1249C93314BDDBAD1B3B7F067A33DC8ADwEq0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A8ED9E62969143ED90E6231A1249C93314BD4B5D9BEB7F067A33DC8ADwEq0I" TargetMode="External"/><Relationship Id="rId19" Type="http://schemas.openxmlformats.org/officeDocument/2006/relationships/hyperlink" Target="consultantplus://offline/ref=672FA23948D49DCBE082BACB5D080F9B339011CAA0118A30901B9B76A7706DADF835AE678603BE02D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8ED9E62969143ED90E6231A1249C933242D5B6D7BCB7F067A33DC8ADwEq0I" TargetMode="External"/><Relationship Id="rId14" Type="http://schemas.openxmlformats.org/officeDocument/2006/relationships/hyperlink" Target="consultantplus://offline/ref=0A8ED9E62969143ED90E6231A1249C933145DDB4D5B3B7F067A33DC8ADwEq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19</Pages>
  <Words>4574</Words>
  <Characters>38993</Characters>
  <Application>Microsoft Office Word</Application>
  <DocSecurity>0</DocSecurity>
  <Lines>324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пинчук</dc:creator>
  <cp:keywords/>
  <dc:description/>
  <cp:lastModifiedBy>USER</cp:lastModifiedBy>
  <cp:revision>70</cp:revision>
  <cp:lastPrinted>2025-03-10T10:39:00Z</cp:lastPrinted>
  <dcterms:created xsi:type="dcterms:W3CDTF">2024-09-25T10:06:00Z</dcterms:created>
  <dcterms:modified xsi:type="dcterms:W3CDTF">2025-03-13T06:01:00Z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AFD5A4E54C8C4B1B9D352C6D56DA9954_12</vt:lpwstr>
  </property>
</Properties>
</file>