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B" w:rsidRPr="00DF4412" w:rsidRDefault="00EA497B" w:rsidP="00EA497B">
      <w:pPr>
        <w:pStyle w:val="a4"/>
        <w:tabs>
          <w:tab w:val="clear" w:pos="4677"/>
          <w:tab w:val="clear" w:pos="9355"/>
          <w:tab w:val="left" w:pos="708"/>
          <w:tab w:val="right" w:pos="10206"/>
        </w:tabs>
        <w:jc w:val="center"/>
        <w:rPr>
          <w:b/>
          <w:color w:val="FF0000"/>
        </w:rPr>
      </w:pPr>
      <w:r w:rsidRPr="00DF4412">
        <w:rPr>
          <w:b/>
          <w:noProof/>
          <w:color w:val="FF000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7B" w:rsidRPr="00DF4412" w:rsidRDefault="00EA497B" w:rsidP="00EA497B">
      <w:pPr>
        <w:pStyle w:val="a3"/>
        <w:rPr>
          <w:b/>
          <w:sz w:val="32"/>
          <w:szCs w:val="32"/>
        </w:rPr>
      </w:pPr>
    </w:p>
    <w:p w:rsidR="00EA497B" w:rsidRPr="00DF4412" w:rsidRDefault="00EA497B" w:rsidP="00EA497B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АДМИНИСТРАЦИЯ</w:t>
      </w:r>
    </w:p>
    <w:p w:rsidR="00EA497B" w:rsidRPr="00DF4412" w:rsidRDefault="00EA497B" w:rsidP="00EA497B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ВЛАДИМИРОВСКОГО  СЕЛЬСКОГО  ПОСЕЛЕНИЯ</w:t>
      </w:r>
    </w:p>
    <w:p w:rsidR="00EA497B" w:rsidRPr="00DF4412" w:rsidRDefault="00EA497B" w:rsidP="00EA497B">
      <w:pPr>
        <w:pStyle w:val="a3"/>
        <w:rPr>
          <w:b/>
          <w:sz w:val="32"/>
          <w:szCs w:val="32"/>
        </w:rPr>
      </w:pPr>
      <w:r w:rsidRPr="00DF4412">
        <w:rPr>
          <w:b/>
          <w:sz w:val="32"/>
          <w:szCs w:val="32"/>
        </w:rPr>
        <w:t>ХИСЛАВИЧСКОГО РАЙОНА  СМОЛЕНСКОЙ ОБЛАСТИ</w:t>
      </w:r>
    </w:p>
    <w:p w:rsidR="00EA497B" w:rsidRPr="00DF4412" w:rsidRDefault="00EA497B" w:rsidP="00EA497B">
      <w:pPr>
        <w:spacing w:after="240" w:line="240" w:lineRule="auto"/>
        <w:rPr>
          <w:rFonts w:ascii="Times New Roman" w:hAnsi="Times New Roman" w:cs="Times New Roman"/>
        </w:rPr>
      </w:pPr>
    </w:p>
    <w:p w:rsidR="00EA497B" w:rsidRPr="00DF4412" w:rsidRDefault="00EA497B" w:rsidP="00EA49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41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A497B" w:rsidRPr="00DF4412" w:rsidRDefault="00EA497B" w:rsidP="00EA49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4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апреля 2014</w:t>
      </w:r>
      <w:r w:rsidRPr="00DF441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F44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A497B" w:rsidRDefault="00EA497B" w:rsidP="00EA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</w:p>
    <w:p w:rsidR="00EA497B" w:rsidRDefault="00EA497B" w:rsidP="00EA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жилищный контроль</w:t>
      </w:r>
    </w:p>
    <w:p w:rsidR="00911F0E" w:rsidRPr="00A66B49" w:rsidRDefault="00911F0E" w:rsidP="00EA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97B" w:rsidRDefault="00EA497B" w:rsidP="00EA4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497B" w:rsidRPr="00911F0E" w:rsidRDefault="00EA497B" w:rsidP="0091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организации и осуществления муниципального жилищного контроля на территории муниципального образования  и на  основании </w:t>
      </w:r>
      <w:r w:rsidR="00911F0E">
        <w:rPr>
          <w:rFonts w:ascii="Times New Roman" w:hAnsi="Times New Roman"/>
          <w:bCs/>
          <w:sz w:val="28"/>
          <w:szCs w:val="28"/>
        </w:rPr>
        <w:t>Постановления Администрации Владимировского сельского поселения Хиславичского района Смоленской области от 06.11.2013 г. № 49 «Об утверждении Положения о муниципальном жилищном контроле на территории Владимировского сельского поселения</w:t>
      </w:r>
      <w:r w:rsidR="00911F0E" w:rsidRPr="00911F0E">
        <w:rPr>
          <w:rFonts w:ascii="Times New Roman" w:hAnsi="Times New Roman"/>
          <w:bCs/>
          <w:sz w:val="28"/>
          <w:szCs w:val="28"/>
        </w:rPr>
        <w:t xml:space="preserve"> </w:t>
      </w:r>
      <w:r w:rsidR="00911F0E">
        <w:rPr>
          <w:rFonts w:ascii="Times New Roman" w:hAnsi="Times New Roman"/>
          <w:bCs/>
          <w:sz w:val="28"/>
          <w:szCs w:val="28"/>
        </w:rPr>
        <w:t>Хиславичского района Смоленской области»</w:t>
      </w:r>
      <w:r w:rsidR="00911F0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A497B">
        <w:rPr>
          <w:rFonts w:ascii="Times New Roman" w:hAnsi="Times New Roman"/>
          <w:b/>
          <w:sz w:val="28"/>
          <w:szCs w:val="28"/>
        </w:rPr>
        <w:t>ПОСТАНОВЛЯЮ:</w:t>
      </w:r>
    </w:p>
    <w:p w:rsidR="00EA497B" w:rsidRDefault="00EA497B" w:rsidP="00EA4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Назначить Деснёву Ольгу Савватиевну - старшего инспектора  администрации Владимировского сельского поселения ответственной за организацию и осуществление муниципального жилищного контроля.</w:t>
      </w:r>
    </w:p>
    <w:p w:rsidR="00EA497B" w:rsidRDefault="00EA497B" w:rsidP="00EA49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A497B" w:rsidRDefault="00EA497B" w:rsidP="00EA49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97B" w:rsidRPr="007C44DD" w:rsidRDefault="00EA497B" w:rsidP="00EA49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EA497B" w:rsidRPr="007C44DD" w:rsidTr="00341141">
        <w:tc>
          <w:tcPr>
            <w:tcW w:w="5112" w:type="dxa"/>
          </w:tcPr>
          <w:p w:rsidR="00EA497B" w:rsidRPr="004E72D5" w:rsidRDefault="00EA497B" w:rsidP="003411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D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Владимировского сельского поселения Хиславичского района Смоленской  области</w:t>
            </w:r>
          </w:p>
        </w:tc>
        <w:tc>
          <w:tcPr>
            <w:tcW w:w="5148" w:type="dxa"/>
          </w:tcPr>
          <w:p w:rsidR="00EA497B" w:rsidRPr="007C44DD" w:rsidRDefault="00EA497B" w:rsidP="00341141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A497B" w:rsidRPr="007C44DD" w:rsidRDefault="00EA497B" w:rsidP="00341141">
            <w:pPr>
              <w:spacing w:line="240" w:lineRule="auto"/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A497B" w:rsidRPr="007C44DD" w:rsidRDefault="00EA497B" w:rsidP="00341141">
            <w:pPr>
              <w:spacing w:line="240" w:lineRule="auto"/>
              <w:ind w:firstLine="84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И.И.Тимощенков</w:t>
            </w:r>
          </w:p>
        </w:tc>
      </w:tr>
    </w:tbl>
    <w:p w:rsidR="00EA497B" w:rsidRDefault="00EA497B" w:rsidP="00EA497B"/>
    <w:p w:rsidR="0011122E" w:rsidRDefault="0011122E"/>
    <w:sectPr w:rsidR="0011122E" w:rsidSect="0083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97B"/>
    <w:rsid w:val="0011122E"/>
    <w:rsid w:val="00911F0E"/>
    <w:rsid w:val="00EA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A49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nhideWhenUsed/>
    <w:rsid w:val="00EA4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EA49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2014-04-22T07:13:00Z</cp:lastPrinted>
  <dcterms:created xsi:type="dcterms:W3CDTF">2014-04-22T07:02:00Z</dcterms:created>
  <dcterms:modified xsi:type="dcterms:W3CDTF">2014-04-22T07:16:00Z</dcterms:modified>
</cp:coreProperties>
</file>