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9" w:rsidRDefault="00065399" w:rsidP="00065399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48030" cy="914400"/>
            <wp:effectExtent l="0" t="0" r="0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99" w:rsidRDefault="00065399" w:rsidP="00065399">
      <w:pPr>
        <w:pStyle w:val="1"/>
        <w:rPr>
          <w:sz w:val="32"/>
          <w:szCs w:val="32"/>
        </w:rPr>
      </w:pPr>
    </w:p>
    <w:p w:rsidR="00065399" w:rsidRPr="004E572A" w:rsidRDefault="00065399" w:rsidP="00065399">
      <w:pPr>
        <w:pStyle w:val="1"/>
        <w:rPr>
          <w:sz w:val="32"/>
          <w:szCs w:val="32"/>
        </w:rPr>
      </w:pPr>
      <w:r w:rsidRPr="004E572A">
        <w:rPr>
          <w:sz w:val="32"/>
          <w:szCs w:val="32"/>
        </w:rPr>
        <w:t xml:space="preserve">А Д М И Н И С Т </w:t>
      </w:r>
      <w:proofErr w:type="gramStart"/>
      <w:r w:rsidRPr="004E572A">
        <w:rPr>
          <w:sz w:val="32"/>
          <w:szCs w:val="32"/>
        </w:rPr>
        <w:t>Р</w:t>
      </w:r>
      <w:proofErr w:type="gramEnd"/>
      <w:r w:rsidRPr="004E572A">
        <w:rPr>
          <w:sz w:val="32"/>
          <w:szCs w:val="32"/>
        </w:rPr>
        <w:t xml:space="preserve"> А Ц И Я</w:t>
      </w:r>
    </w:p>
    <w:p w:rsidR="00065399" w:rsidRPr="00BE05AD" w:rsidRDefault="00065399" w:rsidP="000653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Владимировского сельского</w:t>
      </w:r>
      <w:r w:rsidRPr="00BE05AD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065399" w:rsidRPr="00BE05AD" w:rsidRDefault="00065399" w:rsidP="000653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5AD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Смоленской области</w:t>
      </w:r>
    </w:p>
    <w:p w:rsidR="00065399" w:rsidRPr="00BE05AD" w:rsidRDefault="00065399" w:rsidP="000653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5399" w:rsidRPr="004E572A" w:rsidRDefault="00065399" w:rsidP="00065399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E572A">
        <w:rPr>
          <w:b/>
          <w:sz w:val="32"/>
          <w:szCs w:val="32"/>
        </w:rPr>
        <w:t>П</w:t>
      </w:r>
      <w:proofErr w:type="gramEnd"/>
      <w:r w:rsidRPr="004E572A">
        <w:rPr>
          <w:b/>
          <w:sz w:val="32"/>
          <w:szCs w:val="32"/>
        </w:rPr>
        <w:t xml:space="preserve"> О С Т А Н О В Л Е Н И Е</w:t>
      </w:r>
    </w:p>
    <w:p w:rsidR="00065399" w:rsidRPr="00CE63FC" w:rsidRDefault="00065399" w:rsidP="00065399">
      <w:pPr>
        <w:rPr>
          <w:rFonts w:ascii="Times New Roman" w:hAnsi="Times New Roman" w:cs="Times New Roman"/>
          <w:sz w:val="32"/>
          <w:szCs w:val="32"/>
        </w:rPr>
      </w:pPr>
    </w:p>
    <w:p w:rsidR="00065399" w:rsidRPr="00CE63FC" w:rsidRDefault="00065399" w:rsidP="00065399">
      <w:pPr>
        <w:spacing w:line="240" w:lineRule="auto"/>
        <w:ind w:right="5604"/>
        <w:jc w:val="both"/>
        <w:rPr>
          <w:rFonts w:ascii="Times New Roman" w:hAnsi="Times New Roman" w:cs="Times New Roman"/>
          <w:sz w:val="28"/>
        </w:rPr>
      </w:pPr>
      <w:r w:rsidRPr="00CE63FC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>31 июля</w:t>
      </w:r>
      <w:r w:rsidRPr="00CE63FC">
        <w:rPr>
          <w:rFonts w:ascii="Times New Roman" w:hAnsi="Times New Roman" w:cs="Times New Roman"/>
          <w:sz w:val="28"/>
          <w:u w:val="single"/>
        </w:rPr>
        <w:t xml:space="preserve"> 2013</w:t>
      </w:r>
      <w:r w:rsidRPr="00CE63FC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CE63FC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>10</w:t>
      </w:r>
    </w:p>
    <w:p w:rsidR="00065399" w:rsidRDefault="00065399" w:rsidP="0006539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выделен</w:t>
      </w:r>
      <w:r w:rsidRPr="00CE63FC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агитационных </w:t>
      </w:r>
    </w:p>
    <w:p w:rsidR="00065399" w:rsidRDefault="00065399" w:rsidP="0006539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в период подготовки</w:t>
      </w:r>
    </w:p>
    <w:p w:rsidR="00065399" w:rsidRDefault="00065399" w:rsidP="0006539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выборов Смоленской областной</w:t>
      </w:r>
    </w:p>
    <w:p w:rsidR="00065399" w:rsidRPr="00CE63FC" w:rsidRDefault="00065399" w:rsidP="0006539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думы 5-го созыва</w:t>
      </w:r>
    </w:p>
    <w:p w:rsidR="00065399" w:rsidRDefault="00065399" w:rsidP="00065399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организационного проведения выборов в Смоленскую областную Думу 5-го созыва на территории Владимировского сельского поселения Хиславичского района Смоленской  области определить следующие места для размещения наглядной агитации и проведения встреч с избирателями.</w:t>
      </w:r>
    </w:p>
    <w:p w:rsidR="00065399" w:rsidRDefault="00065399" w:rsidP="00065399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Владимировского сельского поселения </w:t>
      </w:r>
    </w:p>
    <w:p w:rsidR="00065399" w:rsidRPr="00065399" w:rsidRDefault="00065399" w:rsidP="00065399">
      <w:pPr>
        <w:ind w:firstLine="748"/>
        <w:jc w:val="both"/>
        <w:rPr>
          <w:rFonts w:ascii="Times New Roman" w:hAnsi="Times New Roman" w:cs="Times New Roman"/>
          <w:sz w:val="32"/>
          <w:szCs w:val="32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65399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065399">
        <w:rPr>
          <w:rFonts w:ascii="Times New Roman" w:hAnsi="Times New Roman" w:cs="Times New Roman"/>
          <w:sz w:val="32"/>
          <w:szCs w:val="32"/>
        </w:rPr>
        <w:t xml:space="preserve"> о с т а </w:t>
      </w:r>
      <w:proofErr w:type="spellStart"/>
      <w:r w:rsidRPr="00065399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065399">
        <w:rPr>
          <w:rFonts w:ascii="Times New Roman" w:hAnsi="Times New Roman" w:cs="Times New Roman"/>
          <w:sz w:val="32"/>
          <w:szCs w:val="32"/>
        </w:rPr>
        <w:t xml:space="preserve"> о в л я е т :</w:t>
      </w:r>
    </w:p>
    <w:p w:rsidR="00065399" w:rsidRDefault="00065399" w:rsidP="00065399">
      <w:pPr>
        <w:pStyle w:val="a5"/>
        <w:numPr>
          <w:ilvl w:val="0"/>
          <w:numId w:val="1"/>
        </w:numPr>
        <w:rPr>
          <w:szCs w:val="28"/>
        </w:rPr>
      </w:pPr>
      <w:r>
        <w:rPr>
          <w:szCs w:val="28"/>
        </w:rPr>
        <w:t>Для размещения наглядной агитации определить следующие места</w:t>
      </w:r>
      <w:proofErr w:type="gramStart"/>
      <w:r>
        <w:rPr>
          <w:szCs w:val="28"/>
        </w:rPr>
        <w:t xml:space="preserve"> :</w:t>
      </w:r>
      <w:proofErr w:type="gramEnd"/>
    </w:p>
    <w:p w:rsidR="00065399" w:rsidRDefault="00065399" w:rsidP="00065399">
      <w:pPr>
        <w:pStyle w:val="a5"/>
        <w:ind w:left="1108"/>
        <w:rPr>
          <w:szCs w:val="28"/>
        </w:rPr>
      </w:pPr>
      <w:r>
        <w:rPr>
          <w:szCs w:val="28"/>
        </w:rPr>
        <w:t>Здание магазина</w:t>
      </w:r>
    </w:p>
    <w:p w:rsidR="00065399" w:rsidRDefault="00065399" w:rsidP="00065399">
      <w:pPr>
        <w:pStyle w:val="a5"/>
        <w:ind w:left="1108"/>
        <w:rPr>
          <w:szCs w:val="28"/>
        </w:rPr>
      </w:pPr>
      <w:r>
        <w:rPr>
          <w:szCs w:val="28"/>
        </w:rPr>
        <w:t>Информационный стенд возле магазина ИП «</w:t>
      </w:r>
      <w:proofErr w:type="spellStart"/>
      <w:r>
        <w:rPr>
          <w:szCs w:val="28"/>
        </w:rPr>
        <w:t>Шевандина</w:t>
      </w:r>
      <w:proofErr w:type="spellEnd"/>
      <w:r>
        <w:rPr>
          <w:szCs w:val="28"/>
        </w:rPr>
        <w:t xml:space="preserve"> И.А.»</w:t>
      </w:r>
    </w:p>
    <w:p w:rsidR="00065399" w:rsidRDefault="00065399" w:rsidP="00065399">
      <w:pPr>
        <w:pStyle w:val="a5"/>
        <w:ind w:left="1108"/>
        <w:rPr>
          <w:szCs w:val="28"/>
        </w:rPr>
      </w:pPr>
      <w:r>
        <w:rPr>
          <w:szCs w:val="28"/>
        </w:rPr>
        <w:t>Здание Владимировского ФАП</w:t>
      </w:r>
    </w:p>
    <w:p w:rsidR="00065399" w:rsidRDefault="00065399" w:rsidP="00065399">
      <w:pPr>
        <w:pStyle w:val="a5"/>
        <w:numPr>
          <w:ilvl w:val="0"/>
          <w:numId w:val="1"/>
        </w:numPr>
      </w:pPr>
      <w:r>
        <w:rPr>
          <w:szCs w:val="28"/>
        </w:rPr>
        <w:t>Для проведения встреч избирателей с кандидатами выделить здание Владимировского СДК.</w:t>
      </w:r>
    </w:p>
    <w:p w:rsidR="00065399" w:rsidRDefault="00065399" w:rsidP="00065399">
      <w:pPr>
        <w:pStyle w:val="a5"/>
        <w:ind w:firstLine="748"/>
      </w:pPr>
    </w:p>
    <w:p w:rsidR="00065399" w:rsidRDefault="00065399" w:rsidP="00065399">
      <w:pPr>
        <w:pStyle w:val="a5"/>
        <w:ind w:firstLine="748"/>
      </w:pPr>
    </w:p>
    <w:p w:rsidR="00065399" w:rsidRPr="00CE63FC" w:rsidRDefault="00065399" w:rsidP="00065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5399" w:rsidRPr="00CE63FC" w:rsidRDefault="00065399" w:rsidP="000653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Pr="00CE63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63FC">
        <w:rPr>
          <w:rFonts w:ascii="Times New Roman" w:hAnsi="Times New Roman" w:cs="Times New Roman"/>
          <w:sz w:val="28"/>
          <w:szCs w:val="28"/>
        </w:rPr>
        <w:tab/>
      </w:r>
      <w:r w:rsidRPr="00CE63F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065399" w:rsidRDefault="00065399" w:rsidP="000653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63FC">
        <w:rPr>
          <w:rFonts w:ascii="Times New Roman" w:hAnsi="Times New Roman" w:cs="Times New Roman"/>
          <w:sz w:val="28"/>
          <w:szCs w:val="28"/>
        </w:rPr>
        <w:t>Хиславичского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5399" w:rsidRPr="00CE63FC" w:rsidRDefault="00065399" w:rsidP="00065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63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E63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И.И. Тимощенков</w:t>
      </w:r>
    </w:p>
    <w:p w:rsidR="00065399" w:rsidRPr="00CE63FC" w:rsidRDefault="00065399" w:rsidP="00065399">
      <w:pPr>
        <w:pStyle w:val="a5"/>
        <w:ind w:left="6052" w:firstLine="748"/>
        <w:rPr>
          <w:szCs w:val="28"/>
        </w:rPr>
      </w:pPr>
    </w:p>
    <w:p w:rsidR="00D1433C" w:rsidRDefault="00D1433C"/>
    <w:sectPr w:rsidR="00D1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656"/>
    <w:multiLevelType w:val="hybridMultilevel"/>
    <w:tmpl w:val="7C16DA4E"/>
    <w:lvl w:ilvl="0" w:tplc="1A4ADA2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399"/>
    <w:rsid w:val="00065399"/>
    <w:rsid w:val="00BF4595"/>
    <w:rsid w:val="00D1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53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65399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39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653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065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653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653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6539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2013-08-02T06:25:00Z</cp:lastPrinted>
  <dcterms:created xsi:type="dcterms:W3CDTF">2013-08-02T06:14:00Z</dcterms:created>
  <dcterms:modified xsi:type="dcterms:W3CDTF">2013-08-02T06:25:00Z</dcterms:modified>
</cp:coreProperties>
</file>