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F6B" w:rsidRDefault="00EE5F6B" w:rsidP="00EE5F6B">
      <w:pPr>
        <w:pStyle w:val="a3"/>
        <w:tabs>
          <w:tab w:val="left" w:pos="708"/>
        </w:tabs>
        <w:jc w:val="center"/>
      </w:pPr>
      <w:r>
        <w:rPr>
          <w:noProof/>
        </w:rPr>
        <w:drawing>
          <wp:inline distT="0" distB="0" distL="0" distR="0">
            <wp:extent cx="752475" cy="914400"/>
            <wp:effectExtent l="0" t="0" r="9525" b="0"/>
            <wp:docPr id="1" name="Рисунок 1" descr="g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5F6B" w:rsidRDefault="00EE5F6B" w:rsidP="00EE5F6B">
      <w:pPr>
        <w:pStyle w:val="1"/>
        <w:spacing w:after="0"/>
        <w:ind w:left="283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Д М И Н И С Т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Ц И Я</w:t>
      </w:r>
    </w:p>
    <w:p w:rsidR="00EE5F6B" w:rsidRDefault="00EE5F6B" w:rsidP="00EE5F6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Хиславичского городского поселения</w:t>
      </w:r>
    </w:p>
    <w:p w:rsidR="00EE5F6B" w:rsidRDefault="00EE5F6B" w:rsidP="00EE5F6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Хиславичского района Смоленской области</w:t>
      </w:r>
    </w:p>
    <w:p w:rsidR="00EE5F6B" w:rsidRDefault="00EE5F6B" w:rsidP="00EE5F6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5F6B" w:rsidRDefault="00EE5F6B" w:rsidP="00EE5F6B">
      <w:pPr>
        <w:pStyle w:val="2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Е Н И Е</w:t>
      </w:r>
    </w:p>
    <w:p w:rsidR="00EE5F6B" w:rsidRDefault="00EE5F6B" w:rsidP="00EE5F6B"/>
    <w:p w:rsidR="00EE5F6B" w:rsidRDefault="00EE5F6B" w:rsidP="00EE5F6B">
      <w:pPr>
        <w:ind w:right="431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  <w:u w:val="single"/>
        </w:rPr>
        <w:t>07 октября  2013г.  №  100</w:t>
      </w:r>
    </w:p>
    <w:p w:rsidR="00EE5F6B" w:rsidRDefault="00EE5F6B" w:rsidP="00EE5F6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 постановление</w:t>
      </w:r>
    </w:p>
    <w:p w:rsidR="00EE5F6B" w:rsidRDefault="00EE5F6B" w:rsidP="00EE5F6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Администрации  Хиславичского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EE5F6B" w:rsidRDefault="00EE5F6B" w:rsidP="00EE5F6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Хиславичского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Смоленской</w:t>
      </w:r>
      <w:proofErr w:type="gramEnd"/>
    </w:p>
    <w:p w:rsidR="00EE5F6B" w:rsidRDefault="00EE5F6B" w:rsidP="00EE5F6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области  от 05.06.2013 г. № 56 «Об утверждении</w:t>
      </w:r>
    </w:p>
    <w:p w:rsidR="00EE5F6B" w:rsidRDefault="00EE5F6B" w:rsidP="00EE5F6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</w:t>
      </w:r>
    </w:p>
    <w:p w:rsidR="00EE5F6B" w:rsidRDefault="00EE5F6B" w:rsidP="00EE5F6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Хиславичского 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5F6B" w:rsidRDefault="00EE5F6B" w:rsidP="00EE5F6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Хиславичского 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Смоленской</w:t>
      </w:r>
      <w:proofErr w:type="gramEnd"/>
    </w:p>
    <w:p w:rsidR="00EE5F6B" w:rsidRDefault="00EE5F6B" w:rsidP="00EE5F6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области по предоставлению муниципальной</w:t>
      </w:r>
    </w:p>
    <w:p w:rsidR="00EE5F6B" w:rsidRDefault="00EE5F6B" w:rsidP="00EE5F6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услуги «Предоставление информации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</w:t>
      </w:r>
      <w:proofErr w:type="gramEnd"/>
    </w:p>
    <w:p w:rsidR="00EE5F6B" w:rsidRDefault="00EE5F6B" w:rsidP="00EE5F6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объекта недвижимого имущества,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находящихся</w:t>
      </w:r>
      <w:proofErr w:type="gramEnd"/>
    </w:p>
    <w:p w:rsidR="00EE5F6B" w:rsidRDefault="00EE5F6B" w:rsidP="00EE5F6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муниципальной собственности и </w:t>
      </w:r>
    </w:p>
    <w:p w:rsidR="00EE5F6B" w:rsidRDefault="00EE5F6B" w:rsidP="00EE5F6B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предназначенных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для сдачи в аренду»  </w:t>
      </w:r>
    </w:p>
    <w:p w:rsidR="00EE5F6B" w:rsidRDefault="00EE5F6B" w:rsidP="00EE5F6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E5F6B" w:rsidRDefault="00EE5F6B" w:rsidP="00EE5F6B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Хиславичского городского поселения Хиславичского района Смоленской области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в л я е т :</w:t>
      </w:r>
    </w:p>
    <w:p w:rsidR="00EE5F6B" w:rsidRDefault="00EE5F6B" w:rsidP="00EE5F6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Внести в постановление Администрации Хиславичского городского поселения   поселка Хиславичского района Смоленской области  от 05.06.2013 г. № 56 Об утверждении Административного регламента Администрации Хиславичского  городского поселения Хиславичского района Смоленской области по предоставлению муниципальной услуги  «Предоставление информации об объекта недвижимого имущества, находящихся в муниципальной собственности и предназначенных для сдачи в аренду »       следующие изменения:</w:t>
      </w:r>
    </w:p>
    <w:p w:rsidR="00EE5F6B" w:rsidRDefault="00EE5F6B" w:rsidP="00EE5F6B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 в п.п. «б» пункта 5.11  ст. 5 слова «какую-либо часть текста жалобы» исключить.   </w:t>
      </w:r>
    </w:p>
    <w:p w:rsidR="00EE5F6B" w:rsidRDefault="00EE5F6B" w:rsidP="00EE5F6B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2.Настоящее постановление вступает в силу с момента подписания и подлежит обнародованию на официальном сайте муниципального образования «Хиславичский район» Смоленской области. </w:t>
      </w:r>
    </w:p>
    <w:p w:rsidR="00EE5F6B" w:rsidRDefault="00EE5F6B" w:rsidP="00EE5F6B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3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исполнением настоящего постановления оставляю за собой.</w:t>
      </w:r>
    </w:p>
    <w:p w:rsidR="00EE5F6B" w:rsidRDefault="00EE5F6B" w:rsidP="00EE5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И.п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лавы Администрации </w:t>
      </w:r>
    </w:p>
    <w:p w:rsidR="00EE5F6B" w:rsidRDefault="00EE5F6B" w:rsidP="00EE5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Хиславичского городского поселения </w:t>
      </w:r>
    </w:p>
    <w:p w:rsidR="00EE5F6B" w:rsidRDefault="00EE5F6B" w:rsidP="00EE5F6B">
      <w:pPr>
        <w:spacing w:after="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Хиславичского района Смоленской области                               И.Ю.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Фигурова</w:t>
      </w:r>
      <w:proofErr w:type="spellEnd"/>
    </w:p>
    <w:p w:rsidR="00EE5F6B" w:rsidRDefault="00EE5F6B" w:rsidP="00EE5F6B">
      <w:pPr>
        <w:spacing w:after="0"/>
        <w:jc w:val="both"/>
        <w:rPr>
          <w:sz w:val="28"/>
          <w:szCs w:val="28"/>
        </w:rPr>
      </w:pPr>
    </w:p>
    <w:p w:rsidR="00EE5F6B" w:rsidRDefault="00EE5F6B" w:rsidP="00EE5F6B"/>
    <w:p w:rsidR="00EE5F6B" w:rsidRDefault="00EE5F6B" w:rsidP="00EE5F6B"/>
    <w:p w:rsidR="00EE5F6B" w:rsidRDefault="00EE5F6B" w:rsidP="00EE5F6B"/>
    <w:p w:rsidR="009E3BBC" w:rsidRDefault="009E3BBC"/>
    <w:sectPr w:rsidR="009E3B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E5F6B"/>
    <w:rsid w:val="009E3BBC"/>
    <w:rsid w:val="00A41EE3"/>
    <w:rsid w:val="00EE5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E5F6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EE5F6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E5F6B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EE5F6B"/>
    <w:rPr>
      <w:rFonts w:ascii="Times New Roman" w:eastAsia="Times New Roman" w:hAnsi="Times New Roman" w:cs="Times New Roman"/>
      <w:b/>
      <w:bCs/>
      <w:sz w:val="36"/>
      <w:szCs w:val="24"/>
    </w:rPr>
  </w:style>
  <w:style w:type="paragraph" w:styleId="a3">
    <w:name w:val="footer"/>
    <w:basedOn w:val="a"/>
    <w:link w:val="a4"/>
    <w:semiHidden/>
    <w:unhideWhenUsed/>
    <w:rsid w:val="00EE5F6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semiHidden/>
    <w:rsid w:val="00EE5F6B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EE5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E5F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3</cp:revision>
  <cp:lastPrinted>2013-10-07T14:37:00Z</cp:lastPrinted>
  <dcterms:created xsi:type="dcterms:W3CDTF">2013-10-07T14:26:00Z</dcterms:created>
  <dcterms:modified xsi:type="dcterms:W3CDTF">2013-10-07T14:43:00Z</dcterms:modified>
</cp:coreProperties>
</file>