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EA" w:rsidRDefault="00F17AEA" w:rsidP="00F17AE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F17AEA" w:rsidRDefault="00F17AEA" w:rsidP="00F17AE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Главы   муниципального образования </w:t>
      </w:r>
      <w:proofErr w:type="spellStart"/>
      <w:r w:rsidR="00F12961">
        <w:rPr>
          <w:b/>
          <w:sz w:val="28"/>
          <w:szCs w:val="28"/>
        </w:rPr>
        <w:t>Городищенского</w:t>
      </w:r>
      <w:proofErr w:type="spellEnd"/>
      <w:r>
        <w:rPr>
          <w:b/>
          <w:sz w:val="28"/>
          <w:szCs w:val="28"/>
        </w:rPr>
        <w:t xml:space="preserve"> сельского поселения Хиславичского района Смоленской области  Якушева Виктора Владимировича  за период с 1 января по 31 декабря 201</w:t>
      </w:r>
      <w:r w:rsidR="00886AF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  <w:r w:rsidR="00F12961" w:rsidRPr="00F12961">
        <w:rPr>
          <w:b/>
          <w:sz w:val="28"/>
          <w:szCs w:val="28"/>
        </w:rPr>
        <w:t xml:space="preserve"> </w:t>
      </w:r>
      <w:r w:rsidR="00F12961">
        <w:rPr>
          <w:b/>
          <w:sz w:val="28"/>
          <w:szCs w:val="28"/>
        </w:rPr>
        <w:t>и обязательствах имущественного характера по состоянию на 1 мая 2019 года</w:t>
      </w:r>
    </w:p>
    <w:p w:rsidR="00F17AEA" w:rsidRDefault="00F17AEA" w:rsidP="00F17AE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0"/>
        <w:gridCol w:w="2294"/>
        <w:gridCol w:w="1708"/>
        <w:gridCol w:w="1265"/>
        <w:gridCol w:w="1434"/>
        <w:gridCol w:w="1601"/>
        <w:gridCol w:w="1501"/>
        <w:gridCol w:w="1259"/>
        <w:gridCol w:w="1434"/>
      </w:tblGrid>
      <w:tr w:rsidR="0085581B" w:rsidTr="00886AFA"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 год (руб.)</w:t>
            </w:r>
          </w:p>
        </w:tc>
        <w:tc>
          <w:tcPr>
            <w:tcW w:w="6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85581B" w:rsidTr="00886A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EA" w:rsidRDefault="00F17A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EA" w:rsidRDefault="00F17AEA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85581B" w:rsidTr="00886AFA">
        <w:trPr>
          <w:trHeight w:val="66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Якушев Виктор Владимирович Глава муниципального образования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DE714C" w:rsidP="00BC0C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558590,72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индивидуальный  д. Соино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5581B" w:rsidTr="00886AFA">
        <w:trPr>
          <w:trHeight w:val="72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индивидуальная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Смоленск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5581B" w:rsidTr="00886AFA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индивидуальный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5581B" w:rsidTr="00886AFA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индивидуальный пай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5581B" w:rsidTr="00886AFA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29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DE71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187614,96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5581B" w:rsidTr="00886AFA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5581B" w:rsidTr="00886AFA">
        <w:trPr>
          <w:trHeight w:val="276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 w:rsidP="00886A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02B6E" w:rsidRDefault="00602B6E"/>
    <w:sectPr w:rsidR="00602B6E" w:rsidSect="00F17A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AEA"/>
    <w:rsid w:val="00162E33"/>
    <w:rsid w:val="00176AD2"/>
    <w:rsid w:val="001E423E"/>
    <w:rsid w:val="003623D7"/>
    <w:rsid w:val="003E054E"/>
    <w:rsid w:val="0041599D"/>
    <w:rsid w:val="0042765F"/>
    <w:rsid w:val="004D3751"/>
    <w:rsid w:val="004E0882"/>
    <w:rsid w:val="005939B3"/>
    <w:rsid w:val="00602B6E"/>
    <w:rsid w:val="00801625"/>
    <w:rsid w:val="0085581B"/>
    <w:rsid w:val="00886AFA"/>
    <w:rsid w:val="008C5212"/>
    <w:rsid w:val="00925170"/>
    <w:rsid w:val="009C2741"/>
    <w:rsid w:val="00B86BEF"/>
    <w:rsid w:val="00BC0C63"/>
    <w:rsid w:val="00C25B96"/>
    <w:rsid w:val="00C755D2"/>
    <w:rsid w:val="00D64B19"/>
    <w:rsid w:val="00DA3511"/>
    <w:rsid w:val="00DE714C"/>
    <w:rsid w:val="00EC5D2D"/>
    <w:rsid w:val="00ED475A"/>
    <w:rsid w:val="00EE06D8"/>
    <w:rsid w:val="00F12961"/>
    <w:rsid w:val="00F1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dcterms:created xsi:type="dcterms:W3CDTF">2017-02-17T06:57:00Z</dcterms:created>
  <dcterms:modified xsi:type="dcterms:W3CDTF">2019-06-19T17:31:00Z</dcterms:modified>
</cp:coreProperties>
</file>