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C2" w:rsidRDefault="00826F62" w:rsidP="000E0C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публичных слушаний по проект</w:t>
      </w:r>
      <w:r w:rsidR="002A6F63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F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5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планировки и проекту</w:t>
      </w:r>
      <w:r w:rsidR="001212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межевания территории линейного</w:t>
      </w:r>
      <w:r w:rsidR="00FD5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</w:t>
      </w:r>
    </w:p>
    <w:p w:rsidR="00CD10EC" w:rsidRDefault="00CD10EC" w:rsidP="006D61A1">
      <w:pPr>
        <w:spacing w:after="0" w:line="51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0E0C71" w:rsidP="00826F62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     </w:t>
      </w:r>
      <w:r w:rsidR="00F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</w:t>
      </w:r>
      <w:r w:rsidR="00FD5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 </w:t>
      </w:r>
      <w:r w:rsidR="00512C9B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мин.</w:t>
      </w:r>
    </w:p>
    <w:p w:rsidR="00826F62" w:rsidRPr="00AC5FF6" w:rsidRDefault="00826F62" w:rsidP="000F70F9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Федерация, Смоленская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область,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Хиславичский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иславичи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 2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2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этаж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актовый зал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5C6B1F" w:rsidRDefault="005C6B1F" w:rsidP="000F70F9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0F70F9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Присутствовали: </w:t>
      </w:r>
      <w:r w:rsidR="000D630D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сотрудники А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«Хиславичский район» Смоленской области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0E0C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жители </w:t>
      </w:r>
      <w:r w:rsidR="006D61A1" w:rsidRPr="00AC5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</w:t>
      </w:r>
      <w:r w:rsidR="00FD5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D61A1" w:rsidRPr="00AC5FF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Хиславичи</w:t>
      </w:r>
      <w:r w:rsidR="00FD5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D5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6B1F" w:rsidRDefault="005C6B1F" w:rsidP="000F70F9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0F70F9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Инициатор публичных слушаний: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лавы</w:t>
      </w:r>
      <w:r w:rsidR="00F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6B1F" w:rsidRDefault="005C6B1F" w:rsidP="000F70F9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0F70F9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Публичные слушания назначены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распоряжением Администрации муниципального образования «</w:t>
      </w:r>
      <w:proofErr w:type="spellStart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</w:t>
      </w:r>
      <w:r w:rsidR="00F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Смолен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D61A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кой </w:t>
      </w:r>
      <w:r w:rsidR="00E5296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08 сентября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E0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779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0CF9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450CF9" w:rsidRPr="00E57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246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626</w:t>
      </w:r>
      <w:r w:rsidR="00E52961"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о проведении публичных слушаний опубликовано в газете «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Хиславичские известия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выпуск от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 сентября </w:t>
      </w:r>
      <w:r w:rsidRPr="00491E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</w:t>
      </w:r>
      <w:r w:rsidR="00246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31"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="00F11531"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6B1F" w:rsidRDefault="005C6B1F" w:rsidP="000F70F9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1531" w:rsidRPr="00AC5FF6" w:rsidRDefault="00826F62" w:rsidP="000F70F9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Председатель публичных слушаний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Владимир Иванович </w:t>
      </w:r>
      <w:proofErr w:type="spellStart"/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Златарев</w:t>
      </w:r>
      <w:proofErr w:type="spellEnd"/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F2A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 </w:t>
      </w:r>
      <w:r w:rsidR="00FD55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И.п. </w:t>
      </w:r>
      <w:r w:rsidR="007A07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</w:t>
      </w:r>
      <w:r w:rsidR="007A07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F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Хиславичский</w:t>
      </w:r>
      <w:proofErr w:type="spellEnd"/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Смоленской области.</w:t>
      </w:r>
    </w:p>
    <w:p w:rsidR="005C6B1F" w:rsidRDefault="005C6B1F" w:rsidP="000F70F9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0F70F9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58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Секретарь публичных слушаний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6A34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Наталья Николаевна Андреева</w:t>
      </w:r>
      <w:r w:rsidR="006A34B0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специалист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отдела по городу </w:t>
      </w:r>
      <w:r w:rsidR="00D140C9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602B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дминистрации </w:t>
      </w:r>
      <w:r w:rsidR="00F1153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«Хиславичский район» Смоленской области</w:t>
      </w:r>
      <w:r w:rsidR="00422621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C6B1F" w:rsidRDefault="005C6B1F" w:rsidP="005C6B1F">
      <w:pPr>
        <w:shd w:val="clear" w:color="auto" w:fill="FFFFFF"/>
        <w:spacing w:before="144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826F62" w:rsidRPr="00AC5FF6" w:rsidRDefault="00826F62" w:rsidP="005C6B1F">
      <w:pPr>
        <w:shd w:val="clear" w:color="auto" w:fill="FFFFFF"/>
        <w:spacing w:before="144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Повестка публичных слушаний:</w:t>
      </w:r>
    </w:p>
    <w:p w:rsidR="005C6B1F" w:rsidRDefault="005C6B1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1AE9" w:rsidRPr="00641AE9" w:rsidRDefault="00641AE9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4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Рассмотрение </w:t>
      </w:r>
      <w:r w:rsidR="0024657D">
        <w:rPr>
          <w:rFonts w:ascii="Times New Roman" w:hAnsi="Times New Roman" w:cs="Times New Roman"/>
          <w:sz w:val="28"/>
          <w:szCs w:val="28"/>
        </w:rPr>
        <w:t>проекта планировки и проекта</w:t>
      </w:r>
      <w:r w:rsidR="0024657D" w:rsidRPr="0024657D">
        <w:rPr>
          <w:rFonts w:ascii="Times New Roman" w:hAnsi="Times New Roman" w:cs="Times New Roman"/>
          <w:sz w:val="28"/>
          <w:szCs w:val="28"/>
        </w:rPr>
        <w:t xml:space="preserve"> межевания территории линейного объекта «Автомобильные дороги, протяженностью 437,5 м и 782,9 м., расположенные по адресу: Российская Федерация, Смоленская область, </w:t>
      </w:r>
      <w:proofErr w:type="spellStart"/>
      <w:r w:rsidR="0024657D" w:rsidRPr="0024657D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24657D" w:rsidRPr="0024657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4657D" w:rsidRPr="0024657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4657D" w:rsidRPr="0024657D">
        <w:rPr>
          <w:rFonts w:ascii="Times New Roman" w:hAnsi="Times New Roman" w:cs="Times New Roman"/>
          <w:sz w:val="28"/>
          <w:szCs w:val="28"/>
        </w:rPr>
        <w:t xml:space="preserve"> Хиславичи, ул. </w:t>
      </w:r>
      <w:proofErr w:type="spellStart"/>
      <w:r w:rsidR="0024657D" w:rsidRPr="0024657D">
        <w:rPr>
          <w:rFonts w:ascii="Times New Roman" w:hAnsi="Times New Roman" w:cs="Times New Roman"/>
          <w:sz w:val="28"/>
          <w:szCs w:val="28"/>
        </w:rPr>
        <w:t>Берестнева</w:t>
      </w:r>
      <w:proofErr w:type="spellEnd"/>
      <w:r w:rsidR="0024657D" w:rsidRPr="0024657D">
        <w:rPr>
          <w:rFonts w:ascii="Times New Roman" w:hAnsi="Times New Roman" w:cs="Times New Roman"/>
          <w:sz w:val="28"/>
          <w:szCs w:val="28"/>
        </w:rPr>
        <w:t>, ул. Боровая»</w:t>
      </w:r>
      <w:r w:rsidR="005C6B1F">
        <w:rPr>
          <w:rFonts w:ascii="Times New Roman" w:hAnsi="Times New Roman" w:cs="Times New Roman"/>
          <w:sz w:val="28"/>
          <w:szCs w:val="28"/>
        </w:rPr>
        <w:t>.</w:t>
      </w:r>
    </w:p>
    <w:p w:rsidR="005C6B1F" w:rsidRDefault="005C6B1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826F62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работы предлагается установить следующий регламент: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время выступления – 5 минут, прения – не более </w:t>
      </w:r>
      <w:r w:rsidR="007A085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минут.</w:t>
      </w:r>
    </w:p>
    <w:p w:rsidR="005C6B1F" w:rsidRDefault="005C6B1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6F62" w:rsidRPr="00AC5FF6" w:rsidRDefault="00FD55C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Н.Н. Андреева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открыла публичные слушания, осветила вопрос слушаний и проинформировала, что с момента публикации о проведении публичных слушаний замечаний и пр</w:t>
      </w:r>
      <w:r w:rsidR="000D630D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едложений по данному вопросу в А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дминистрацию </w:t>
      </w:r>
      <w:r w:rsidR="007A085C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«Хиславичский район» Смоленской области 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поступало. Сообщила, что публичные слушания проводятся в соответствии с требованиями Земельного кодекса, Градостроительного кодекса</w:t>
      </w:r>
      <w:r w:rsidR="001A1F37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26F62" w:rsidRPr="00AC5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Предоставила слово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Захарову</w:t>
      </w:r>
      <w:r w:rsidR="005A58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657D" w:rsidRDefault="0024657D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6B1F" w:rsidRDefault="005C6B1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657D" w:rsidRDefault="00FD55C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А.В. Захаров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соответствии с п.</w:t>
      </w:r>
      <w:r w:rsidR="00246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ст. 46 Градостроительно</w:t>
      </w:r>
      <w:r w:rsidR="00432E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кодекса Российской Федерации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проекты</w:t>
      </w:r>
      <w:r w:rsidR="00246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планировки и проекты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межевания территорий выносятся на публичные слушания. На территории муниципального образования Хиславичско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Хиславичского района Смоленской области утверждены и действуют Правила землепользования и застройки, в соот</w:t>
      </w:r>
      <w:r w:rsidR="00C35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ветствии с которыми подготовлен проект </w:t>
      </w:r>
      <w:r w:rsidR="00246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планировки и проект </w:t>
      </w:r>
      <w:r w:rsidR="00C35B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межевания территории</w:t>
      </w:r>
      <w:r w:rsidR="00246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линейного объекта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4657D" w:rsidRDefault="0024657D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Земельный участок №1 расположен</w:t>
      </w:r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 w:rsidRPr="0024657D"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24657D">
        <w:rPr>
          <w:rFonts w:ascii="Times New Roman" w:eastAsia="Calibri" w:hAnsi="Times New Roman" w:cs="Times New Roman"/>
          <w:sz w:val="28"/>
          <w:szCs w:val="28"/>
        </w:rPr>
        <w:t>Хиславичское</w:t>
      </w:r>
      <w:proofErr w:type="spellEnd"/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Pr="0024657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Хиславичи, ул. </w:t>
      </w:r>
      <w:proofErr w:type="spellStart"/>
      <w:r w:rsidRPr="0024657D">
        <w:rPr>
          <w:rFonts w:ascii="Times New Roman" w:eastAsia="Calibri" w:hAnsi="Times New Roman" w:cs="Times New Roman"/>
          <w:sz w:val="28"/>
          <w:szCs w:val="28"/>
        </w:rPr>
        <w:t>Берестнева</w:t>
      </w:r>
      <w:proofErr w:type="spellEnd"/>
      <w:r w:rsidRPr="0024657D">
        <w:rPr>
          <w:rFonts w:ascii="Times New Roman" w:eastAsia="Calibri" w:hAnsi="Times New Roman" w:cs="Times New Roman"/>
          <w:sz w:val="28"/>
          <w:szCs w:val="28"/>
        </w:rPr>
        <w:t>, категория земель – земли населенных пунктов, разрешенное использование – земельные участки (территории) общего пользования, площадь по проекту - 2635 кв. м</w:t>
      </w:r>
      <w:r w:rsidR="001E07C2" w:rsidRPr="00246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E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24657D" w:rsidRPr="0024657D" w:rsidRDefault="0024657D" w:rsidP="005C6B1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Земельный участок №2 </w:t>
      </w:r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расположен по адресу: Российская Федерация, Смоленская область, </w:t>
      </w:r>
      <w:proofErr w:type="spellStart"/>
      <w:r w:rsidRPr="0024657D"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24657D">
        <w:rPr>
          <w:rFonts w:ascii="Times New Roman" w:eastAsia="Calibri" w:hAnsi="Times New Roman" w:cs="Times New Roman"/>
          <w:sz w:val="28"/>
          <w:szCs w:val="28"/>
        </w:rPr>
        <w:t>Хиславичское</w:t>
      </w:r>
      <w:proofErr w:type="spellEnd"/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 городское поселение, </w:t>
      </w:r>
      <w:proofErr w:type="spellStart"/>
      <w:r w:rsidRPr="0024657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Хиславичи, ул. Боровая, категория земель – земли населенных пунктов, разрешенное использование – земельные участки (территории) общего пользования, площадь по проекту - 4591 кв. м. </w:t>
      </w:r>
      <w:proofErr w:type="gramEnd"/>
    </w:p>
    <w:p w:rsidR="0024657D" w:rsidRPr="0024657D" w:rsidRDefault="0024657D" w:rsidP="005C6B1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57D">
        <w:rPr>
          <w:rFonts w:ascii="Times New Roman" w:eastAsia="Calibri" w:hAnsi="Times New Roman" w:cs="Times New Roman"/>
          <w:sz w:val="28"/>
          <w:szCs w:val="28"/>
        </w:rPr>
        <w:t>Земельные участки расположены в территориальной зоне Ж3 – зона смешанной жилой застройки, ИТ</w:t>
      </w:r>
      <w:proofErr w:type="gramStart"/>
      <w:r w:rsidRPr="0024657D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24657D">
        <w:rPr>
          <w:rFonts w:ascii="Times New Roman" w:eastAsia="Calibri" w:hAnsi="Times New Roman" w:cs="Times New Roman"/>
          <w:sz w:val="28"/>
          <w:szCs w:val="28"/>
        </w:rPr>
        <w:t xml:space="preserve"> – зона инженерной инфраструктуры, Р1 – зона рекреационного назначения.</w:t>
      </w:r>
    </w:p>
    <w:p w:rsidR="00E13B02" w:rsidRPr="00E13B02" w:rsidRDefault="00E13B02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Разрешенное использование вновь образуемого земельного участка указано в соответствии с классификатором видов разрешенного использования земельных участков, утвержденным приказом Минэкономразвития РФ от 01.09.2014 №540 «Об утверждении классификатора видов разрешенного использования земельных участков».</w:t>
      </w:r>
    </w:p>
    <w:p w:rsidR="005C6B1F" w:rsidRDefault="005C6B1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B02" w:rsidRPr="00E13B02" w:rsidRDefault="00FD55C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Н.Н. Андреева</w:t>
      </w:r>
      <w:r w:rsidR="00D93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6B1F">
        <w:rPr>
          <w:rFonts w:ascii="Times New Roman" w:hAnsi="Times New Roman" w:cs="Times New Roman"/>
          <w:sz w:val="28"/>
          <w:szCs w:val="28"/>
        </w:rPr>
        <w:t>Проект планировки и проект</w:t>
      </w:r>
      <w:r w:rsidR="005C6B1F" w:rsidRPr="0024657D">
        <w:rPr>
          <w:rFonts w:ascii="Times New Roman" w:hAnsi="Times New Roman" w:cs="Times New Roman"/>
          <w:sz w:val="28"/>
          <w:szCs w:val="28"/>
        </w:rPr>
        <w:t xml:space="preserve"> межевания территории линейного объекта «Автомобильные дороги, протяженностью 437,5 м и 782,9 м., расположенные по адресу: </w:t>
      </w:r>
      <w:proofErr w:type="gramStart"/>
      <w:r w:rsidR="005C6B1F" w:rsidRPr="0024657D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</w:t>
      </w:r>
      <w:proofErr w:type="spellStart"/>
      <w:r w:rsidR="005C6B1F" w:rsidRPr="0024657D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5C6B1F" w:rsidRPr="0024657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C6B1F" w:rsidRPr="0024657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C6B1F" w:rsidRPr="0024657D">
        <w:rPr>
          <w:rFonts w:ascii="Times New Roman" w:hAnsi="Times New Roman" w:cs="Times New Roman"/>
          <w:sz w:val="28"/>
          <w:szCs w:val="28"/>
        </w:rPr>
        <w:t xml:space="preserve"> Хиславичи, ул. </w:t>
      </w:r>
      <w:proofErr w:type="spellStart"/>
      <w:r w:rsidR="005C6B1F" w:rsidRPr="0024657D">
        <w:rPr>
          <w:rFonts w:ascii="Times New Roman" w:hAnsi="Times New Roman" w:cs="Times New Roman"/>
          <w:sz w:val="28"/>
          <w:szCs w:val="28"/>
        </w:rPr>
        <w:t>Берестнева</w:t>
      </w:r>
      <w:proofErr w:type="spellEnd"/>
      <w:r w:rsidR="005C6B1F" w:rsidRPr="0024657D">
        <w:rPr>
          <w:rFonts w:ascii="Times New Roman" w:hAnsi="Times New Roman" w:cs="Times New Roman"/>
          <w:sz w:val="28"/>
          <w:szCs w:val="28"/>
        </w:rPr>
        <w:t>, ул. Боровая»</w:t>
      </w:r>
      <w:r w:rsidR="005C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1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</w:t>
      </w:r>
      <w:r w:rsidR="00E13B02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Правилами землепользования и застройки у муниципального образования Хиславичского городского поселения Хиславичского района Смоленской области. </w:t>
      </w:r>
      <w:proofErr w:type="gramEnd"/>
    </w:p>
    <w:p w:rsidR="00CD10EC" w:rsidRDefault="00E13B02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одобрить </w:t>
      </w:r>
      <w:r w:rsidR="005C6B1F">
        <w:rPr>
          <w:rFonts w:ascii="Times New Roman" w:hAnsi="Times New Roman" w:cs="Times New Roman"/>
          <w:sz w:val="28"/>
          <w:szCs w:val="28"/>
        </w:rPr>
        <w:t>проект планировки и проект</w:t>
      </w:r>
      <w:r w:rsidR="005C6B1F" w:rsidRPr="0024657D">
        <w:rPr>
          <w:rFonts w:ascii="Times New Roman" w:hAnsi="Times New Roman" w:cs="Times New Roman"/>
          <w:sz w:val="28"/>
          <w:szCs w:val="28"/>
        </w:rPr>
        <w:t xml:space="preserve"> межевания территории линейного объекта «Автомобильные дороги, протяженностью 437,5 м и 782,9 м., расположенные по адресу: Российская Федерация, Смоленская область, </w:t>
      </w:r>
      <w:proofErr w:type="spellStart"/>
      <w:r w:rsidR="005C6B1F" w:rsidRPr="0024657D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5C6B1F" w:rsidRPr="0024657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C6B1F" w:rsidRPr="0024657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C6B1F" w:rsidRPr="0024657D">
        <w:rPr>
          <w:rFonts w:ascii="Times New Roman" w:hAnsi="Times New Roman" w:cs="Times New Roman"/>
          <w:sz w:val="28"/>
          <w:szCs w:val="28"/>
        </w:rPr>
        <w:t xml:space="preserve"> Хиславичи, ул. </w:t>
      </w:r>
      <w:proofErr w:type="spellStart"/>
      <w:r w:rsidR="005C6B1F" w:rsidRPr="0024657D">
        <w:rPr>
          <w:rFonts w:ascii="Times New Roman" w:hAnsi="Times New Roman" w:cs="Times New Roman"/>
          <w:sz w:val="28"/>
          <w:szCs w:val="28"/>
        </w:rPr>
        <w:t>Берестнева</w:t>
      </w:r>
      <w:proofErr w:type="spellEnd"/>
      <w:r w:rsidR="005C6B1F" w:rsidRPr="0024657D">
        <w:rPr>
          <w:rFonts w:ascii="Times New Roman" w:hAnsi="Times New Roman" w:cs="Times New Roman"/>
          <w:sz w:val="28"/>
          <w:szCs w:val="28"/>
        </w:rPr>
        <w:t>, ул. Боровая»</w:t>
      </w:r>
      <w:r w:rsidR="005C6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D10EC"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6B1F" w:rsidRDefault="005C6B1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32EB5" w:rsidRPr="00CD10EC" w:rsidRDefault="00E13B02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Возражений нет.</w:t>
      </w:r>
    </w:p>
    <w:p w:rsidR="005C6B1F" w:rsidRDefault="005C6B1F" w:rsidP="005C6B1F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3B02" w:rsidRPr="00E13B02" w:rsidRDefault="00E13B02" w:rsidP="005C6B1F">
      <w:pPr>
        <w:shd w:val="clear" w:color="auto" w:fill="FFFFFF"/>
        <w:spacing w:before="144" w:after="288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РЕШИЛИ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C6B1F" w:rsidRDefault="005C6B1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3B02" w:rsidRPr="00E13B02" w:rsidRDefault="00E13B02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Одобрить </w:t>
      </w:r>
      <w:r w:rsidR="005C6B1F">
        <w:rPr>
          <w:rFonts w:ascii="Times New Roman" w:hAnsi="Times New Roman" w:cs="Times New Roman"/>
          <w:sz w:val="28"/>
          <w:szCs w:val="28"/>
        </w:rPr>
        <w:t>проект планировки и проект</w:t>
      </w:r>
      <w:r w:rsidR="005C6B1F" w:rsidRPr="0024657D">
        <w:rPr>
          <w:rFonts w:ascii="Times New Roman" w:hAnsi="Times New Roman" w:cs="Times New Roman"/>
          <w:sz w:val="28"/>
          <w:szCs w:val="28"/>
        </w:rPr>
        <w:t xml:space="preserve"> межевания территории линейного объекта «Автомобильные дороги, протяженностью 437,5 м и 782,9 м., </w:t>
      </w:r>
      <w:r w:rsidR="005C6B1F" w:rsidRPr="0024657D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расположенные по адресу: </w:t>
      </w:r>
      <w:proofErr w:type="gramStart"/>
      <w:r w:rsidR="005C6B1F" w:rsidRPr="0024657D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</w:t>
      </w:r>
      <w:proofErr w:type="spellStart"/>
      <w:r w:rsidR="005C6B1F" w:rsidRPr="0024657D">
        <w:rPr>
          <w:rFonts w:ascii="Times New Roman" w:hAnsi="Times New Roman" w:cs="Times New Roman"/>
          <w:sz w:val="28"/>
          <w:szCs w:val="28"/>
        </w:rPr>
        <w:t>Хиславичский</w:t>
      </w:r>
      <w:proofErr w:type="spellEnd"/>
      <w:r w:rsidR="005C6B1F" w:rsidRPr="0024657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5C6B1F" w:rsidRPr="0024657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C6B1F" w:rsidRPr="0024657D">
        <w:rPr>
          <w:rFonts w:ascii="Times New Roman" w:hAnsi="Times New Roman" w:cs="Times New Roman"/>
          <w:sz w:val="28"/>
          <w:szCs w:val="28"/>
        </w:rPr>
        <w:t xml:space="preserve"> Хиславичи, ул. </w:t>
      </w:r>
      <w:proofErr w:type="spellStart"/>
      <w:r w:rsidR="005C6B1F" w:rsidRPr="0024657D">
        <w:rPr>
          <w:rFonts w:ascii="Times New Roman" w:hAnsi="Times New Roman" w:cs="Times New Roman"/>
          <w:sz w:val="28"/>
          <w:szCs w:val="28"/>
        </w:rPr>
        <w:t>Берестнева</w:t>
      </w:r>
      <w:proofErr w:type="spellEnd"/>
      <w:r w:rsidR="005C6B1F" w:rsidRPr="0024657D">
        <w:rPr>
          <w:rFonts w:ascii="Times New Roman" w:hAnsi="Times New Roman" w:cs="Times New Roman"/>
          <w:sz w:val="28"/>
          <w:szCs w:val="28"/>
        </w:rPr>
        <w:t>, ул. Боровая»</w:t>
      </w:r>
      <w:r w:rsidR="009E73C9" w:rsidRPr="00641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замечаний.</w:t>
      </w:r>
      <w:proofErr w:type="gramEnd"/>
    </w:p>
    <w:p w:rsidR="005C6B1F" w:rsidRDefault="005C6B1F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90030" w:rsidRPr="00E13B02" w:rsidRDefault="00A90030" w:rsidP="005C6B1F">
      <w:pPr>
        <w:shd w:val="clear" w:color="auto" w:fill="FFFFFF"/>
        <w:spacing w:before="144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Итоги публичных слушаний подвел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Златарев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ообщив, что вопрос повестки дня публичных слушаний рассмотрен. По результатам публичных слушаний будет вынесено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результатах публичных слушаний.</w:t>
      </w:r>
    </w:p>
    <w:p w:rsidR="00E13B02" w:rsidRPr="00E13B02" w:rsidRDefault="00E13B02" w:rsidP="00A90030">
      <w:pPr>
        <w:shd w:val="clear" w:color="auto" w:fill="FFFFFF"/>
        <w:spacing w:before="14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B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</w:p>
    <w:p w:rsidR="008A4CE1" w:rsidRDefault="008A4CE1" w:rsidP="008A4CE1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публичных слушаний</w:t>
      </w:r>
    </w:p>
    <w:p w:rsidR="008A4CE1" w:rsidRDefault="008A4CE1" w:rsidP="008A4CE1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CE1" w:rsidRDefault="008A4CE1" w:rsidP="008A4CE1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Златарев</w:t>
      </w:r>
      <w:proofErr w:type="spellEnd"/>
    </w:p>
    <w:p w:rsidR="008A4CE1" w:rsidRDefault="008A4CE1" w:rsidP="008A4CE1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CE1" w:rsidRDefault="008A4CE1" w:rsidP="008A4CE1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Секретарь публичных слушаний</w:t>
      </w:r>
    </w:p>
    <w:p w:rsidR="008A4CE1" w:rsidRDefault="008A4CE1" w:rsidP="008A4CE1">
      <w:pPr>
        <w:shd w:val="clear" w:color="auto" w:fill="FFFFFF"/>
        <w:spacing w:before="144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8A4CE1" w:rsidRDefault="008A4CE1" w:rsidP="008A4CE1">
      <w:pPr>
        <w:shd w:val="clear" w:color="auto" w:fill="FFFFFF"/>
        <w:spacing w:before="144"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Н.Н. Андреева</w:t>
      </w:r>
    </w:p>
    <w:p w:rsidR="005D1CAC" w:rsidRPr="00E13B02" w:rsidRDefault="005D1CAC" w:rsidP="00E13B02">
      <w:pPr>
        <w:shd w:val="clear" w:color="auto" w:fill="FFFFFF"/>
        <w:spacing w:before="144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D1CAC" w:rsidRPr="00E13B02" w:rsidSect="00CD10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82F"/>
    <w:multiLevelType w:val="hybridMultilevel"/>
    <w:tmpl w:val="73B44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26F62"/>
    <w:rsid w:val="000549AC"/>
    <w:rsid w:val="000A6BE1"/>
    <w:rsid w:val="000B21E8"/>
    <w:rsid w:val="000B3F59"/>
    <w:rsid w:val="000C198B"/>
    <w:rsid w:val="000D630D"/>
    <w:rsid w:val="000D74E4"/>
    <w:rsid w:val="000E0C71"/>
    <w:rsid w:val="000F222F"/>
    <w:rsid w:val="000F70F9"/>
    <w:rsid w:val="00120C34"/>
    <w:rsid w:val="00121218"/>
    <w:rsid w:val="00142876"/>
    <w:rsid w:val="001474E5"/>
    <w:rsid w:val="00147CEB"/>
    <w:rsid w:val="001528B9"/>
    <w:rsid w:val="001705A0"/>
    <w:rsid w:val="001A14AC"/>
    <w:rsid w:val="001A1F37"/>
    <w:rsid w:val="001C2B87"/>
    <w:rsid w:val="001E07C2"/>
    <w:rsid w:val="001E789F"/>
    <w:rsid w:val="0024657D"/>
    <w:rsid w:val="00261157"/>
    <w:rsid w:val="002A6F63"/>
    <w:rsid w:val="002B53E1"/>
    <w:rsid w:val="002C5429"/>
    <w:rsid w:val="002E243A"/>
    <w:rsid w:val="00302575"/>
    <w:rsid w:val="003031F9"/>
    <w:rsid w:val="00304C6C"/>
    <w:rsid w:val="00304CC2"/>
    <w:rsid w:val="00326443"/>
    <w:rsid w:val="00384EE2"/>
    <w:rsid w:val="00390739"/>
    <w:rsid w:val="003B227F"/>
    <w:rsid w:val="003D2BD7"/>
    <w:rsid w:val="00401BFD"/>
    <w:rsid w:val="00422621"/>
    <w:rsid w:val="00432EB5"/>
    <w:rsid w:val="004431BD"/>
    <w:rsid w:val="00450CF9"/>
    <w:rsid w:val="00455AD9"/>
    <w:rsid w:val="00477959"/>
    <w:rsid w:val="00480A25"/>
    <w:rsid w:val="00491E76"/>
    <w:rsid w:val="004B2E36"/>
    <w:rsid w:val="004C5363"/>
    <w:rsid w:val="004D264C"/>
    <w:rsid w:val="004D3827"/>
    <w:rsid w:val="004D602F"/>
    <w:rsid w:val="00512C9B"/>
    <w:rsid w:val="0056326E"/>
    <w:rsid w:val="005A0960"/>
    <w:rsid w:val="005A581A"/>
    <w:rsid w:val="005C6B1F"/>
    <w:rsid w:val="005D1CAC"/>
    <w:rsid w:val="005E200B"/>
    <w:rsid w:val="005E7FC4"/>
    <w:rsid w:val="005F43D9"/>
    <w:rsid w:val="006022F5"/>
    <w:rsid w:val="00630A3D"/>
    <w:rsid w:val="00641AE9"/>
    <w:rsid w:val="00650BB0"/>
    <w:rsid w:val="00657CE4"/>
    <w:rsid w:val="0067115F"/>
    <w:rsid w:val="006A2FDC"/>
    <w:rsid w:val="006A34B0"/>
    <w:rsid w:val="006A45FC"/>
    <w:rsid w:val="006D61A1"/>
    <w:rsid w:val="00707DE6"/>
    <w:rsid w:val="00740361"/>
    <w:rsid w:val="007872B4"/>
    <w:rsid w:val="007A0752"/>
    <w:rsid w:val="007A085C"/>
    <w:rsid w:val="007C5F7A"/>
    <w:rsid w:val="00826F62"/>
    <w:rsid w:val="008A4CE1"/>
    <w:rsid w:val="008B4E74"/>
    <w:rsid w:val="008D3FCC"/>
    <w:rsid w:val="0091017F"/>
    <w:rsid w:val="00936A99"/>
    <w:rsid w:val="00957FFC"/>
    <w:rsid w:val="00981E61"/>
    <w:rsid w:val="00990674"/>
    <w:rsid w:val="0099590D"/>
    <w:rsid w:val="009B22B5"/>
    <w:rsid w:val="009B3567"/>
    <w:rsid w:val="009D2F9C"/>
    <w:rsid w:val="009E73C9"/>
    <w:rsid w:val="00A602BC"/>
    <w:rsid w:val="00A75EDD"/>
    <w:rsid w:val="00A865D4"/>
    <w:rsid w:val="00A90030"/>
    <w:rsid w:val="00AB621B"/>
    <w:rsid w:val="00AC4EE2"/>
    <w:rsid w:val="00AC5FF6"/>
    <w:rsid w:val="00B212F8"/>
    <w:rsid w:val="00B57EBF"/>
    <w:rsid w:val="00B667B2"/>
    <w:rsid w:val="00B668AE"/>
    <w:rsid w:val="00BC71AB"/>
    <w:rsid w:val="00BD7FEB"/>
    <w:rsid w:val="00C10B93"/>
    <w:rsid w:val="00C11D4A"/>
    <w:rsid w:val="00C336DF"/>
    <w:rsid w:val="00C35B5A"/>
    <w:rsid w:val="00C524E8"/>
    <w:rsid w:val="00C90169"/>
    <w:rsid w:val="00C9624A"/>
    <w:rsid w:val="00CB477E"/>
    <w:rsid w:val="00CD10EC"/>
    <w:rsid w:val="00CD37A1"/>
    <w:rsid w:val="00CE2563"/>
    <w:rsid w:val="00D140C9"/>
    <w:rsid w:val="00D47298"/>
    <w:rsid w:val="00D50316"/>
    <w:rsid w:val="00D93ECE"/>
    <w:rsid w:val="00DA7824"/>
    <w:rsid w:val="00DB6973"/>
    <w:rsid w:val="00DF5B1E"/>
    <w:rsid w:val="00E01288"/>
    <w:rsid w:val="00E11EBC"/>
    <w:rsid w:val="00E13B02"/>
    <w:rsid w:val="00E52961"/>
    <w:rsid w:val="00E5765F"/>
    <w:rsid w:val="00E6515D"/>
    <w:rsid w:val="00E735FB"/>
    <w:rsid w:val="00EA548A"/>
    <w:rsid w:val="00EB4275"/>
    <w:rsid w:val="00EE6662"/>
    <w:rsid w:val="00EF2AFA"/>
    <w:rsid w:val="00F04138"/>
    <w:rsid w:val="00F11531"/>
    <w:rsid w:val="00F45ECC"/>
    <w:rsid w:val="00F934D9"/>
    <w:rsid w:val="00FA216D"/>
    <w:rsid w:val="00FB7431"/>
    <w:rsid w:val="00FD55CF"/>
    <w:rsid w:val="00FD58C8"/>
    <w:rsid w:val="00FE2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8A"/>
  </w:style>
  <w:style w:type="paragraph" w:styleId="2">
    <w:name w:val="heading 2"/>
    <w:basedOn w:val="a"/>
    <w:link w:val="20"/>
    <w:uiPriority w:val="9"/>
    <w:qFormat/>
    <w:rsid w:val="00826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6F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F62"/>
    <w:rPr>
      <w:b/>
      <w:bCs/>
    </w:rPr>
  </w:style>
  <w:style w:type="character" w:customStyle="1" w:styleId="apple-converted-space">
    <w:name w:val="apple-converted-space"/>
    <w:basedOn w:val="a0"/>
    <w:rsid w:val="00826F62"/>
  </w:style>
  <w:style w:type="paragraph" w:styleId="a5">
    <w:name w:val="List Paragraph"/>
    <w:basedOn w:val="a"/>
    <w:uiPriority w:val="34"/>
    <w:qFormat/>
    <w:rsid w:val="002C54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3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8351">
              <w:marLeft w:val="-462"/>
              <w:marRight w:val="-462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03901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112</cp:revision>
  <cp:lastPrinted>2020-01-20T05:35:00Z</cp:lastPrinted>
  <dcterms:created xsi:type="dcterms:W3CDTF">2017-02-14T11:52:00Z</dcterms:created>
  <dcterms:modified xsi:type="dcterms:W3CDTF">2020-10-13T08:08:00Z</dcterms:modified>
</cp:coreProperties>
</file>