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361" w:rsidRDefault="00E86F7B" w:rsidP="00B02361">
      <w:pPr>
        <w:jc w:val="center"/>
      </w:pPr>
      <w:r>
        <w:rPr>
          <w:noProof/>
        </w:rPr>
        <w:drawing>
          <wp:inline distT="0" distB="0" distL="0" distR="0" wp14:anchorId="75387D86" wp14:editId="133466E2">
            <wp:extent cx="781050" cy="857250"/>
            <wp:effectExtent l="19050" t="0" r="0" b="0"/>
            <wp:docPr id="1" name="Рисунок 1" descr="Gerb_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obl"/>
                    <pic:cNvPicPr>
                      <a:picLocks noChangeAspect="1" noChangeArrowheads="1"/>
                    </pic:cNvPicPr>
                  </pic:nvPicPr>
                  <pic:blipFill>
                    <a:blip r:embed="rId7" cstate="print"/>
                    <a:srcRect/>
                    <a:stretch>
                      <a:fillRect/>
                    </a:stretch>
                  </pic:blipFill>
                  <pic:spPr bwMode="auto">
                    <a:xfrm>
                      <a:off x="0" y="0"/>
                      <a:ext cx="781050" cy="857250"/>
                    </a:xfrm>
                    <a:prstGeom prst="rect">
                      <a:avLst/>
                    </a:prstGeom>
                    <a:noFill/>
                    <a:ln w="9525">
                      <a:noFill/>
                      <a:miter lim="800000"/>
                      <a:headEnd/>
                      <a:tailEnd/>
                    </a:ln>
                  </pic:spPr>
                </pic:pic>
              </a:graphicData>
            </a:graphic>
          </wp:inline>
        </w:drawing>
      </w:r>
    </w:p>
    <w:p w:rsidR="00B02361" w:rsidRDefault="00B02361" w:rsidP="00B02361">
      <w:pPr>
        <w:jc w:val="center"/>
      </w:pPr>
    </w:p>
    <w:p w:rsidR="00A940D6" w:rsidRPr="00A940D6" w:rsidRDefault="00A940D6" w:rsidP="00A940D6">
      <w:pPr>
        <w:pStyle w:val="1"/>
        <w:rPr>
          <w:sz w:val="36"/>
          <w:szCs w:val="36"/>
        </w:rPr>
      </w:pPr>
      <w:r>
        <w:rPr>
          <w:sz w:val="36"/>
          <w:szCs w:val="36"/>
        </w:rPr>
        <w:t>МУНИЦИПАЛЬНОЕ БЮДЖЕТНОЕ УЧ</w:t>
      </w:r>
      <w:r w:rsidRPr="00A940D6">
        <w:rPr>
          <w:sz w:val="36"/>
          <w:szCs w:val="36"/>
        </w:rPr>
        <w:t>РЕЖДЕНИЕ</w:t>
      </w:r>
    </w:p>
    <w:p w:rsidR="00A940D6" w:rsidRPr="00A940D6" w:rsidRDefault="00A940D6" w:rsidP="00A940D6">
      <w:pPr>
        <w:pStyle w:val="1"/>
        <w:rPr>
          <w:sz w:val="36"/>
          <w:szCs w:val="36"/>
        </w:rPr>
      </w:pPr>
      <w:r w:rsidRPr="00A940D6">
        <w:rPr>
          <w:sz w:val="36"/>
          <w:szCs w:val="36"/>
        </w:rPr>
        <w:t xml:space="preserve"> «ФИЗКУЛЬТУРНО-ОЗДОРОВИТЕЛЬНЫЙ КОМПЛЕКС</w:t>
      </w:r>
    </w:p>
    <w:p w:rsidR="00A940D6" w:rsidRPr="00A940D6" w:rsidRDefault="00A940D6" w:rsidP="00A940D6">
      <w:pPr>
        <w:pStyle w:val="1"/>
        <w:rPr>
          <w:sz w:val="36"/>
          <w:szCs w:val="36"/>
        </w:rPr>
      </w:pPr>
      <w:r w:rsidRPr="00A940D6">
        <w:rPr>
          <w:sz w:val="36"/>
          <w:szCs w:val="36"/>
        </w:rPr>
        <w:t xml:space="preserve"> имени Г.И. СИДОРЕНКОВА»</w:t>
      </w:r>
    </w:p>
    <w:p w:rsidR="00A940D6" w:rsidRDefault="00A940D6" w:rsidP="00A940D6">
      <w:pPr>
        <w:pStyle w:val="2"/>
        <w:rPr>
          <w:szCs w:val="36"/>
        </w:rPr>
      </w:pPr>
    </w:p>
    <w:p w:rsidR="00A940D6" w:rsidRPr="00A940D6" w:rsidRDefault="00A940D6" w:rsidP="00A940D6"/>
    <w:p w:rsidR="00A940D6" w:rsidRPr="00A940D6" w:rsidRDefault="00A940D6" w:rsidP="00A940D6">
      <w:pPr>
        <w:pStyle w:val="2"/>
        <w:rPr>
          <w:szCs w:val="36"/>
        </w:rPr>
      </w:pPr>
      <w:proofErr w:type="gramStart"/>
      <w:r w:rsidRPr="00A940D6">
        <w:rPr>
          <w:szCs w:val="36"/>
        </w:rPr>
        <w:t>П</w:t>
      </w:r>
      <w:proofErr w:type="gramEnd"/>
      <w:r w:rsidRPr="00A940D6">
        <w:rPr>
          <w:szCs w:val="36"/>
        </w:rPr>
        <w:t xml:space="preserve"> Р И К А З</w:t>
      </w:r>
    </w:p>
    <w:p w:rsidR="00A940D6" w:rsidRPr="00A940D6" w:rsidRDefault="00A940D6" w:rsidP="00A940D6">
      <w:pPr>
        <w:tabs>
          <w:tab w:val="left" w:pos="4820"/>
        </w:tabs>
        <w:rPr>
          <w:sz w:val="36"/>
          <w:szCs w:val="36"/>
        </w:rPr>
      </w:pPr>
    </w:p>
    <w:p w:rsidR="00B02361" w:rsidRPr="000365AE" w:rsidRDefault="00B02361" w:rsidP="00B02361">
      <w:pPr>
        <w:rPr>
          <w:sz w:val="28"/>
        </w:rPr>
      </w:pPr>
      <w:r>
        <w:rPr>
          <w:sz w:val="28"/>
        </w:rPr>
        <w:t xml:space="preserve">от </w:t>
      </w:r>
      <w:r w:rsidR="00703FF3">
        <w:rPr>
          <w:sz w:val="28"/>
        </w:rPr>
        <w:t xml:space="preserve"> </w:t>
      </w:r>
      <w:r w:rsidR="00F55EFC">
        <w:rPr>
          <w:sz w:val="28"/>
        </w:rPr>
        <w:t xml:space="preserve">09 февраля </w:t>
      </w:r>
      <w:r w:rsidR="009C0118">
        <w:rPr>
          <w:sz w:val="28"/>
        </w:rPr>
        <w:t xml:space="preserve"> </w:t>
      </w:r>
      <w:r w:rsidR="00A940D6" w:rsidRPr="000365AE">
        <w:rPr>
          <w:sz w:val="28"/>
        </w:rPr>
        <w:t>201</w:t>
      </w:r>
      <w:r w:rsidR="002D6D4F">
        <w:rPr>
          <w:sz w:val="28"/>
        </w:rPr>
        <w:t>7</w:t>
      </w:r>
      <w:r w:rsidRPr="000365AE">
        <w:rPr>
          <w:sz w:val="28"/>
        </w:rPr>
        <w:t xml:space="preserve"> г.  №  </w:t>
      </w:r>
      <w:r w:rsidR="00F55EFC">
        <w:rPr>
          <w:sz w:val="28"/>
        </w:rPr>
        <w:t>10а</w:t>
      </w:r>
      <w:r w:rsidR="00CF5F96" w:rsidRPr="000365AE">
        <w:rPr>
          <w:sz w:val="28"/>
        </w:rPr>
        <w:t>-п</w:t>
      </w:r>
    </w:p>
    <w:p w:rsidR="00B02361" w:rsidRDefault="00B02361" w:rsidP="00E56102">
      <w:pPr>
        <w:tabs>
          <w:tab w:val="left" w:pos="-3480"/>
        </w:tabs>
        <w:ind w:right="5078"/>
        <w:jc w:val="both"/>
        <w:rPr>
          <w:sz w:val="28"/>
        </w:rPr>
      </w:pPr>
    </w:p>
    <w:p w:rsidR="007405A8" w:rsidRPr="007405A8" w:rsidRDefault="007405A8" w:rsidP="007405A8">
      <w:pPr>
        <w:tabs>
          <w:tab w:val="left" w:pos="9639"/>
        </w:tabs>
        <w:ind w:left="567" w:right="567" w:firstLine="720"/>
        <w:jc w:val="both"/>
        <w:rPr>
          <w:b/>
          <w:sz w:val="28"/>
          <w:szCs w:val="28"/>
        </w:rPr>
      </w:pPr>
      <w:r w:rsidRPr="007405A8">
        <w:rPr>
          <w:b/>
          <w:sz w:val="28"/>
          <w:szCs w:val="28"/>
        </w:rPr>
        <w:t>О создании</w:t>
      </w:r>
      <w:r w:rsidR="003752A4">
        <w:rPr>
          <w:b/>
          <w:sz w:val="28"/>
          <w:szCs w:val="28"/>
        </w:rPr>
        <w:t xml:space="preserve"> </w:t>
      </w:r>
      <w:r w:rsidRPr="007405A8">
        <w:rPr>
          <w:b/>
          <w:sz w:val="28"/>
          <w:szCs w:val="28"/>
        </w:rPr>
        <w:t>структурного подразделения</w:t>
      </w:r>
    </w:p>
    <w:p w:rsidR="007405A8" w:rsidRPr="007405A8" w:rsidRDefault="007405A8" w:rsidP="007405A8">
      <w:pPr>
        <w:tabs>
          <w:tab w:val="left" w:pos="9639"/>
        </w:tabs>
        <w:ind w:left="567" w:right="567" w:firstLine="720"/>
        <w:jc w:val="both"/>
        <w:rPr>
          <w:b/>
          <w:sz w:val="28"/>
          <w:szCs w:val="28"/>
        </w:rPr>
      </w:pPr>
      <w:r w:rsidRPr="007405A8">
        <w:rPr>
          <w:b/>
          <w:sz w:val="28"/>
          <w:szCs w:val="28"/>
        </w:rPr>
        <w:t>«Центр тестирования по выполнению видов испытаний (тестов), нормативов, требований к оценке уровня знаний и умений в области физической культуры и спорта»</w:t>
      </w:r>
      <w:r w:rsidR="006F2BDF">
        <w:rPr>
          <w:b/>
          <w:sz w:val="28"/>
          <w:szCs w:val="28"/>
        </w:rPr>
        <w:t xml:space="preserve"> </w:t>
      </w:r>
      <w:r w:rsidR="0014416D">
        <w:rPr>
          <w:b/>
          <w:sz w:val="28"/>
          <w:szCs w:val="28"/>
        </w:rPr>
        <w:t>и утверждении</w:t>
      </w:r>
      <w:r w:rsidR="006F2BDF">
        <w:rPr>
          <w:b/>
          <w:sz w:val="28"/>
          <w:szCs w:val="28"/>
        </w:rPr>
        <w:t xml:space="preserve"> документации  </w:t>
      </w:r>
    </w:p>
    <w:p w:rsidR="007405A8" w:rsidRPr="007405A8" w:rsidRDefault="007405A8" w:rsidP="007405A8">
      <w:pPr>
        <w:tabs>
          <w:tab w:val="left" w:pos="9639"/>
        </w:tabs>
        <w:ind w:left="567" w:right="567" w:firstLine="720"/>
        <w:jc w:val="both"/>
        <w:rPr>
          <w:sz w:val="28"/>
          <w:szCs w:val="28"/>
        </w:rPr>
      </w:pPr>
      <w:r w:rsidRPr="007405A8">
        <w:rPr>
          <w:sz w:val="28"/>
          <w:szCs w:val="28"/>
        </w:rPr>
        <w:t> </w:t>
      </w:r>
    </w:p>
    <w:p w:rsidR="007405A8" w:rsidRPr="007405A8" w:rsidRDefault="007405A8" w:rsidP="007405A8">
      <w:pPr>
        <w:tabs>
          <w:tab w:val="left" w:pos="9639"/>
        </w:tabs>
        <w:ind w:left="567" w:right="567" w:firstLine="720"/>
        <w:jc w:val="both"/>
        <w:rPr>
          <w:sz w:val="28"/>
          <w:szCs w:val="28"/>
        </w:rPr>
      </w:pPr>
      <w:r w:rsidRPr="007405A8">
        <w:rPr>
          <w:sz w:val="28"/>
          <w:szCs w:val="28"/>
        </w:rPr>
        <w:t> </w:t>
      </w:r>
    </w:p>
    <w:p w:rsidR="007405A8" w:rsidRPr="00C01E88" w:rsidRDefault="007405A8" w:rsidP="00A452CD">
      <w:pPr>
        <w:tabs>
          <w:tab w:val="left" w:pos="9639"/>
        </w:tabs>
        <w:ind w:right="567" w:firstLine="720"/>
        <w:jc w:val="both"/>
        <w:rPr>
          <w:sz w:val="28"/>
          <w:szCs w:val="28"/>
        </w:rPr>
      </w:pPr>
      <w:r w:rsidRPr="007405A8">
        <w:rPr>
          <w:sz w:val="28"/>
          <w:szCs w:val="28"/>
        </w:rPr>
        <w:t>          </w:t>
      </w:r>
      <w:proofErr w:type="gramStart"/>
      <w:r w:rsidRPr="007405A8">
        <w:rPr>
          <w:sz w:val="28"/>
          <w:szCs w:val="28"/>
        </w:rPr>
        <w:t xml:space="preserve">В связи с введением Всероссийского физкультурно-спортивного комплекса «Готов к труду и обороне» (ГТО), на основании Положения о Всероссийском физкультурно-спортивном комплексе «Готов к труду и обороне» (ГТО), утвержденного постановлением Правительства Российской Федерации от 11 июня 2014 г. № 540, Приказа </w:t>
      </w:r>
      <w:proofErr w:type="spellStart"/>
      <w:r w:rsidRPr="007405A8">
        <w:rPr>
          <w:sz w:val="28"/>
          <w:szCs w:val="28"/>
        </w:rPr>
        <w:t>Минспорта</w:t>
      </w:r>
      <w:proofErr w:type="spellEnd"/>
      <w:r w:rsidRPr="007405A8">
        <w:rPr>
          <w:sz w:val="28"/>
          <w:szCs w:val="28"/>
        </w:rPr>
        <w:t xml:space="preserve"> № 954/1 от 01.12.2014г.</w:t>
      </w:r>
      <w:r w:rsidR="00FA16B5">
        <w:rPr>
          <w:sz w:val="28"/>
          <w:szCs w:val="28"/>
        </w:rPr>
        <w:t xml:space="preserve">, Приказа </w:t>
      </w:r>
      <w:proofErr w:type="spellStart"/>
      <w:r w:rsidR="00FA16B5">
        <w:rPr>
          <w:sz w:val="28"/>
          <w:szCs w:val="28"/>
        </w:rPr>
        <w:t>Минспорта</w:t>
      </w:r>
      <w:proofErr w:type="spellEnd"/>
      <w:r w:rsidR="00FA16B5">
        <w:rPr>
          <w:sz w:val="28"/>
          <w:szCs w:val="28"/>
        </w:rPr>
        <w:t xml:space="preserve">  РФ </w:t>
      </w:r>
      <w:proofErr w:type="spellStart"/>
      <w:r w:rsidR="00FA16B5">
        <w:rPr>
          <w:sz w:val="28"/>
          <w:szCs w:val="28"/>
        </w:rPr>
        <w:t>оРоссийской</w:t>
      </w:r>
      <w:proofErr w:type="spellEnd"/>
      <w:r w:rsidR="00FA16B5">
        <w:rPr>
          <w:sz w:val="28"/>
          <w:szCs w:val="28"/>
        </w:rPr>
        <w:t xml:space="preserve"> Федерации от 21 декабря 2015года №1219 «Об утверждении порядка создания центров тестирования</w:t>
      </w:r>
      <w:proofErr w:type="gramEnd"/>
      <w:r w:rsidR="00FA16B5">
        <w:rPr>
          <w:sz w:val="28"/>
          <w:szCs w:val="28"/>
        </w:rPr>
        <w:t xml:space="preserve"> по выполнению нормативов испытаний (тестов) ВФСК ГТО  и положения о них»</w:t>
      </w:r>
      <w:r w:rsidRPr="007405A8">
        <w:rPr>
          <w:sz w:val="28"/>
          <w:szCs w:val="28"/>
        </w:rPr>
        <w:t xml:space="preserve"> и </w:t>
      </w:r>
      <w:r w:rsidR="00D13B6F">
        <w:rPr>
          <w:sz w:val="28"/>
          <w:szCs w:val="28"/>
        </w:rPr>
        <w:t>распоряжением</w:t>
      </w:r>
      <w:r w:rsidRPr="007405A8">
        <w:rPr>
          <w:sz w:val="28"/>
          <w:szCs w:val="28"/>
        </w:rPr>
        <w:t xml:space="preserve"> </w:t>
      </w:r>
      <w:r w:rsidR="00F55EFC">
        <w:rPr>
          <w:sz w:val="28"/>
          <w:szCs w:val="28"/>
        </w:rPr>
        <w:t>Главы муниципального образования «</w:t>
      </w:r>
      <w:proofErr w:type="spellStart"/>
      <w:r w:rsidR="00F55EFC">
        <w:rPr>
          <w:sz w:val="28"/>
          <w:szCs w:val="28"/>
        </w:rPr>
        <w:t>Хиславичский</w:t>
      </w:r>
      <w:proofErr w:type="spellEnd"/>
      <w:r w:rsidR="00D13B6F">
        <w:rPr>
          <w:sz w:val="28"/>
          <w:szCs w:val="28"/>
        </w:rPr>
        <w:t xml:space="preserve"> </w:t>
      </w:r>
      <w:r w:rsidR="00F55EFC">
        <w:rPr>
          <w:sz w:val="28"/>
          <w:szCs w:val="28"/>
        </w:rPr>
        <w:t>район»</w:t>
      </w:r>
      <w:r w:rsidRPr="007405A8">
        <w:rPr>
          <w:sz w:val="28"/>
          <w:szCs w:val="28"/>
        </w:rPr>
        <w:t xml:space="preserve"> </w:t>
      </w:r>
      <w:r w:rsidR="00C01E88">
        <w:rPr>
          <w:sz w:val="28"/>
          <w:szCs w:val="28"/>
        </w:rPr>
        <w:t xml:space="preserve">Смоленской области </w:t>
      </w:r>
      <w:r w:rsidRPr="007405A8">
        <w:rPr>
          <w:sz w:val="28"/>
          <w:szCs w:val="28"/>
        </w:rPr>
        <w:t xml:space="preserve">от </w:t>
      </w:r>
      <w:r w:rsidR="00F55EFC" w:rsidRPr="00C01E88">
        <w:rPr>
          <w:sz w:val="28"/>
          <w:szCs w:val="28"/>
        </w:rPr>
        <w:t>06.02.2017г № 0060</w:t>
      </w:r>
    </w:p>
    <w:p w:rsidR="0080217C" w:rsidRDefault="0080217C" w:rsidP="0080217C">
      <w:pPr>
        <w:ind w:left="567" w:right="567" w:firstLine="720"/>
        <w:rPr>
          <w:sz w:val="28"/>
          <w:szCs w:val="28"/>
        </w:rPr>
      </w:pPr>
    </w:p>
    <w:p w:rsidR="0080217C" w:rsidRDefault="0080217C" w:rsidP="0080217C">
      <w:pPr>
        <w:tabs>
          <w:tab w:val="left" w:pos="-4678"/>
        </w:tabs>
        <w:ind w:left="567" w:right="567"/>
        <w:jc w:val="both"/>
        <w:rPr>
          <w:b/>
          <w:sz w:val="28"/>
          <w:szCs w:val="28"/>
        </w:rPr>
      </w:pPr>
      <w:r w:rsidRPr="00C820B5">
        <w:rPr>
          <w:b/>
          <w:sz w:val="28"/>
          <w:szCs w:val="28"/>
        </w:rPr>
        <w:t>ПРИКАЗЫВАЮ:</w:t>
      </w:r>
    </w:p>
    <w:p w:rsidR="005E7B49" w:rsidRDefault="005E7B49" w:rsidP="0080217C">
      <w:pPr>
        <w:tabs>
          <w:tab w:val="left" w:pos="-4678"/>
        </w:tabs>
        <w:ind w:left="567" w:right="567"/>
        <w:jc w:val="both"/>
        <w:rPr>
          <w:b/>
          <w:sz w:val="28"/>
          <w:szCs w:val="28"/>
        </w:rPr>
      </w:pPr>
    </w:p>
    <w:p w:rsidR="003A1A49" w:rsidRPr="003A1A49" w:rsidRDefault="003A1A49" w:rsidP="003A1A49">
      <w:pPr>
        <w:ind w:right="282" w:firstLine="426"/>
        <w:jc w:val="both"/>
        <w:rPr>
          <w:color w:val="000000"/>
          <w:sz w:val="28"/>
          <w:szCs w:val="28"/>
        </w:rPr>
      </w:pPr>
      <w:r>
        <w:rPr>
          <w:color w:val="000000"/>
          <w:sz w:val="28"/>
          <w:szCs w:val="28"/>
        </w:rPr>
        <w:t>1.</w:t>
      </w:r>
      <w:r w:rsidRPr="003A1A49">
        <w:rPr>
          <w:color w:val="000000"/>
          <w:sz w:val="28"/>
          <w:szCs w:val="28"/>
        </w:rPr>
        <w:t>Создать с 1 марта 2017 года структурное подразделение «Центр тестирования по выполнению видов испытаний (тестов), нормативов, требований к оценке уровня знаний и умений в области физической культуры и спорта</w:t>
      </w:r>
      <w:r w:rsidR="00E64AC5">
        <w:rPr>
          <w:color w:val="000000"/>
          <w:sz w:val="28"/>
          <w:szCs w:val="28"/>
        </w:rPr>
        <w:t xml:space="preserve"> Муниципального образования «</w:t>
      </w:r>
      <w:proofErr w:type="spellStart"/>
      <w:r w:rsidR="00E64AC5">
        <w:rPr>
          <w:color w:val="000000"/>
          <w:sz w:val="28"/>
          <w:szCs w:val="28"/>
        </w:rPr>
        <w:t>Хиславичский</w:t>
      </w:r>
      <w:proofErr w:type="spellEnd"/>
      <w:r w:rsidR="00E64AC5">
        <w:rPr>
          <w:color w:val="000000"/>
          <w:sz w:val="28"/>
          <w:szCs w:val="28"/>
        </w:rPr>
        <w:t xml:space="preserve"> район»</w:t>
      </w:r>
      <w:r w:rsidRPr="003A1A49">
        <w:rPr>
          <w:color w:val="000000"/>
          <w:sz w:val="28"/>
          <w:szCs w:val="28"/>
        </w:rPr>
        <w:t>» (далее - Центр тестирования).</w:t>
      </w:r>
    </w:p>
    <w:p w:rsidR="003A1A49" w:rsidRPr="003A1A49" w:rsidRDefault="003A1A49" w:rsidP="003A1A49">
      <w:pPr>
        <w:ind w:right="282" w:firstLine="426"/>
        <w:jc w:val="both"/>
        <w:rPr>
          <w:color w:val="000000"/>
          <w:sz w:val="28"/>
          <w:szCs w:val="28"/>
        </w:rPr>
      </w:pPr>
      <w:r w:rsidRPr="003A1A49">
        <w:rPr>
          <w:color w:val="000000"/>
          <w:sz w:val="28"/>
          <w:szCs w:val="28"/>
        </w:rPr>
        <w:t>2.Созданное подразделение не является юридическим лицом, не имеет самостоятельного баланса, не имеет расчетных и иных счетов в банке.</w:t>
      </w:r>
    </w:p>
    <w:p w:rsidR="003A1A49" w:rsidRDefault="003A1A49" w:rsidP="003A1A49">
      <w:pPr>
        <w:ind w:right="282" w:firstLine="426"/>
        <w:jc w:val="both"/>
        <w:rPr>
          <w:color w:val="000000"/>
          <w:sz w:val="28"/>
          <w:szCs w:val="28"/>
        </w:rPr>
      </w:pPr>
      <w:r w:rsidRPr="003A1A49">
        <w:rPr>
          <w:color w:val="000000"/>
          <w:sz w:val="28"/>
          <w:szCs w:val="28"/>
        </w:rPr>
        <w:t>3.Утвердить положение о структурном подразделении «Центр тестирования по выполнению видов испытаний (тестов), нормативов, требований к оценке уровня знаний и умений в области физической культуры и спорта» (приложение 1).</w:t>
      </w:r>
    </w:p>
    <w:p w:rsidR="00B4744F" w:rsidRPr="003A1A49" w:rsidRDefault="00B4744F" w:rsidP="003A1A49">
      <w:pPr>
        <w:ind w:right="282" w:firstLine="426"/>
        <w:jc w:val="both"/>
        <w:rPr>
          <w:color w:val="000000"/>
          <w:sz w:val="28"/>
          <w:szCs w:val="28"/>
        </w:rPr>
      </w:pPr>
      <w:r>
        <w:rPr>
          <w:color w:val="000000"/>
          <w:sz w:val="28"/>
          <w:szCs w:val="28"/>
        </w:rPr>
        <w:t>4. Утвердить должностные инструкции Руководителя центра тестирования (приложение 2), Главного судьи Центра тестировани</w:t>
      </w:r>
      <w:proofErr w:type="gramStart"/>
      <w:r>
        <w:rPr>
          <w:color w:val="000000"/>
          <w:sz w:val="28"/>
          <w:szCs w:val="28"/>
        </w:rPr>
        <w:t>я(</w:t>
      </w:r>
      <w:proofErr w:type="gramEnd"/>
      <w:r>
        <w:rPr>
          <w:color w:val="000000"/>
          <w:sz w:val="28"/>
          <w:szCs w:val="28"/>
        </w:rPr>
        <w:t xml:space="preserve">приложение 3) , </w:t>
      </w:r>
      <w:r>
        <w:rPr>
          <w:color w:val="000000"/>
          <w:sz w:val="28"/>
          <w:szCs w:val="28"/>
        </w:rPr>
        <w:lastRenderedPageBreak/>
        <w:t>Администратора Центра тестирования(приложение 4) , судей Центра тестирования (приложение 5)</w:t>
      </w:r>
    </w:p>
    <w:p w:rsidR="00E64AC5" w:rsidRDefault="00825EA2" w:rsidP="003A1A49">
      <w:pPr>
        <w:ind w:right="282" w:firstLine="426"/>
        <w:jc w:val="both"/>
        <w:rPr>
          <w:color w:val="000000"/>
          <w:sz w:val="28"/>
          <w:szCs w:val="28"/>
        </w:rPr>
      </w:pPr>
      <w:r>
        <w:rPr>
          <w:color w:val="000000"/>
          <w:sz w:val="28"/>
          <w:szCs w:val="28"/>
        </w:rPr>
        <w:t>5</w:t>
      </w:r>
      <w:r w:rsidR="00EB7F74">
        <w:rPr>
          <w:color w:val="000000"/>
          <w:sz w:val="28"/>
          <w:szCs w:val="28"/>
        </w:rPr>
        <w:t xml:space="preserve">.Утвердить график работы Муниципального центра тестирования ГТО (приложение 6) </w:t>
      </w:r>
    </w:p>
    <w:p w:rsidR="004B1E5C" w:rsidRDefault="00E64AC5" w:rsidP="003A1A49">
      <w:pPr>
        <w:ind w:right="282" w:firstLine="426"/>
        <w:jc w:val="both"/>
        <w:rPr>
          <w:color w:val="000000"/>
          <w:sz w:val="28"/>
          <w:szCs w:val="28"/>
        </w:rPr>
      </w:pPr>
      <w:r>
        <w:rPr>
          <w:color w:val="000000"/>
          <w:sz w:val="28"/>
          <w:szCs w:val="28"/>
        </w:rPr>
        <w:t>6</w:t>
      </w:r>
      <w:r w:rsidR="003A1A49" w:rsidRPr="003A1A49">
        <w:rPr>
          <w:color w:val="000000"/>
          <w:sz w:val="28"/>
          <w:szCs w:val="28"/>
        </w:rPr>
        <w:t>.</w:t>
      </w:r>
      <w:r w:rsidR="004B1E5C">
        <w:rPr>
          <w:color w:val="000000"/>
          <w:sz w:val="28"/>
          <w:szCs w:val="28"/>
        </w:rPr>
        <w:t xml:space="preserve"> Утвердить состав судейской бригады по видам испытаний (тестов) ВФСК ГТО Муниципального центра тестирования ГТО </w:t>
      </w:r>
      <w:proofErr w:type="spellStart"/>
      <w:r w:rsidR="004B1E5C">
        <w:rPr>
          <w:color w:val="000000"/>
          <w:sz w:val="28"/>
          <w:szCs w:val="28"/>
        </w:rPr>
        <w:t>Хи</w:t>
      </w:r>
      <w:r w:rsidR="00EB7F74">
        <w:rPr>
          <w:color w:val="000000"/>
          <w:sz w:val="28"/>
          <w:szCs w:val="28"/>
        </w:rPr>
        <w:t>славичского</w:t>
      </w:r>
      <w:proofErr w:type="spellEnd"/>
      <w:r w:rsidR="00EB7F74">
        <w:rPr>
          <w:color w:val="000000"/>
          <w:sz w:val="28"/>
          <w:szCs w:val="28"/>
        </w:rPr>
        <w:t xml:space="preserve"> района (приложение 7</w:t>
      </w:r>
      <w:r w:rsidR="004B1E5C">
        <w:rPr>
          <w:color w:val="000000"/>
          <w:sz w:val="28"/>
          <w:szCs w:val="28"/>
        </w:rPr>
        <w:t>)</w:t>
      </w:r>
    </w:p>
    <w:p w:rsidR="003A1A49" w:rsidRPr="003A1A49" w:rsidRDefault="004B1E5C" w:rsidP="003A1A49">
      <w:pPr>
        <w:ind w:right="282" w:firstLine="426"/>
        <w:jc w:val="both"/>
        <w:rPr>
          <w:color w:val="000000"/>
          <w:sz w:val="28"/>
          <w:szCs w:val="28"/>
        </w:rPr>
      </w:pPr>
      <w:r>
        <w:rPr>
          <w:color w:val="000000"/>
          <w:sz w:val="28"/>
          <w:szCs w:val="28"/>
        </w:rPr>
        <w:t>7.</w:t>
      </w:r>
      <w:r w:rsidR="003A1A49" w:rsidRPr="003A1A49">
        <w:rPr>
          <w:color w:val="000000"/>
          <w:sz w:val="28"/>
          <w:szCs w:val="28"/>
        </w:rPr>
        <w:t>Провести комплекс мероприятий по организации  деятельности Центра тестирования.</w:t>
      </w:r>
    </w:p>
    <w:p w:rsidR="003A1A49" w:rsidRPr="003A1A49" w:rsidRDefault="00E64AC5" w:rsidP="003A1A49">
      <w:pPr>
        <w:ind w:right="282" w:firstLine="426"/>
        <w:jc w:val="both"/>
        <w:rPr>
          <w:color w:val="000000"/>
          <w:sz w:val="28"/>
          <w:szCs w:val="28"/>
        </w:rPr>
      </w:pPr>
      <w:r>
        <w:rPr>
          <w:color w:val="000000"/>
          <w:sz w:val="28"/>
          <w:szCs w:val="28"/>
        </w:rPr>
        <w:t>7</w:t>
      </w:r>
      <w:r w:rsidR="003A1A49" w:rsidRPr="003A1A49">
        <w:rPr>
          <w:color w:val="000000"/>
          <w:sz w:val="28"/>
          <w:szCs w:val="28"/>
        </w:rPr>
        <w:t>.Руководство</w:t>
      </w:r>
      <w:r w:rsidR="00C055C4">
        <w:rPr>
          <w:color w:val="000000"/>
          <w:sz w:val="28"/>
          <w:szCs w:val="28"/>
        </w:rPr>
        <w:t xml:space="preserve"> </w:t>
      </w:r>
      <w:r w:rsidR="003A1A49" w:rsidRPr="003A1A49">
        <w:rPr>
          <w:color w:val="000000"/>
          <w:sz w:val="28"/>
          <w:szCs w:val="28"/>
        </w:rPr>
        <w:t xml:space="preserve">структурным подразделением и </w:t>
      </w:r>
      <w:proofErr w:type="gramStart"/>
      <w:r w:rsidR="003A1A49" w:rsidRPr="003A1A49">
        <w:rPr>
          <w:color w:val="000000"/>
          <w:sz w:val="28"/>
          <w:szCs w:val="28"/>
        </w:rPr>
        <w:t>контроль за</w:t>
      </w:r>
      <w:proofErr w:type="gramEnd"/>
      <w:r w:rsidR="003A1A49" w:rsidRPr="003A1A49">
        <w:rPr>
          <w:color w:val="000000"/>
          <w:sz w:val="28"/>
          <w:szCs w:val="28"/>
        </w:rPr>
        <w:t xml:space="preserve"> исполнением настоящего приказа оставляю за собой.</w:t>
      </w:r>
    </w:p>
    <w:p w:rsidR="000365AE" w:rsidRDefault="000365AE" w:rsidP="000F7072">
      <w:pPr>
        <w:ind w:firstLine="720"/>
        <w:rPr>
          <w:sz w:val="28"/>
          <w:szCs w:val="28"/>
        </w:rPr>
      </w:pPr>
    </w:p>
    <w:p w:rsidR="00825EA2" w:rsidRDefault="00825EA2" w:rsidP="000F7072">
      <w:pPr>
        <w:ind w:firstLine="720"/>
        <w:rPr>
          <w:sz w:val="28"/>
          <w:szCs w:val="28"/>
        </w:rPr>
      </w:pPr>
    </w:p>
    <w:p w:rsidR="00825EA2" w:rsidRPr="00647D82" w:rsidRDefault="00825EA2" w:rsidP="000F7072">
      <w:pPr>
        <w:ind w:firstLine="720"/>
        <w:rPr>
          <w:sz w:val="28"/>
          <w:szCs w:val="28"/>
        </w:rPr>
      </w:pPr>
    </w:p>
    <w:p w:rsidR="000C4BAD" w:rsidRDefault="000C4BAD" w:rsidP="000F7072">
      <w:pPr>
        <w:jc w:val="both"/>
        <w:rPr>
          <w:sz w:val="28"/>
          <w:szCs w:val="28"/>
        </w:rPr>
      </w:pPr>
      <w:r>
        <w:rPr>
          <w:sz w:val="28"/>
          <w:szCs w:val="28"/>
        </w:rPr>
        <w:t xml:space="preserve"> </w:t>
      </w:r>
      <w:r w:rsidR="00B43B6C">
        <w:rPr>
          <w:sz w:val="28"/>
          <w:szCs w:val="28"/>
        </w:rPr>
        <w:t>Д</w:t>
      </w:r>
      <w:r w:rsidR="00B43B6C" w:rsidRPr="00647D82">
        <w:rPr>
          <w:sz w:val="28"/>
          <w:szCs w:val="28"/>
        </w:rPr>
        <w:t xml:space="preserve">иректор </w:t>
      </w:r>
      <w:r w:rsidR="00A940D6" w:rsidRPr="00647D82">
        <w:rPr>
          <w:sz w:val="28"/>
          <w:szCs w:val="28"/>
        </w:rPr>
        <w:t xml:space="preserve">МБУ </w:t>
      </w:r>
    </w:p>
    <w:p w:rsidR="00A940D6" w:rsidRPr="00647D82" w:rsidRDefault="00A940D6" w:rsidP="000F7072">
      <w:pPr>
        <w:jc w:val="both"/>
        <w:rPr>
          <w:sz w:val="28"/>
          <w:szCs w:val="28"/>
        </w:rPr>
      </w:pPr>
      <w:r w:rsidRPr="00647D82">
        <w:rPr>
          <w:sz w:val="28"/>
          <w:szCs w:val="28"/>
        </w:rPr>
        <w:t>«Физкультурно-оздоровительный</w:t>
      </w:r>
    </w:p>
    <w:p w:rsidR="000F7072" w:rsidRPr="00647D82" w:rsidRDefault="00A940D6" w:rsidP="000F7072">
      <w:pPr>
        <w:jc w:val="both"/>
        <w:rPr>
          <w:b/>
          <w:sz w:val="28"/>
          <w:szCs w:val="28"/>
        </w:rPr>
      </w:pPr>
      <w:r w:rsidRPr="00647D82">
        <w:rPr>
          <w:sz w:val="28"/>
          <w:szCs w:val="28"/>
        </w:rPr>
        <w:t xml:space="preserve">комплекс имени Г.И.Сидоренкова»                               </w:t>
      </w:r>
      <w:r w:rsidR="00D14D0E" w:rsidRPr="00647D82">
        <w:rPr>
          <w:sz w:val="28"/>
          <w:szCs w:val="28"/>
        </w:rPr>
        <w:t xml:space="preserve">    </w:t>
      </w:r>
      <w:r w:rsidRPr="00647D82">
        <w:rPr>
          <w:sz w:val="28"/>
          <w:szCs w:val="28"/>
        </w:rPr>
        <w:t xml:space="preserve">    </w:t>
      </w:r>
      <w:r w:rsidR="00B43B6C">
        <w:rPr>
          <w:b/>
          <w:sz w:val="28"/>
          <w:szCs w:val="28"/>
        </w:rPr>
        <w:t>В.М.Илларионова</w:t>
      </w: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825EA2" w:rsidRDefault="00825EA2" w:rsidP="001408FB">
      <w:pPr>
        <w:jc w:val="right"/>
        <w:rPr>
          <w:sz w:val="18"/>
          <w:szCs w:val="18"/>
        </w:rPr>
      </w:pPr>
    </w:p>
    <w:p w:rsidR="001408FB" w:rsidRPr="001408FB" w:rsidRDefault="001408FB" w:rsidP="001408FB">
      <w:pPr>
        <w:jc w:val="right"/>
        <w:rPr>
          <w:sz w:val="18"/>
          <w:szCs w:val="18"/>
        </w:rPr>
      </w:pPr>
      <w:r w:rsidRPr="001408FB">
        <w:rPr>
          <w:sz w:val="18"/>
          <w:szCs w:val="18"/>
        </w:rPr>
        <w:t xml:space="preserve">Приложение 1 к приказу </w:t>
      </w:r>
    </w:p>
    <w:p w:rsidR="001408FB" w:rsidRPr="001408FB" w:rsidRDefault="001408FB" w:rsidP="001408FB">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1408FB" w:rsidRPr="001408FB" w:rsidRDefault="001408FB" w:rsidP="001408FB">
      <w:pPr>
        <w:jc w:val="right"/>
        <w:rPr>
          <w:sz w:val="18"/>
          <w:szCs w:val="18"/>
        </w:rPr>
      </w:pPr>
      <w:r w:rsidRPr="001408FB">
        <w:rPr>
          <w:sz w:val="18"/>
          <w:szCs w:val="18"/>
        </w:rPr>
        <w:t xml:space="preserve"> №16 от 28.02.2017</w:t>
      </w:r>
    </w:p>
    <w:p w:rsidR="001408FB" w:rsidRPr="001408FB" w:rsidRDefault="001408FB" w:rsidP="001408FB">
      <w:pPr>
        <w:jc w:val="both"/>
        <w:rPr>
          <w:sz w:val="28"/>
        </w:rPr>
      </w:pPr>
    </w:p>
    <w:p w:rsidR="001408FB" w:rsidRPr="001408FB" w:rsidRDefault="001408FB" w:rsidP="00A67AD9">
      <w:pPr>
        <w:jc w:val="center"/>
        <w:rPr>
          <w:b/>
          <w:sz w:val="28"/>
        </w:rPr>
      </w:pPr>
      <w:r w:rsidRPr="001408FB">
        <w:rPr>
          <w:b/>
          <w:sz w:val="28"/>
        </w:rPr>
        <w:t>ПОЛОЖЕНИЕ</w:t>
      </w:r>
    </w:p>
    <w:p w:rsidR="001408FB" w:rsidRPr="001408FB" w:rsidRDefault="001408FB" w:rsidP="00A67AD9">
      <w:pPr>
        <w:jc w:val="center"/>
        <w:rPr>
          <w:b/>
          <w:sz w:val="28"/>
        </w:rPr>
      </w:pPr>
      <w:r w:rsidRPr="001408FB">
        <w:rPr>
          <w:b/>
          <w:sz w:val="28"/>
        </w:rPr>
        <w:t>о Центре тестирования по выполнению видов испытаний (тестов), нормативов, требований к оценке уровня знаний и умений</w:t>
      </w:r>
    </w:p>
    <w:p w:rsidR="001408FB" w:rsidRPr="001408FB" w:rsidRDefault="001408FB" w:rsidP="00A67AD9">
      <w:pPr>
        <w:jc w:val="center"/>
        <w:rPr>
          <w:b/>
          <w:sz w:val="28"/>
        </w:rPr>
      </w:pPr>
      <w:r w:rsidRPr="001408FB">
        <w:rPr>
          <w:b/>
          <w:sz w:val="28"/>
        </w:rPr>
        <w:t>в области физической культуры и спорта</w:t>
      </w:r>
    </w:p>
    <w:p w:rsidR="001408FB" w:rsidRPr="001408FB" w:rsidRDefault="001408FB" w:rsidP="00A67AD9">
      <w:pPr>
        <w:jc w:val="center"/>
        <w:rPr>
          <w:b/>
          <w:sz w:val="28"/>
        </w:rPr>
      </w:pPr>
      <w:r w:rsidRPr="001408FB">
        <w:rPr>
          <w:b/>
          <w:sz w:val="28"/>
        </w:rPr>
        <w:t>в Муниципальном образовании «</w:t>
      </w:r>
      <w:proofErr w:type="spellStart"/>
      <w:r w:rsidRPr="001408FB">
        <w:rPr>
          <w:b/>
          <w:sz w:val="28"/>
        </w:rPr>
        <w:t>Хиславичский</w:t>
      </w:r>
      <w:proofErr w:type="spellEnd"/>
      <w:r w:rsidRPr="001408FB">
        <w:rPr>
          <w:b/>
          <w:sz w:val="28"/>
        </w:rPr>
        <w:t xml:space="preserve"> район» Смоленской области</w:t>
      </w:r>
    </w:p>
    <w:p w:rsidR="001408FB" w:rsidRPr="001408FB" w:rsidRDefault="001408FB" w:rsidP="001408FB">
      <w:pPr>
        <w:jc w:val="both"/>
        <w:rPr>
          <w:b/>
          <w:sz w:val="28"/>
        </w:rPr>
      </w:pPr>
    </w:p>
    <w:p w:rsidR="001408FB" w:rsidRPr="001408FB" w:rsidRDefault="001408FB" w:rsidP="007F0E77">
      <w:pPr>
        <w:jc w:val="center"/>
        <w:rPr>
          <w:b/>
          <w:sz w:val="28"/>
        </w:rPr>
      </w:pPr>
      <w:r w:rsidRPr="001408FB">
        <w:rPr>
          <w:b/>
          <w:sz w:val="28"/>
          <w:lang w:val="en-US"/>
        </w:rPr>
        <w:t>I</w:t>
      </w:r>
      <w:r w:rsidRPr="001408FB">
        <w:rPr>
          <w:b/>
          <w:sz w:val="28"/>
        </w:rPr>
        <w:t>. Общие положения</w:t>
      </w:r>
    </w:p>
    <w:p w:rsidR="001408FB" w:rsidRPr="001408FB" w:rsidRDefault="001408FB" w:rsidP="001408FB">
      <w:pPr>
        <w:jc w:val="both"/>
        <w:rPr>
          <w:sz w:val="28"/>
        </w:rPr>
      </w:pPr>
      <w:r w:rsidRPr="001408FB">
        <w:rPr>
          <w:sz w:val="28"/>
        </w:rPr>
        <w:t xml:space="preserve">1.1.  </w:t>
      </w:r>
      <w:proofErr w:type="gramStart"/>
      <w:r w:rsidRPr="001408FB">
        <w:rPr>
          <w:sz w:val="28"/>
        </w:rPr>
        <w:t>Положение о Центре тестирования по выполнению видов испытаний (тестов), нормативов, требований к оценке уровня знаний и умений в области физической культуры и спорта (далее соответственно – Положение, Центр тестирования) разработано в соответствии с пунктом 26 Положения о Всероссийском физкультурно-спортивном комплексе «Готов к труду и обороне» (ГТО), утвержденного постановлением Правительства Российской Федерации от 11 июня 2014 г. № 540 (Собрание законодательства Российской Федерации</w:t>
      </w:r>
      <w:proofErr w:type="gramEnd"/>
      <w:r w:rsidRPr="001408FB">
        <w:rPr>
          <w:sz w:val="28"/>
        </w:rPr>
        <w:t xml:space="preserve">, </w:t>
      </w:r>
      <w:proofErr w:type="gramStart"/>
      <w:r w:rsidRPr="001408FB">
        <w:rPr>
          <w:sz w:val="28"/>
        </w:rPr>
        <w:t xml:space="preserve">2014, № 25, ст. 3309). </w:t>
      </w:r>
      <w:proofErr w:type="gramEnd"/>
    </w:p>
    <w:p w:rsidR="001408FB" w:rsidRPr="001408FB" w:rsidRDefault="001408FB" w:rsidP="001408FB">
      <w:pPr>
        <w:jc w:val="both"/>
        <w:rPr>
          <w:sz w:val="28"/>
        </w:rPr>
      </w:pPr>
      <w:r w:rsidRPr="001408FB">
        <w:rPr>
          <w:sz w:val="28"/>
        </w:rPr>
        <w:t>1.2. Положение устанавливает порядок организации и деятельности Центра тестирования, который осуществляет тестирование общего уровня физической подготовленности населения на основании результатов выполнения нормативов и оценки уровня знаний и умений Всероссийского физкультурно-спортивного комплекса «Готов к труду и обороне» (ГТО) (далее – комплекс ГТО).</w:t>
      </w:r>
    </w:p>
    <w:p w:rsidR="001408FB" w:rsidRPr="001408FB" w:rsidRDefault="001408FB" w:rsidP="001408FB">
      <w:pPr>
        <w:jc w:val="both"/>
        <w:rPr>
          <w:sz w:val="28"/>
        </w:rPr>
      </w:pPr>
    </w:p>
    <w:p w:rsidR="001408FB" w:rsidRPr="001408FB" w:rsidRDefault="001408FB" w:rsidP="007F0E77">
      <w:pPr>
        <w:jc w:val="center"/>
        <w:rPr>
          <w:b/>
          <w:sz w:val="28"/>
        </w:rPr>
      </w:pPr>
      <w:r w:rsidRPr="001408FB">
        <w:rPr>
          <w:b/>
          <w:sz w:val="28"/>
        </w:rPr>
        <w:t>II. Цели и задачи Центра тестирования</w:t>
      </w:r>
    </w:p>
    <w:p w:rsidR="001408FB" w:rsidRPr="001408FB" w:rsidRDefault="001408FB" w:rsidP="001408FB">
      <w:pPr>
        <w:jc w:val="both"/>
        <w:rPr>
          <w:sz w:val="28"/>
        </w:rPr>
      </w:pPr>
      <w:bookmarkStart w:id="0" w:name="sub_206"/>
      <w:r w:rsidRPr="001408FB">
        <w:rPr>
          <w:sz w:val="28"/>
        </w:rPr>
        <w:t>2.1. Основной целью деятельности Центра тестирования является осуществление оценки выполнения гражданами государственных требований к уровню физической подготовленности населения при выполнении нормативов комплекса ГТО (далее – государственные требования), утвержденных приказом Министерства спорта Российской Федерации от 8 июля 2014 г. № 575 (зарегистрирован Министерством юстиции Российской Федерации 29 июля 2014, регистрационный № 33345).</w:t>
      </w:r>
    </w:p>
    <w:p w:rsidR="001408FB" w:rsidRPr="001408FB" w:rsidRDefault="001408FB" w:rsidP="001408FB">
      <w:pPr>
        <w:jc w:val="both"/>
        <w:rPr>
          <w:sz w:val="28"/>
        </w:rPr>
      </w:pPr>
      <w:r w:rsidRPr="001408FB">
        <w:rPr>
          <w:sz w:val="28"/>
        </w:rPr>
        <w:t>2.2. Задачами Центра тестирования являются:</w:t>
      </w:r>
    </w:p>
    <w:p w:rsidR="001408FB" w:rsidRPr="001408FB" w:rsidRDefault="001408FB" w:rsidP="001408FB">
      <w:pPr>
        <w:jc w:val="both"/>
        <w:rPr>
          <w:sz w:val="28"/>
        </w:rPr>
      </w:pPr>
      <w:bookmarkStart w:id="1" w:name="sub_1617"/>
      <w:r w:rsidRPr="001408FB">
        <w:rPr>
          <w:sz w:val="28"/>
        </w:rPr>
        <w:t>2.2.1. создание условий по оказанию консультационной и методической помощи населению в подготовке к выполнению видов испытаний (тестов), нормативов, требований к оценке уровня знаний и умений в области физической культуры и спорта;</w:t>
      </w:r>
    </w:p>
    <w:bookmarkEnd w:id="1"/>
    <w:p w:rsidR="001408FB" w:rsidRPr="001408FB" w:rsidRDefault="001408FB" w:rsidP="001408FB">
      <w:pPr>
        <w:jc w:val="both"/>
        <w:rPr>
          <w:sz w:val="28"/>
        </w:rPr>
      </w:pPr>
      <w:r w:rsidRPr="001408FB">
        <w:rPr>
          <w:sz w:val="28"/>
        </w:rPr>
        <w:t>2.2.2. организация и проведение тестирования населения по выполнению видов испытаний (тестов), нормативов, требований к оценке уровня знаний и умений в области физической культуры и спорта.</w:t>
      </w:r>
    </w:p>
    <w:p w:rsidR="001408FB" w:rsidRPr="001408FB" w:rsidRDefault="001408FB" w:rsidP="001408FB">
      <w:pPr>
        <w:jc w:val="both"/>
        <w:rPr>
          <w:sz w:val="28"/>
        </w:rPr>
      </w:pPr>
      <w:r w:rsidRPr="001408FB">
        <w:rPr>
          <w:sz w:val="28"/>
        </w:rPr>
        <w:t>2.3. Основными видами деятельности Центра тестирования являются:</w:t>
      </w:r>
    </w:p>
    <w:p w:rsidR="001408FB" w:rsidRPr="001408FB" w:rsidRDefault="001408FB" w:rsidP="001408FB">
      <w:pPr>
        <w:jc w:val="both"/>
        <w:rPr>
          <w:sz w:val="28"/>
        </w:rPr>
      </w:pPr>
      <w:r w:rsidRPr="001408FB">
        <w:rPr>
          <w:sz w:val="28"/>
        </w:rPr>
        <w:t>2.3.1. проведение пропаганды и информационной работы, направленной на формирование у населения осознанных потребностей в систематических занятиях физической культурой и спортом, физическом совершенствовании и ведении здорового образа жизни, популяризации участия в мероприятиях по выполнению испытаний (тестов) и нормативов комплекса ГТО;</w:t>
      </w:r>
    </w:p>
    <w:p w:rsidR="001408FB" w:rsidRPr="001408FB" w:rsidRDefault="001408FB" w:rsidP="001408FB">
      <w:pPr>
        <w:jc w:val="both"/>
        <w:rPr>
          <w:sz w:val="28"/>
        </w:rPr>
      </w:pPr>
      <w:r w:rsidRPr="001408FB">
        <w:rPr>
          <w:sz w:val="28"/>
        </w:rPr>
        <w:lastRenderedPageBreak/>
        <w:t>2.3.2. создание условий и оказание консультационной и методической помощи населению, спортивным, общественным и иным организациям в подготовке к выполнению государственных требований;</w:t>
      </w:r>
    </w:p>
    <w:p w:rsidR="001408FB" w:rsidRPr="001408FB" w:rsidRDefault="001408FB" w:rsidP="001408FB">
      <w:pPr>
        <w:jc w:val="both"/>
        <w:rPr>
          <w:sz w:val="28"/>
        </w:rPr>
      </w:pPr>
      <w:proofErr w:type="gramStart"/>
      <w:r w:rsidRPr="001408FB">
        <w:rPr>
          <w:sz w:val="28"/>
        </w:rPr>
        <w:t xml:space="preserve">2.3.3. осуществление тестирования населения по выполнению государственных требований к уровню физической подготовленности и оценке уровня знаний и умений граждан согласно Порядку организации и проведения тестирования населения в рамках Всероссийского физкультурно-спортивного комплекса «Готов к труду и обороне» (ГТО), утвержденного приказом </w:t>
      </w:r>
      <w:proofErr w:type="spellStart"/>
      <w:r w:rsidRPr="001408FB">
        <w:rPr>
          <w:sz w:val="28"/>
        </w:rPr>
        <w:t>Минспорта</w:t>
      </w:r>
      <w:proofErr w:type="spellEnd"/>
      <w:r w:rsidRPr="001408FB">
        <w:rPr>
          <w:sz w:val="28"/>
        </w:rPr>
        <w:t xml:space="preserve"> России от 29.08.2014 г. № 739 (далее - Порядок организации и проведения тестирования);</w:t>
      </w:r>
      <w:proofErr w:type="gramEnd"/>
    </w:p>
    <w:p w:rsidR="001408FB" w:rsidRPr="001408FB" w:rsidRDefault="001408FB" w:rsidP="001408FB">
      <w:pPr>
        <w:jc w:val="both"/>
        <w:rPr>
          <w:sz w:val="28"/>
        </w:rPr>
      </w:pPr>
      <w:r w:rsidRPr="001408FB">
        <w:rPr>
          <w:sz w:val="28"/>
        </w:rPr>
        <w:t>2.3.4. ведение учета результатов тестирования участников показанных  в местах тестирования, формирование протоколов выполнения нормативов комплекса ГТО, обеспечение передачи данных протоколов для обобщения в соответствии с требованиями Порядка организации и проведения тестирования;</w:t>
      </w:r>
    </w:p>
    <w:p w:rsidR="001408FB" w:rsidRPr="001408FB" w:rsidRDefault="001408FB" w:rsidP="001408FB">
      <w:pPr>
        <w:jc w:val="both"/>
        <w:rPr>
          <w:sz w:val="28"/>
        </w:rPr>
      </w:pPr>
      <w:r w:rsidRPr="001408FB">
        <w:rPr>
          <w:sz w:val="28"/>
        </w:rPr>
        <w:t>2.3.5. внесение данных участников тестирования, результатов тестирования и данных сводного протокола в автоматизированную информационную систему комплекса ГТО;</w:t>
      </w:r>
    </w:p>
    <w:p w:rsidR="001408FB" w:rsidRPr="001408FB" w:rsidRDefault="001408FB" w:rsidP="001408FB">
      <w:pPr>
        <w:jc w:val="both"/>
        <w:rPr>
          <w:sz w:val="28"/>
        </w:rPr>
      </w:pPr>
      <w:r w:rsidRPr="001408FB">
        <w:rPr>
          <w:sz w:val="28"/>
        </w:rPr>
        <w:t xml:space="preserve">2.3.6. участие в организации мероприятий комплекса ГТО, включенных в Единый календарный план Смоленской  области и </w:t>
      </w:r>
      <w:proofErr w:type="spellStart"/>
      <w:r w:rsidRPr="001408FB">
        <w:rPr>
          <w:sz w:val="28"/>
        </w:rPr>
        <w:t>Хиславичского</w:t>
      </w:r>
      <w:proofErr w:type="spellEnd"/>
      <w:r w:rsidRPr="001408FB">
        <w:rPr>
          <w:sz w:val="28"/>
        </w:rPr>
        <w:t xml:space="preserve"> района; </w:t>
      </w:r>
    </w:p>
    <w:p w:rsidR="001408FB" w:rsidRPr="001408FB" w:rsidRDefault="001408FB" w:rsidP="001408FB">
      <w:pPr>
        <w:jc w:val="both"/>
        <w:rPr>
          <w:sz w:val="28"/>
        </w:rPr>
      </w:pPr>
      <w:r w:rsidRPr="001408FB">
        <w:rPr>
          <w:sz w:val="28"/>
        </w:rPr>
        <w:t xml:space="preserve">2.3.7. взаимодействие с органами государственной власти, органами местного самоуправления, общественными и иными организациями в вопросах внедрения комплекса ГТО, проведения мероприятий комплекса ГТО; </w:t>
      </w:r>
    </w:p>
    <w:p w:rsidR="001408FB" w:rsidRPr="001408FB" w:rsidRDefault="001408FB" w:rsidP="001408FB">
      <w:pPr>
        <w:jc w:val="both"/>
        <w:rPr>
          <w:sz w:val="28"/>
        </w:rPr>
      </w:pPr>
      <w:r w:rsidRPr="001408FB">
        <w:rPr>
          <w:sz w:val="28"/>
        </w:rPr>
        <w:t>2.3.8. участие в организации повышения квалификации специалистов в области физической культуры и спорта по комплексу ГТО, при наличии лицензии на осуществление образовательной деятельности;</w:t>
      </w:r>
    </w:p>
    <w:p w:rsidR="001408FB" w:rsidRPr="001408FB" w:rsidRDefault="001408FB" w:rsidP="001408FB">
      <w:pPr>
        <w:jc w:val="both"/>
        <w:rPr>
          <w:sz w:val="28"/>
        </w:rPr>
      </w:pPr>
      <w:r w:rsidRPr="001408FB">
        <w:rPr>
          <w:sz w:val="28"/>
        </w:rPr>
        <w:t>2.3.9. обеспечение судейства мероприятий по тестированию населения.</w:t>
      </w:r>
    </w:p>
    <w:p w:rsidR="001408FB" w:rsidRPr="001408FB" w:rsidRDefault="001408FB" w:rsidP="001408FB">
      <w:pPr>
        <w:jc w:val="both"/>
        <w:rPr>
          <w:sz w:val="28"/>
        </w:rPr>
      </w:pPr>
      <w:r w:rsidRPr="001408FB">
        <w:rPr>
          <w:sz w:val="28"/>
        </w:rPr>
        <w:t xml:space="preserve">2.4. Для организации тестирования в </w:t>
      </w:r>
      <w:proofErr w:type="spellStart"/>
      <w:r w:rsidRPr="001408FB">
        <w:rPr>
          <w:sz w:val="28"/>
        </w:rPr>
        <w:t>Хиславичском</w:t>
      </w:r>
      <w:proofErr w:type="spellEnd"/>
      <w:r w:rsidRPr="001408FB">
        <w:rPr>
          <w:sz w:val="28"/>
        </w:rPr>
        <w:t xml:space="preserve"> районе Смоленской  области организуется выездная комиссия Центра тестирования. </w:t>
      </w:r>
    </w:p>
    <w:p w:rsidR="001408FB" w:rsidRPr="001408FB" w:rsidRDefault="001408FB" w:rsidP="001408FB">
      <w:pPr>
        <w:jc w:val="both"/>
        <w:rPr>
          <w:sz w:val="28"/>
        </w:rPr>
      </w:pPr>
      <w:r w:rsidRPr="001408FB">
        <w:rPr>
          <w:sz w:val="28"/>
        </w:rPr>
        <w:t>2.5. Тестирование организуется только в местах соответствующих установленным требованиям к спортивным объектам, в том числе по безопасности эксплуатации.</w:t>
      </w:r>
    </w:p>
    <w:bookmarkEnd w:id="0"/>
    <w:p w:rsidR="001408FB" w:rsidRPr="001408FB" w:rsidRDefault="001408FB" w:rsidP="001408FB">
      <w:pPr>
        <w:jc w:val="both"/>
        <w:rPr>
          <w:sz w:val="28"/>
        </w:rPr>
      </w:pPr>
    </w:p>
    <w:p w:rsidR="001408FB" w:rsidRPr="001408FB" w:rsidRDefault="001408FB" w:rsidP="007F0E77">
      <w:pPr>
        <w:jc w:val="center"/>
        <w:rPr>
          <w:b/>
          <w:sz w:val="28"/>
        </w:rPr>
      </w:pPr>
      <w:r w:rsidRPr="001408FB">
        <w:rPr>
          <w:b/>
          <w:sz w:val="28"/>
          <w:lang w:val="en-US"/>
        </w:rPr>
        <w:t>III</w:t>
      </w:r>
      <w:r w:rsidRPr="001408FB">
        <w:rPr>
          <w:b/>
          <w:sz w:val="28"/>
        </w:rPr>
        <w:t>. Взаимодействие сторон</w:t>
      </w:r>
    </w:p>
    <w:p w:rsidR="001408FB" w:rsidRPr="001408FB" w:rsidRDefault="001408FB" w:rsidP="001408FB">
      <w:pPr>
        <w:jc w:val="both"/>
        <w:rPr>
          <w:b/>
          <w:sz w:val="28"/>
        </w:rPr>
      </w:pPr>
      <w:r w:rsidRPr="001408FB">
        <w:rPr>
          <w:b/>
          <w:sz w:val="28"/>
        </w:rPr>
        <w:t>3.1. Центр тестирования имеет право:</w:t>
      </w:r>
    </w:p>
    <w:p w:rsidR="001408FB" w:rsidRPr="001408FB" w:rsidRDefault="001408FB" w:rsidP="001408FB">
      <w:pPr>
        <w:jc w:val="both"/>
        <w:rPr>
          <w:sz w:val="28"/>
        </w:rPr>
      </w:pPr>
      <w:r w:rsidRPr="001408FB">
        <w:rPr>
          <w:sz w:val="28"/>
        </w:rPr>
        <w:t>3.1.1. допускать участников тестирования и  отказывать участникам в допуске к выполнению видов испытаний (тестов) комплекса ГТО в соответствии с Порядком организации и проведения тестирования и законодательства Российской Федерации;</w:t>
      </w:r>
    </w:p>
    <w:p w:rsidR="001408FB" w:rsidRPr="001408FB" w:rsidRDefault="001408FB" w:rsidP="001408FB">
      <w:pPr>
        <w:jc w:val="both"/>
        <w:rPr>
          <w:sz w:val="28"/>
        </w:rPr>
      </w:pPr>
      <w:r w:rsidRPr="001408FB">
        <w:rPr>
          <w:sz w:val="28"/>
        </w:rPr>
        <w:t>3.1.2. запрашивать у участников тестирования, органов местного самоуправления, органов государственной власти и получать необходимую для его деятельности информацию;</w:t>
      </w:r>
    </w:p>
    <w:p w:rsidR="001408FB" w:rsidRPr="001408FB" w:rsidRDefault="001408FB" w:rsidP="001408FB">
      <w:pPr>
        <w:jc w:val="both"/>
        <w:rPr>
          <w:sz w:val="28"/>
        </w:rPr>
      </w:pPr>
      <w:r w:rsidRPr="001408FB">
        <w:rPr>
          <w:sz w:val="28"/>
        </w:rPr>
        <w:t>3.1.3. вносить предложения по совершенствованию структуры и содержания государственных требований комплекса ГТО;</w:t>
      </w:r>
    </w:p>
    <w:p w:rsidR="001408FB" w:rsidRPr="001408FB" w:rsidRDefault="001408FB" w:rsidP="001408FB">
      <w:pPr>
        <w:jc w:val="both"/>
        <w:rPr>
          <w:sz w:val="28"/>
        </w:rPr>
      </w:pPr>
      <w:r w:rsidRPr="001408FB">
        <w:rPr>
          <w:sz w:val="28"/>
        </w:rPr>
        <w:t>3.1.4. привлекать волонтеров для организации процесса тестирования граждан.</w:t>
      </w:r>
    </w:p>
    <w:p w:rsidR="001408FB" w:rsidRPr="001408FB" w:rsidRDefault="001408FB" w:rsidP="001408FB">
      <w:pPr>
        <w:jc w:val="both"/>
        <w:rPr>
          <w:b/>
          <w:sz w:val="28"/>
        </w:rPr>
      </w:pPr>
    </w:p>
    <w:p w:rsidR="001408FB" w:rsidRPr="001408FB" w:rsidRDefault="001408FB" w:rsidP="001408FB">
      <w:pPr>
        <w:jc w:val="both"/>
        <w:rPr>
          <w:b/>
          <w:sz w:val="28"/>
        </w:rPr>
      </w:pPr>
      <w:r w:rsidRPr="001408FB">
        <w:rPr>
          <w:b/>
          <w:sz w:val="28"/>
        </w:rPr>
        <w:t>3.2. Центр тестирования обязан:</w:t>
      </w:r>
    </w:p>
    <w:p w:rsidR="001408FB" w:rsidRPr="001408FB" w:rsidRDefault="001408FB" w:rsidP="001408FB">
      <w:pPr>
        <w:jc w:val="both"/>
        <w:rPr>
          <w:sz w:val="28"/>
        </w:rPr>
      </w:pPr>
      <w:r w:rsidRPr="001408FB">
        <w:rPr>
          <w:sz w:val="28"/>
        </w:rPr>
        <w:t>3.2.1. соблюдать требования Порядка организации и проведения тестирования, иных нормативно-правовых актов, регламентирующих проведение спортивных и физкультурных мероприятий;</w:t>
      </w:r>
    </w:p>
    <w:p w:rsidR="001408FB" w:rsidRPr="001408FB" w:rsidRDefault="001408FB" w:rsidP="001408FB">
      <w:pPr>
        <w:jc w:val="both"/>
        <w:rPr>
          <w:sz w:val="28"/>
        </w:rPr>
      </w:pPr>
      <w:r w:rsidRPr="001408FB">
        <w:rPr>
          <w:sz w:val="28"/>
        </w:rPr>
        <w:t>3.2.2. обеспечивать условия для организации оказания медицинской помощи при проведении тестирования и других мероприятий в рамках комплекса ГТО.</w:t>
      </w:r>
    </w:p>
    <w:p w:rsidR="001408FB" w:rsidRPr="001408FB" w:rsidRDefault="001408FB" w:rsidP="001408FB">
      <w:pPr>
        <w:jc w:val="both"/>
        <w:rPr>
          <w:b/>
          <w:sz w:val="28"/>
        </w:rPr>
      </w:pPr>
    </w:p>
    <w:p w:rsidR="001408FB" w:rsidRPr="001408FB" w:rsidRDefault="001408FB" w:rsidP="001408FB">
      <w:pPr>
        <w:jc w:val="both"/>
        <w:rPr>
          <w:b/>
          <w:sz w:val="28"/>
        </w:rPr>
      </w:pPr>
      <w:r w:rsidRPr="001408FB">
        <w:rPr>
          <w:b/>
          <w:sz w:val="28"/>
          <w:lang w:val="en-US"/>
        </w:rPr>
        <w:t>IV</w:t>
      </w:r>
      <w:r w:rsidRPr="001408FB">
        <w:rPr>
          <w:b/>
          <w:sz w:val="28"/>
        </w:rPr>
        <w:t>. Материально-техническое обеспечение</w:t>
      </w:r>
    </w:p>
    <w:p w:rsidR="001408FB" w:rsidRPr="001408FB" w:rsidRDefault="001408FB" w:rsidP="001408FB">
      <w:pPr>
        <w:jc w:val="both"/>
        <w:rPr>
          <w:sz w:val="28"/>
        </w:rPr>
      </w:pPr>
      <w:r w:rsidRPr="001408FB">
        <w:rPr>
          <w:sz w:val="28"/>
        </w:rPr>
        <w:t>4.1. Материально-техническое обеспечение Центров тестирования осуществляется за счет средств учредителя, собственных и иных средств, привлеченных в рамках законодательства Российской Федерации.</w:t>
      </w:r>
    </w:p>
    <w:p w:rsidR="001408FB" w:rsidRPr="001408FB" w:rsidRDefault="001408FB" w:rsidP="001408FB">
      <w:pPr>
        <w:jc w:val="both"/>
        <w:rPr>
          <w:sz w:val="28"/>
        </w:rPr>
      </w:pPr>
      <w:r w:rsidRPr="001408FB">
        <w:rPr>
          <w:sz w:val="28"/>
        </w:rPr>
        <w:t>4.2. Центр осуществляет материально-техническое обеспечение участников тестирования, обеспечение спортивным оборудованием и инвентарем, необходимым для прохождения тестирований.</w:t>
      </w:r>
    </w:p>
    <w:p w:rsidR="001408FB" w:rsidRPr="001408FB" w:rsidRDefault="001408FB" w:rsidP="001408FB">
      <w:pPr>
        <w:jc w:val="both"/>
        <w:rPr>
          <w:sz w:val="28"/>
        </w:rPr>
      </w:pPr>
    </w:p>
    <w:p w:rsidR="001408FB" w:rsidRPr="001408FB" w:rsidRDefault="001408FB" w:rsidP="001408FB">
      <w:pPr>
        <w:jc w:val="both"/>
        <w:rPr>
          <w:sz w:val="28"/>
        </w:rPr>
      </w:pPr>
    </w:p>
    <w:p w:rsidR="001408FB" w:rsidRPr="001408FB" w:rsidRDefault="001408FB" w:rsidP="001408FB">
      <w:pPr>
        <w:jc w:val="both"/>
        <w:rPr>
          <w:sz w:val="28"/>
        </w:rPr>
      </w:pPr>
    </w:p>
    <w:p w:rsidR="0007062D" w:rsidRDefault="0007062D" w:rsidP="000F7072">
      <w:pPr>
        <w:jc w:val="both"/>
        <w:rPr>
          <w:sz w:val="28"/>
        </w:rPr>
      </w:pPr>
    </w:p>
    <w:p w:rsidR="0007062D" w:rsidRDefault="0007062D" w:rsidP="000F7072">
      <w:pPr>
        <w:jc w:val="both"/>
        <w:rPr>
          <w:sz w:val="28"/>
        </w:rPr>
      </w:pPr>
    </w:p>
    <w:p w:rsidR="0007062D" w:rsidRDefault="0007062D" w:rsidP="000F7072">
      <w:pPr>
        <w:jc w:val="both"/>
        <w:rPr>
          <w:sz w:val="28"/>
        </w:rPr>
      </w:pPr>
    </w:p>
    <w:p w:rsidR="0007062D" w:rsidRDefault="0007062D"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Default="00585097" w:rsidP="000F7072">
      <w:pPr>
        <w:jc w:val="both"/>
        <w:rPr>
          <w:sz w:val="28"/>
        </w:rPr>
      </w:pPr>
    </w:p>
    <w:p w:rsidR="00585097" w:rsidRPr="001408FB" w:rsidRDefault="00585097" w:rsidP="00585097">
      <w:pPr>
        <w:jc w:val="right"/>
        <w:rPr>
          <w:sz w:val="18"/>
          <w:szCs w:val="18"/>
        </w:rPr>
      </w:pPr>
      <w:r w:rsidRPr="001408FB">
        <w:rPr>
          <w:sz w:val="18"/>
          <w:szCs w:val="18"/>
        </w:rPr>
        <w:t>Приложение</w:t>
      </w:r>
      <w:r w:rsidR="00F91C78">
        <w:rPr>
          <w:sz w:val="18"/>
          <w:szCs w:val="18"/>
        </w:rPr>
        <w:t xml:space="preserve"> 2</w:t>
      </w:r>
      <w:r w:rsidRPr="001408FB">
        <w:rPr>
          <w:sz w:val="18"/>
          <w:szCs w:val="18"/>
        </w:rPr>
        <w:t xml:space="preserve"> к приказу </w:t>
      </w:r>
    </w:p>
    <w:p w:rsidR="00585097" w:rsidRPr="001408FB" w:rsidRDefault="00585097" w:rsidP="00585097">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585097" w:rsidRDefault="00585097" w:rsidP="00585097">
      <w:pPr>
        <w:jc w:val="right"/>
        <w:rPr>
          <w:sz w:val="28"/>
        </w:rPr>
      </w:pPr>
      <w:r w:rsidRPr="001408FB">
        <w:rPr>
          <w:sz w:val="18"/>
          <w:szCs w:val="18"/>
        </w:rPr>
        <w:t xml:space="preserve"> №16 от 28.02.2017</w:t>
      </w:r>
    </w:p>
    <w:p w:rsidR="00585097" w:rsidRDefault="00585097" w:rsidP="000F7072">
      <w:pPr>
        <w:jc w:val="both"/>
        <w:rPr>
          <w:sz w:val="28"/>
        </w:rPr>
      </w:pPr>
    </w:p>
    <w:p w:rsidR="00832DA9" w:rsidRPr="00007322" w:rsidRDefault="00832DA9" w:rsidP="00832DA9">
      <w:pPr>
        <w:jc w:val="center"/>
        <w:rPr>
          <w:b/>
          <w:bCs/>
          <w:sz w:val="28"/>
          <w:szCs w:val="28"/>
        </w:rPr>
      </w:pPr>
      <w:r w:rsidRPr="00007322">
        <w:rPr>
          <w:b/>
          <w:bCs/>
          <w:sz w:val="28"/>
          <w:szCs w:val="28"/>
        </w:rPr>
        <w:t>ДОЛЖНОСТНЫЕ ОБЯЗАННОСТИ</w:t>
      </w:r>
    </w:p>
    <w:p w:rsidR="00832DA9" w:rsidRPr="00007322" w:rsidRDefault="00832DA9" w:rsidP="00832DA9">
      <w:pPr>
        <w:jc w:val="center"/>
        <w:rPr>
          <w:b/>
          <w:bCs/>
          <w:sz w:val="28"/>
          <w:szCs w:val="28"/>
        </w:rPr>
      </w:pPr>
      <w:r>
        <w:rPr>
          <w:b/>
          <w:bCs/>
          <w:sz w:val="28"/>
          <w:szCs w:val="28"/>
        </w:rPr>
        <w:t>РУКОВОДИТЕЛЯ</w:t>
      </w:r>
      <w:r w:rsidRPr="00007322">
        <w:rPr>
          <w:b/>
          <w:bCs/>
          <w:sz w:val="28"/>
          <w:szCs w:val="28"/>
        </w:rPr>
        <w:t xml:space="preserve"> ЦЕНТРА ТЕСТИРОВАНИЯ</w:t>
      </w:r>
    </w:p>
    <w:p w:rsidR="00832DA9" w:rsidRPr="00007322" w:rsidRDefault="00832DA9" w:rsidP="00832DA9">
      <w:pPr>
        <w:jc w:val="center"/>
        <w:rPr>
          <w:b/>
          <w:bCs/>
          <w:sz w:val="28"/>
          <w:szCs w:val="28"/>
        </w:rPr>
      </w:pPr>
      <w:r w:rsidRPr="00007322">
        <w:rPr>
          <w:b/>
          <w:bCs/>
          <w:sz w:val="28"/>
          <w:szCs w:val="28"/>
        </w:rPr>
        <w:t>ПО ВЫПОЛНЕНИЮ ВИДОВ ИСПЫТАНИЙ (ТЕСТОВ), НОРМАТИВОВ, ТРЕБОВАНИЙ К ОЦЕНКЕ УРОВНЯ ЗНАНИЙ И УМЕНИЙ В ОБЛАСТИ ФИЗИЧЕСКОЙ КУЛЬТУРЫ И СПОРТА</w:t>
      </w:r>
    </w:p>
    <w:p w:rsidR="00832DA9" w:rsidRDefault="00832DA9" w:rsidP="00832DA9">
      <w:pPr>
        <w:widowControl w:val="0"/>
        <w:spacing w:after="6" w:line="270" w:lineRule="exact"/>
        <w:ind w:left="280"/>
        <w:jc w:val="center"/>
        <w:rPr>
          <w:b/>
          <w:sz w:val="28"/>
          <w:szCs w:val="28"/>
        </w:rPr>
      </w:pPr>
      <w:r w:rsidRPr="00007322">
        <w:rPr>
          <w:b/>
          <w:sz w:val="28"/>
          <w:szCs w:val="28"/>
        </w:rPr>
        <w:t>ВСЕРОССИЙСКОГО ФИЗКУЛЬТУРНО-СПОРТИВНОГО КОМПЛЕКСА «ГОТОВ К ТРУДУ И ОБОРОНЕ» (ГТО</w:t>
      </w:r>
      <w:r>
        <w:rPr>
          <w:b/>
          <w:sz w:val="28"/>
          <w:szCs w:val="28"/>
        </w:rPr>
        <w:t>)</w:t>
      </w:r>
    </w:p>
    <w:p w:rsidR="00832DA9" w:rsidRDefault="00832DA9" w:rsidP="00832DA9">
      <w:pPr>
        <w:widowControl w:val="0"/>
        <w:spacing w:after="6" w:line="270" w:lineRule="exact"/>
        <w:ind w:left="280"/>
        <w:jc w:val="center"/>
        <w:rPr>
          <w:b/>
          <w:sz w:val="28"/>
          <w:szCs w:val="28"/>
        </w:rPr>
      </w:pPr>
    </w:p>
    <w:p w:rsidR="00832DA9" w:rsidRPr="00832DA9" w:rsidRDefault="00832DA9" w:rsidP="00832DA9">
      <w:pPr>
        <w:widowControl w:val="0"/>
        <w:spacing w:after="6" w:line="270" w:lineRule="exact"/>
        <w:ind w:left="280"/>
        <w:jc w:val="center"/>
        <w:rPr>
          <w:b/>
          <w:color w:val="000000"/>
          <w:sz w:val="28"/>
          <w:szCs w:val="28"/>
        </w:rPr>
      </w:pPr>
      <w:r w:rsidRPr="00832DA9">
        <w:rPr>
          <w:b/>
          <w:color w:val="000000"/>
          <w:sz w:val="28"/>
          <w:szCs w:val="28"/>
        </w:rPr>
        <w:t>Общие сведения</w:t>
      </w:r>
    </w:p>
    <w:p w:rsidR="00832DA9" w:rsidRPr="00832DA9" w:rsidRDefault="00832DA9" w:rsidP="00832DA9">
      <w:pPr>
        <w:widowControl w:val="0"/>
        <w:numPr>
          <w:ilvl w:val="0"/>
          <w:numId w:val="12"/>
        </w:numPr>
        <w:tabs>
          <w:tab w:val="left" w:pos="1604"/>
        </w:tabs>
        <w:spacing w:line="322" w:lineRule="exact"/>
        <w:ind w:left="20" w:right="240"/>
        <w:rPr>
          <w:color w:val="000000"/>
          <w:sz w:val="28"/>
          <w:szCs w:val="28"/>
        </w:rPr>
      </w:pPr>
      <w:r w:rsidRPr="00832DA9">
        <w:rPr>
          <w:color w:val="000000"/>
          <w:sz w:val="28"/>
          <w:szCs w:val="28"/>
        </w:rPr>
        <w:t>Настоящая</w:t>
      </w:r>
      <w:r w:rsidRPr="00832DA9">
        <w:rPr>
          <w:color w:val="000000"/>
          <w:sz w:val="28"/>
          <w:szCs w:val="28"/>
        </w:rPr>
        <w:tab/>
        <w:t>должностная инструкция определяет функциональные обязанности, права, ответственность руководителя Центра тестирования.</w:t>
      </w:r>
    </w:p>
    <w:p w:rsidR="00832DA9" w:rsidRPr="00832DA9" w:rsidRDefault="00832DA9" w:rsidP="00832DA9">
      <w:pPr>
        <w:widowControl w:val="0"/>
        <w:numPr>
          <w:ilvl w:val="0"/>
          <w:numId w:val="12"/>
        </w:numPr>
        <w:tabs>
          <w:tab w:val="left" w:pos="298"/>
        </w:tabs>
        <w:spacing w:line="322" w:lineRule="exact"/>
        <w:ind w:left="20" w:right="240"/>
        <w:rPr>
          <w:color w:val="000000"/>
          <w:sz w:val="28"/>
          <w:szCs w:val="28"/>
        </w:rPr>
      </w:pPr>
      <w:r w:rsidRPr="00832DA9">
        <w:rPr>
          <w:color w:val="000000"/>
          <w:sz w:val="28"/>
          <w:szCs w:val="28"/>
        </w:rPr>
        <w:t>На должность руководителя Центра тестирования назначается лицо, имеющее высшее профессиональное образование, стаж работы на руководящих должностях, прошедшее повышение квалификации в государственных органах по направлению технологий тестовых испытаний.</w:t>
      </w:r>
    </w:p>
    <w:p w:rsidR="00832DA9" w:rsidRPr="00832DA9" w:rsidRDefault="00832DA9" w:rsidP="00832DA9">
      <w:pPr>
        <w:widowControl w:val="0"/>
        <w:numPr>
          <w:ilvl w:val="0"/>
          <w:numId w:val="12"/>
        </w:numPr>
        <w:tabs>
          <w:tab w:val="left" w:pos="294"/>
        </w:tabs>
        <w:spacing w:line="322" w:lineRule="exact"/>
        <w:ind w:left="20" w:right="1160"/>
        <w:jc w:val="both"/>
        <w:rPr>
          <w:color w:val="000000"/>
          <w:sz w:val="28"/>
          <w:szCs w:val="28"/>
        </w:rPr>
      </w:pPr>
      <w:r w:rsidRPr="00832DA9">
        <w:rPr>
          <w:color w:val="000000"/>
          <w:sz w:val="28"/>
          <w:szCs w:val="28"/>
        </w:rPr>
        <w:t xml:space="preserve">Руководитель Центра тестирования назначается и освобождается от должности приказом директора МБУ «ФОК </w:t>
      </w:r>
      <w:proofErr w:type="spellStart"/>
      <w:r w:rsidRPr="00832DA9">
        <w:rPr>
          <w:color w:val="000000"/>
          <w:sz w:val="28"/>
          <w:szCs w:val="28"/>
        </w:rPr>
        <w:t>им.Г.И.Сидоренкова</w:t>
      </w:r>
      <w:proofErr w:type="spellEnd"/>
      <w:r w:rsidRPr="00832DA9">
        <w:rPr>
          <w:color w:val="000000"/>
          <w:sz w:val="28"/>
          <w:szCs w:val="28"/>
        </w:rPr>
        <w:t>».</w:t>
      </w:r>
    </w:p>
    <w:p w:rsidR="00832DA9" w:rsidRPr="00832DA9" w:rsidRDefault="00832DA9" w:rsidP="00832DA9">
      <w:pPr>
        <w:widowControl w:val="0"/>
        <w:numPr>
          <w:ilvl w:val="0"/>
          <w:numId w:val="12"/>
        </w:numPr>
        <w:tabs>
          <w:tab w:val="left" w:pos="294"/>
        </w:tabs>
        <w:spacing w:line="322" w:lineRule="exact"/>
        <w:ind w:left="20" w:right="1160"/>
        <w:jc w:val="both"/>
        <w:rPr>
          <w:color w:val="000000"/>
          <w:sz w:val="28"/>
          <w:szCs w:val="28"/>
        </w:rPr>
      </w:pPr>
      <w:r w:rsidRPr="00832DA9">
        <w:rPr>
          <w:color w:val="000000"/>
          <w:sz w:val="28"/>
          <w:szCs w:val="28"/>
        </w:rPr>
        <w:t xml:space="preserve">Руководитель Центра тестирования подчиняется непосредственно директору МБУ «ФОК </w:t>
      </w:r>
      <w:proofErr w:type="spellStart"/>
      <w:r w:rsidRPr="00832DA9">
        <w:rPr>
          <w:color w:val="000000"/>
          <w:sz w:val="28"/>
          <w:szCs w:val="28"/>
        </w:rPr>
        <w:t>им.Г.И.Сидоренкова</w:t>
      </w:r>
      <w:proofErr w:type="spellEnd"/>
      <w:r w:rsidRPr="00832DA9">
        <w:rPr>
          <w:color w:val="000000"/>
          <w:sz w:val="28"/>
          <w:szCs w:val="28"/>
        </w:rPr>
        <w:t>».</w:t>
      </w:r>
      <w:proofErr w:type="gramStart"/>
      <w:r w:rsidRPr="00832DA9">
        <w:rPr>
          <w:color w:val="000000"/>
          <w:sz w:val="28"/>
          <w:szCs w:val="28"/>
        </w:rPr>
        <w:t xml:space="preserve"> .</w:t>
      </w:r>
      <w:proofErr w:type="gramEnd"/>
    </w:p>
    <w:p w:rsidR="00832DA9" w:rsidRPr="00832DA9" w:rsidRDefault="00832DA9" w:rsidP="00832DA9">
      <w:pPr>
        <w:widowControl w:val="0"/>
        <w:numPr>
          <w:ilvl w:val="0"/>
          <w:numId w:val="12"/>
        </w:numPr>
        <w:tabs>
          <w:tab w:val="left" w:pos="284"/>
        </w:tabs>
        <w:spacing w:line="322" w:lineRule="exact"/>
        <w:ind w:left="20"/>
        <w:rPr>
          <w:color w:val="000000"/>
          <w:sz w:val="28"/>
          <w:szCs w:val="28"/>
        </w:rPr>
      </w:pPr>
      <w:r w:rsidRPr="00832DA9">
        <w:rPr>
          <w:color w:val="000000"/>
          <w:sz w:val="28"/>
          <w:szCs w:val="28"/>
        </w:rPr>
        <w:t>Руководитель Центра тестирования должен знать:</w:t>
      </w:r>
    </w:p>
    <w:p w:rsidR="00832DA9" w:rsidRPr="00832DA9" w:rsidRDefault="00832DA9" w:rsidP="00832DA9">
      <w:pPr>
        <w:widowControl w:val="0"/>
        <w:numPr>
          <w:ilvl w:val="0"/>
          <w:numId w:val="13"/>
        </w:numPr>
        <w:tabs>
          <w:tab w:val="left" w:pos="726"/>
        </w:tabs>
        <w:spacing w:line="322" w:lineRule="exact"/>
        <w:ind w:left="740" w:right="240"/>
        <w:rPr>
          <w:color w:val="000000"/>
          <w:sz w:val="28"/>
          <w:szCs w:val="28"/>
        </w:rPr>
      </w:pPr>
      <w:r w:rsidRPr="00832DA9">
        <w:rPr>
          <w:color w:val="000000"/>
          <w:sz w:val="28"/>
          <w:szCs w:val="28"/>
        </w:rPr>
        <w:t>законы, постановления правительства и нормативные акты федеральных органов управления по физической культуре и спорту, по выполнению видов испытаний (тестов), нормативов, требований к оценке уровня знаний и умений в области физической культуры и спорта по программе ВФСК «ГТО</w:t>
      </w:r>
      <w:proofErr w:type="gramStart"/>
      <w:r w:rsidRPr="00832DA9">
        <w:rPr>
          <w:color w:val="000000"/>
          <w:sz w:val="28"/>
          <w:szCs w:val="28"/>
        </w:rPr>
        <w:t>».;</w:t>
      </w:r>
      <w:proofErr w:type="gramEnd"/>
    </w:p>
    <w:p w:rsidR="00832DA9" w:rsidRPr="00832DA9" w:rsidRDefault="00832DA9" w:rsidP="00832DA9">
      <w:pPr>
        <w:widowControl w:val="0"/>
        <w:numPr>
          <w:ilvl w:val="0"/>
          <w:numId w:val="13"/>
        </w:numPr>
        <w:tabs>
          <w:tab w:val="left" w:pos="740"/>
        </w:tabs>
        <w:spacing w:line="270" w:lineRule="exact"/>
        <w:ind w:left="740"/>
        <w:rPr>
          <w:color w:val="000000"/>
          <w:sz w:val="28"/>
          <w:szCs w:val="28"/>
        </w:rPr>
      </w:pPr>
      <w:r w:rsidRPr="00832DA9">
        <w:rPr>
          <w:color w:val="000000"/>
          <w:sz w:val="28"/>
          <w:szCs w:val="28"/>
        </w:rPr>
        <w:t>федеральные стандарты по видам спорта;</w:t>
      </w:r>
    </w:p>
    <w:p w:rsidR="00832DA9" w:rsidRPr="00832DA9" w:rsidRDefault="00832DA9" w:rsidP="00832DA9">
      <w:pPr>
        <w:widowControl w:val="0"/>
        <w:numPr>
          <w:ilvl w:val="0"/>
          <w:numId w:val="13"/>
        </w:numPr>
        <w:tabs>
          <w:tab w:val="left" w:pos="735"/>
        </w:tabs>
        <w:spacing w:line="331" w:lineRule="exact"/>
        <w:ind w:left="740"/>
        <w:rPr>
          <w:color w:val="000000"/>
          <w:sz w:val="28"/>
          <w:szCs w:val="28"/>
        </w:rPr>
      </w:pPr>
      <w:r w:rsidRPr="00832DA9">
        <w:rPr>
          <w:color w:val="000000"/>
          <w:sz w:val="28"/>
          <w:szCs w:val="28"/>
        </w:rPr>
        <w:t>основы трудового законодательства;</w:t>
      </w:r>
    </w:p>
    <w:p w:rsidR="00832DA9" w:rsidRPr="00832DA9" w:rsidRDefault="00832DA9" w:rsidP="00832DA9">
      <w:pPr>
        <w:widowControl w:val="0"/>
        <w:numPr>
          <w:ilvl w:val="0"/>
          <w:numId w:val="13"/>
        </w:numPr>
        <w:tabs>
          <w:tab w:val="left" w:pos="730"/>
        </w:tabs>
        <w:spacing w:line="331" w:lineRule="exact"/>
        <w:ind w:left="740"/>
        <w:rPr>
          <w:color w:val="000000"/>
          <w:sz w:val="28"/>
          <w:szCs w:val="28"/>
        </w:rPr>
      </w:pPr>
      <w:r w:rsidRPr="00832DA9">
        <w:rPr>
          <w:color w:val="000000"/>
          <w:sz w:val="28"/>
          <w:szCs w:val="28"/>
        </w:rPr>
        <w:t>правила внутреннего распорядка;</w:t>
      </w:r>
    </w:p>
    <w:p w:rsidR="00832DA9" w:rsidRPr="00832DA9" w:rsidRDefault="00832DA9" w:rsidP="00832DA9">
      <w:pPr>
        <w:widowControl w:val="0"/>
        <w:numPr>
          <w:ilvl w:val="0"/>
          <w:numId w:val="13"/>
        </w:numPr>
        <w:tabs>
          <w:tab w:val="left" w:pos="730"/>
        </w:tabs>
        <w:spacing w:line="331" w:lineRule="exact"/>
        <w:ind w:left="740" w:right="240"/>
        <w:rPr>
          <w:color w:val="000000"/>
          <w:sz w:val="28"/>
          <w:szCs w:val="28"/>
        </w:rPr>
      </w:pPr>
      <w:r w:rsidRPr="00832DA9">
        <w:rPr>
          <w:color w:val="000000"/>
          <w:sz w:val="28"/>
          <w:szCs w:val="28"/>
        </w:rPr>
        <w:t>правила техники безопасности, производственной санитарии и гигиены, противопожарной безопасности и гражданской обороны;</w:t>
      </w:r>
    </w:p>
    <w:p w:rsidR="00832DA9" w:rsidRPr="00832DA9" w:rsidRDefault="00832DA9" w:rsidP="00832DA9">
      <w:pPr>
        <w:widowControl w:val="0"/>
        <w:numPr>
          <w:ilvl w:val="0"/>
          <w:numId w:val="13"/>
        </w:numPr>
        <w:tabs>
          <w:tab w:val="left" w:pos="735"/>
        </w:tabs>
        <w:spacing w:line="331" w:lineRule="exact"/>
        <w:ind w:left="740" w:right="240"/>
        <w:rPr>
          <w:color w:val="000000"/>
          <w:sz w:val="28"/>
          <w:szCs w:val="28"/>
        </w:rPr>
      </w:pPr>
      <w:r w:rsidRPr="00832DA9">
        <w:rPr>
          <w:color w:val="000000"/>
          <w:sz w:val="28"/>
          <w:szCs w:val="28"/>
        </w:rPr>
        <w:t>структуру и содержание действующих в Центре планов, графиков тестирования и технологий тестового контроля;</w:t>
      </w:r>
    </w:p>
    <w:p w:rsidR="00832DA9" w:rsidRPr="00832DA9" w:rsidRDefault="00832DA9" w:rsidP="00832DA9">
      <w:pPr>
        <w:widowControl w:val="0"/>
        <w:numPr>
          <w:ilvl w:val="0"/>
          <w:numId w:val="13"/>
        </w:numPr>
        <w:tabs>
          <w:tab w:val="left" w:pos="730"/>
        </w:tabs>
        <w:spacing w:line="331" w:lineRule="exact"/>
        <w:ind w:left="740"/>
        <w:rPr>
          <w:color w:val="000000"/>
          <w:sz w:val="28"/>
          <w:szCs w:val="28"/>
        </w:rPr>
      </w:pPr>
      <w:r w:rsidRPr="00832DA9">
        <w:rPr>
          <w:color w:val="000000"/>
          <w:sz w:val="28"/>
          <w:szCs w:val="28"/>
        </w:rPr>
        <w:t>делопроизводство.</w:t>
      </w:r>
    </w:p>
    <w:p w:rsidR="00832DA9" w:rsidRPr="00832DA9" w:rsidRDefault="00832DA9" w:rsidP="007A39D4">
      <w:pPr>
        <w:widowControl w:val="0"/>
        <w:numPr>
          <w:ilvl w:val="0"/>
          <w:numId w:val="12"/>
        </w:numPr>
        <w:tabs>
          <w:tab w:val="left" w:pos="289"/>
        </w:tabs>
        <w:spacing w:line="331" w:lineRule="exact"/>
        <w:ind w:left="20"/>
        <w:jc w:val="both"/>
        <w:rPr>
          <w:color w:val="000000"/>
          <w:sz w:val="28"/>
          <w:szCs w:val="28"/>
        </w:rPr>
      </w:pPr>
      <w:r w:rsidRPr="00832DA9">
        <w:rPr>
          <w:color w:val="000000"/>
          <w:sz w:val="28"/>
          <w:szCs w:val="28"/>
        </w:rPr>
        <w:t>В своей деятельности руководитель Центра тестирования руководствуется:</w:t>
      </w:r>
    </w:p>
    <w:p w:rsidR="00832DA9" w:rsidRPr="00832DA9" w:rsidRDefault="00832DA9" w:rsidP="007A39D4">
      <w:pPr>
        <w:widowControl w:val="0"/>
        <w:numPr>
          <w:ilvl w:val="0"/>
          <w:numId w:val="13"/>
        </w:numPr>
        <w:tabs>
          <w:tab w:val="left" w:pos="730"/>
        </w:tabs>
        <w:spacing w:line="331" w:lineRule="exact"/>
        <w:ind w:left="740" w:right="240"/>
        <w:jc w:val="both"/>
        <w:rPr>
          <w:color w:val="000000"/>
          <w:sz w:val="28"/>
          <w:szCs w:val="28"/>
        </w:rPr>
      </w:pPr>
      <w:r w:rsidRPr="00832DA9">
        <w:rPr>
          <w:color w:val="000000"/>
          <w:sz w:val="28"/>
          <w:szCs w:val="28"/>
        </w:rPr>
        <w:t>конституцией Российской Федерации, федеральными законами и иными нормативными актами Российской Федерации;</w:t>
      </w:r>
    </w:p>
    <w:p w:rsidR="00832DA9" w:rsidRPr="00832DA9" w:rsidRDefault="00832DA9" w:rsidP="007A39D4">
      <w:pPr>
        <w:widowControl w:val="0"/>
        <w:numPr>
          <w:ilvl w:val="0"/>
          <w:numId w:val="13"/>
        </w:numPr>
        <w:tabs>
          <w:tab w:val="left" w:pos="350"/>
        </w:tabs>
        <w:spacing w:line="331" w:lineRule="exact"/>
        <w:ind w:left="360" w:right="480"/>
        <w:jc w:val="both"/>
        <w:rPr>
          <w:color w:val="000000"/>
          <w:sz w:val="28"/>
          <w:szCs w:val="28"/>
        </w:rPr>
      </w:pPr>
      <w:r w:rsidRPr="00832DA9">
        <w:rPr>
          <w:color w:val="000000"/>
          <w:sz w:val="28"/>
          <w:szCs w:val="28"/>
        </w:rPr>
        <w:t>нормативными и правовыми актами Министерства спорта Российской Федерации;</w:t>
      </w:r>
    </w:p>
    <w:p w:rsidR="00832DA9" w:rsidRPr="00832DA9" w:rsidRDefault="00832DA9" w:rsidP="007A39D4">
      <w:pPr>
        <w:widowControl w:val="0"/>
        <w:numPr>
          <w:ilvl w:val="0"/>
          <w:numId w:val="13"/>
        </w:numPr>
        <w:tabs>
          <w:tab w:val="left" w:pos="346"/>
        </w:tabs>
        <w:spacing w:line="331" w:lineRule="exact"/>
        <w:ind w:left="360"/>
        <w:jc w:val="both"/>
        <w:rPr>
          <w:color w:val="000000"/>
          <w:sz w:val="28"/>
          <w:szCs w:val="28"/>
        </w:rPr>
      </w:pPr>
      <w:r w:rsidRPr="00832DA9">
        <w:rPr>
          <w:color w:val="000000"/>
          <w:sz w:val="28"/>
          <w:szCs w:val="28"/>
        </w:rPr>
        <w:t xml:space="preserve">уставом МБУ «ФОК </w:t>
      </w:r>
      <w:proofErr w:type="spellStart"/>
      <w:r w:rsidRPr="00832DA9">
        <w:rPr>
          <w:color w:val="000000"/>
          <w:sz w:val="28"/>
          <w:szCs w:val="28"/>
        </w:rPr>
        <w:t>им.Г.И.Сидоренкова</w:t>
      </w:r>
      <w:proofErr w:type="spellEnd"/>
      <w:r w:rsidRPr="00832DA9">
        <w:rPr>
          <w:color w:val="000000"/>
          <w:sz w:val="28"/>
          <w:szCs w:val="28"/>
        </w:rPr>
        <w:t>»;</w:t>
      </w:r>
    </w:p>
    <w:p w:rsidR="00832DA9" w:rsidRPr="00832DA9" w:rsidRDefault="00832DA9" w:rsidP="007A39D4">
      <w:pPr>
        <w:widowControl w:val="0"/>
        <w:numPr>
          <w:ilvl w:val="0"/>
          <w:numId w:val="13"/>
        </w:numPr>
        <w:tabs>
          <w:tab w:val="left" w:pos="350"/>
        </w:tabs>
        <w:spacing w:line="331" w:lineRule="exact"/>
        <w:ind w:left="360"/>
        <w:jc w:val="both"/>
        <w:rPr>
          <w:color w:val="000000"/>
          <w:sz w:val="28"/>
          <w:szCs w:val="28"/>
        </w:rPr>
      </w:pPr>
      <w:r w:rsidRPr="00832DA9">
        <w:rPr>
          <w:color w:val="000000"/>
          <w:sz w:val="28"/>
          <w:szCs w:val="28"/>
        </w:rPr>
        <w:t>правилами внутреннего распорядка;</w:t>
      </w:r>
    </w:p>
    <w:p w:rsidR="00832DA9" w:rsidRPr="00832DA9" w:rsidRDefault="00832DA9" w:rsidP="007A39D4">
      <w:pPr>
        <w:widowControl w:val="0"/>
        <w:numPr>
          <w:ilvl w:val="0"/>
          <w:numId w:val="13"/>
        </w:numPr>
        <w:tabs>
          <w:tab w:val="left" w:pos="350"/>
        </w:tabs>
        <w:spacing w:line="331" w:lineRule="exact"/>
        <w:ind w:left="360" w:right="480"/>
        <w:jc w:val="both"/>
        <w:rPr>
          <w:color w:val="000000"/>
          <w:sz w:val="28"/>
          <w:szCs w:val="28"/>
        </w:rPr>
      </w:pPr>
      <w:r w:rsidRPr="00832DA9">
        <w:rPr>
          <w:color w:val="000000"/>
          <w:sz w:val="28"/>
          <w:szCs w:val="28"/>
        </w:rPr>
        <w:t xml:space="preserve">положением о Всероссийском </w:t>
      </w:r>
      <w:proofErr w:type="spellStart"/>
      <w:r w:rsidRPr="00832DA9">
        <w:rPr>
          <w:color w:val="000000"/>
          <w:sz w:val="28"/>
          <w:szCs w:val="28"/>
        </w:rPr>
        <w:t>физкультурно</w:t>
      </w:r>
      <w:proofErr w:type="spellEnd"/>
      <w:r w:rsidRPr="00832DA9">
        <w:rPr>
          <w:color w:val="000000"/>
          <w:sz w:val="28"/>
          <w:szCs w:val="28"/>
        </w:rPr>
        <w:t xml:space="preserve"> - спортивном комплексе «Готов к труду и обороне» (ГТО);</w:t>
      </w:r>
    </w:p>
    <w:p w:rsidR="00832DA9" w:rsidRPr="00832DA9" w:rsidRDefault="00832DA9" w:rsidP="007A39D4">
      <w:pPr>
        <w:widowControl w:val="0"/>
        <w:numPr>
          <w:ilvl w:val="0"/>
          <w:numId w:val="13"/>
        </w:numPr>
        <w:tabs>
          <w:tab w:val="left" w:pos="350"/>
        </w:tabs>
        <w:spacing w:line="331" w:lineRule="exact"/>
        <w:ind w:left="360" w:right="480"/>
        <w:jc w:val="both"/>
        <w:rPr>
          <w:color w:val="000000"/>
          <w:sz w:val="28"/>
          <w:szCs w:val="28"/>
        </w:rPr>
      </w:pPr>
      <w:r w:rsidRPr="00832DA9">
        <w:rPr>
          <w:color w:val="000000"/>
          <w:sz w:val="28"/>
          <w:szCs w:val="28"/>
        </w:rPr>
        <w:lastRenderedPageBreak/>
        <w:t xml:space="preserve">положением о Центре тестирования муниципального образования </w:t>
      </w:r>
      <w:proofErr w:type="spellStart"/>
      <w:r w:rsidRPr="00832DA9">
        <w:rPr>
          <w:color w:val="000000"/>
          <w:sz w:val="28"/>
          <w:szCs w:val="28"/>
        </w:rPr>
        <w:t>Хиславичский</w:t>
      </w:r>
      <w:proofErr w:type="spellEnd"/>
      <w:r w:rsidRPr="00832DA9">
        <w:rPr>
          <w:color w:val="000000"/>
          <w:sz w:val="28"/>
          <w:szCs w:val="28"/>
        </w:rPr>
        <w:t xml:space="preserve"> район;</w:t>
      </w:r>
    </w:p>
    <w:p w:rsidR="00832DA9" w:rsidRPr="00832DA9" w:rsidRDefault="00832DA9" w:rsidP="007A39D4">
      <w:pPr>
        <w:widowControl w:val="0"/>
        <w:numPr>
          <w:ilvl w:val="0"/>
          <w:numId w:val="13"/>
        </w:numPr>
        <w:tabs>
          <w:tab w:val="left" w:pos="350"/>
        </w:tabs>
        <w:spacing w:line="331" w:lineRule="exact"/>
        <w:ind w:left="360" w:right="480"/>
        <w:jc w:val="both"/>
        <w:rPr>
          <w:color w:val="000000"/>
          <w:sz w:val="28"/>
          <w:szCs w:val="28"/>
        </w:rPr>
      </w:pPr>
      <w:r w:rsidRPr="00832DA9">
        <w:rPr>
          <w:color w:val="000000"/>
          <w:sz w:val="28"/>
          <w:szCs w:val="28"/>
        </w:rPr>
        <w:t xml:space="preserve">распоряжениями администрации муниципального образования </w:t>
      </w:r>
      <w:proofErr w:type="spellStart"/>
      <w:r w:rsidRPr="00832DA9">
        <w:rPr>
          <w:color w:val="000000"/>
          <w:sz w:val="28"/>
          <w:szCs w:val="28"/>
        </w:rPr>
        <w:t>Хиславичский</w:t>
      </w:r>
      <w:proofErr w:type="spellEnd"/>
      <w:r w:rsidRPr="00832DA9">
        <w:rPr>
          <w:color w:val="000000"/>
          <w:sz w:val="28"/>
          <w:szCs w:val="28"/>
        </w:rPr>
        <w:t xml:space="preserve"> район, приказами директора МБУ «ФОК </w:t>
      </w:r>
      <w:proofErr w:type="spellStart"/>
      <w:r w:rsidRPr="00832DA9">
        <w:rPr>
          <w:color w:val="000000"/>
          <w:sz w:val="28"/>
          <w:szCs w:val="28"/>
        </w:rPr>
        <w:t>им.Г.И.Сидоренкова</w:t>
      </w:r>
      <w:proofErr w:type="spellEnd"/>
      <w:r w:rsidRPr="00832DA9">
        <w:rPr>
          <w:color w:val="000000"/>
          <w:sz w:val="28"/>
          <w:szCs w:val="28"/>
        </w:rPr>
        <w:t>»</w:t>
      </w:r>
    </w:p>
    <w:p w:rsidR="00832DA9" w:rsidRPr="00832DA9" w:rsidRDefault="00832DA9" w:rsidP="007A39D4">
      <w:pPr>
        <w:widowControl w:val="0"/>
        <w:numPr>
          <w:ilvl w:val="0"/>
          <w:numId w:val="13"/>
        </w:numPr>
        <w:tabs>
          <w:tab w:val="left" w:pos="350"/>
        </w:tabs>
        <w:spacing w:after="289" w:line="331" w:lineRule="exact"/>
        <w:ind w:left="360"/>
        <w:jc w:val="both"/>
        <w:rPr>
          <w:color w:val="000000"/>
          <w:sz w:val="28"/>
          <w:szCs w:val="28"/>
        </w:rPr>
      </w:pPr>
      <w:r w:rsidRPr="00832DA9">
        <w:rPr>
          <w:color w:val="000000"/>
          <w:sz w:val="28"/>
          <w:szCs w:val="28"/>
        </w:rPr>
        <w:t>настоящей должностной инструкцией.</w:t>
      </w:r>
    </w:p>
    <w:p w:rsidR="00832DA9" w:rsidRPr="00832DA9" w:rsidRDefault="00832DA9" w:rsidP="00832DA9">
      <w:pPr>
        <w:widowControl w:val="0"/>
        <w:spacing w:after="546" w:line="270" w:lineRule="exact"/>
        <w:ind w:right="60"/>
        <w:jc w:val="center"/>
        <w:rPr>
          <w:b/>
          <w:color w:val="000000"/>
          <w:sz w:val="28"/>
          <w:szCs w:val="28"/>
        </w:rPr>
      </w:pPr>
      <w:r w:rsidRPr="00832DA9">
        <w:rPr>
          <w:b/>
          <w:color w:val="000000"/>
          <w:sz w:val="28"/>
          <w:szCs w:val="28"/>
        </w:rPr>
        <w:t>Должностные обязанности</w:t>
      </w:r>
    </w:p>
    <w:p w:rsidR="00832DA9" w:rsidRPr="00832DA9" w:rsidRDefault="00832DA9" w:rsidP="00832DA9">
      <w:pPr>
        <w:widowControl w:val="0"/>
        <w:numPr>
          <w:ilvl w:val="0"/>
          <w:numId w:val="14"/>
        </w:numPr>
        <w:tabs>
          <w:tab w:val="left" w:pos="346"/>
        </w:tabs>
        <w:spacing w:line="322" w:lineRule="exact"/>
        <w:ind w:left="360" w:right="480"/>
        <w:rPr>
          <w:color w:val="000000"/>
          <w:sz w:val="28"/>
          <w:szCs w:val="28"/>
        </w:rPr>
      </w:pPr>
      <w:r w:rsidRPr="00832DA9">
        <w:rPr>
          <w:color w:val="000000"/>
          <w:sz w:val="28"/>
          <w:szCs w:val="28"/>
        </w:rPr>
        <w:t>Осуществляет руководство физкультурно-спортивной организацией, обеспечивая подготовку и проведение спортивно-массовых и зрелищных мероприятий.</w:t>
      </w:r>
    </w:p>
    <w:p w:rsidR="00832DA9" w:rsidRPr="00832DA9" w:rsidRDefault="00832DA9" w:rsidP="00832DA9">
      <w:pPr>
        <w:widowControl w:val="0"/>
        <w:numPr>
          <w:ilvl w:val="0"/>
          <w:numId w:val="14"/>
        </w:numPr>
        <w:tabs>
          <w:tab w:val="left" w:pos="355"/>
        </w:tabs>
        <w:spacing w:line="322" w:lineRule="exact"/>
        <w:ind w:left="360" w:right="480"/>
        <w:rPr>
          <w:color w:val="000000"/>
          <w:sz w:val="28"/>
          <w:szCs w:val="28"/>
        </w:rPr>
      </w:pPr>
      <w:r w:rsidRPr="00832DA9">
        <w:rPr>
          <w:color w:val="000000"/>
          <w:sz w:val="28"/>
          <w:szCs w:val="28"/>
        </w:rPr>
        <w:t xml:space="preserve">Планирует, контролирует и анализирует </w:t>
      </w:r>
      <w:proofErr w:type="spellStart"/>
      <w:r w:rsidRPr="00832DA9">
        <w:rPr>
          <w:color w:val="000000"/>
          <w:sz w:val="28"/>
          <w:szCs w:val="28"/>
        </w:rPr>
        <w:t>административно</w:t>
      </w:r>
      <w:r w:rsidRPr="00832DA9">
        <w:rPr>
          <w:color w:val="000000"/>
          <w:sz w:val="28"/>
          <w:szCs w:val="28"/>
        </w:rPr>
        <w:softHyphen/>
        <w:t>хозяйственную</w:t>
      </w:r>
      <w:proofErr w:type="spellEnd"/>
      <w:r w:rsidRPr="00832DA9">
        <w:rPr>
          <w:color w:val="000000"/>
          <w:sz w:val="28"/>
          <w:szCs w:val="28"/>
        </w:rPr>
        <w:t xml:space="preserve"> и финансово-экономическую деятельность физкультурно-спортивной организации; организует и контролирует работу персонала.</w:t>
      </w:r>
    </w:p>
    <w:p w:rsidR="00832DA9" w:rsidRPr="00832DA9" w:rsidRDefault="00832DA9" w:rsidP="00832DA9">
      <w:pPr>
        <w:widowControl w:val="0"/>
        <w:numPr>
          <w:ilvl w:val="0"/>
          <w:numId w:val="14"/>
        </w:numPr>
        <w:tabs>
          <w:tab w:val="left" w:pos="365"/>
        </w:tabs>
        <w:spacing w:line="322" w:lineRule="exact"/>
        <w:ind w:left="360" w:right="480"/>
        <w:rPr>
          <w:color w:val="000000"/>
          <w:sz w:val="28"/>
          <w:szCs w:val="28"/>
        </w:rPr>
      </w:pPr>
      <w:r w:rsidRPr="00832DA9">
        <w:rPr>
          <w:color w:val="000000"/>
          <w:sz w:val="28"/>
          <w:szCs w:val="28"/>
        </w:rPr>
        <w:t>Организует взаимодействие всех структурных подразделений физкультурно-спортивной организации.</w:t>
      </w:r>
    </w:p>
    <w:p w:rsidR="00832DA9" w:rsidRPr="00832DA9" w:rsidRDefault="00832DA9" w:rsidP="00832DA9">
      <w:pPr>
        <w:widowControl w:val="0"/>
        <w:numPr>
          <w:ilvl w:val="0"/>
          <w:numId w:val="14"/>
        </w:numPr>
        <w:tabs>
          <w:tab w:val="left" w:pos="427"/>
        </w:tabs>
        <w:spacing w:line="322" w:lineRule="exact"/>
        <w:ind w:left="360" w:right="480"/>
        <w:rPr>
          <w:color w:val="000000"/>
          <w:sz w:val="28"/>
          <w:szCs w:val="28"/>
        </w:rPr>
      </w:pPr>
      <w:r w:rsidRPr="00832DA9">
        <w:rPr>
          <w:color w:val="000000"/>
          <w:sz w:val="28"/>
          <w:szCs w:val="28"/>
        </w:rPr>
        <w:t xml:space="preserve">Организует спортивно-массовую и оздоровительную работу среди населения, пропаганду занятий физической культурой и спортом. Обеспечивает выполнение финансовых обязательств </w:t>
      </w:r>
      <w:proofErr w:type="spellStart"/>
      <w:r w:rsidRPr="00832DA9">
        <w:rPr>
          <w:color w:val="000000"/>
          <w:sz w:val="28"/>
          <w:szCs w:val="28"/>
        </w:rPr>
        <w:t>физкультурно</w:t>
      </w:r>
      <w:r w:rsidRPr="00832DA9">
        <w:rPr>
          <w:color w:val="000000"/>
          <w:sz w:val="28"/>
          <w:szCs w:val="28"/>
        </w:rPr>
        <w:softHyphen/>
        <w:t>спортивной</w:t>
      </w:r>
      <w:proofErr w:type="spellEnd"/>
      <w:r w:rsidRPr="00832DA9">
        <w:rPr>
          <w:color w:val="000000"/>
          <w:sz w:val="28"/>
          <w:szCs w:val="28"/>
        </w:rPr>
        <w:t xml:space="preserve"> организации.</w:t>
      </w:r>
    </w:p>
    <w:p w:rsidR="00832DA9" w:rsidRPr="00832DA9" w:rsidRDefault="00832DA9" w:rsidP="00832DA9">
      <w:pPr>
        <w:widowControl w:val="0"/>
        <w:numPr>
          <w:ilvl w:val="0"/>
          <w:numId w:val="14"/>
        </w:numPr>
        <w:tabs>
          <w:tab w:val="left" w:pos="350"/>
        </w:tabs>
        <w:spacing w:line="322" w:lineRule="exact"/>
        <w:ind w:left="360" w:right="480"/>
        <w:rPr>
          <w:color w:val="000000"/>
          <w:sz w:val="28"/>
          <w:szCs w:val="28"/>
        </w:rPr>
      </w:pPr>
      <w:r w:rsidRPr="00832DA9">
        <w:rPr>
          <w:color w:val="000000"/>
          <w:sz w:val="28"/>
          <w:szCs w:val="28"/>
        </w:rPr>
        <w:t xml:space="preserve">Планирует и организует оснащение физкультурно-спортивной организации спортивно-технологическим и инженерным оборудованием, инвентарем и материалами, осуществляет </w:t>
      </w:r>
      <w:proofErr w:type="gramStart"/>
      <w:r w:rsidRPr="00832DA9">
        <w:rPr>
          <w:color w:val="000000"/>
          <w:sz w:val="28"/>
          <w:szCs w:val="28"/>
        </w:rPr>
        <w:t>контроль за</w:t>
      </w:r>
      <w:proofErr w:type="gramEnd"/>
      <w:r w:rsidRPr="00832DA9">
        <w:rPr>
          <w:color w:val="000000"/>
          <w:sz w:val="28"/>
          <w:szCs w:val="28"/>
        </w:rPr>
        <w:t xml:space="preserve"> их правильным использованием.</w:t>
      </w:r>
    </w:p>
    <w:p w:rsidR="00832DA9" w:rsidRPr="00832DA9" w:rsidRDefault="00832DA9" w:rsidP="00832DA9">
      <w:pPr>
        <w:widowControl w:val="0"/>
        <w:numPr>
          <w:ilvl w:val="0"/>
          <w:numId w:val="14"/>
        </w:numPr>
        <w:tabs>
          <w:tab w:val="left" w:pos="360"/>
        </w:tabs>
        <w:spacing w:line="322" w:lineRule="exact"/>
        <w:ind w:left="360" w:right="480"/>
        <w:rPr>
          <w:color w:val="000000"/>
          <w:sz w:val="28"/>
          <w:szCs w:val="28"/>
        </w:rPr>
      </w:pPr>
      <w:r w:rsidRPr="00832DA9">
        <w:rPr>
          <w:color w:val="000000"/>
          <w:sz w:val="28"/>
          <w:szCs w:val="28"/>
        </w:rPr>
        <w:t>Организует обеспечение физкультурно-спортивной организации квалифицированными кадрами, содействует наилучшему использованию знаний и опыта работников.</w:t>
      </w:r>
    </w:p>
    <w:p w:rsidR="00832DA9" w:rsidRPr="00832DA9" w:rsidRDefault="00832DA9" w:rsidP="00832DA9">
      <w:pPr>
        <w:widowControl w:val="0"/>
        <w:numPr>
          <w:ilvl w:val="0"/>
          <w:numId w:val="14"/>
        </w:numPr>
        <w:tabs>
          <w:tab w:val="left" w:pos="360"/>
        </w:tabs>
        <w:spacing w:line="322" w:lineRule="exact"/>
        <w:ind w:left="360" w:right="480"/>
        <w:rPr>
          <w:color w:val="000000"/>
          <w:sz w:val="28"/>
          <w:szCs w:val="28"/>
        </w:rPr>
      </w:pPr>
      <w:r w:rsidRPr="00832DA9">
        <w:rPr>
          <w:color w:val="000000"/>
          <w:sz w:val="28"/>
          <w:szCs w:val="28"/>
        </w:rPr>
        <w:t>Организует формирование и поддержание в актуальном состоянии системы мотивации работников физкультурно-спортивной организации.</w:t>
      </w:r>
    </w:p>
    <w:p w:rsidR="00832DA9" w:rsidRPr="00832DA9" w:rsidRDefault="00832DA9" w:rsidP="00832DA9">
      <w:pPr>
        <w:widowControl w:val="0"/>
        <w:numPr>
          <w:ilvl w:val="0"/>
          <w:numId w:val="14"/>
        </w:numPr>
        <w:tabs>
          <w:tab w:val="left" w:pos="726"/>
        </w:tabs>
        <w:spacing w:line="322" w:lineRule="exact"/>
        <w:ind w:left="720" w:right="860" w:hanging="340"/>
        <w:rPr>
          <w:color w:val="000000"/>
          <w:sz w:val="28"/>
          <w:szCs w:val="28"/>
        </w:rPr>
      </w:pPr>
      <w:r w:rsidRPr="00832DA9">
        <w:rPr>
          <w:color w:val="000000"/>
          <w:sz w:val="28"/>
          <w:szCs w:val="28"/>
        </w:rPr>
        <w:t xml:space="preserve">Осуществляет </w:t>
      </w:r>
      <w:proofErr w:type="gramStart"/>
      <w:r w:rsidRPr="00832DA9">
        <w:rPr>
          <w:color w:val="000000"/>
          <w:sz w:val="28"/>
          <w:szCs w:val="28"/>
        </w:rPr>
        <w:t>контроль за</w:t>
      </w:r>
      <w:proofErr w:type="gramEnd"/>
      <w:r w:rsidRPr="00832DA9">
        <w:rPr>
          <w:color w:val="000000"/>
          <w:sz w:val="28"/>
          <w:szCs w:val="28"/>
        </w:rPr>
        <w:t xml:space="preserve"> соблюдением правил по охране труда и пожарной безопасности.</w:t>
      </w:r>
    </w:p>
    <w:p w:rsidR="00832DA9" w:rsidRPr="00832DA9" w:rsidRDefault="00832DA9" w:rsidP="00832DA9">
      <w:pPr>
        <w:widowControl w:val="0"/>
        <w:numPr>
          <w:ilvl w:val="0"/>
          <w:numId w:val="14"/>
        </w:numPr>
        <w:tabs>
          <w:tab w:val="left" w:pos="726"/>
        </w:tabs>
        <w:spacing w:after="236" w:line="317" w:lineRule="exact"/>
        <w:ind w:left="720" w:right="2080" w:hanging="340"/>
        <w:rPr>
          <w:color w:val="000000"/>
          <w:sz w:val="28"/>
          <w:szCs w:val="28"/>
        </w:rPr>
      </w:pPr>
      <w:r w:rsidRPr="00832DA9">
        <w:rPr>
          <w:color w:val="000000"/>
          <w:sz w:val="28"/>
          <w:szCs w:val="28"/>
        </w:rPr>
        <w:t>Содействует реализации мероприятий, направленных на предотвращение допинга в спорте и борьбу с ним.</w:t>
      </w:r>
    </w:p>
    <w:p w:rsidR="00832DA9" w:rsidRPr="00832DA9" w:rsidRDefault="00832DA9" w:rsidP="00832DA9">
      <w:pPr>
        <w:widowControl w:val="0"/>
        <w:spacing w:after="240" w:line="322" w:lineRule="exact"/>
        <w:ind w:left="20" w:right="260"/>
        <w:rPr>
          <w:color w:val="000000"/>
          <w:sz w:val="28"/>
          <w:szCs w:val="28"/>
        </w:rPr>
      </w:pPr>
      <w:r w:rsidRPr="00751144">
        <w:rPr>
          <w:b/>
          <w:bCs/>
          <w:color w:val="000000"/>
          <w:sz w:val="28"/>
          <w:szCs w:val="28"/>
        </w:rPr>
        <w:t xml:space="preserve">Должен знать: </w:t>
      </w:r>
      <w:proofErr w:type="gramStart"/>
      <w:r w:rsidRPr="00832DA9">
        <w:rPr>
          <w:color w:val="000000"/>
          <w:sz w:val="28"/>
          <w:szCs w:val="28"/>
        </w:rPr>
        <w:t>Конституцию Российской Федерации; законы и иные нормативные правовые акты, регламентирующие деятельность в области физической культуры и спорта; перспективы технического, экономического и социального развития физической культуры и спорта; профиль, специализацию и особенности структуры спортивного сооружения; порядок составления и согласования планов административно-хозяйственной и финансово-экономической деятельности; порядок заключения и исполнения договоров; основы экономики, организации труда и управления;</w:t>
      </w:r>
      <w:proofErr w:type="gramEnd"/>
      <w:r w:rsidRPr="00832DA9">
        <w:rPr>
          <w:color w:val="000000"/>
          <w:sz w:val="28"/>
          <w:szCs w:val="28"/>
        </w:rPr>
        <w:t xml:space="preserve"> основы трудового законодательства; нормативные документы, регламентирующие работу со служебной информацией; антидопинговые правила; основы работы на персональном компьютере; правила по охране труда и пожарной безопасности.</w:t>
      </w:r>
    </w:p>
    <w:p w:rsidR="00832DA9" w:rsidRPr="00832DA9" w:rsidRDefault="00832DA9" w:rsidP="00832DA9">
      <w:pPr>
        <w:widowControl w:val="0"/>
        <w:spacing w:after="941" w:line="322" w:lineRule="exact"/>
        <w:ind w:left="20" w:right="260"/>
        <w:rPr>
          <w:color w:val="000000"/>
          <w:sz w:val="28"/>
          <w:szCs w:val="28"/>
        </w:rPr>
      </w:pPr>
      <w:r w:rsidRPr="00751144">
        <w:rPr>
          <w:b/>
          <w:bCs/>
          <w:color w:val="000000"/>
          <w:sz w:val="28"/>
          <w:szCs w:val="28"/>
        </w:rPr>
        <w:t xml:space="preserve">Требования к квалификации. </w:t>
      </w:r>
      <w:r w:rsidRPr="00832DA9">
        <w:rPr>
          <w:color w:val="000000"/>
          <w:sz w:val="28"/>
          <w:szCs w:val="28"/>
        </w:rPr>
        <w:t>Высшее профессиональное образование, стаж работы не менее 3 лет.</w:t>
      </w:r>
    </w:p>
    <w:p w:rsidR="00F91C78" w:rsidRDefault="00F91C78" w:rsidP="00F91C78">
      <w:pPr>
        <w:jc w:val="right"/>
        <w:rPr>
          <w:sz w:val="18"/>
          <w:szCs w:val="18"/>
        </w:rPr>
      </w:pPr>
    </w:p>
    <w:p w:rsidR="00F91C78" w:rsidRPr="001408FB" w:rsidRDefault="00F91C78" w:rsidP="00F91C78">
      <w:pPr>
        <w:jc w:val="right"/>
        <w:rPr>
          <w:sz w:val="18"/>
          <w:szCs w:val="18"/>
        </w:rPr>
      </w:pPr>
      <w:r w:rsidRPr="001408FB">
        <w:rPr>
          <w:sz w:val="18"/>
          <w:szCs w:val="18"/>
        </w:rPr>
        <w:t xml:space="preserve">Приложение </w:t>
      </w:r>
      <w:r>
        <w:rPr>
          <w:sz w:val="18"/>
          <w:szCs w:val="18"/>
        </w:rPr>
        <w:t>3</w:t>
      </w:r>
      <w:r w:rsidRPr="001408FB">
        <w:rPr>
          <w:sz w:val="18"/>
          <w:szCs w:val="18"/>
        </w:rPr>
        <w:t xml:space="preserve"> к приказу </w:t>
      </w:r>
    </w:p>
    <w:p w:rsidR="00F91C78" w:rsidRPr="001408FB" w:rsidRDefault="00F91C78" w:rsidP="00F91C78">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F91C78" w:rsidRDefault="00F91C78" w:rsidP="00F91C78">
      <w:pPr>
        <w:jc w:val="right"/>
        <w:rPr>
          <w:sz w:val="28"/>
        </w:rPr>
      </w:pPr>
      <w:r w:rsidRPr="001408FB">
        <w:rPr>
          <w:sz w:val="18"/>
          <w:szCs w:val="18"/>
        </w:rPr>
        <w:t xml:space="preserve"> №16 от 28.02.2017</w:t>
      </w:r>
    </w:p>
    <w:p w:rsidR="00F91C78" w:rsidRDefault="00F91C78" w:rsidP="006242C0">
      <w:pPr>
        <w:rPr>
          <w:sz w:val="28"/>
        </w:rPr>
      </w:pPr>
    </w:p>
    <w:tbl>
      <w:tblPr>
        <w:tblW w:w="0" w:type="auto"/>
        <w:tblLook w:val="01E0" w:firstRow="1" w:lastRow="1" w:firstColumn="1" w:lastColumn="1" w:noHBand="0" w:noVBand="0"/>
      </w:tblPr>
      <w:tblGrid>
        <w:gridCol w:w="5139"/>
        <w:gridCol w:w="5140"/>
      </w:tblGrid>
      <w:tr w:rsidR="00066C78" w:rsidRPr="00007322" w:rsidTr="006B24F0">
        <w:tc>
          <w:tcPr>
            <w:tcW w:w="5184" w:type="dxa"/>
            <w:shd w:val="clear" w:color="auto" w:fill="auto"/>
          </w:tcPr>
          <w:p w:rsidR="00066C78" w:rsidRPr="00007322" w:rsidRDefault="00066C78" w:rsidP="006B24F0">
            <w:pPr>
              <w:jc w:val="both"/>
              <w:rPr>
                <w:sz w:val="28"/>
                <w:szCs w:val="28"/>
              </w:rPr>
            </w:pPr>
          </w:p>
        </w:tc>
        <w:tc>
          <w:tcPr>
            <w:tcW w:w="5185" w:type="dxa"/>
            <w:shd w:val="clear" w:color="auto" w:fill="auto"/>
          </w:tcPr>
          <w:p w:rsidR="00066C78" w:rsidRDefault="00066C78" w:rsidP="006B24F0">
            <w:pPr>
              <w:jc w:val="both"/>
              <w:rPr>
                <w:sz w:val="28"/>
                <w:szCs w:val="28"/>
              </w:rPr>
            </w:pPr>
          </w:p>
          <w:p w:rsidR="00066C78" w:rsidRPr="00007322" w:rsidRDefault="00066C78" w:rsidP="00066C78">
            <w:pPr>
              <w:ind w:left="4961"/>
              <w:jc w:val="center"/>
              <w:rPr>
                <w:sz w:val="28"/>
                <w:szCs w:val="28"/>
              </w:rPr>
            </w:pPr>
          </w:p>
        </w:tc>
      </w:tr>
    </w:tbl>
    <w:p w:rsidR="00066C78" w:rsidRPr="00007322" w:rsidRDefault="00066C78" w:rsidP="00066C78">
      <w:pPr>
        <w:jc w:val="both"/>
        <w:rPr>
          <w:sz w:val="28"/>
          <w:szCs w:val="28"/>
        </w:rPr>
      </w:pPr>
    </w:p>
    <w:p w:rsidR="00066C78" w:rsidRPr="00007322" w:rsidRDefault="00066C78" w:rsidP="00066C78">
      <w:pPr>
        <w:jc w:val="center"/>
        <w:rPr>
          <w:b/>
          <w:bCs/>
          <w:sz w:val="28"/>
          <w:szCs w:val="28"/>
        </w:rPr>
      </w:pPr>
      <w:r w:rsidRPr="00007322">
        <w:rPr>
          <w:b/>
          <w:bCs/>
          <w:sz w:val="28"/>
          <w:szCs w:val="28"/>
        </w:rPr>
        <w:t>ДОЛЖНОСТНЫЕ ОБЯЗАННОСТИ</w:t>
      </w:r>
    </w:p>
    <w:p w:rsidR="00066C78" w:rsidRPr="00007322" w:rsidRDefault="00066C78" w:rsidP="00066C78">
      <w:pPr>
        <w:jc w:val="center"/>
        <w:rPr>
          <w:b/>
          <w:bCs/>
          <w:sz w:val="28"/>
          <w:szCs w:val="28"/>
        </w:rPr>
      </w:pPr>
      <w:r w:rsidRPr="00007322">
        <w:rPr>
          <w:b/>
          <w:bCs/>
          <w:sz w:val="28"/>
          <w:szCs w:val="28"/>
        </w:rPr>
        <w:t>ГЛАВНОГО СУДЬИ ЦЕНТРА ТЕСТИРОВАНИЯ</w:t>
      </w:r>
    </w:p>
    <w:p w:rsidR="00066C78" w:rsidRPr="00007322" w:rsidRDefault="00066C78" w:rsidP="00066C78">
      <w:pPr>
        <w:jc w:val="center"/>
        <w:rPr>
          <w:b/>
          <w:bCs/>
          <w:sz w:val="28"/>
          <w:szCs w:val="28"/>
        </w:rPr>
      </w:pPr>
      <w:r w:rsidRPr="00007322">
        <w:rPr>
          <w:b/>
          <w:bCs/>
          <w:sz w:val="28"/>
          <w:szCs w:val="28"/>
        </w:rPr>
        <w:t>ПО ВЫПОЛНЕНИЮ ВИДОВ ИСПЫТАНИЙ (ТЕСТОВ), НОРМАТИВОВ, ТРЕБОВАНИЙ К ОЦЕНКЕ УРОВНЯ ЗНАНИЙ И УМЕНИЙ В ОБЛАСТИ ФИЗИЧЕСКОЙ КУЛЬТУРЫ И СПОРТА</w:t>
      </w:r>
    </w:p>
    <w:p w:rsidR="00066C78" w:rsidRPr="00007322" w:rsidRDefault="00066C78" w:rsidP="00066C78">
      <w:pPr>
        <w:jc w:val="center"/>
        <w:rPr>
          <w:b/>
          <w:sz w:val="28"/>
          <w:szCs w:val="28"/>
        </w:rPr>
      </w:pPr>
      <w:r w:rsidRPr="00007322">
        <w:rPr>
          <w:b/>
          <w:sz w:val="28"/>
          <w:szCs w:val="28"/>
        </w:rPr>
        <w:t>ВСЕРОССИЙСКОГО ФИЗКУЛЬТУРНО-СПОРТИВНОГО КОМПЛЕКСА «ГОТОВ К ТРУДУ И ОБОРОНЕ» (ГТО)</w:t>
      </w:r>
    </w:p>
    <w:p w:rsidR="00066C78" w:rsidRPr="00007322" w:rsidRDefault="00066C78" w:rsidP="00066C78">
      <w:pPr>
        <w:jc w:val="both"/>
        <w:rPr>
          <w:b/>
          <w:sz w:val="28"/>
          <w:szCs w:val="28"/>
        </w:rPr>
      </w:pP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Оказывает консультативную и методическую помощь гражданам в подготовке к выполнению видов испытаний (тестов), нормативов, требований к оценке уровня знаний и умений в области физической культуры и спорта.</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Организует и проводит тестирование граждан по выполнению видов испытаний (тестов), нормативов, требований к оценке уровня знаний и умений в области физической культуры и спорта.</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Проводит  пропаганду  и  информационную  работу,  направленную  на формирование  у  граждан  осознанных  потребностей  в  систематических  занятиях физической  культурой  и  спортом,  физическом  совершенствовании  и  ведении здорового образа жизни, популяризации участия в мероприятиях по выполнению испытаний (тестов) и нормативов комплекса ГТО.</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Участвует  в  организации  мероприятий  комплекса  ГТО,  включенных  в Единый  календарный  план  межрегиональных,  всероссийских  и  международных физкультурных  мероприятий  и  спортивных  мероприятий,  календарный план официальных физкультурных и спортивных мероприятий.</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Осуществляет материально-техническое обеспечение участников тестирования, обеспечение спортивным оборудованием и инвентарем, необходимым для прохождения тестирования.</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 xml:space="preserve">Обеспечивает подготовку мест тестирования (согласование с балансодержателями возможности использования спортсооружения),  судейство мероприятий по тестированию граждан, формирует состав судейских бригад по видам спорта, распределяет протоколы среди спортивных судей по видам испытаний. Проводит инструктаж судейских бригад  по видам спорта. </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Контролирует правильность заполнения протоколов спортивными судьями по видам спорта.</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Подписывает все протоколы испытаний.</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lastRenderedPageBreak/>
        <w:t>Визирует все протоколы в автоматизированной системе АИС ГТО электронной подписью.</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Организует тестирование  в  отдаленных,  труднодоступных  и малонаселенных  местах.</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Организует тестирование только в местах, соответствующих установленным требованиям к спортивным объектам, в том числе по безопасности эксплуатации.</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Привлекает волонтеров для организации процесса тестирования граждан.</w:t>
      </w:r>
    </w:p>
    <w:p w:rsidR="00066C78" w:rsidRPr="00007322" w:rsidRDefault="00066C78" w:rsidP="00066C78">
      <w:pPr>
        <w:numPr>
          <w:ilvl w:val="0"/>
          <w:numId w:val="5"/>
        </w:numPr>
        <w:spacing w:after="200" w:line="276" w:lineRule="auto"/>
        <w:ind w:left="0" w:firstLine="426"/>
        <w:jc w:val="both"/>
        <w:rPr>
          <w:sz w:val="28"/>
          <w:szCs w:val="28"/>
        </w:rPr>
      </w:pPr>
      <w:r w:rsidRPr="00007322">
        <w:rPr>
          <w:sz w:val="28"/>
          <w:szCs w:val="28"/>
        </w:rPr>
        <w:t>Обеспечивает условия для организации оказания медицинской помощи при проведении тестирования и других мероприятий в рамках комплекса ГТО.</w:t>
      </w:r>
    </w:p>
    <w:p w:rsidR="00066C78" w:rsidRPr="00007322" w:rsidRDefault="00066C78" w:rsidP="00066C78">
      <w:pPr>
        <w:ind w:firstLine="426"/>
        <w:jc w:val="both"/>
        <w:rPr>
          <w:sz w:val="28"/>
          <w:szCs w:val="28"/>
        </w:rPr>
      </w:pPr>
    </w:p>
    <w:p w:rsidR="00066C78" w:rsidRDefault="00066C78" w:rsidP="00066C78">
      <w:pPr>
        <w:rPr>
          <w:sz w:val="28"/>
          <w:szCs w:val="28"/>
        </w:rPr>
      </w:pPr>
      <w:r w:rsidRPr="00007322">
        <w:rPr>
          <w:sz w:val="28"/>
          <w:szCs w:val="28"/>
        </w:rPr>
        <w:t>С должностными обязанностями ознакомле</w:t>
      </w:r>
      <w:proofErr w:type="gramStart"/>
      <w:r w:rsidRPr="00007322">
        <w:rPr>
          <w:sz w:val="28"/>
          <w:szCs w:val="28"/>
        </w:rPr>
        <w:t>н(</w:t>
      </w:r>
      <w:proofErr w:type="gramEnd"/>
      <w:r w:rsidRPr="00007322">
        <w:rPr>
          <w:sz w:val="28"/>
          <w:szCs w:val="28"/>
        </w:rPr>
        <w:t>а</w:t>
      </w:r>
      <w:r>
        <w:rPr>
          <w:sz w:val="28"/>
          <w:szCs w:val="28"/>
        </w:rPr>
        <w:t>): _____________________</w:t>
      </w:r>
    </w:p>
    <w:p w:rsidR="00066C78" w:rsidRPr="00007322" w:rsidRDefault="00066C78" w:rsidP="00066C78">
      <w:pPr>
        <w:rPr>
          <w:sz w:val="28"/>
          <w:szCs w:val="28"/>
        </w:rPr>
      </w:pPr>
      <w:r>
        <w:rPr>
          <w:sz w:val="28"/>
          <w:szCs w:val="28"/>
        </w:rPr>
        <w:t>___________</w:t>
      </w:r>
      <w:r w:rsidRPr="00007322">
        <w:rPr>
          <w:sz w:val="28"/>
          <w:szCs w:val="28"/>
        </w:rPr>
        <w:t>Дата</w:t>
      </w:r>
    </w:p>
    <w:p w:rsidR="00066C78" w:rsidRPr="00007322" w:rsidRDefault="00066C78" w:rsidP="00066C78">
      <w:pPr>
        <w:jc w:val="both"/>
        <w:rPr>
          <w:sz w:val="28"/>
          <w:szCs w:val="28"/>
        </w:rPr>
      </w:pPr>
    </w:p>
    <w:p w:rsidR="00066C78" w:rsidRDefault="00066C78" w:rsidP="00066C78">
      <w:pPr>
        <w:jc w:val="both"/>
        <w:rPr>
          <w:b/>
          <w:bCs/>
          <w:sz w:val="28"/>
          <w:szCs w:val="28"/>
        </w:rPr>
      </w:pPr>
    </w:p>
    <w:p w:rsidR="00066C78" w:rsidRDefault="00066C78" w:rsidP="00066C78"/>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F91C78">
      <w:pPr>
        <w:jc w:val="right"/>
        <w:rPr>
          <w:sz w:val="18"/>
          <w:szCs w:val="18"/>
        </w:rPr>
      </w:pPr>
    </w:p>
    <w:p w:rsidR="00F91C78" w:rsidRPr="001408FB" w:rsidRDefault="00F91C78" w:rsidP="00F91C78">
      <w:pPr>
        <w:jc w:val="right"/>
        <w:rPr>
          <w:sz w:val="18"/>
          <w:szCs w:val="18"/>
        </w:rPr>
      </w:pPr>
      <w:r w:rsidRPr="001408FB">
        <w:rPr>
          <w:sz w:val="18"/>
          <w:szCs w:val="18"/>
        </w:rPr>
        <w:t xml:space="preserve">Приложение </w:t>
      </w:r>
      <w:r>
        <w:rPr>
          <w:sz w:val="18"/>
          <w:szCs w:val="18"/>
        </w:rPr>
        <w:t>4</w:t>
      </w:r>
      <w:r w:rsidRPr="001408FB">
        <w:rPr>
          <w:sz w:val="18"/>
          <w:szCs w:val="18"/>
        </w:rPr>
        <w:t xml:space="preserve"> к приказу </w:t>
      </w:r>
    </w:p>
    <w:p w:rsidR="00F91C78" w:rsidRPr="001408FB" w:rsidRDefault="00F91C78" w:rsidP="00F91C78">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F91C78" w:rsidRDefault="00F91C78" w:rsidP="00F91C78">
      <w:pPr>
        <w:jc w:val="right"/>
        <w:rPr>
          <w:sz w:val="28"/>
        </w:rPr>
      </w:pPr>
      <w:r w:rsidRPr="001408FB">
        <w:rPr>
          <w:sz w:val="18"/>
          <w:szCs w:val="18"/>
        </w:rPr>
        <w:t xml:space="preserve"> №16 от 28.02.2017</w:t>
      </w:r>
    </w:p>
    <w:p w:rsidR="00F91C78" w:rsidRDefault="00F91C78" w:rsidP="006242C0">
      <w:pPr>
        <w:rPr>
          <w:sz w:val="28"/>
        </w:rPr>
      </w:pPr>
    </w:p>
    <w:p w:rsidR="003002C3" w:rsidRDefault="003002C3" w:rsidP="003002C3">
      <w:pPr>
        <w:jc w:val="center"/>
        <w:rPr>
          <w:b/>
          <w:bCs/>
          <w:sz w:val="28"/>
          <w:szCs w:val="28"/>
        </w:rPr>
      </w:pPr>
    </w:p>
    <w:p w:rsidR="003002C3" w:rsidRPr="00007322" w:rsidRDefault="003002C3" w:rsidP="003002C3">
      <w:pPr>
        <w:jc w:val="center"/>
        <w:rPr>
          <w:b/>
          <w:bCs/>
          <w:sz w:val="28"/>
          <w:szCs w:val="28"/>
        </w:rPr>
      </w:pPr>
      <w:r w:rsidRPr="00007322">
        <w:rPr>
          <w:b/>
          <w:bCs/>
          <w:sz w:val="28"/>
          <w:szCs w:val="28"/>
        </w:rPr>
        <w:t>ДОЛЖНОСТНЫЕОБЯЗАННОСТИ</w:t>
      </w:r>
    </w:p>
    <w:p w:rsidR="003002C3" w:rsidRPr="00007322" w:rsidRDefault="003002C3" w:rsidP="003002C3">
      <w:pPr>
        <w:jc w:val="center"/>
        <w:rPr>
          <w:b/>
          <w:bCs/>
          <w:sz w:val="28"/>
          <w:szCs w:val="28"/>
        </w:rPr>
      </w:pPr>
      <w:r w:rsidRPr="00007322">
        <w:rPr>
          <w:b/>
          <w:bCs/>
          <w:sz w:val="28"/>
          <w:szCs w:val="28"/>
        </w:rPr>
        <w:t>АДМИНИСТРАТОРА ЦЕНТРА ТЕСТИРОВАНИЯ</w:t>
      </w:r>
    </w:p>
    <w:p w:rsidR="003002C3" w:rsidRPr="00007322" w:rsidRDefault="003002C3" w:rsidP="003002C3">
      <w:pPr>
        <w:jc w:val="center"/>
        <w:rPr>
          <w:b/>
          <w:bCs/>
          <w:sz w:val="28"/>
          <w:szCs w:val="28"/>
        </w:rPr>
      </w:pPr>
      <w:r w:rsidRPr="00007322">
        <w:rPr>
          <w:b/>
          <w:bCs/>
          <w:sz w:val="28"/>
          <w:szCs w:val="28"/>
        </w:rPr>
        <w:t>ПО ВЫПОЛНЕНИЮ ВИДОВ ИСПЫТАНИЙ (ТЕСТОВ), НОРМАТИВОВ, ТРЕБОВАНИЙ К ОЦЕНКЕ УРОВНЯ ЗНАНИЙ И УМЕНИЙ В ОБЛАСТИ ФИЗИЧЕСКОЙ КУЛЬТУРЫ И СПОРТА</w:t>
      </w:r>
    </w:p>
    <w:p w:rsidR="003002C3" w:rsidRPr="00007322" w:rsidRDefault="003002C3" w:rsidP="003002C3">
      <w:pPr>
        <w:jc w:val="center"/>
        <w:rPr>
          <w:b/>
          <w:sz w:val="28"/>
          <w:szCs w:val="28"/>
        </w:rPr>
      </w:pPr>
      <w:r w:rsidRPr="00007322">
        <w:rPr>
          <w:b/>
          <w:sz w:val="28"/>
          <w:szCs w:val="28"/>
        </w:rPr>
        <w:t>ВСЕРОССИЙСКОГО ФИЗКУЛЬТУРНО-СПОРТИВНОГО КОМПЛЕКСА «ГОТОВ К ТРУДУ И ОБОРОНЕ» (ГТО)</w:t>
      </w:r>
    </w:p>
    <w:p w:rsidR="003002C3" w:rsidRPr="00007322" w:rsidRDefault="003002C3" w:rsidP="003002C3">
      <w:pPr>
        <w:jc w:val="both"/>
        <w:rPr>
          <w:sz w:val="28"/>
          <w:szCs w:val="28"/>
        </w:rPr>
      </w:pP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Создает условия для оказания консультационной и методической помощи гражданам,  физкультурно-спортивным,  общественным  и  иным  организациям  в подготовке к выполнению государственных требований;</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Составляет график работы Центра тестирования с учетом поданных персональных или коллективных заявок;</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Осуществляет проверку документов участника тестирования и сверяет их с АИС ГТО. Допускает участников тестирования и отказывает участникам тестирования в допуске к выполнению видов испытаний (тестов) комплекса ГТО в соответствии с Порядком организации и проведения тестирования и законодательством Российской Федерации.</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Оформляет учетную карточку участника;</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 xml:space="preserve">Формирует протокол согласно графика, отраженного в учетной карточке гражданина при помощи программного </w:t>
      </w:r>
      <w:proofErr w:type="gramStart"/>
      <w:r w:rsidRPr="00007322">
        <w:rPr>
          <w:sz w:val="28"/>
          <w:szCs w:val="28"/>
        </w:rPr>
        <w:t>обеспечения</w:t>
      </w:r>
      <w:proofErr w:type="gramEnd"/>
      <w:r w:rsidRPr="00007322">
        <w:rPr>
          <w:sz w:val="28"/>
          <w:szCs w:val="28"/>
        </w:rPr>
        <w:t xml:space="preserve"> Автоматизированной информационной системы комплекса ГТО, либо самостоятельно;</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Передает протоколы Главному спортивному судье для распределения их среди остальных судей по видам испытаний и проведения общего инструктажа судейской бригады комплекса ГТО;</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Вносит данные с бумажных протоколов по видам испытаний в специально установленную форму автоматизированной информационной системы ГТО;</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Участвует  в  организации  мероприятий  комплекса  ГТО,  включенных  в Единый  календарный  план  межрегиональных,  всероссийских  и  международных физкультурных  мероприятий  и  спортивных  мероприятий,  календарный план официальных физкультурных и спортивных мероприятий;</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Взаимодействует с органами государственной власти, органами местного самоуправления,  физкультурно-спортивными,  общественными  и  иными организациями  в  вопросах  внедрения  комплекса  ГТО,  проведения  мероприятий комплекса ГТО;</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lastRenderedPageBreak/>
        <w:t xml:space="preserve">Участвует в организации получения и вручения знаков отличия комплекса ГТО в торжественной обстановке. </w:t>
      </w:r>
    </w:p>
    <w:p w:rsidR="003002C3" w:rsidRPr="00007322" w:rsidRDefault="003002C3" w:rsidP="003002C3">
      <w:pPr>
        <w:numPr>
          <w:ilvl w:val="0"/>
          <w:numId w:val="6"/>
        </w:numPr>
        <w:spacing w:after="200" w:line="276" w:lineRule="auto"/>
        <w:ind w:left="0" w:firstLine="426"/>
        <w:jc w:val="both"/>
        <w:rPr>
          <w:sz w:val="28"/>
          <w:szCs w:val="28"/>
        </w:rPr>
      </w:pPr>
      <w:r w:rsidRPr="00007322">
        <w:rPr>
          <w:sz w:val="28"/>
          <w:szCs w:val="28"/>
        </w:rPr>
        <w:t>Оформляет отчетные документы о вручении знаков отличия комплекса ГТО.</w:t>
      </w:r>
    </w:p>
    <w:p w:rsidR="003002C3" w:rsidRPr="00007322" w:rsidRDefault="003002C3" w:rsidP="003002C3">
      <w:pPr>
        <w:jc w:val="both"/>
        <w:rPr>
          <w:sz w:val="28"/>
          <w:szCs w:val="28"/>
        </w:rPr>
      </w:pPr>
    </w:p>
    <w:p w:rsidR="003002C3" w:rsidRPr="00007322" w:rsidRDefault="003002C3" w:rsidP="003002C3">
      <w:pPr>
        <w:rPr>
          <w:sz w:val="28"/>
          <w:szCs w:val="28"/>
        </w:rPr>
      </w:pPr>
      <w:r w:rsidRPr="00007322">
        <w:rPr>
          <w:sz w:val="28"/>
          <w:szCs w:val="28"/>
        </w:rPr>
        <w:t>С должностными обязанностями ознакомле</w:t>
      </w:r>
      <w:proofErr w:type="gramStart"/>
      <w:r w:rsidRPr="00007322">
        <w:rPr>
          <w:sz w:val="28"/>
          <w:szCs w:val="28"/>
        </w:rPr>
        <w:t>н(</w:t>
      </w:r>
      <w:proofErr w:type="gramEnd"/>
      <w:r w:rsidRPr="00007322">
        <w:rPr>
          <w:sz w:val="28"/>
          <w:szCs w:val="28"/>
        </w:rPr>
        <w:t xml:space="preserve">а): </w:t>
      </w:r>
      <w:r>
        <w:rPr>
          <w:sz w:val="28"/>
          <w:szCs w:val="28"/>
        </w:rPr>
        <w:t>_______________________</w:t>
      </w:r>
    </w:p>
    <w:p w:rsidR="003002C3" w:rsidRPr="00007322" w:rsidRDefault="003002C3" w:rsidP="003002C3">
      <w:pPr>
        <w:jc w:val="both"/>
        <w:rPr>
          <w:sz w:val="28"/>
          <w:szCs w:val="28"/>
        </w:rPr>
      </w:pPr>
      <w:r>
        <w:rPr>
          <w:sz w:val="28"/>
          <w:szCs w:val="28"/>
        </w:rPr>
        <w:t>____________</w:t>
      </w:r>
      <w:r w:rsidRPr="00007322">
        <w:rPr>
          <w:sz w:val="28"/>
          <w:szCs w:val="28"/>
        </w:rPr>
        <w:t>Дата</w:t>
      </w:r>
    </w:p>
    <w:p w:rsidR="00F91C78" w:rsidRDefault="00F91C78" w:rsidP="006242C0">
      <w:pPr>
        <w:rPr>
          <w:sz w:val="28"/>
        </w:rPr>
      </w:pPr>
    </w:p>
    <w:p w:rsidR="00F91C78" w:rsidRDefault="00F91C78"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3002C3" w:rsidRDefault="003002C3"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F91C78" w:rsidRDefault="00F91C78" w:rsidP="006242C0">
      <w:pPr>
        <w:rPr>
          <w:sz w:val="28"/>
        </w:rPr>
      </w:pPr>
    </w:p>
    <w:p w:rsidR="003002C3" w:rsidRDefault="003002C3" w:rsidP="00F91C78">
      <w:pPr>
        <w:jc w:val="right"/>
        <w:rPr>
          <w:sz w:val="18"/>
          <w:szCs w:val="18"/>
        </w:rPr>
      </w:pPr>
    </w:p>
    <w:p w:rsidR="00F91C78" w:rsidRPr="001408FB" w:rsidRDefault="00F91C78" w:rsidP="00F91C78">
      <w:pPr>
        <w:jc w:val="right"/>
        <w:rPr>
          <w:sz w:val="18"/>
          <w:szCs w:val="18"/>
        </w:rPr>
      </w:pPr>
      <w:r w:rsidRPr="001408FB">
        <w:rPr>
          <w:sz w:val="18"/>
          <w:szCs w:val="18"/>
        </w:rPr>
        <w:lastRenderedPageBreak/>
        <w:t xml:space="preserve">Приложение </w:t>
      </w:r>
      <w:r>
        <w:rPr>
          <w:sz w:val="18"/>
          <w:szCs w:val="18"/>
        </w:rPr>
        <w:t>5</w:t>
      </w:r>
      <w:r w:rsidRPr="001408FB">
        <w:rPr>
          <w:sz w:val="18"/>
          <w:szCs w:val="18"/>
        </w:rPr>
        <w:t xml:space="preserve"> к приказу </w:t>
      </w:r>
    </w:p>
    <w:p w:rsidR="00F91C78" w:rsidRPr="001408FB" w:rsidRDefault="00F91C78" w:rsidP="00F91C78">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F91C78" w:rsidRDefault="00F91C78" w:rsidP="00F91C78">
      <w:pPr>
        <w:jc w:val="right"/>
        <w:rPr>
          <w:sz w:val="28"/>
        </w:rPr>
      </w:pPr>
      <w:r w:rsidRPr="001408FB">
        <w:rPr>
          <w:sz w:val="18"/>
          <w:szCs w:val="18"/>
        </w:rPr>
        <w:t xml:space="preserve"> №16 от 28.02.2017</w:t>
      </w:r>
    </w:p>
    <w:p w:rsidR="00F91C78" w:rsidRDefault="00F91C78" w:rsidP="006242C0">
      <w:pPr>
        <w:rPr>
          <w:sz w:val="28"/>
        </w:rPr>
      </w:pPr>
    </w:p>
    <w:p w:rsidR="00F91C78" w:rsidRDefault="00F91C78" w:rsidP="006242C0">
      <w:pPr>
        <w:rPr>
          <w:sz w:val="28"/>
        </w:rPr>
      </w:pPr>
    </w:p>
    <w:p w:rsidR="0065642C" w:rsidRDefault="0065642C" w:rsidP="0065642C">
      <w:pPr>
        <w:jc w:val="center"/>
        <w:rPr>
          <w:b/>
          <w:bCs/>
          <w:sz w:val="28"/>
          <w:szCs w:val="28"/>
        </w:rPr>
      </w:pPr>
    </w:p>
    <w:p w:rsidR="0065642C" w:rsidRPr="00007322" w:rsidRDefault="0065642C" w:rsidP="0065642C">
      <w:pPr>
        <w:jc w:val="center"/>
        <w:rPr>
          <w:b/>
          <w:bCs/>
          <w:sz w:val="28"/>
          <w:szCs w:val="28"/>
        </w:rPr>
      </w:pPr>
      <w:r w:rsidRPr="00007322">
        <w:rPr>
          <w:b/>
          <w:bCs/>
          <w:sz w:val="28"/>
          <w:szCs w:val="28"/>
        </w:rPr>
        <w:t>ДОЛЖНОСТНЫЕОБЯЗАННОСТИ</w:t>
      </w:r>
    </w:p>
    <w:p w:rsidR="0065642C" w:rsidRPr="00007322" w:rsidRDefault="0065642C" w:rsidP="0065642C">
      <w:pPr>
        <w:jc w:val="center"/>
        <w:rPr>
          <w:b/>
          <w:bCs/>
          <w:sz w:val="28"/>
          <w:szCs w:val="28"/>
        </w:rPr>
      </w:pPr>
      <w:r>
        <w:rPr>
          <w:b/>
          <w:bCs/>
          <w:sz w:val="28"/>
          <w:szCs w:val="28"/>
        </w:rPr>
        <w:t>СПОРТИВНОГО СУДЬИ</w:t>
      </w:r>
      <w:r w:rsidRPr="00007322">
        <w:rPr>
          <w:b/>
          <w:bCs/>
          <w:sz w:val="28"/>
          <w:szCs w:val="28"/>
        </w:rPr>
        <w:t xml:space="preserve"> ЦЕНТРА ТЕСТИРОВАНИЯ</w:t>
      </w:r>
    </w:p>
    <w:p w:rsidR="0065642C" w:rsidRPr="00007322" w:rsidRDefault="0065642C" w:rsidP="0065642C">
      <w:pPr>
        <w:jc w:val="center"/>
        <w:rPr>
          <w:b/>
          <w:bCs/>
          <w:sz w:val="28"/>
          <w:szCs w:val="28"/>
        </w:rPr>
      </w:pPr>
      <w:r w:rsidRPr="00007322">
        <w:rPr>
          <w:b/>
          <w:bCs/>
          <w:sz w:val="28"/>
          <w:szCs w:val="28"/>
        </w:rPr>
        <w:t>ПО ВЫПОЛНЕНИЮ ВИДОВ ИСПЫТАНИЙ (ТЕСТОВ), НОРМАТИВОВ, ТРЕБОВАНИЙ К ОЦЕНКЕ УРОВНЯ ЗНАНИЙ И УМЕНИЙ В ОБЛАСТИ ФИЗИЧЕСКОЙ КУЛЬТУРЫ И СПОРТА</w:t>
      </w:r>
    </w:p>
    <w:p w:rsidR="0065642C" w:rsidRPr="00007322" w:rsidRDefault="0065642C" w:rsidP="0065642C">
      <w:pPr>
        <w:jc w:val="center"/>
        <w:rPr>
          <w:b/>
          <w:sz w:val="28"/>
          <w:szCs w:val="28"/>
        </w:rPr>
      </w:pPr>
      <w:r w:rsidRPr="00007322">
        <w:rPr>
          <w:b/>
          <w:sz w:val="28"/>
          <w:szCs w:val="28"/>
        </w:rPr>
        <w:t>ВСЕРОССИЙСКОГО ФИЗКУЛЬТУРНО-СПОРТИВНОГО КОМПЛЕКСА «ГОТОВ К ТРУДУ И ОБОРОНЕ» (ГТО)</w:t>
      </w:r>
    </w:p>
    <w:p w:rsidR="00F91C78" w:rsidRDefault="00F91C78" w:rsidP="006242C0">
      <w:pPr>
        <w:rPr>
          <w:sz w:val="28"/>
        </w:rPr>
      </w:pPr>
    </w:p>
    <w:p w:rsidR="0065642C" w:rsidRPr="00535958" w:rsidRDefault="0065642C" w:rsidP="00535958">
      <w:pPr>
        <w:pStyle w:val="21"/>
        <w:numPr>
          <w:ilvl w:val="0"/>
          <w:numId w:val="10"/>
        </w:numPr>
        <w:shd w:val="clear" w:color="auto" w:fill="auto"/>
        <w:tabs>
          <w:tab w:val="left" w:pos="486"/>
        </w:tabs>
        <w:spacing w:line="276" w:lineRule="auto"/>
        <w:ind w:left="20" w:firstLine="0"/>
        <w:rPr>
          <w:sz w:val="28"/>
          <w:szCs w:val="28"/>
        </w:rPr>
      </w:pPr>
      <w:r w:rsidRPr="00535958">
        <w:rPr>
          <w:sz w:val="28"/>
          <w:szCs w:val="28"/>
        </w:rPr>
        <w:t>Спортивный судья относится к категории служащих.</w:t>
      </w:r>
    </w:p>
    <w:p w:rsidR="0065642C" w:rsidRPr="00535958" w:rsidRDefault="0065642C" w:rsidP="00535958">
      <w:pPr>
        <w:pStyle w:val="21"/>
        <w:numPr>
          <w:ilvl w:val="0"/>
          <w:numId w:val="10"/>
        </w:numPr>
        <w:shd w:val="clear" w:color="auto" w:fill="auto"/>
        <w:tabs>
          <w:tab w:val="left" w:pos="500"/>
        </w:tabs>
        <w:spacing w:line="276" w:lineRule="auto"/>
        <w:ind w:left="20" w:right="260" w:firstLine="0"/>
        <w:rPr>
          <w:sz w:val="28"/>
          <w:szCs w:val="28"/>
        </w:rPr>
      </w:pPr>
      <w:r w:rsidRPr="00535958">
        <w:rPr>
          <w:rStyle w:val="13"/>
          <w:sz w:val="28"/>
          <w:szCs w:val="28"/>
        </w:rPr>
        <w:t>На должность спортивного судьи принимается лицо, имеющее среднее (полное) общее образование и профессиональную подготовку в области физической культуры и спорта без предъявления требований к стажу работы.</w:t>
      </w:r>
    </w:p>
    <w:p w:rsidR="0065642C" w:rsidRPr="00535958" w:rsidRDefault="0065642C" w:rsidP="00535958">
      <w:pPr>
        <w:pStyle w:val="21"/>
        <w:numPr>
          <w:ilvl w:val="0"/>
          <w:numId w:val="10"/>
        </w:numPr>
        <w:shd w:val="clear" w:color="auto" w:fill="auto"/>
        <w:tabs>
          <w:tab w:val="left" w:pos="486"/>
        </w:tabs>
        <w:spacing w:line="276" w:lineRule="auto"/>
        <w:ind w:left="20" w:firstLine="0"/>
        <w:rPr>
          <w:sz w:val="28"/>
          <w:szCs w:val="28"/>
        </w:rPr>
      </w:pPr>
      <w:r w:rsidRPr="00535958">
        <w:rPr>
          <w:rStyle w:val="13"/>
          <w:sz w:val="28"/>
          <w:szCs w:val="28"/>
        </w:rPr>
        <w:t>Спортивный судья должен знать:</w:t>
      </w:r>
    </w:p>
    <w:p w:rsidR="0065642C" w:rsidRPr="00535958" w:rsidRDefault="0065642C" w:rsidP="00535958">
      <w:pPr>
        <w:pStyle w:val="21"/>
        <w:numPr>
          <w:ilvl w:val="0"/>
          <w:numId w:val="7"/>
        </w:numPr>
        <w:shd w:val="clear" w:color="auto" w:fill="auto"/>
        <w:tabs>
          <w:tab w:val="left" w:pos="183"/>
        </w:tabs>
        <w:spacing w:line="276" w:lineRule="auto"/>
        <w:ind w:left="20" w:right="260" w:firstLine="0"/>
        <w:rPr>
          <w:sz w:val="28"/>
          <w:szCs w:val="28"/>
        </w:rPr>
      </w:pPr>
      <w:r w:rsidRPr="00535958">
        <w:rPr>
          <w:rStyle w:val="13"/>
          <w:sz w:val="28"/>
          <w:szCs w:val="28"/>
        </w:rPr>
        <w:t>положения, нормативные основы системы физического воспитания различных групп населения;</w:t>
      </w:r>
    </w:p>
    <w:p w:rsidR="0065642C" w:rsidRPr="00535958" w:rsidRDefault="0065642C" w:rsidP="00535958">
      <w:pPr>
        <w:pStyle w:val="21"/>
        <w:numPr>
          <w:ilvl w:val="0"/>
          <w:numId w:val="7"/>
        </w:numPr>
        <w:shd w:val="clear" w:color="auto" w:fill="auto"/>
        <w:tabs>
          <w:tab w:val="left" w:pos="178"/>
        </w:tabs>
        <w:spacing w:line="276" w:lineRule="auto"/>
        <w:ind w:left="20" w:right="260" w:firstLine="0"/>
        <w:rPr>
          <w:sz w:val="28"/>
          <w:szCs w:val="28"/>
        </w:rPr>
      </w:pPr>
      <w:r w:rsidRPr="00535958">
        <w:rPr>
          <w:rStyle w:val="13"/>
          <w:sz w:val="28"/>
          <w:szCs w:val="28"/>
        </w:rPr>
        <w:t>методические материалы по вопросам, касающимся деятельности спортивных судей;</w:t>
      </w:r>
    </w:p>
    <w:p w:rsidR="0065642C" w:rsidRPr="00535958" w:rsidRDefault="0065642C" w:rsidP="00535958">
      <w:pPr>
        <w:pStyle w:val="21"/>
        <w:numPr>
          <w:ilvl w:val="0"/>
          <w:numId w:val="7"/>
        </w:numPr>
        <w:shd w:val="clear" w:color="auto" w:fill="auto"/>
        <w:tabs>
          <w:tab w:val="left" w:pos="183"/>
        </w:tabs>
        <w:spacing w:line="276" w:lineRule="auto"/>
        <w:ind w:left="20" w:firstLine="0"/>
        <w:rPr>
          <w:sz w:val="28"/>
          <w:szCs w:val="28"/>
        </w:rPr>
      </w:pPr>
      <w:r w:rsidRPr="00535958">
        <w:rPr>
          <w:rStyle w:val="13"/>
          <w:sz w:val="28"/>
          <w:szCs w:val="28"/>
        </w:rPr>
        <w:t>способы оказания первой помощи в условиях соревнования;</w:t>
      </w:r>
    </w:p>
    <w:p w:rsidR="0065642C" w:rsidRPr="00535958" w:rsidRDefault="0065642C" w:rsidP="00535958">
      <w:pPr>
        <w:pStyle w:val="21"/>
        <w:numPr>
          <w:ilvl w:val="0"/>
          <w:numId w:val="7"/>
        </w:numPr>
        <w:shd w:val="clear" w:color="auto" w:fill="auto"/>
        <w:tabs>
          <w:tab w:val="left" w:pos="183"/>
        </w:tabs>
        <w:spacing w:line="276" w:lineRule="auto"/>
        <w:ind w:left="20" w:right="260" w:firstLine="0"/>
        <w:rPr>
          <w:sz w:val="28"/>
          <w:szCs w:val="28"/>
        </w:rPr>
      </w:pPr>
      <w:r w:rsidRPr="00535958">
        <w:rPr>
          <w:rStyle w:val="13"/>
          <w:sz w:val="28"/>
          <w:szCs w:val="28"/>
        </w:rPr>
        <w:t>профилактические и организационные меры обеспечения безопасности проводимых соревнований;</w:t>
      </w:r>
    </w:p>
    <w:p w:rsidR="0065642C" w:rsidRPr="00535958" w:rsidRDefault="0065642C" w:rsidP="00535958">
      <w:pPr>
        <w:pStyle w:val="21"/>
        <w:numPr>
          <w:ilvl w:val="0"/>
          <w:numId w:val="7"/>
        </w:numPr>
        <w:shd w:val="clear" w:color="auto" w:fill="auto"/>
        <w:tabs>
          <w:tab w:val="left" w:pos="183"/>
        </w:tabs>
        <w:spacing w:line="276" w:lineRule="auto"/>
        <w:ind w:left="20" w:firstLine="0"/>
        <w:rPr>
          <w:sz w:val="28"/>
          <w:szCs w:val="28"/>
        </w:rPr>
      </w:pPr>
      <w:r w:rsidRPr="00535958">
        <w:rPr>
          <w:rStyle w:val="13"/>
          <w:sz w:val="28"/>
          <w:szCs w:val="28"/>
        </w:rPr>
        <w:t>основы психологии;</w:t>
      </w:r>
    </w:p>
    <w:p w:rsidR="0065642C" w:rsidRPr="00535958" w:rsidRDefault="0065642C" w:rsidP="00535958">
      <w:pPr>
        <w:pStyle w:val="21"/>
        <w:numPr>
          <w:ilvl w:val="0"/>
          <w:numId w:val="7"/>
        </w:numPr>
        <w:shd w:val="clear" w:color="auto" w:fill="auto"/>
        <w:tabs>
          <w:tab w:val="left" w:pos="178"/>
        </w:tabs>
        <w:spacing w:line="276" w:lineRule="auto"/>
        <w:ind w:left="20" w:firstLine="0"/>
        <w:rPr>
          <w:sz w:val="28"/>
          <w:szCs w:val="28"/>
        </w:rPr>
      </w:pPr>
      <w:r w:rsidRPr="00535958">
        <w:rPr>
          <w:rStyle w:val="13"/>
          <w:sz w:val="28"/>
          <w:szCs w:val="28"/>
        </w:rPr>
        <w:t>порядок составления установленной отчетности;</w:t>
      </w:r>
    </w:p>
    <w:p w:rsidR="0065642C" w:rsidRPr="00535958" w:rsidRDefault="0065642C" w:rsidP="00535958">
      <w:pPr>
        <w:pStyle w:val="21"/>
        <w:numPr>
          <w:ilvl w:val="0"/>
          <w:numId w:val="7"/>
        </w:numPr>
        <w:shd w:val="clear" w:color="auto" w:fill="auto"/>
        <w:tabs>
          <w:tab w:val="left" w:pos="183"/>
        </w:tabs>
        <w:spacing w:line="276" w:lineRule="auto"/>
        <w:ind w:left="20" w:right="260" w:firstLine="0"/>
        <w:rPr>
          <w:sz w:val="28"/>
          <w:szCs w:val="28"/>
        </w:rPr>
      </w:pPr>
      <w:r w:rsidRPr="00535958">
        <w:rPr>
          <w:rStyle w:val="13"/>
          <w:sz w:val="28"/>
          <w:szCs w:val="28"/>
        </w:rPr>
        <w:t>нормативные документы, регламентирующие работу со служебной документацией;</w:t>
      </w:r>
    </w:p>
    <w:p w:rsidR="0065642C" w:rsidRPr="00535958" w:rsidRDefault="0065642C" w:rsidP="00535958">
      <w:pPr>
        <w:pStyle w:val="21"/>
        <w:numPr>
          <w:ilvl w:val="0"/>
          <w:numId w:val="7"/>
        </w:numPr>
        <w:shd w:val="clear" w:color="auto" w:fill="auto"/>
        <w:tabs>
          <w:tab w:val="left" w:pos="178"/>
        </w:tabs>
        <w:spacing w:line="276" w:lineRule="auto"/>
        <w:ind w:left="20" w:firstLine="0"/>
        <w:rPr>
          <w:sz w:val="28"/>
          <w:szCs w:val="28"/>
        </w:rPr>
      </w:pPr>
      <w:r w:rsidRPr="00535958">
        <w:rPr>
          <w:rStyle w:val="13"/>
          <w:sz w:val="28"/>
          <w:szCs w:val="28"/>
        </w:rPr>
        <w:t>передовой отечественный и зарубежный опыт судейства;</w:t>
      </w:r>
    </w:p>
    <w:p w:rsidR="0065642C" w:rsidRPr="00535958" w:rsidRDefault="0065642C" w:rsidP="00535958">
      <w:pPr>
        <w:pStyle w:val="21"/>
        <w:numPr>
          <w:ilvl w:val="0"/>
          <w:numId w:val="7"/>
        </w:numPr>
        <w:shd w:val="clear" w:color="auto" w:fill="auto"/>
        <w:tabs>
          <w:tab w:val="left" w:pos="193"/>
        </w:tabs>
        <w:spacing w:line="276" w:lineRule="auto"/>
        <w:ind w:left="20" w:right="260" w:firstLine="0"/>
        <w:rPr>
          <w:sz w:val="28"/>
          <w:szCs w:val="28"/>
        </w:rPr>
      </w:pPr>
      <w:r w:rsidRPr="00535958">
        <w:rPr>
          <w:rStyle w:val="13"/>
          <w:sz w:val="28"/>
          <w:szCs w:val="28"/>
        </w:rPr>
        <w:t>основы налогового, гражданского, финансового и административного законодательства;</w:t>
      </w:r>
    </w:p>
    <w:p w:rsidR="0065642C" w:rsidRPr="00535958" w:rsidRDefault="0065642C" w:rsidP="00535958">
      <w:pPr>
        <w:pStyle w:val="21"/>
        <w:numPr>
          <w:ilvl w:val="0"/>
          <w:numId w:val="7"/>
        </w:numPr>
        <w:shd w:val="clear" w:color="auto" w:fill="auto"/>
        <w:tabs>
          <w:tab w:val="left" w:pos="183"/>
        </w:tabs>
        <w:spacing w:line="276" w:lineRule="auto"/>
        <w:ind w:left="20" w:firstLine="0"/>
        <w:rPr>
          <w:sz w:val="28"/>
          <w:szCs w:val="28"/>
        </w:rPr>
      </w:pPr>
      <w:r w:rsidRPr="00535958">
        <w:rPr>
          <w:rStyle w:val="13"/>
          <w:sz w:val="28"/>
          <w:szCs w:val="28"/>
        </w:rPr>
        <w:t>основы работы на персональном компьютере;</w:t>
      </w:r>
    </w:p>
    <w:p w:rsidR="0065642C" w:rsidRPr="00535958" w:rsidRDefault="0065642C" w:rsidP="00535958">
      <w:pPr>
        <w:pStyle w:val="21"/>
        <w:numPr>
          <w:ilvl w:val="0"/>
          <w:numId w:val="7"/>
        </w:numPr>
        <w:shd w:val="clear" w:color="auto" w:fill="auto"/>
        <w:tabs>
          <w:tab w:val="left" w:pos="183"/>
        </w:tabs>
        <w:spacing w:line="276" w:lineRule="auto"/>
        <w:ind w:left="20" w:firstLine="0"/>
        <w:rPr>
          <w:sz w:val="28"/>
          <w:szCs w:val="28"/>
        </w:rPr>
      </w:pPr>
      <w:r w:rsidRPr="00535958">
        <w:rPr>
          <w:rStyle w:val="13"/>
          <w:sz w:val="28"/>
          <w:szCs w:val="28"/>
        </w:rPr>
        <w:t>основы трудового законодательства;</w:t>
      </w:r>
    </w:p>
    <w:p w:rsidR="0065642C" w:rsidRPr="00535958" w:rsidRDefault="0065642C" w:rsidP="00535958">
      <w:pPr>
        <w:pStyle w:val="21"/>
        <w:numPr>
          <w:ilvl w:val="0"/>
          <w:numId w:val="7"/>
        </w:numPr>
        <w:shd w:val="clear" w:color="auto" w:fill="auto"/>
        <w:tabs>
          <w:tab w:val="left" w:pos="174"/>
        </w:tabs>
        <w:spacing w:line="276" w:lineRule="auto"/>
        <w:ind w:left="20" w:firstLine="0"/>
        <w:rPr>
          <w:sz w:val="28"/>
          <w:szCs w:val="28"/>
        </w:rPr>
      </w:pPr>
      <w:r w:rsidRPr="00535958">
        <w:rPr>
          <w:rStyle w:val="13"/>
          <w:sz w:val="28"/>
          <w:szCs w:val="28"/>
        </w:rPr>
        <w:t>Правила внутреннего трудового распорядка организации (учреждения);</w:t>
      </w:r>
    </w:p>
    <w:p w:rsidR="0065642C" w:rsidRPr="00535958" w:rsidRDefault="0065642C" w:rsidP="00535958">
      <w:pPr>
        <w:pStyle w:val="21"/>
        <w:numPr>
          <w:ilvl w:val="0"/>
          <w:numId w:val="7"/>
        </w:numPr>
        <w:shd w:val="clear" w:color="auto" w:fill="auto"/>
        <w:tabs>
          <w:tab w:val="left" w:pos="178"/>
        </w:tabs>
        <w:spacing w:line="276" w:lineRule="auto"/>
        <w:ind w:left="20" w:firstLine="0"/>
        <w:rPr>
          <w:sz w:val="28"/>
          <w:szCs w:val="28"/>
        </w:rPr>
      </w:pPr>
      <w:r w:rsidRPr="00535958">
        <w:rPr>
          <w:rStyle w:val="13"/>
          <w:sz w:val="28"/>
          <w:szCs w:val="28"/>
        </w:rPr>
        <w:t>правила по охране труда и пожарной безопасности.</w:t>
      </w:r>
    </w:p>
    <w:p w:rsidR="0065642C" w:rsidRPr="00535958" w:rsidRDefault="0065642C" w:rsidP="00535958">
      <w:pPr>
        <w:pStyle w:val="21"/>
        <w:numPr>
          <w:ilvl w:val="0"/>
          <w:numId w:val="10"/>
        </w:numPr>
        <w:shd w:val="clear" w:color="auto" w:fill="auto"/>
        <w:tabs>
          <w:tab w:val="left" w:pos="519"/>
        </w:tabs>
        <w:spacing w:line="276" w:lineRule="auto"/>
        <w:ind w:left="20" w:right="340" w:firstLine="0"/>
        <w:rPr>
          <w:sz w:val="28"/>
          <w:szCs w:val="28"/>
        </w:rPr>
      </w:pPr>
      <w:r w:rsidRPr="00535958">
        <w:rPr>
          <w:rStyle w:val="13"/>
          <w:sz w:val="28"/>
          <w:szCs w:val="28"/>
        </w:rPr>
        <w:t xml:space="preserve">Спортивный судья в своей деятельности руководствуется Уставом МБУ «ФОК </w:t>
      </w:r>
      <w:proofErr w:type="spellStart"/>
      <w:r w:rsidRPr="00535958">
        <w:rPr>
          <w:rStyle w:val="13"/>
          <w:sz w:val="28"/>
          <w:szCs w:val="28"/>
        </w:rPr>
        <w:t>им.Г.И.Сидолренкова</w:t>
      </w:r>
      <w:proofErr w:type="spellEnd"/>
      <w:r w:rsidRPr="00535958">
        <w:rPr>
          <w:rStyle w:val="13"/>
          <w:sz w:val="28"/>
          <w:szCs w:val="28"/>
        </w:rPr>
        <w:t>»</w:t>
      </w:r>
    </w:p>
    <w:p w:rsidR="0065642C" w:rsidRPr="00535958" w:rsidRDefault="0065642C" w:rsidP="00535958">
      <w:pPr>
        <w:pStyle w:val="21"/>
        <w:numPr>
          <w:ilvl w:val="0"/>
          <w:numId w:val="7"/>
        </w:numPr>
        <w:shd w:val="clear" w:color="auto" w:fill="auto"/>
        <w:tabs>
          <w:tab w:val="left" w:pos="178"/>
        </w:tabs>
        <w:spacing w:line="276" w:lineRule="auto"/>
        <w:ind w:left="20" w:firstLine="0"/>
        <w:rPr>
          <w:sz w:val="28"/>
          <w:szCs w:val="28"/>
        </w:rPr>
      </w:pPr>
      <w:r w:rsidRPr="00535958">
        <w:rPr>
          <w:rStyle w:val="13"/>
          <w:sz w:val="28"/>
          <w:szCs w:val="28"/>
        </w:rPr>
        <w:t>настоящей должностной инструкцией;</w:t>
      </w:r>
    </w:p>
    <w:p w:rsidR="0065642C" w:rsidRPr="00535958" w:rsidRDefault="0065642C" w:rsidP="00535958">
      <w:pPr>
        <w:pStyle w:val="21"/>
        <w:numPr>
          <w:ilvl w:val="0"/>
          <w:numId w:val="7"/>
        </w:numPr>
        <w:shd w:val="clear" w:color="auto" w:fill="auto"/>
        <w:tabs>
          <w:tab w:val="left" w:pos="183"/>
        </w:tabs>
        <w:spacing w:line="276" w:lineRule="auto"/>
        <w:ind w:left="20" w:right="340" w:firstLine="0"/>
        <w:rPr>
          <w:sz w:val="28"/>
          <w:szCs w:val="28"/>
        </w:rPr>
      </w:pPr>
      <w:r w:rsidRPr="00535958">
        <w:rPr>
          <w:rStyle w:val="13"/>
          <w:sz w:val="28"/>
          <w:szCs w:val="28"/>
        </w:rPr>
        <w:t>положением о Всероссийском физкультурно-спортивном комплексе «Готов к труду и обороне» (ГТО)</w:t>
      </w:r>
    </w:p>
    <w:p w:rsidR="0065642C" w:rsidRPr="00535958" w:rsidRDefault="0065642C" w:rsidP="00535958">
      <w:pPr>
        <w:pStyle w:val="21"/>
        <w:numPr>
          <w:ilvl w:val="0"/>
          <w:numId w:val="10"/>
        </w:numPr>
        <w:shd w:val="clear" w:color="auto" w:fill="auto"/>
        <w:tabs>
          <w:tab w:val="left" w:pos="519"/>
        </w:tabs>
        <w:spacing w:line="276" w:lineRule="auto"/>
        <w:ind w:left="20" w:right="340" w:firstLine="0"/>
        <w:rPr>
          <w:sz w:val="28"/>
          <w:szCs w:val="28"/>
        </w:rPr>
      </w:pPr>
      <w:r w:rsidRPr="00535958">
        <w:rPr>
          <w:rStyle w:val="13"/>
          <w:sz w:val="28"/>
          <w:szCs w:val="28"/>
        </w:rPr>
        <w:t>Спортивный судья подчиняется непосредственно руководителю Центра тестирования.</w:t>
      </w:r>
    </w:p>
    <w:p w:rsidR="0065642C" w:rsidRPr="00535958" w:rsidRDefault="0065642C" w:rsidP="00535958">
      <w:pPr>
        <w:pStyle w:val="21"/>
        <w:numPr>
          <w:ilvl w:val="0"/>
          <w:numId w:val="10"/>
        </w:numPr>
        <w:shd w:val="clear" w:color="auto" w:fill="auto"/>
        <w:tabs>
          <w:tab w:val="left" w:pos="505"/>
        </w:tabs>
        <w:spacing w:line="276" w:lineRule="auto"/>
        <w:ind w:left="20" w:right="340" w:firstLine="0"/>
        <w:rPr>
          <w:sz w:val="28"/>
          <w:szCs w:val="28"/>
        </w:rPr>
      </w:pPr>
      <w:r w:rsidRPr="00535958">
        <w:rPr>
          <w:sz w:val="28"/>
          <w:szCs w:val="28"/>
        </w:rPr>
        <w:t xml:space="preserve">В период отсутствия спортивного судьи (отпуска, болезни, пр.) его обязанности исполняет работник, назначенный в установленном порядке, </w:t>
      </w:r>
      <w:r w:rsidRPr="00535958">
        <w:rPr>
          <w:sz w:val="28"/>
          <w:szCs w:val="28"/>
        </w:rPr>
        <w:lastRenderedPageBreak/>
        <w:t>который приобретает соответствующие права и несет ответственность за неисполнение или ненадлежащее исполнение обязанностей, возложенных на него в связи с замещением.</w:t>
      </w:r>
    </w:p>
    <w:p w:rsidR="0065642C" w:rsidRPr="00535958" w:rsidRDefault="0065642C" w:rsidP="00535958">
      <w:pPr>
        <w:pStyle w:val="21"/>
        <w:numPr>
          <w:ilvl w:val="0"/>
          <w:numId w:val="9"/>
        </w:numPr>
        <w:shd w:val="clear" w:color="auto" w:fill="auto"/>
        <w:tabs>
          <w:tab w:val="left" w:pos="303"/>
        </w:tabs>
        <w:spacing w:line="276" w:lineRule="auto"/>
        <w:ind w:left="20" w:firstLine="0"/>
        <w:rPr>
          <w:b/>
          <w:sz w:val="28"/>
          <w:szCs w:val="28"/>
        </w:rPr>
      </w:pPr>
      <w:r w:rsidRPr="00535958">
        <w:rPr>
          <w:b/>
          <w:sz w:val="28"/>
          <w:szCs w:val="28"/>
        </w:rPr>
        <w:t>Функции</w:t>
      </w:r>
    </w:p>
    <w:p w:rsidR="0065642C" w:rsidRPr="00535958" w:rsidRDefault="0065642C" w:rsidP="00535958">
      <w:pPr>
        <w:pStyle w:val="21"/>
        <w:numPr>
          <w:ilvl w:val="1"/>
          <w:numId w:val="9"/>
        </w:numPr>
        <w:shd w:val="clear" w:color="auto" w:fill="auto"/>
        <w:tabs>
          <w:tab w:val="left" w:pos="514"/>
        </w:tabs>
        <w:spacing w:line="276" w:lineRule="auto"/>
        <w:ind w:left="20" w:right="340" w:firstLine="0"/>
        <w:rPr>
          <w:sz w:val="28"/>
          <w:szCs w:val="28"/>
        </w:rPr>
      </w:pPr>
      <w:r w:rsidRPr="00535958">
        <w:rPr>
          <w:sz w:val="28"/>
          <w:szCs w:val="28"/>
        </w:rPr>
        <w:t>Обеспечение соблюдения правил и условий проведения тестирования по выполнению нормативов испытаний (тестов) комплекса «Готов к труду и обороне».</w:t>
      </w:r>
    </w:p>
    <w:p w:rsidR="0065642C" w:rsidRPr="00535958" w:rsidRDefault="0065642C" w:rsidP="00535958">
      <w:pPr>
        <w:pStyle w:val="12"/>
        <w:keepNext/>
        <w:keepLines/>
        <w:numPr>
          <w:ilvl w:val="0"/>
          <w:numId w:val="9"/>
        </w:numPr>
        <w:shd w:val="clear" w:color="auto" w:fill="auto"/>
        <w:tabs>
          <w:tab w:val="left" w:pos="294"/>
        </w:tabs>
        <w:spacing w:before="0" w:after="0" w:line="276" w:lineRule="auto"/>
        <w:ind w:left="20"/>
        <w:rPr>
          <w:sz w:val="28"/>
          <w:szCs w:val="28"/>
        </w:rPr>
      </w:pPr>
      <w:bookmarkStart w:id="2" w:name="bookmark5"/>
      <w:r w:rsidRPr="00535958">
        <w:rPr>
          <w:sz w:val="28"/>
          <w:szCs w:val="28"/>
        </w:rPr>
        <w:t>Должностные обязанности</w:t>
      </w:r>
      <w:bookmarkEnd w:id="2"/>
    </w:p>
    <w:p w:rsidR="0065642C" w:rsidRPr="00535958" w:rsidRDefault="0065642C" w:rsidP="00535958">
      <w:pPr>
        <w:pStyle w:val="21"/>
        <w:shd w:val="clear" w:color="auto" w:fill="auto"/>
        <w:spacing w:line="276" w:lineRule="auto"/>
        <w:ind w:left="20" w:firstLine="0"/>
        <w:rPr>
          <w:sz w:val="28"/>
          <w:szCs w:val="28"/>
        </w:rPr>
      </w:pPr>
      <w:r w:rsidRPr="00535958">
        <w:rPr>
          <w:rStyle w:val="13"/>
          <w:sz w:val="28"/>
          <w:szCs w:val="28"/>
        </w:rPr>
        <w:t>Спортивный судья исполняет следующие обязанности:</w:t>
      </w:r>
    </w:p>
    <w:p w:rsidR="0065642C" w:rsidRPr="00535958" w:rsidRDefault="0065642C" w:rsidP="00535958">
      <w:pPr>
        <w:pStyle w:val="21"/>
        <w:numPr>
          <w:ilvl w:val="1"/>
          <w:numId w:val="9"/>
        </w:numPr>
        <w:shd w:val="clear" w:color="auto" w:fill="auto"/>
        <w:tabs>
          <w:tab w:val="left" w:pos="514"/>
        </w:tabs>
        <w:spacing w:line="276" w:lineRule="auto"/>
        <w:ind w:left="20" w:right="340" w:firstLine="0"/>
        <w:rPr>
          <w:sz w:val="28"/>
          <w:szCs w:val="28"/>
        </w:rPr>
      </w:pPr>
      <w:r w:rsidRPr="00535958">
        <w:rPr>
          <w:rStyle w:val="13"/>
          <w:sz w:val="28"/>
          <w:szCs w:val="28"/>
        </w:rPr>
        <w:t xml:space="preserve">Обеспечивает соблюдение правил и условий проведения </w:t>
      </w:r>
      <w:r w:rsidRPr="00535958">
        <w:rPr>
          <w:sz w:val="28"/>
          <w:szCs w:val="28"/>
        </w:rPr>
        <w:t>тестирования по выполнению нормативов испытаний (тестов) комплекса «Готов к труду и обороне».</w:t>
      </w:r>
    </w:p>
    <w:p w:rsidR="0065642C" w:rsidRPr="00535958" w:rsidRDefault="0065642C" w:rsidP="00535958">
      <w:pPr>
        <w:pStyle w:val="21"/>
        <w:numPr>
          <w:ilvl w:val="1"/>
          <w:numId w:val="9"/>
        </w:numPr>
        <w:shd w:val="clear" w:color="auto" w:fill="auto"/>
        <w:tabs>
          <w:tab w:val="left" w:pos="514"/>
        </w:tabs>
        <w:spacing w:line="276" w:lineRule="auto"/>
        <w:ind w:left="20" w:right="1100" w:firstLine="0"/>
        <w:jc w:val="both"/>
        <w:rPr>
          <w:sz w:val="28"/>
          <w:szCs w:val="28"/>
        </w:rPr>
      </w:pPr>
      <w:r w:rsidRPr="00535958">
        <w:rPr>
          <w:rStyle w:val="13"/>
          <w:sz w:val="28"/>
          <w:szCs w:val="28"/>
        </w:rPr>
        <w:t>Осуществляет судейство, соблюдая требования спортивной этики, объективно и своевременно решает возникающие в ходе соревнований вопросы.</w:t>
      </w:r>
    </w:p>
    <w:p w:rsidR="0065642C" w:rsidRPr="00535958" w:rsidRDefault="0065642C" w:rsidP="00535958">
      <w:pPr>
        <w:pStyle w:val="21"/>
        <w:numPr>
          <w:ilvl w:val="1"/>
          <w:numId w:val="9"/>
        </w:numPr>
        <w:shd w:val="clear" w:color="auto" w:fill="auto"/>
        <w:tabs>
          <w:tab w:val="left" w:pos="485"/>
        </w:tabs>
        <w:spacing w:line="276" w:lineRule="auto"/>
        <w:ind w:right="560" w:firstLine="0"/>
        <w:rPr>
          <w:sz w:val="28"/>
          <w:szCs w:val="28"/>
        </w:rPr>
      </w:pPr>
      <w:r w:rsidRPr="00535958">
        <w:rPr>
          <w:rStyle w:val="13"/>
          <w:sz w:val="28"/>
          <w:szCs w:val="28"/>
        </w:rPr>
        <w:t>Контролирует соблюдение правил видов спорта, направленных на реализацию комплекса ГТО.</w:t>
      </w:r>
    </w:p>
    <w:p w:rsidR="0065642C" w:rsidRPr="00535958" w:rsidRDefault="0065642C" w:rsidP="00535958">
      <w:pPr>
        <w:pStyle w:val="21"/>
        <w:numPr>
          <w:ilvl w:val="1"/>
          <w:numId w:val="9"/>
        </w:numPr>
        <w:shd w:val="clear" w:color="auto" w:fill="auto"/>
        <w:tabs>
          <w:tab w:val="left" w:pos="490"/>
        </w:tabs>
        <w:spacing w:line="276" w:lineRule="auto"/>
        <w:ind w:right="560" w:firstLine="0"/>
        <w:rPr>
          <w:sz w:val="28"/>
          <w:szCs w:val="28"/>
        </w:rPr>
      </w:pPr>
      <w:r w:rsidRPr="00535958">
        <w:rPr>
          <w:rStyle w:val="13"/>
          <w:sz w:val="28"/>
          <w:szCs w:val="28"/>
        </w:rPr>
        <w:t>Участвует в совещаниях, в обсуждениях результатов судейства прошедших соревнований.</w:t>
      </w:r>
    </w:p>
    <w:p w:rsidR="0065642C" w:rsidRPr="00535958" w:rsidRDefault="0065642C" w:rsidP="00535958">
      <w:pPr>
        <w:pStyle w:val="21"/>
        <w:numPr>
          <w:ilvl w:val="1"/>
          <w:numId w:val="9"/>
        </w:numPr>
        <w:shd w:val="clear" w:color="auto" w:fill="auto"/>
        <w:tabs>
          <w:tab w:val="left" w:pos="480"/>
        </w:tabs>
        <w:spacing w:line="276" w:lineRule="auto"/>
        <w:ind w:right="560" w:firstLine="0"/>
        <w:rPr>
          <w:sz w:val="28"/>
          <w:szCs w:val="28"/>
        </w:rPr>
      </w:pPr>
      <w:r w:rsidRPr="00535958">
        <w:rPr>
          <w:rStyle w:val="13"/>
          <w:sz w:val="28"/>
          <w:szCs w:val="28"/>
        </w:rPr>
        <w:t>Изучает и обобщает передовой отечественный и зарубежный опыт судейства и разрабатывает предложения по его использованию.</w:t>
      </w:r>
    </w:p>
    <w:p w:rsidR="0065642C" w:rsidRPr="00535958" w:rsidRDefault="0065642C" w:rsidP="00535958">
      <w:pPr>
        <w:pStyle w:val="21"/>
        <w:numPr>
          <w:ilvl w:val="1"/>
          <w:numId w:val="9"/>
        </w:numPr>
        <w:shd w:val="clear" w:color="auto" w:fill="auto"/>
        <w:tabs>
          <w:tab w:val="left" w:pos="485"/>
        </w:tabs>
        <w:spacing w:line="276" w:lineRule="auto"/>
        <w:ind w:right="260" w:firstLine="0"/>
        <w:rPr>
          <w:sz w:val="28"/>
          <w:szCs w:val="28"/>
        </w:rPr>
      </w:pPr>
      <w:r w:rsidRPr="00535958">
        <w:rPr>
          <w:rStyle w:val="13"/>
          <w:sz w:val="28"/>
          <w:szCs w:val="28"/>
        </w:rPr>
        <w:t>Поддерживает свою спортивную форму, методическую и техническую подготовленность, постоянно расширяет и повышает уровень спортивной судейской квалификации и специализации (при наличии такой специализации в виде спорта), в установленные периоды сдает нормативы по физической подготовке (для видов спорта, где такие нормативы предусмотрены).</w:t>
      </w:r>
    </w:p>
    <w:p w:rsidR="0065642C" w:rsidRPr="00535958" w:rsidRDefault="0065642C" w:rsidP="00535958">
      <w:pPr>
        <w:pStyle w:val="21"/>
        <w:numPr>
          <w:ilvl w:val="1"/>
          <w:numId w:val="9"/>
        </w:numPr>
        <w:shd w:val="clear" w:color="auto" w:fill="auto"/>
        <w:tabs>
          <w:tab w:val="left" w:pos="485"/>
        </w:tabs>
        <w:spacing w:line="276" w:lineRule="auto"/>
        <w:ind w:right="260" w:firstLine="0"/>
        <w:rPr>
          <w:sz w:val="28"/>
          <w:szCs w:val="28"/>
        </w:rPr>
      </w:pPr>
      <w:r w:rsidRPr="00535958">
        <w:rPr>
          <w:rStyle w:val="13"/>
          <w:sz w:val="28"/>
          <w:szCs w:val="28"/>
        </w:rPr>
        <w:t>Контролирует заполнение своей карточки учета спортивной судейской деятельности и судейской книжки (или других носителей информации о деятельности спортивного судьи).</w:t>
      </w:r>
    </w:p>
    <w:p w:rsidR="0065642C" w:rsidRPr="00535958" w:rsidRDefault="0065642C" w:rsidP="00535958">
      <w:pPr>
        <w:pStyle w:val="21"/>
        <w:shd w:val="clear" w:color="auto" w:fill="auto"/>
        <w:spacing w:line="276" w:lineRule="auto"/>
        <w:ind w:right="260" w:firstLine="0"/>
        <w:rPr>
          <w:sz w:val="28"/>
          <w:szCs w:val="28"/>
        </w:rPr>
      </w:pPr>
      <w:r w:rsidRPr="00535958">
        <w:rPr>
          <w:rStyle w:val="13"/>
          <w:sz w:val="28"/>
          <w:szCs w:val="28"/>
        </w:rPr>
        <w:t>3.12. Обеспечивает соблюдение правил по охране труда и пожарной безопасности.</w:t>
      </w:r>
    </w:p>
    <w:p w:rsidR="0065642C" w:rsidRPr="00535958" w:rsidRDefault="0065642C" w:rsidP="00535958">
      <w:pPr>
        <w:pStyle w:val="21"/>
        <w:numPr>
          <w:ilvl w:val="0"/>
          <w:numId w:val="9"/>
        </w:numPr>
        <w:shd w:val="clear" w:color="auto" w:fill="auto"/>
        <w:tabs>
          <w:tab w:val="left" w:pos="274"/>
        </w:tabs>
        <w:spacing w:line="276" w:lineRule="auto"/>
        <w:ind w:firstLine="0"/>
        <w:rPr>
          <w:b/>
          <w:sz w:val="28"/>
          <w:szCs w:val="28"/>
        </w:rPr>
      </w:pPr>
      <w:r w:rsidRPr="00535958">
        <w:rPr>
          <w:b/>
          <w:sz w:val="28"/>
          <w:szCs w:val="28"/>
        </w:rPr>
        <w:t>Права</w:t>
      </w:r>
    </w:p>
    <w:p w:rsidR="0065642C" w:rsidRPr="00535958" w:rsidRDefault="0065642C" w:rsidP="00535958">
      <w:pPr>
        <w:pStyle w:val="21"/>
        <w:shd w:val="clear" w:color="auto" w:fill="auto"/>
        <w:spacing w:line="276" w:lineRule="auto"/>
        <w:ind w:firstLine="0"/>
        <w:rPr>
          <w:sz w:val="28"/>
          <w:szCs w:val="28"/>
        </w:rPr>
      </w:pPr>
      <w:r w:rsidRPr="00535958">
        <w:rPr>
          <w:rStyle w:val="13"/>
          <w:sz w:val="28"/>
          <w:szCs w:val="28"/>
        </w:rPr>
        <w:t>Спортивный судья имеет право:</w:t>
      </w:r>
    </w:p>
    <w:p w:rsidR="0065642C" w:rsidRPr="00535958" w:rsidRDefault="0065642C" w:rsidP="00535958">
      <w:pPr>
        <w:pStyle w:val="21"/>
        <w:numPr>
          <w:ilvl w:val="1"/>
          <w:numId w:val="9"/>
        </w:numPr>
        <w:shd w:val="clear" w:color="auto" w:fill="auto"/>
        <w:tabs>
          <w:tab w:val="left" w:pos="490"/>
        </w:tabs>
        <w:spacing w:line="276" w:lineRule="auto"/>
        <w:ind w:right="260" w:firstLine="0"/>
        <w:rPr>
          <w:sz w:val="28"/>
          <w:szCs w:val="28"/>
        </w:rPr>
      </w:pPr>
      <w:r w:rsidRPr="00535958">
        <w:rPr>
          <w:rStyle w:val="13"/>
          <w:sz w:val="28"/>
          <w:szCs w:val="28"/>
        </w:rPr>
        <w:t>Участвовать в обсуждении проектов решений руководства организации (учреждения).</w:t>
      </w:r>
    </w:p>
    <w:p w:rsidR="0065642C" w:rsidRPr="00535958" w:rsidRDefault="0065642C" w:rsidP="00535958">
      <w:pPr>
        <w:pStyle w:val="21"/>
        <w:numPr>
          <w:ilvl w:val="1"/>
          <w:numId w:val="9"/>
        </w:numPr>
        <w:shd w:val="clear" w:color="auto" w:fill="auto"/>
        <w:tabs>
          <w:tab w:val="left" w:pos="485"/>
        </w:tabs>
        <w:spacing w:line="276" w:lineRule="auto"/>
        <w:ind w:right="260" w:firstLine="0"/>
        <w:rPr>
          <w:sz w:val="28"/>
          <w:szCs w:val="28"/>
        </w:rPr>
      </w:pPr>
      <w:r w:rsidRPr="00535958">
        <w:rPr>
          <w:rStyle w:val="13"/>
          <w:sz w:val="28"/>
          <w:szCs w:val="28"/>
        </w:rPr>
        <w:t>По согласованию с непосредственным руководителем привлекать к решению поставленных перед ним задач других работников.</w:t>
      </w:r>
    </w:p>
    <w:p w:rsidR="0065642C" w:rsidRPr="00535958" w:rsidRDefault="0065642C" w:rsidP="00535958">
      <w:pPr>
        <w:pStyle w:val="21"/>
        <w:numPr>
          <w:ilvl w:val="1"/>
          <w:numId w:val="9"/>
        </w:numPr>
        <w:shd w:val="clear" w:color="auto" w:fill="auto"/>
        <w:tabs>
          <w:tab w:val="left" w:pos="490"/>
        </w:tabs>
        <w:spacing w:line="276" w:lineRule="auto"/>
        <w:ind w:right="260" w:firstLine="0"/>
        <w:rPr>
          <w:sz w:val="28"/>
          <w:szCs w:val="28"/>
        </w:rPr>
      </w:pPr>
      <w:r w:rsidRPr="00535958">
        <w:rPr>
          <w:rStyle w:val="13"/>
          <w:sz w:val="28"/>
          <w:szCs w:val="28"/>
        </w:rPr>
        <w:t>Участвовать в обсуждении вопросов, касающихся исполняемых должностных обязанностей.</w:t>
      </w:r>
    </w:p>
    <w:p w:rsidR="0065642C" w:rsidRPr="00535958" w:rsidRDefault="0065642C" w:rsidP="00535958">
      <w:pPr>
        <w:pStyle w:val="21"/>
        <w:numPr>
          <w:ilvl w:val="1"/>
          <w:numId w:val="9"/>
        </w:numPr>
        <w:shd w:val="clear" w:color="auto" w:fill="auto"/>
        <w:tabs>
          <w:tab w:val="left" w:pos="490"/>
        </w:tabs>
        <w:spacing w:line="276" w:lineRule="auto"/>
        <w:ind w:right="260" w:firstLine="0"/>
        <w:rPr>
          <w:sz w:val="28"/>
          <w:szCs w:val="28"/>
        </w:rPr>
      </w:pPr>
      <w:r w:rsidRPr="00535958">
        <w:rPr>
          <w:rStyle w:val="13"/>
          <w:sz w:val="28"/>
          <w:szCs w:val="28"/>
        </w:rPr>
        <w:t>Требовать от руководства организации (учреждения) оказания содействия в исполнении должностных обязанностей.</w:t>
      </w:r>
    </w:p>
    <w:p w:rsidR="0065642C" w:rsidRPr="00535958" w:rsidRDefault="0065642C" w:rsidP="00535958">
      <w:pPr>
        <w:pStyle w:val="30"/>
        <w:shd w:val="clear" w:color="auto" w:fill="auto"/>
        <w:spacing w:before="0" w:after="0" w:line="276" w:lineRule="auto"/>
        <w:rPr>
          <w:b/>
          <w:sz w:val="28"/>
          <w:szCs w:val="28"/>
        </w:rPr>
      </w:pPr>
      <w:r w:rsidRPr="00535958">
        <w:rPr>
          <w:b/>
          <w:sz w:val="28"/>
          <w:szCs w:val="28"/>
        </w:rPr>
        <w:t>5. Ответственность</w:t>
      </w:r>
    </w:p>
    <w:p w:rsidR="0065642C" w:rsidRPr="00535958" w:rsidRDefault="0065642C" w:rsidP="00535958">
      <w:pPr>
        <w:pStyle w:val="21"/>
        <w:numPr>
          <w:ilvl w:val="0"/>
          <w:numId w:val="11"/>
        </w:numPr>
        <w:shd w:val="clear" w:color="auto" w:fill="auto"/>
        <w:tabs>
          <w:tab w:val="left" w:pos="485"/>
        </w:tabs>
        <w:spacing w:line="276" w:lineRule="auto"/>
        <w:ind w:firstLine="0"/>
        <w:rPr>
          <w:sz w:val="28"/>
          <w:szCs w:val="28"/>
        </w:rPr>
      </w:pPr>
      <w:r w:rsidRPr="00535958">
        <w:rPr>
          <w:rStyle w:val="13"/>
          <w:sz w:val="28"/>
          <w:szCs w:val="28"/>
        </w:rPr>
        <w:t>Спортивный судья привлекается к ответственности:</w:t>
      </w:r>
    </w:p>
    <w:p w:rsidR="0065642C" w:rsidRPr="00535958" w:rsidRDefault="0065642C" w:rsidP="00535958">
      <w:pPr>
        <w:pStyle w:val="21"/>
        <w:numPr>
          <w:ilvl w:val="0"/>
          <w:numId w:val="7"/>
        </w:numPr>
        <w:shd w:val="clear" w:color="auto" w:fill="auto"/>
        <w:tabs>
          <w:tab w:val="left" w:pos="183"/>
        </w:tabs>
        <w:spacing w:line="276" w:lineRule="auto"/>
        <w:ind w:left="20" w:right="300" w:firstLine="0"/>
        <w:rPr>
          <w:sz w:val="28"/>
          <w:szCs w:val="28"/>
        </w:rPr>
      </w:pPr>
      <w:r w:rsidRPr="00535958">
        <w:rPr>
          <w:rStyle w:val="13"/>
          <w:sz w:val="28"/>
          <w:szCs w:val="28"/>
        </w:rPr>
        <w:lastRenderedPageBreak/>
        <w:t>за ненадлежащее исполнение или неисполнение своих должностных обязанностей, предусмотренных настоящей должностной инструкцией, - в порядке, установленном действующим трудовым законодательством Российской Федерации;</w:t>
      </w:r>
    </w:p>
    <w:p w:rsidR="0065642C" w:rsidRPr="00535958" w:rsidRDefault="0065642C" w:rsidP="00535958">
      <w:pPr>
        <w:pStyle w:val="21"/>
        <w:numPr>
          <w:ilvl w:val="0"/>
          <w:numId w:val="7"/>
        </w:numPr>
        <w:shd w:val="clear" w:color="auto" w:fill="auto"/>
        <w:tabs>
          <w:tab w:val="left" w:pos="174"/>
        </w:tabs>
        <w:spacing w:line="276" w:lineRule="auto"/>
        <w:ind w:left="20" w:firstLine="0"/>
        <w:rPr>
          <w:sz w:val="28"/>
          <w:szCs w:val="28"/>
        </w:rPr>
      </w:pPr>
      <w:r w:rsidRPr="00535958">
        <w:rPr>
          <w:rStyle w:val="13"/>
          <w:sz w:val="28"/>
          <w:szCs w:val="28"/>
        </w:rPr>
        <w:t>за нарушение Устава (Положения) организации (учреждения);</w:t>
      </w:r>
    </w:p>
    <w:p w:rsidR="0065642C" w:rsidRPr="00535958" w:rsidRDefault="0065642C" w:rsidP="00535958">
      <w:pPr>
        <w:pStyle w:val="21"/>
        <w:numPr>
          <w:ilvl w:val="0"/>
          <w:numId w:val="7"/>
        </w:numPr>
        <w:shd w:val="clear" w:color="auto" w:fill="auto"/>
        <w:tabs>
          <w:tab w:val="left" w:pos="183"/>
        </w:tabs>
        <w:spacing w:line="276" w:lineRule="auto"/>
        <w:ind w:left="20" w:right="300" w:firstLine="0"/>
        <w:rPr>
          <w:sz w:val="28"/>
          <w:szCs w:val="28"/>
        </w:rPr>
      </w:pPr>
      <w:r w:rsidRPr="00535958">
        <w:rPr>
          <w:rStyle w:val="13"/>
          <w:sz w:val="28"/>
          <w:szCs w:val="28"/>
        </w:rPr>
        <w:t>за правонарушения и преступления, совершенные в процессе своей деятельности, - в порядке, установленном действующим административным, уголовным и гражданским законодательством Российской Федерации;</w:t>
      </w:r>
    </w:p>
    <w:p w:rsidR="0065642C" w:rsidRPr="00535958" w:rsidRDefault="0065642C" w:rsidP="00535958">
      <w:pPr>
        <w:pStyle w:val="21"/>
        <w:numPr>
          <w:ilvl w:val="0"/>
          <w:numId w:val="7"/>
        </w:numPr>
        <w:shd w:val="clear" w:color="auto" w:fill="auto"/>
        <w:tabs>
          <w:tab w:val="left" w:pos="183"/>
        </w:tabs>
        <w:spacing w:line="276" w:lineRule="auto"/>
        <w:ind w:left="20" w:right="300" w:firstLine="0"/>
        <w:rPr>
          <w:sz w:val="28"/>
          <w:szCs w:val="28"/>
        </w:rPr>
      </w:pPr>
      <w:r w:rsidRPr="00535958">
        <w:rPr>
          <w:rStyle w:val="13"/>
          <w:sz w:val="28"/>
          <w:szCs w:val="28"/>
        </w:rPr>
        <w:t>за причинение ущерба организации (учреждению) - в порядке, установленном действующим трудовым законодательством Российской Федерации.</w:t>
      </w:r>
    </w:p>
    <w:p w:rsidR="0065642C" w:rsidRPr="00535958" w:rsidRDefault="0065642C" w:rsidP="00535958">
      <w:pPr>
        <w:pStyle w:val="21"/>
        <w:numPr>
          <w:ilvl w:val="0"/>
          <w:numId w:val="8"/>
        </w:numPr>
        <w:shd w:val="clear" w:color="auto" w:fill="auto"/>
        <w:tabs>
          <w:tab w:val="left" w:pos="294"/>
        </w:tabs>
        <w:spacing w:line="276" w:lineRule="auto"/>
        <w:ind w:left="20" w:firstLine="0"/>
        <w:rPr>
          <w:sz w:val="28"/>
          <w:szCs w:val="28"/>
        </w:rPr>
      </w:pPr>
      <w:r w:rsidRPr="00535958">
        <w:rPr>
          <w:sz w:val="28"/>
          <w:szCs w:val="28"/>
        </w:rPr>
        <w:t>Заключительные положения</w:t>
      </w:r>
    </w:p>
    <w:p w:rsidR="0065642C" w:rsidRPr="00535958" w:rsidRDefault="0065642C" w:rsidP="00535958">
      <w:pPr>
        <w:pStyle w:val="21"/>
        <w:numPr>
          <w:ilvl w:val="1"/>
          <w:numId w:val="8"/>
        </w:numPr>
        <w:shd w:val="clear" w:color="auto" w:fill="auto"/>
        <w:tabs>
          <w:tab w:val="left" w:pos="939"/>
        </w:tabs>
        <w:spacing w:line="276" w:lineRule="auto"/>
        <w:ind w:left="20" w:firstLine="300"/>
        <w:rPr>
          <w:sz w:val="28"/>
          <w:szCs w:val="28"/>
        </w:rPr>
      </w:pPr>
      <w:r w:rsidRPr="00535958">
        <w:rPr>
          <w:rStyle w:val="13"/>
          <w:sz w:val="28"/>
          <w:szCs w:val="28"/>
        </w:rPr>
        <w:t>Настоящая должностная инструкция разработана на основе</w:t>
      </w:r>
    </w:p>
    <w:p w:rsidR="0065642C" w:rsidRPr="00535958" w:rsidRDefault="0065642C" w:rsidP="00535958">
      <w:pPr>
        <w:pStyle w:val="21"/>
        <w:shd w:val="clear" w:color="auto" w:fill="auto"/>
        <w:spacing w:line="276" w:lineRule="auto"/>
        <w:ind w:left="20" w:right="840" w:firstLine="0"/>
        <w:jc w:val="both"/>
        <w:rPr>
          <w:sz w:val="28"/>
          <w:szCs w:val="28"/>
        </w:rPr>
      </w:pPr>
      <w:proofErr w:type="gramStart"/>
      <w:r w:rsidRPr="00535958">
        <w:rPr>
          <w:rStyle w:val="13"/>
          <w:sz w:val="28"/>
          <w:szCs w:val="28"/>
        </w:rPr>
        <w:t>Квалификационной характеристики должности "Спортивный судья" (Единый квалификационный справочник должностей руководителей, специалистов и служащих.</w:t>
      </w:r>
      <w:proofErr w:type="gramEnd"/>
      <w:r w:rsidRPr="00535958">
        <w:rPr>
          <w:rStyle w:val="13"/>
          <w:sz w:val="28"/>
          <w:szCs w:val="28"/>
        </w:rPr>
        <w:t xml:space="preserve"> </w:t>
      </w:r>
      <w:proofErr w:type="gramStart"/>
      <w:r w:rsidRPr="00535958">
        <w:rPr>
          <w:rStyle w:val="13"/>
          <w:sz w:val="28"/>
          <w:szCs w:val="28"/>
        </w:rPr>
        <w:t xml:space="preserve">Раздел "Квалификационные характеристики должностей работников в области физической культуры и спорта", утвержденный Приказом </w:t>
      </w:r>
      <w:proofErr w:type="spellStart"/>
      <w:r w:rsidRPr="00535958">
        <w:rPr>
          <w:rStyle w:val="13"/>
          <w:sz w:val="28"/>
          <w:szCs w:val="28"/>
        </w:rPr>
        <w:t>Минздравсоцразвития</w:t>
      </w:r>
      <w:proofErr w:type="spellEnd"/>
      <w:r w:rsidRPr="00535958">
        <w:rPr>
          <w:rStyle w:val="13"/>
          <w:sz w:val="28"/>
          <w:szCs w:val="28"/>
        </w:rPr>
        <w:t xml:space="preserve"> России от 15 августа 2011 г. </w:t>
      </w:r>
      <w:r w:rsidRPr="00535958">
        <w:rPr>
          <w:rStyle w:val="13"/>
          <w:sz w:val="28"/>
          <w:szCs w:val="28"/>
          <w:lang w:val="en-US"/>
        </w:rPr>
        <w:t>N</w:t>
      </w:r>
      <w:r w:rsidRPr="00535958">
        <w:rPr>
          <w:rStyle w:val="13"/>
          <w:sz w:val="28"/>
          <w:szCs w:val="28"/>
        </w:rPr>
        <w:t xml:space="preserve"> 916н),</w:t>
      </w:r>
      <w:proofErr w:type="gramEnd"/>
    </w:p>
    <w:p w:rsidR="0065642C" w:rsidRPr="00535958" w:rsidRDefault="0065642C" w:rsidP="00535958">
      <w:pPr>
        <w:pStyle w:val="21"/>
        <w:numPr>
          <w:ilvl w:val="1"/>
          <w:numId w:val="8"/>
        </w:numPr>
        <w:shd w:val="clear" w:color="auto" w:fill="auto"/>
        <w:tabs>
          <w:tab w:val="left" w:pos="954"/>
        </w:tabs>
        <w:spacing w:line="276" w:lineRule="auto"/>
        <w:ind w:left="20" w:firstLine="300"/>
        <w:rPr>
          <w:sz w:val="28"/>
          <w:szCs w:val="28"/>
        </w:rPr>
      </w:pPr>
      <w:r w:rsidRPr="00535958">
        <w:rPr>
          <w:rStyle w:val="13"/>
          <w:sz w:val="28"/>
          <w:szCs w:val="28"/>
        </w:rPr>
        <w:t>Ознакомление работника с настоящей должностной инструкцией</w:t>
      </w:r>
    </w:p>
    <w:p w:rsidR="0065642C" w:rsidRPr="00535958" w:rsidRDefault="0065642C" w:rsidP="00535958">
      <w:pPr>
        <w:pStyle w:val="21"/>
        <w:shd w:val="clear" w:color="auto" w:fill="auto"/>
        <w:spacing w:line="276" w:lineRule="auto"/>
        <w:ind w:left="20" w:right="300" w:firstLine="0"/>
        <w:rPr>
          <w:sz w:val="28"/>
          <w:szCs w:val="28"/>
        </w:rPr>
      </w:pPr>
      <w:r w:rsidRPr="00535958">
        <w:rPr>
          <w:rStyle w:val="13"/>
          <w:sz w:val="28"/>
          <w:szCs w:val="28"/>
        </w:rPr>
        <w:t>осуществляется при утверждении в должности (до подписания трудового договора).</w:t>
      </w:r>
    </w:p>
    <w:p w:rsidR="0065642C" w:rsidRPr="00535958" w:rsidRDefault="0065642C" w:rsidP="00535958">
      <w:pPr>
        <w:pStyle w:val="21"/>
        <w:shd w:val="clear" w:color="auto" w:fill="auto"/>
        <w:spacing w:line="276" w:lineRule="auto"/>
        <w:ind w:left="20" w:right="300" w:firstLine="300"/>
        <w:rPr>
          <w:sz w:val="28"/>
          <w:szCs w:val="28"/>
        </w:rPr>
      </w:pPr>
      <w:proofErr w:type="gramStart"/>
      <w:r w:rsidRPr="00535958">
        <w:rPr>
          <w:rStyle w:val="13"/>
          <w:sz w:val="28"/>
          <w:szCs w:val="28"/>
        </w:rPr>
        <w:t>Факт ознакомления работника с настоящей должностной инструкцией подтверждается росписью в листе ознакомления, являющемся неотъемлемой частью настоящей инструкции (в журнале ознакомления с должностными инструкциями); в экземпляре должностной инструкции, хранящемся у работодателя; иным способом)</w:t>
      </w:r>
      <w:proofErr w:type="gramEnd"/>
    </w:p>
    <w:p w:rsidR="0065642C" w:rsidRPr="00535958" w:rsidRDefault="0065642C" w:rsidP="00535958">
      <w:pPr>
        <w:pStyle w:val="21"/>
        <w:shd w:val="clear" w:color="auto" w:fill="auto"/>
        <w:spacing w:line="276" w:lineRule="auto"/>
        <w:ind w:left="20" w:firstLine="0"/>
        <w:rPr>
          <w:sz w:val="28"/>
          <w:szCs w:val="28"/>
        </w:rPr>
      </w:pPr>
    </w:p>
    <w:p w:rsidR="0065642C" w:rsidRPr="00535958" w:rsidRDefault="0065642C" w:rsidP="00535958">
      <w:pPr>
        <w:pStyle w:val="21"/>
        <w:shd w:val="clear" w:color="auto" w:fill="auto"/>
        <w:spacing w:line="276" w:lineRule="auto"/>
        <w:ind w:left="20" w:firstLine="0"/>
        <w:rPr>
          <w:sz w:val="28"/>
          <w:szCs w:val="28"/>
        </w:rPr>
      </w:pPr>
    </w:p>
    <w:p w:rsidR="0065642C" w:rsidRPr="00535958" w:rsidRDefault="0065642C" w:rsidP="00535958">
      <w:pPr>
        <w:pStyle w:val="21"/>
        <w:shd w:val="clear" w:color="auto" w:fill="auto"/>
        <w:spacing w:line="276" w:lineRule="auto"/>
        <w:ind w:left="20" w:firstLine="0"/>
        <w:rPr>
          <w:sz w:val="28"/>
          <w:szCs w:val="28"/>
        </w:rPr>
      </w:pPr>
      <w:r w:rsidRPr="00535958">
        <w:rPr>
          <w:sz w:val="28"/>
          <w:szCs w:val="28"/>
        </w:rPr>
        <w:t xml:space="preserve">С инструкцией </w:t>
      </w:r>
      <w:proofErr w:type="gramStart"/>
      <w:r w:rsidRPr="00535958">
        <w:rPr>
          <w:sz w:val="28"/>
          <w:szCs w:val="28"/>
        </w:rPr>
        <w:t>ознакомлен</w:t>
      </w:r>
      <w:proofErr w:type="gramEnd"/>
    </w:p>
    <w:p w:rsidR="0065642C" w:rsidRPr="00535958" w:rsidRDefault="0065642C" w:rsidP="00535958">
      <w:pPr>
        <w:pStyle w:val="21"/>
        <w:shd w:val="clear" w:color="auto" w:fill="auto"/>
        <w:spacing w:line="276" w:lineRule="auto"/>
        <w:ind w:left="20" w:firstLine="0"/>
        <w:rPr>
          <w:sz w:val="28"/>
          <w:szCs w:val="28"/>
        </w:rPr>
      </w:pPr>
    </w:p>
    <w:p w:rsidR="00F91C78" w:rsidRPr="00535958" w:rsidRDefault="00F91C78" w:rsidP="00535958">
      <w:pPr>
        <w:spacing w:line="276" w:lineRule="auto"/>
        <w:rPr>
          <w:sz w:val="28"/>
          <w:szCs w:val="28"/>
        </w:rPr>
      </w:pPr>
    </w:p>
    <w:p w:rsidR="00F91C78" w:rsidRPr="00535958" w:rsidRDefault="00F91C78" w:rsidP="00535958">
      <w:pPr>
        <w:spacing w:line="276" w:lineRule="auto"/>
        <w:rPr>
          <w:sz w:val="28"/>
          <w:szCs w:val="28"/>
        </w:rPr>
      </w:pPr>
    </w:p>
    <w:p w:rsidR="00F91C78" w:rsidRDefault="00F91C78"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Default="003F4981" w:rsidP="00535958">
      <w:pPr>
        <w:spacing w:line="276" w:lineRule="auto"/>
        <w:rPr>
          <w:sz w:val="28"/>
          <w:szCs w:val="28"/>
        </w:rPr>
      </w:pPr>
    </w:p>
    <w:p w:rsidR="003F4981" w:rsidRPr="00535958" w:rsidRDefault="003F4981" w:rsidP="00535958">
      <w:pPr>
        <w:spacing w:line="276" w:lineRule="auto"/>
        <w:rPr>
          <w:sz w:val="28"/>
          <w:szCs w:val="28"/>
        </w:rPr>
      </w:pPr>
    </w:p>
    <w:p w:rsidR="003F4981" w:rsidRPr="001408FB" w:rsidRDefault="003F4981" w:rsidP="003F4981">
      <w:pPr>
        <w:jc w:val="right"/>
        <w:rPr>
          <w:sz w:val="18"/>
          <w:szCs w:val="18"/>
        </w:rPr>
      </w:pPr>
      <w:r w:rsidRPr="001408FB">
        <w:rPr>
          <w:sz w:val="18"/>
          <w:szCs w:val="18"/>
        </w:rPr>
        <w:lastRenderedPageBreak/>
        <w:t xml:space="preserve">Приложение </w:t>
      </w:r>
      <w:r>
        <w:rPr>
          <w:sz w:val="18"/>
          <w:szCs w:val="18"/>
        </w:rPr>
        <w:t>6</w:t>
      </w:r>
      <w:r w:rsidRPr="001408FB">
        <w:rPr>
          <w:sz w:val="18"/>
          <w:szCs w:val="18"/>
        </w:rPr>
        <w:t xml:space="preserve"> к приказу </w:t>
      </w:r>
    </w:p>
    <w:p w:rsidR="003F4981" w:rsidRPr="001408FB" w:rsidRDefault="003F4981" w:rsidP="003F4981">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3F4981" w:rsidRDefault="003F4981" w:rsidP="003F4981">
      <w:pPr>
        <w:jc w:val="right"/>
        <w:rPr>
          <w:sz w:val="28"/>
        </w:rPr>
      </w:pPr>
      <w:r w:rsidRPr="001408FB">
        <w:rPr>
          <w:sz w:val="18"/>
          <w:szCs w:val="18"/>
        </w:rPr>
        <w:t xml:space="preserve"> №16 от 28.02.2017</w:t>
      </w:r>
    </w:p>
    <w:p w:rsidR="00F91C78" w:rsidRDefault="00F91C78" w:rsidP="00535958">
      <w:pPr>
        <w:spacing w:line="276" w:lineRule="auto"/>
        <w:rPr>
          <w:sz w:val="28"/>
        </w:rPr>
      </w:pPr>
    </w:p>
    <w:p w:rsidR="003F4981" w:rsidRDefault="003F4981" w:rsidP="00535958">
      <w:pPr>
        <w:spacing w:line="276" w:lineRule="auto"/>
        <w:rPr>
          <w:sz w:val="28"/>
        </w:rPr>
      </w:pPr>
    </w:p>
    <w:p w:rsidR="003F4981" w:rsidRDefault="003F4981" w:rsidP="00535958">
      <w:pPr>
        <w:spacing w:line="276" w:lineRule="auto"/>
        <w:rPr>
          <w:sz w:val="28"/>
        </w:rPr>
      </w:pPr>
    </w:p>
    <w:tbl>
      <w:tblPr>
        <w:tblpPr w:leftFromText="180" w:rightFromText="180" w:vertAnchor="text" w:horzAnchor="page" w:tblpX="328" w:tblpY="-397"/>
        <w:tblW w:w="23506" w:type="dxa"/>
        <w:tblLook w:val="04A0" w:firstRow="1" w:lastRow="0" w:firstColumn="1" w:lastColumn="0" w:noHBand="0" w:noVBand="1"/>
      </w:tblPr>
      <w:tblGrid>
        <w:gridCol w:w="11448"/>
        <w:gridCol w:w="6814"/>
        <w:gridCol w:w="5244"/>
      </w:tblGrid>
      <w:tr w:rsidR="00CE7CD0" w:rsidRPr="00652434" w:rsidTr="00A534A8">
        <w:trPr>
          <w:trHeight w:val="2682"/>
        </w:trPr>
        <w:tc>
          <w:tcPr>
            <w:tcW w:w="11448" w:type="dxa"/>
            <w:shd w:val="clear" w:color="auto" w:fill="auto"/>
          </w:tcPr>
          <w:p w:rsidR="00CE7CD0" w:rsidRDefault="00CE7CD0" w:rsidP="005516FA">
            <w:pPr>
              <w:jc w:val="right"/>
              <w:rPr>
                <w:rFonts w:ascii="Calibri" w:hAnsi="Calibri"/>
                <w:b/>
              </w:rPr>
            </w:pPr>
          </w:p>
          <w:p w:rsidR="00B301AD" w:rsidRDefault="00B301AD" w:rsidP="00A534A8">
            <w:pPr>
              <w:jc w:val="center"/>
              <w:rPr>
                <w:b/>
                <w:sz w:val="28"/>
                <w:szCs w:val="28"/>
              </w:rPr>
            </w:pPr>
            <w:r w:rsidRPr="00A534A8">
              <w:rPr>
                <w:b/>
                <w:sz w:val="28"/>
                <w:szCs w:val="28"/>
              </w:rPr>
              <w:t xml:space="preserve">График </w:t>
            </w:r>
            <w:r w:rsidR="00A534A8" w:rsidRPr="00A534A8">
              <w:rPr>
                <w:b/>
                <w:sz w:val="28"/>
                <w:szCs w:val="28"/>
              </w:rPr>
              <w:t xml:space="preserve"> работы </w:t>
            </w:r>
            <w:r w:rsidR="00E329C8" w:rsidRPr="00A534A8">
              <w:rPr>
                <w:b/>
                <w:sz w:val="28"/>
                <w:szCs w:val="28"/>
              </w:rPr>
              <w:t>Центра</w:t>
            </w:r>
            <w:r w:rsidR="00E329C8">
              <w:rPr>
                <w:b/>
                <w:sz w:val="28"/>
                <w:szCs w:val="28"/>
              </w:rPr>
              <w:t xml:space="preserve"> </w:t>
            </w:r>
            <w:r w:rsidR="00A534A8" w:rsidRPr="00A534A8">
              <w:rPr>
                <w:b/>
                <w:sz w:val="28"/>
                <w:szCs w:val="28"/>
              </w:rPr>
              <w:t>тестирования</w:t>
            </w:r>
            <w:r w:rsidR="00E329C8">
              <w:rPr>
                <w:b/>
                <w:sz w:val="28"/>
                <w:szCs w:val="28"/>
              </w:rPr>
              <w:t xml:space="preserve"> ВФСК ГТО</w:t>
            </w:r>
          </w:p>
          <w:p w:rsidR="00E329C8" w:rsidRDefault="00E329C8" w:rsidP="00A534A8">
            <w:pPr>
              <w:jc w:val="center"/>
              <w:rPr>
                <w:b/>
                <w:sz w:val="28"/>
                <w:szCs w:val="28"/>
              </w:rPr>
            </w:pPr>
          </w:p>
          <w:tbl>
            <w:tblPr>
              <w:tblStyle w:val="a3"/>
              <w:tblW w:w="0" w:type="auto"/>
              <w:tblLook w:val="04A0" w:firstRow="1" w:lastRow="0" w:firstColumn="1" w:lastColumn="0" w:noHBand="0" w:noVBand="1"/>
            </w:tblPr>
            <w:tblGrid>
              <w:gridCol w:w="5608"/>
              <w:gridCol w:w="5609"/>
            </w:tblGrid>
            <w:tr w:rsidR="00E329C8" w:rsidTr="00E329C8">
              <w:tc>
                <w:tcPr>
                  <w:tcW w:w="5608" w:type="dxa"/>
                </w:tcPr>
                <w:p w:rsidR="00E329C8" w:rsidRDefault="00E329C8" w:rsidP="00A534A8">
                  <w:pPr>
                    <w:framePr w:hSpace="180" w:wrap="around" w:vAnchor="text" w:hAnchor="page" w:x="328" w:y="-397"/>
                    <w:jc w:val="center"/>
                    <w:rPr>
                      <w:b/>
                      <w:sz w:val="28"/>
                      <w:szCs w:val="28"/>
                    </w:rPr>
                  </w:pPr>
                  <w:r>
                    <w:rPr>
                      <w:b/>
                      <w:sz w:val="28"/>
                      <w:szCs w:val="28"/>
                    </w:rPr>
                    <w:t>Понедельник-суббота</w:t>
                  </w:r>
                </w:p>
              </w:tc>
              <w:tc>
                <w:tcPr>
                  <w:tcW w:w="5609" w:type="dxa"/>
                </w:tcPr>
                <w:p w:rsidR="00E329C8" w:rsidRDefault="00E329C8" w:rsidP="00A534A8">
                  <w:pPr>
                    <w:framePr w:hSpace="180" w:wrap="around" w:vAnchor="text" w:hAnchor="page" w:x="328" w:y="-397"/>
                    <w:jc w:val="center"/>
                    <w:rPr>
                      <w:b/>
                      <w:sz w:val="28"/>
                      <w:szCs w:val="28"/>
                    </w:rPr>
                  </w:pPr>
                  <w:r>
                    <w:rPr>
                      <w:b/>
                      <w:sz w:val="28"/>
                      <w:szCs w:val="28"/>
                    </w:rPr>
                    <w:t>С 9-00 до 18-00</w:t>
                  </w:r>
                </w:p>
              </w:tc>
            </w:tr>
            <w:tr w:rsidR="00E329C8" w:rsidTr="00E329C8">
              <w:tc>
                <w:tcPr>
                  <w:tcW w:w="5608" w:type="dxa"/>
                </w:tcPr>
                <w:p w:rsidR="00E329C8" w:rsidRDefault="00E329C8" w:rsidP="00A534A8">
                  <w:pPr>
                    <w:framePr w:hSpace="180" w:wrap="around" w:vAnchor="text" w:hAnchor="page" w:x="328" w:y="-397"/>
                    <w:jc w:val="center"/>
                    <w:rPr>
                      <w:b/>
                      <w:sz w:val="28"/>
                      <w:szCs w:val="28"/>
                    </w:rPr>
                  </w:pPr>
                  <w:r>
                    <w:rPr>
                      <w:b/>
                      <w:sz w:val="28"/>
                      <w:szCs w:val="28"/>
                    </w:rPr>
                    <w:t>Перерыв на обед</w:t>
                  </w:r>
                </w:p>
              </w:tc>
              <w:tc>
                <w:tcPr>
                  <w:tcW w:w="5609" w:type="dxa"/>
                </w:tcPr>
                <w:p w:rsidR="00E329C8" w:rsidRDefault="00E329C8" w:rsidP="00A534A8">
                  <w:pPr>
                    <w:framePr w:hSpace="180" w:wrap="around" w:vAnchor="text" w:hAnchor="page" w:x="328" w:y="-397"/>
                    <w:jc w:val="center"/>
                    <w:rPr>
                      <w:b/>
                      <w:sz w:val="28"/>
                      <w:szCs w:val="28"/>
                    </w:rPr>
                  </w:pPr>
                  <w:r>
                    <w:rPr>
                      <w:b/>
                      <w:sz w:val="28"/>
                      <w:szCs w:val="28"/>
                    </w:rPr>
                    <w:t>С 13-00 до 14-00</w:t>
                  </w:r>
                </w:p>
              </w:tc>
            </w:tr>
            <w:tr w:rsidR="0039348A" w:rsidTr="00E329C8">
              <w:tc>
                <w:tcPr>
                  <w:tcW w:w="5608" w:type="dxa"/>
                </w:tcPr>
                <w:p w:rsidR="0039348A" w:rsidRDefault="0039348A" w:rsidP="00A534A8">
                  <w:pPr>
                    <w:framePr w:hSpace="180" w:wrap="around" w:vAnchor="text" w:hAnchor="page" w:x="328" w:y="-397"/>
                    <w:jc w:val="center"/>
                    <w:rPr>
                      <w:b/>
                      <w:sz w:val="28"/>
                      <w:szCs w:val="28"/>
                    </w:rPr>
                  </w:pPr>
                  <w:r>
                    <w:rPr>
                      <w:b/>
                      <w:sz w:val="28"/>
                      <w:szCs w:val="28"/>
                    </w:rPr>
                    <w:t>Выходной</w:t>
                  </w:r>
                </w:p>
              </w:tc>
              <w:tc>
                <w:tcPr>
                  <w:tcW w:w="5609" w:type="dxa"/>
                </w:tcPr>
                <w:p w:rsidR="0039348A" w:rsidRDefault="0039348A" w:rsidP="00A534A8">
                  <w:pPr>
                    <w:framePr w:hSpace="180" w:wrap="around" w:vAnchor="text" w:hAnchor="page" w:x="328" w:y="-397"/>
                    <w:jc w:val="center"/>
                    <w:rPr>
                      <w:b/>
                      <w:sz w:val="28"/>
                      <w:szCs w:val="28"/>
                    </w:rPr>
                  </w:pPr>
                  <w:r>
                    <w:rPr>
                      <w:b/>
                      <w:sz w:val="28"/>
                      <w:szCs w:val="28"/>
                    </w:rPr>
                    <w:t>Воскресенье</w:t>
                  </w:r>
                </w:p>
              </w:tc>
            </w:tr>
          </w:tbl>
          <w:p w:rsidR="00E329C8" w:rsidRPr="00A534A8" w:rsidRDefault="00E329C8" w:rsidP="00A534A8">
            <w:pPr>
              <w:jc w:val="center"/>
              <w:rPr>
                <w:b/>
                <w:sz w:val="28"/>
                <w:szCs w:val="28"/>
              </w:rPr>
            </w:pPr>
          </w:p>
          <w:p w:rsidR="00B301AD" w:rsidRDefault="00B301AD" w:rsidP="005516FA">
            <w:pPr>
              <w:jc w:val="right"/>
              <w:rPr>
                <w:rFonts w:ascii="Calibri" w:hAnsi="Calibri"/>
                <w:b/>
              </w:rPr>
            </w:pPr>
          </w:p>
          <w:p w:rsidR="00B301AD" w:rsidRPr="00652434" w:rsidRDefault="00B301AD" w:rsidP="005516FA">
            <w:pPr>
              <w:jc w:val="right"/>
              <w:rPr>
                <w:rFonts w:ascii="Calibri" w:hAnsi="Calibri"/>
                <w:b/>
              </w:rPr>
            </w:pPr>
          </w:p>
        </w:tc>
        <w:tc>
          <w:tcPr>
            <w:tcW w:w="6814" w:type="dxa"/>
            <w:shd w:val="clear" w:color="auto" w:fill="auto"/>
          </w:tcPr>
          <w:p w:rsidR="00CE7CD0" w:rsidRPr="00652434" w:rsidRDefault="00CE7CD0" w:rsidP="005516FA">
            <w:pPr>
              <w:jc w:val="right"/>
              <w:rPr>
                <w:rFonts w:ascii="Calibri" w:hAnsi="Calibri"/>
                <w:b/>
              </w:rPr>
            </w:pPr>
          </w:p>
        </w:tc>
        <w:tc>
          <w:tcPr>
            <w:tcW w:w="5244" w:type="dxa"/>
            <w:shd w:val="clear" w:color="auto" w:fill="auto"/>
          </w:tcPr>
          <w:p w:rsidR="00CE7CD0" w:rsidRPr="00652434" w:rsidRDefault="00CE7CD0" w:rsidP="005516FA">
            <w:pPr>
              <w:jc w:val="center"/>
              <w:rPr>
                <w:b/>
                <w:sz w:val="26"/>
                <w:szCs w:val="26"/>
              </w:rPr>
            </w:pPr>
          </w:p>
        </w:tc>
      </w:tr>
    </w:tbl>
    <w:p w:rsidR="00CE7CD0" w:rsidRPr="004B79D6" w:rsidRDefault="00CE7CD0" w:rsidP="00CE7CD0">
      <w:pPr>
        <w:spacing w:line="360" w:lineRule="auto"/>
        <w:jc w:val="center"/>
        <w:rPr>
          <w:b/>
          <w:sz w:val="26"/>
          <w:szCs w:val="26"/>
        </w:rPr>
      </w:pPr>
      <w:r w:rsidRPr="004B79D6">
        <w:rPr>
          <w:b/>
          <w:sz w:val="26"/>
          <w:szCs w:val="26"/>
        </w:rPr>
        <w:t xml:space="preserve">График Центра тестирования ВФСК ГТО </w:t>
      </w:r>
    </w:p>
    <w:p w:rsidR="00CE7CD0" w:rsidRPr="004B79D6" w:rsidRDefault="00CE7CD0" w:rsidP="00CE7CD0">
      <w:pPr>
        <w:spacing w:line="360" w:lineRule="auto"/>
        <w:jc w:val="center"/>
        <w:rPr>
          <w:b/>
          <w:sz w:val="26"/>
          <w:szCs w:val="26"/>
        </w:rPr>
      </w:pPr>
      <w:r w:rsidRPr="004B79D6">
        <w:rPr>
          <w:b/>
          <w:sz w:val="26"/>
          <w:szCs w:val="26"/>
        </w:rPr>
        <w:t>Муниципального образования «</w:t>
      </w:r>
      <w:proofErr w:type="spellStart"/>
      <w:r w:rsidRPr="004B79D6">
        <w:rPr>
          <w:b/>
          <w:sz w:val="26"/>
          <w:szCs w:val="26"/>
        </w:rPr>
        <w:t>Хиславичский</w:t>
      </w:r>
      <w:proofErr w:type="spellEnd"/>
      <w:r w:rsidRPr="004B79D6">
        <w:rPr>
          <w:b/>
          <w:sz w:val="26"/>
          <w:szCs w:val="26"/>
        </w:rPr>
        <w:t xml:space="preserve"> район» на базе МБУ «ФОК </w:t>
      </w:r>
      <w:proofErr w:type="spellStart"/>
      <w:r w:rsidRPr="004B79D6">
        <w:rPr>
          <w:b/>
          <w:sz w:val="26"/>
          <w:szCs w:val="26"/>
        </w:rPr>
        <w:t>им.Г.И.Сидоренкова</w:t>
      </w:r>
      <w:proofErr w:type="spellEnd"/>
      <w:r w:rsidRPr="004B79D6">
        <w:rPr>
          <w:b/>
          <w:sz w:val="26"/>
          <w:szCs w:val="26"/>
        </w:rPr>
        <w:t>»</w:t>
      </w:r>
    </w:p>
    <w:p w:rsidR="00CE7CD0" w:rsidRPr="004B79D6" w:rsidRDefault="00CE7CD0" w:rsidP="00CE7CD0">
      <w:pPr>
        <w:spacing w:line="360" w:lineRule="auto"/>
        <w:jc w:val="center"/>
        <w:rPr>
          <w:b/>
          <w:sz w:val="26"/>
          <w:szCs w:val="26"/>
        </w:rPr>
      </w:pPr>
      <w:r w:rsidRPr="004B79D6">
        <w:rPr>
          <w:b/>
          <w:sz w:val="26"/>
          <w:szCs w:val="26"/>
        </w:rPr>
        <w:t>приема нормативов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3837"/>
        <w:gridCol w:w="2865"/>
        <w:gridCol w:w="2696"/>
      </w:tblGrid>
      <w:tr w:rsidR="00CE7CD0" w:rsidRPr="00461E09" w:rsidTr="005516FA">
        <w:tc>
          <w:tcPr>
            <w:tcW w:w="959" w:type="dxa"/>
            <w:shd w:val="clear" w:color="auto" w:fill="auto"/>
          </w:tcPr>
          <w:p w:rsidR="00CE7CD0" w:rsidRPr="00461E09" w:rsidRDefault="00CE7CD0" w:rsidP="005516FA">
            <w:pPr>
              <w:jc w:val="center"/>
              <w:rPr>
                <w:b/>
              </w:rPr>
            </w:pPr>
            <w:r w:rsidRPr="00461E09">
              <w:rPr>
                <w:b/>
              </w:rPr>
              <w:t>№</w:t>
            </w:r>
            <w:proofErr w:type="gramStart"/>
            <w:r w:rsidRPr="00461E09">
              <w:rPr>
                <w:b/>
              </w:rPr>
              <w:t>п</w:t>
            </w:r>
            <w:proofErr w:type="gramEnd"/>
            <w:r w:rsidRPr="00461E09">
              <w:rPr>
                <w:b/>
              </w:rPr>
              <w:t>/п</w:t>
            </w:r>
          </w:p>
        </w:tc>
        <w:tc>
          <w:tcPr>
            <w:tcW w:w="5670" w:type="dxa"/>
            <w:shd w:val="clear" w:color="auto" w:fill="auto"/>
          </w:tcPr>
          <w:p w:rsidR="00CE7CD0" w:rsidRPr="00461E09" w:rsidRDefault="00CE7CD0" w:rsidP="005516FA">
            <w:pPr>
              <w:jc w:val="center"/>
              <w:rPr>
                <w:b/>
              </w:rPr>
            </w:pPr>
            <w:r w:rsidRPr="00461E09">
              <w:rPr>
                <w:b/>
              </w:rPr>
              <w:t>Вид испытаний</w:t>
            </w:r>
          </w:p>
        </w:tc>
        <w:tc>
          <w:tcPr>
            <w:tcW w:w="3260" w:type="dxa"/>
            <w:shd w:val="clear" w:color="auto" w:fill="auto"/>
          </w:tcPr>
          <w:p w:rsidR="00CE7CD0" w:rsidRPr="00461E09" w:rsidRDefault="00CE7CD0" w:rsidP="005516FA">
            <w:pPr>
              <w:jc w:val="center"/>
              <w:rPr>
                <w:b/>
              </w:rPr>
            </w:pPr>
            <w:r w:rsidRPr="00461E09">
              <w:rPr>
                <w:b/>
              </w:rPr>
              <w:t>Место приема нормат</w:t>
            </w:r>
            <w:r w:rsidRPr="00461E09">
              <w:rPr>
                <w:b/>
              </w:rPr>
              <w:t>и</w:t>
            </w:r>
            <w:r w:rsidRPr="00461E09">
              <w:rPr>
                <w:b/>
              </w:rPr>
              <w:t>ва</w:t>
            </w:r>
          </w:p>
        </w:tc>
        <w:tc>
          <w:tcPr>
            <w:tcW w:w="3767" w:type="dxa"/>
            <w:shd w:val="clear" w:color="auto" w:fill="auto"/>
          </w:tcPr>
          <w:p w:rsidR="00CE7CD0" w:rsidRPr="00461E09" w:rsidRDefault="00CE7CD0" w:rsidP="005516FA">
            <w:pPr>
              <w:jc w:val="center"/>
              <w:rPr>
                <w:b/>
              </w:rPr>
            </w:pPr>
            <w:r w:rsidRPr="00461E09">
              <w:rPr>
                <w:b/>
              </w:rPr>
              <w:t>День недели, время приема норматива</w:t>
            </w:r>
          </w:p>
        </w:tc>
      </w:tr>
      <w:tr w:rsidR="00CE7CD0" w:rsidRPr="00461E09" w:rsidTr="005516FA">
        <w:tc>
          <w:tcPr>
            <w:tcW w:w="959" w:type="dxa"/>
            <w:shd w:val="clear" w:color="auto" w:fill="auto"/>
          </w:tcPr>
          <w:p w:rsidR="00CE7CD0" w:rsidRPr="00461E09" w:rsidRDefault="00CE7CD0" w:rsidP="005516FA">
            <w:r w:rsidRPr="00461E09">
              <w:t>1</w:t>
            </w:r>
          </w:p>
        </w:tc>
        <w:tc>
          <w:tcPr>
            <w:tcW w:w="5670" w:type="dxa"/>
            <w:shd w:val="clear" w:color="auto" w:fill="auto"/>
          </w:tcPr>
          <w:p w:rsidR="00CE7CD0" w:rsidRPr="00461E09" w:rsidRDefault="00CE7CD0" w:rsidP="005516FA">
            <w:r w:rsidRPr="00461E09">
              <w:t>Челночный бег 3*10 м</w:t>
            </w:r>
          </w:p>
          <w:p w:rsidR="00CE7CD0" w:rsidRPr="00461E09" w:rsidRDefault="00CE7CD0" w:rsidP="005516FA">
            <w:r w:rsidRPr="00461E09">
              <w:t>Бег 30,6,100 м</w:t>
            </w:r>
          </w:p>
          <w:p w:rsidR="00CE7CD0" w:rsidRPr="00461E09" w:rsidRDefault="00CE7CD0" w:rsidP="005516FA">
            <w:r w:rsidRPr="00461E09">
              <w:t>Бег 1000, 1500, 2000, 2500, 3000 м</w:t>
            </w:r>
          </w:p>
          <w:p w:rsidR="00CE7CD0" w:rsidRPr="00461E09" w:rsidRDefault="00CE7CD0" w:rsidP="005516FA">
            <w:r w:rsidRPr="00461E09">
              <w:t>Смешанное передвижение</w:t>
            </w:r>
          </w:p>
          <w:p w:rsidR="00CE7CD0" w:rsidRPr="00461E09" w:rsidRDefault="00CE7CD0" w:rsidP="005516FA">
            <w:r w:rsidRPr="00461E09">
              <w:t>Скандинавская ходьба</w:t>
            </w:r>
          </w:p>
        </w:tc>
        <w:tc>
          <w:tcPr>
            <w:tcW w:w="3260" w:type="dxa"/>
            <w:vMerge w:val="restart"/>
            <w:shd w:val="clear" w:color="auto" w:fill="auto"/>
            <w:vAlign w:val="center"/>
          </w:tcPr>
          <w:p w:rsidR="00CE7CD0" w:rsidRPr="00461E09" w:rsidRDefault="00CE7CD0" w:rsidP="005516FA">
            <w:pPr>
              <w:jc w:val="center"/>
            </w:pPr>
            <w:r w:rsidRPr="00461E09">
              <w:t xml:space="preserve">МБУ «ФОК </w:t>
            </w:r>
            <w:proofErr w:type="spellStart"/>
            <w:r w:rsidRPr="00461E09">
              <w:t>им.Г.И.Сидоренкова</w:t>
            </w:r>
            <w:proofErr w:type="spellEnd"/>
            <w:r w:rsidRPr="00461E09">
              <w:t>»</w:t>
            </w:r>
          </w:p>
        </w:tc>
        <w:tc>
          <w:tcPr>
            <w:tcW w:w="3767" w:type="dxa"/>
            <w:vMerge w:val="restart"/>
            <w:shd w:val="clear" w:color="auto" w:fill="auto"/>
          </w:tcPr>
          <w:p w:rsidR="00CE7CD0" w:rsidRPr="00461E09" w:rsidRDefault="00CE7CD0" w:rsidP="005516FA"/>
          <w:p w:rsidR="00CE7CD0" w:rsidRPr="00461E09" w:rsidRDefault="00CE7CD0" w:rsidP="005516FA"/>
          <w:p w:rsidR="00CE7CD0" w:rsidRPr="00461E09" w:rsidRDefault="00CE7CD0" w:rsidP="005516FA"/>
          <w:p w:rsidR="00CE7CD0" w:rsidRPr="00461E09" w:rsidRDefault="00CE7CD0" w:rsidP="005516FA"/>
          <w:p w:rsidR="00CE7CD0" w:rsidRPr="00461E09" w:rsidRDefault="00CE7CD0" w:rsidP="005516FA"/>
          <w:p w:rsidR="00CE7CD0" w:rsidRPr="00461E09" w:rsidRDefault="00CE7CD0" w:rsidP="005516FA"/>
          <w:p w:rsidR="00CE7CD0" w:rsidRPr="00461E09" w:rsidRDefault="00CE7CD0" w:rsidP="005516FA"/>
          <w:p w:rsidR="00CE7CD0" w:rsidRPr="00461E09" w:rsidRDefault="00CE7CD0" w:rsidP="005516FA">
            <w:r w:rsidRPr="00461E09">
              <w:t>Понедельник 15.00-18.00</w:t>
            </w:r>
          </w:p>
          <w:p w:rsidR="00CE7CD0" w:rsidRPr="00461E09" w:rsidRDefault="00CE7CD0" w:rsidP="005516FA"/>
          <w:p w:rsidR="00CE7CD0" w:rsidRPr="00461E09" w:rsidRDefault="00CE7CD0" w:rsidP="005516FA"/>
          <w:p w:rsidR="00CE7CD0" w:rsidRPr="00461E09" w:rsidRDefault="00CE7CD0" w:rsidP="005516FA">
            <w:r w:rsidRPr="00461E09">
              <w:t>Пятница 15.00-18.00</w:t>
            </w:r>
          </w:p>
          <w:p w:rsidR="00CE7CD0" w:rsidRPr="00461E09" w:rsidRDefault="00CE7CD0" w:rsidP="005516FA"/>
          <w:p w:rsidR="00CE7CD0" w:rsidRPr="00461E09" w:rsidRDefault="00CE7CD0" w:rsidP="005516FA"/>
          <w:p w:rsidR="00CE7CD0" w:rsidRPr="00461E09" w:rsidRDefault="00CE7CD0" w:rsidP="005516FA">
            <w:r w:rsidRPr="00461E09">
              <w:t xml:space="preserve"> Суббота 15.00-18.00</w:t>
            </w:r>
          </w:p>
        </w:tc>
      </w:tr>
      <w:tr w:rsidR="00CE7CD0" w:rsidRPr="00461E09" w:rsidTr="005516FA">
        <w:tc>
          <w:tcPr>
            <w:tcW w:w="959" w:type="dxa"/>
            <w:shd w:val="clear" w:color="auto" w:fill="auto"/>
          </w:tcPr>
          <w:p w:rsidR="00CE7CD0" w:rsidRPr="00461E09" w:rsidRDefault="00CE7CD0" w:rsidP="005516FA">
            <w:r w:rsidRPr="00461E09">
              <w:t>2</w:t>
            </w:r>
          </w:p>
        </w:tc>
        <w:tc>
          <w:tcPr>
            <w:tcW w:w="5670" w:type="dxa"/>
            <w:shd w:val="clear" w:color="auto" w:fill="auto"/>
          </w:tcPr>
          <w:p w:rsidR="00CE7CD0" w:rsidRPr="00461E09" w:rsidRDefault="00CE7CD0" w:rsidP="005516FA">
            <w:r w:rsidRPr="00461E09">
              <w:t>Прыжок в длину с места</w:t>
            </w:r>
          </w:p>
          <w:p w:rsidR="00CE7CD0" w:rsidRPr="00461E09" w:rsidRDefault="00CE7CD0" w:rsidP="005516FA">
            <w:r w:rsidRPr="00461E09">
              <w:t>Прыжок в длину с разбега</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3</w:t>
            </w:r>
          </w:p>
        </w:tc>
        <w:tc>
          <w:tcPr>
            <w:tcW w:w="5670" w:type="dxa"/>
            <w:shd w:val="clear" w:color="auto" w:fill="auto"/>
          </w:tcPr>
          <w:p w:rsidR="00CE7CD0" w:rsidRPr="00461E09" w:rsidRDefault="00CE7CD0" w:rsidP="005516FA">
            <w:r w:rsidRPr="00461E09">
              <w:t>Подтягивания на низкой (из виса лежа) пер</w:t>
            </w:r>
            <w:r w:rsidRPr="00461E09">
              <w:t>е</w:t>
            </w:r>
            <w:r w:rsidRPr="00461E09">
              <w:t>кладине</w:t>
            </w:r>
          </w:p>
          <w:p w:rsidR="00CE7CD0" w:rsidRPr="00461E09" w:rsidRDefault="00CE7CD0" w:rsidP="005516FA">
            <w:r w:rsidRPr="00461E09">
              <w:t>Подтягивание на высокой (из виса) перекл</w:t>
            </w:r>
            <w:r w:rsidRPr="00461E09">
              <w:t>а</w:t>
            </w:r>
            <w:r w:rsidRPr="00461E09">
              <w:t>дине</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4</w:t>
            </w:r>
          </w:p>
        </w:tc>
        <w:tc>
          <w:tcPr>
            <w:tcW w:w="5670" w:type="dxa"/>
            <w:shd w:val="clear" w:color="auto" w:fill="auto"/>
          </w:tcPr>
          <w:p w:rsidR="00CE7CD0" w:rsidRPr="00461E09" w:rsidRDefault="00CE7CD0" w:rsidP="005516FA">
            <w:r w:rsidRPr="00461E09">
              <w:t>Сгибание и разгибание рук в упоре л</w:t>
            </w:r>
            <w:r w:rsidRPr="00461E09">
              <w:t>е</w:t>
            </w:r>
            <w:r w:rsidRPr="00461E09">
              <w:t>жа</w:t>
            </w:r>
          </w:p>
          <w:p w:rsidR="00CE7CD0" w:rsidRPr="00461E09" w:rsidRDefault="00CE7CD0" w:rsidP="005516FA">
            <w:r w:rsidRPr="00461E09">
              <w:t>Сгибание и разгибание рук в упоре о гимнастич</w:t>
            </w:r>
            <w:r w:rsidRPr="00461E09">
              <w:t>е</w:t>
            </w:r>
            <w:r w:rsidRPr="00461E09">
              <w:t>скую скамью</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5</w:t>
            </w:r>
          </w:p>
        </w:tc>
        <w:tc>
          <w:tcPr>
            <w:tcW w:w="5670" w:type="dxa"/>
            <w:shd w:val="clear" w:color="auto" w:fill="auto"/>
          </w:tcPr>
          <w:p w:rsidR="00CE7CD0" w:rsidRPr="00461E09" w:rsidRDefault="00CE7CD0" w:rsidP="005516FA">
            <w:r w:rsidRPr="00461E09">
              <w:t xml:space="preserve">Поднимание туловища из </w:t>
            </w:r>
            <w:proofErr w:type="gramStart"/>
            <w:r w:rsidRPr="00461E09">
              <w:t>положения</w:t>
            </w:r>
            <w:proofErr w:type="gramEnd"/>
            <w:r w:rsidRPr="00461E09">
              <w:t xml:space="preserve"> л</w:t>
            </w:r>
            <w:r w:rsidRPr="00461E09">
              <w:t>е</w:t>
            </w:r>
            <w:r w:rsidRPr="00461E09">
              <w:t>жа на спине</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6</w:t>
            </w:r>
          </w:p>
        </w:tc>
        <w:tc>
          <w:tcPr>
            <w:tcW w:w="5670" w:type="dxa"/>
            <w:shd w:val="clear" w:color="auto" w:fill="auto"/>
          </w:tcPr>
          <w:p w:rsidR="00CE7CD0" w:rsidRPr="00461E09" w:rsidRDefault="00CE7CD0" w:rsidP="005516FA">
            <w:r w:rsidRPr="00461E09">
              <w:t xml:space="preserve">Наклон вперед из </w:t>
            </w:r>
            <w:proofErr w:type="gramStart"/>
            <w:r w:rsidRPr="00461E09">
              <w:t>положения</w:t>
            </w:r>
            <w:proofErr w:type="gramEnd"/>
            <w:r w:rsidRPr="00461E09">
              <w:t xml:space="preserve"> стоя с прямыми ног</w:t>
            </w:r>
            <w:r w:rsidRPr="00461E09">
              <w:t>а</w:t>
            </w:r>
            <w:r w:rsidRPr="00461E09">
              <w:t>ми на полу или гимнастич</w:t>
            </w:r>
            <w:r w:rsidRPr="00461E09">
              <w:t>е</w:t>
            </w:r>
            <w:r w:rsidRPr="00461E09">
              <w:t>ской скамье</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7</w:t>
            </w:r>
          </w:p>
        </w:tc>
        <w:tc>
          <w:tcPr>
            <w:tcW w:w="5670" w:type="dxa"/>
            <w:shd w:val="clear" w:color="auto" w:fill="auto"/>
          </w:tcPr>
          <w:p w:rsidR="00CE7CD0" w:rsidRPr="00461E09" w:rsidRDefault="00CE7CD0" w:rsidP="005516FA">
            <w:r w:rsidRPr="00461E09">
              <w:t>Метание мяча и спортивного снаряда</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8</w:t>
            </w:r>
          </w:p>
        </w:tc>
        <w:tc>
          <w:tcPr>
            <w:tcW w:w="5670" w:type="dxa"/>
            <w:shd w:val="clear" w:color="auto" w:fill="auto"/>
          </w:tcPr>
          <w:p w:rsidR="00CE7CD0" w:rsidRPr="00461E09" w:rsidRDefault="00CE7CD0" w:rsidP="005516FA">
            <w:r w:rsidRPr="00461E09">
              <w:t>Рывок гири</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9</w:t>
            </w:r>
          </w:p>
        </w:tc>
        <w:tc>
          <w:tcPr>
            <w:tcW w:w="5670" w:type="dxa"/>
            <w:shd w:val="clear" w:color="auto" w:fill="auto"/>
          </w:tcPr>
          <w:p w:rsidR="00CE7CD0" w:rsidRPr="00461E09" w:rsidRDefault="00CE7CD0" w:rsidP="005516FA">
            <w:r w:rsidRPr="00461E09">
              <w:t>Бег на лыжах на 1,2,3,5 км.</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10</w:t>
            </w:r>
          </w:p>
        </w:tc>
        <w:tc>
          <w:tcPr>
            <w:tcW w:w="5670" w:type="dxa"/>
            <w:shd w:val="clear" w:color="auto" w:fill="auto"/>
          </w:tcPr>
          <w:p w:rsidR="00CE7CD0" w:rsidRPr="00461E09" w:rsidRDefault="00CE7CD0" w:rsidP="005516FA">
            <w:r w:rsidRPr="00461E09">
              <w:t>Стрельба из пневматической винтовки</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r w:rsidR="00CE7CD0" w:rsidRPr="00461E09" w:rsidTr="005516FA">
        <w:tc>
          <w:tcPr>
            <w:tcW w:w="959" w:type="dxa"/>
            <w:shd w:val="clear" w:color="auto" w:fill="auto"/>
          </w:tcPr>
          <w:p w:rsidR="00CE7CD0" w:rsidRPr="00461E09" w:rsidRDefault="00CE7CD0" w:rsidP="005516FA">
            <w:r w:rsidRPr="00461E09">
              <w:t>11</w:t>
            </w:r>
          </w:p>
        </w:tc>
        <w:tc>
          <w:tcPr>
            <w:tcW w:w="5670" w:type="dxa"/>
            <w:shd w:val="clear" w:color="auto" w:fill="auto"/>
          </w:tcPr>
          <w:p w:rsidR="00CE7CD0" w:rsidRPr="00461E09" w:rsidRDefault="00CE7CD0" w:rsidP="005516FA">
            <w:r w:rsidRPr="00461E09">
              <w:t>Туристический поход с проверкой туристических нав</w:t>
            </w:r>
            <w:r w:rsidRPr="00461E09">
              <w:t>ы</w:t>
            </w:r>
            <w:r w:rsidRPr="00461E09">
              <w:t>ков</w:t>
            </w:r>
          </w:p>
        </w:tc>
        <w:tc>
          <w:tcPr>
            <w:tcW w:w="3260" w:type="dxa"/>
            <w:vMerge/>
            <w:shd w:val="clear" w:color="auto" w:fill="auto"/>
          </w:tcPr>
          <w:p w:rsidR="00CE7CD0" w:rsidRPr="00461E09" w:rsidRDefault="00CE7CD0" w:rsidP="005516FA"/>
        </w:tc>
        <w:tc>
          <w:tcPr>
            <w:tcW w:w="3767" w:type="dxa"/>
            <w:vMerge/>
            <w:shd w:val="clear" w:color="auto" w:fill="auto"/>
          </w:tcPr>
          <w:p w:rsidR="00CE7CD0" w:rsidRPr="00461E09" w:rsidRDefault="00CE7CD0" w:rsidP="005516FA"/>
        </w:tc>
      </w:tr>
    </w:tbl>
    <w:p w:rsidR="00CE7CD0" w:rsidRPr="00652434" w:rsidRDefault="00CE7CD0" w:rsidP="00CE7CD0">
      <w:pPr>
        <w:rPr>
          <w:sz w:val="28"/>
          <w:szCs w:val="28"/>
        </w:rPr>
      </w:pPr>
    </w:p>
    <w:p w:rsidR="003F4981" w:rsidRDefault="003F4981" w:rsidP="00535958">
      <w:pPr>
        <w:spacing w:line="276" w:lineRule="auto"/>
        <w:rPr>
          <w:sz w:val="28"/>
        </w:rPr>
      </w:pPr>
    </w:p>
    <w:p w:rsidR="003F4981" w:rsidRDefault="003F4981" w:rsidP="00535958">
      <w:pPr>
        <w:spacing w:line="276" w:lineRule="auto"/>
        <w:rPr>
          <w:sz w:val="28"/>
        </w:rPr>
      </w:pPr>
    </w:p>
    <w:p w:rsidR="003F4981" w:rsidRPr="001408FB" w:rsidRDefault="003F4981" w:rsidP="003F4981">
      <w:pPr>
        <w:jc w:val="right"/>
        <w:rPr>
          <w:sz w:val="18"/>
          <w:szCs w:val="18"/>
        </w:rPr>
      </w:pPr>
      <w:r w:rsidRPr="001408FB">
        <w:rPr>
          <w:sz w:val="18"/>
          <w:szCs w:val="18"/>
        </w:rPr>
        <w:t xml:space="preserve">Приложение </w:t>
      </w:r>
      <w:r>
        <w:rPr>
          <w:sz w:val="18"/>
          <w:szCs w:val="18"/>
        </w:rPr>
        <w:t>7</w:t>
      </w:r>
      <w:r w:rsidRPr="001408FB">
        <w:rPr>
          <w:sz w:val="18"/>
          <w:szCs w:val="18"/>
        </w:rPr>
        <w:t xml:space="preserve"> к приказу </w:t>
      </w:r>
    </w:p>
    <w:p w:rsidR="003F4981" w:rsidRPr="001408FB" w:rsidRDefault="003F4981" w:rsidP="003F4981">
      <w:pPr>
        <w:jc w:val="right"/>
        <w:rPr>
          <w:sz w:val="18"/>
          <w:szCs w:val="18"/>
        </w:rPr>
      </w:pPr>
      <w:r w:rsidRPr="001408FB">
        <w:rPr>
          <w:sz w:val="18"/>
          <w:szCs w:val="18"/>
        </w:rPr>
        <w:t xml:space="preserve">МБУ «ФОК </w:t>
      </w:r>
      <w:proofErr w:type="spellStart"/>
      <w:r w:rsidRPr="001408FB">
        <w:rPr>
          <w:sz w:val="18"/>
          <w:szCs w:val="18"/>
        </w:rPr>
        <w:t>им.Г.И.Сидоренкова</w:t>
      </w:r>
      <w:proofErr w:type="spellEnd"/>
      <w:r w:rsidRPr="001408FB">
        <w:rPr>
          <w:sz w:val="18"/>
          <w:szCs w:val="18"/>
        </w:rPr>
        <w:t>»</w:t>
      </w:r>
    </w:p>
    <w:p w:rsidR="003F4981" w:rsidRDefault="003F4981" w:rsidP="003F4981">
      <w:pPr>
        <w:jc w:val="right"/>
        <w:rPr>
          <w:sz w:val="28"/>
        </w:rPr>
      </w:pPr>
      <w:r w:rsidRPr="001408FB">
        <w:rPr>
          <w:sz w:val="18"/>
          <w:szCs w:val="18"/>
        </w:rPr>
        <w:t xml:space="preserve"> №16 от 28.02.2017</w:t>
      </w:r>
    </w:p>
    <w:p w:rsidR="003F4981" w:rsidRDefault="003F4981" w:rsidP="00535958">
      <w:pPr>
        <w:spacing w:line="276" w:lineRule="auto"/>
        <w:rPr>
          <w:sz w:val="28"/>
        </w:rPr>
      </w:pPr>
    </w:p>
    <w:p w:rsidR="00FA4640" w:rsidRDefault="00FA4640" w:rsidP="00535958">
      <w:pPr>
        <w:spacing w:line="276" w:lineRule="auto"/>
        <w:rPr>
          <w:sz w:val="28"/>
        </w:rPr>
      </w:pPr>
    </w:p>
    <w:p w:rsidR="00FA4640" w:rsidRDefault="00FA4640" w:rsidP="00535958">
      <w:pPr>
        <w:spacing w:line="276" w:lineRule="auto"/>
        <w:rPr>
          <w:sz w:val="28"/>
        </w:rPr>
      </w:pPr>
    </w:p>
    <w:p w:rsidR="00FA4640" w:rsidRDefault="00FA4640" w:rsidP="00535958">
      <w:pPr>
        <w:spacing w:line="276" w:lineRule="auto"/>
        <w:rPr>
          <w:sz w:val="28"/>
        </w:rPr>
      </w:pPr>
    </w:p>
    <w:p w:rsidR="00FA4640" w:rsidRDefault="00FA4640" w:rsidP="00535958">
      <w:pPr>
        <w:spacing w:line="276" w:lineRule="auto"/>
        <w:rPr>
          <w:sz w:val="28"/>
        </w:rPr>
      </w:pPr>
    </w:p>
    <w:p w:rsidR="00FA4640" w:rsidRDefault="00FA4640" w:rsidP="00535958">
      <w:pPr>
        <w:spacing w:line="276" w:lineRule="auto"/>
        <w:rPr>
          <w:sz w:val="28"/>
        </w:rPr>
      </w:pPr>
    </w:p>
    <w:tbl>
      <w:tblPr>
        <w:tblStyle w:val="a3"/>
        <w:tblW w:w="10173" w:type="dxa"/>
        <w:tblLook w:val="04A0" w:firstRow="1" w:lastRow="0" w:firstColumn="1" w:lastColumn="0" w:noHBand="0" w:noVBand="1"/>
      </w:tblPr>
      <w:tblGrid>
        <w:gridCol w:w="959"/>
        <w:gridCol w:w="4252"/>
        <w:gridCol w:w="2977"/>
        <w:gridCol w:w="1985"/>
      </w:tblGrid>
      <w:tr w:rsidR="00FA4640" w:rsidTr="006301C1">
        <w:tc>
          <w:tcPr>
            <w:tcW w:w="959" w:type="dxa"/>
          </w:tcPr>
          <w:p w:rsidR="00FA4640" w:rsidRDefault="00FA4640" w:rsidP="00535958">
            <w:pPr>
              <w:spacing w:line="276" w:lineRule="auto"/>
              <w:rPr>
                <w:sz w:val="28"/>
              </w:rPr>
            </w:pPr>
            <w:r>
              <w:rPr>
                <w:sz w:val="28"/>
              </w:rPr>
              <w:t>№</w:t>
            </w:r>
            <w:proofErr w:type="gramStart"/>
            <w:r>
              <w:rPr>
                <w:sz w:val="28"/>
              </w:rPr>
              <w:t>п</w:t>
            </w:r>
            <w:proofErr w:type="gramEnd"/>
            <w:r>
              <w:rPr>
                <w:sz w:val="28"/>
              </w:rPr>
              <w:t>/п</w:t>
            </w:r>
          </w:p>
        </w:tc>
        <w:tc>
          <w:tcPr>
            <w:tcW w:w="4252" w:type="dxa"/>
          </w:tcPr>
          <w:p w:rsidR="00FA4640" w:rsidRDefault="00FA4640" w:rsidP="00535958">
            <w:pPr>
              <w:spacing w:line="276" w:lineRule="auto"/>
              <w:rPr>
                <w:sz w:val="28"/>
              </w:rPr>
            </w:pPr>
            <w:r>
              <w:rPr>
                <w:sz w:val="28"/>
              </w:rPr>
              <w:t>ФИО судьи</w:t>
            </w:r>
          </w:p>
        </w:tc>
        <w:tc>
          <w:tcPr>
            <w:tcW w:w="2977" w:type="dxa"/>
          </w:tcPr>
          <w:p w:rsidR="00FA4640" w:rsidRDefault="00FA4640" w:rsidP="00535958">
            <w:pPr>
              <w:spacing w:line="276" w:lineRule="auto"/>
              <w:rPr>
                <w:sz w:val="28"/>
              </w:rPr>
            </w:pPr>
            <w:r>
              <w:rPr>
                <w:sz w:val="28"/>
              </w:rPr>
              <w:t>Вид испытаний</w:t>
            </w:r>
          </w:p>
        </w:tc>
        <w:tc>
          <w:tcPr>
            <w:tcW w:w="1985" w:type="dxa"/>
          </w:tcPr>
          <w:p w:rsidR="00FA4640" w:rsidRDefault="006301C1" w:rsidP="00535958">
            <w:pPr>
              <w:spacing w:line="276" w:lineRule="auto"/>
              <w:rPr>
                <w:sz w:val="28"/>
              </w:rPr>
            </w:pPr>
            <w:r>
              <w:rPr>
                <w:sz w:val="28"/>
              </w:rPr>
              <w:t>категория</w:t>
            </w:r>
          </w:p>
        </w:tc>
      </w:tr>
      <w:tr w:rsidR="00FA4640" w:rsidTr="006301C1">
        <w:tc>
          <w:tcPr>
            <w:tcW w:w="959" w:type="dxa"/>
          </w:tcPr>
          <w:p w:rsidR="00FA4640" w:rsidRDefault="00FA4640" w:rsidP="00535958">
            <w:pPr>
              <w:spacing w:line="276" w:lineRule="auto"/>
              <w:rPr>
                <w:sz w:val="28"/>
              </w:rPr>
            </w:pPr>
            <w:r>
              <w:rPr>
                <w:sz w:val="28"/>
              </w:rPr>
              <w:t>1</w:t>
            </w:r>
          </w:p>
        </w:tc>
        <w:tc>
          <w:tcPr>
            <w:tcW w:w="4252" w:type="dxa"/>
            <w:vAlign w:val="center"/>
          </w:tcPr>
          <w:p w:rsidR="00FA4640" w:rsidRDefault="00FA4640" w:rsidP="00FA4640">
            <w:pPr>
              <w:ind w:left="-108"/>
              <w:rPr>
                <w:sz w:val="28"/>
              </w:rPr>
            </w:pPr>
            <w:r w:rsidRPr="00FA4640">
              <w:rPr>
                <w:sz w:val="28"/>
                <w:szCs w:val="28"/>
              </w:rPr>
              <w:t>Максименков Денис Геннадьевич</w:t>
            </w:r>
          </w:p>
        </w:tc>
        <w:tc>
          <w:tcPr>
            <w:tcW w:w="2977" w:type="dxa"/>
          </w:tcPr>
          <w:p w:rsidR="00FA4640" w:rsidRDefault="006301C1" w:rsidP="00535958">
            <w:pPr>
              <w:spacing w:line="276" w:lineRule="auto"/>
              <w:rPr>
                <w:sz w:val="28"/>
              </w:rPr>
            </w:pPr>
            <w:proofErr w:type="spellStart"/>
            <w:r>
              <w:rPr>
                <w:sz w:val="28"/>
              </w:rPr>
              <w:t>Гл</w:t>
            </w:r>
            <w:proofErr w:type="gramStart"/>
            <w:r>
              <w:rPr>
                <w:sz w:val="28"/>
              </w:rPr>
              <w:t>.с</w:t>
            </w:r>
            <w:proofErr w:type="gramEnd"/>
            <w:r>
              <w:rPr>
                <w:sz w:val="28"/>
              </w:rPr>
              <w:t>удья</w:t>
            </w:r>
            <w:proofErr w:type="spellEnd"/>
            <w:r>
              <w:rPr>
                <w:sz w:val="28"/>
              </w:rPr>
              <w:t xml:space="preserve"> ЦТ</w:t>
            </w:r>
          </w:p>
        </w:tc>
        <w:tc>
          <w:tcPr>
            <w:tcW w:w="1985" w:type="dxa"/>
          </w:tcPr>
          <w:p w:rsidR="00FA4640" w:rsidRDefault="006301C1" w:rsidP="00535958">
            <w:pPr>
              <w:spacing w:line="276" w:lineRule="auto"/>
              <w:rPr>
                <w:sz w:val="28"/>
              </w:rPr>
            </w:pPr>
            <w:r>
              <w:rPr>
                <w:sz w:val="28"/>
              </w:rPr>
              <w:t>Без категории</w:t>
            </w:r>
          </w:p>
        </w:tc>
      </w:tr>
      <w:tr w:rsidR="00B5770A" w:rsidTr="006301C1">
        <w:tc>
          <w:tcPr>
            <w:tcW w:w="959" w:type="dxa"/>
          </w:tcPr>
          <w:p w:rsidR="00B5770A" w:rsidRDefault="00B5770A" w:rsidP="00535958">
            <w:pPr>
              <w:spacing w:line="276" w:lineRule="auto"/>
              <w:rPr>
                <w:sz w:val="28"/>
              </w:rPr>
            </w:pPr>
            <w:r>
              <w:rPr>
                <w:sz w:val="28"/>
              </w:rPr>
              <w:t>2</w:t>
            </w:r>
          </w:p>
        </w:tc>
        <w:tc>
          <w:tcPr>
            <w:tcW w:w="4252" w:type="dxa"/>
            <w:vAlign w:val="center"/>
          </w:tcPr>
          <w:p w:rsidR="00B5770A" w:rsidRDefault="00B5770A" w:rsidP="00FA4640">
            <w:pPr>
              <w:spacing w:line="276" w:lineRule="auto"/>
              <w:rPr>
                <w:sz w:val="28"/>
              </w:rPr>
            </w:pPr>
            <w:proofErr w:type="spellStart"/>
            <w:r w:rsidRPr="009C06A2">
              <w:rPr>
                <w:sz w:val="28"/>
                <w:szCs w:val="28"/>
              </w:rPr>
              <w:t>Порпылев</w:t>
            </w:r>
            <w:proofErr w:type="spellEnd"/>
            <w:r w:rsidRPr="009C06A2">
              <w:rPr>
                <w:sz w:val="28"/>
                <w:szCs w:val="28"/>
              </w:rPr>
              <w:t xml:space="preserve"> Игорь Александрович</w:t>
            </w:r>
          </w:p>
        </w:tc>
        <w:tc>
          <w:tcPr>
            <w:tcW w:w="2977" w:type="dxa"/>
          </w:tcPr>
          <w:p w:rsidR="00B5770A" w:rsidRDefault="000E6609" w:rsidP="00535958">
            <w:pPr>
              <w:spacing w:line="276" w:lineRule="auto"/>
              <w:rPr>
                <w:sz w:val="28"/>
              </w:rPr>
            </w:pPr>
            <w:r>
              <w:rPr>
                <w:sz w:val="28"/>
              </w:rPr>
              <w:t xml:space="preserve">Судья </w:t>
            </w:r>
          </w:p>
        </w:tc>
        <w:tc>
          <w:tcPr>
            <w:tcW w:w="1985" w:type="dxa"/>
          </w:tcPr>
          <w:p w:rsidR="00B5770A" w:rsidRDefault="00B5770A"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3</w:t>
            </w:r>
          </w:p>
        </w:tc>
        <w:tc>
          <w:tcPr>
            <w:tcW w:w="4252" w:type="dxa"/>
            <w:vAlign w:val="center"/>
          </w:tcPr>
          <w:p w:rsidR="000E6609" w:rsidRDefault="000E6609" w:rsidP="00FA4640">
            <w:pPr>
              <w:pStyle w:val="a8"/>
              <w:ind w:left="-108"/>
              <w:rPr>
                <w:sz w:val="28"/>
              </w:rPr>
            </w:pPr>
            <w:proofErr w:type="spellStart"/>
            <w:r w:rsidRPr="009C06A2">
              <w:rPr>
                <w:rFonts w:ascii="Times New Roman" w:hAnsi="Times New Roman" w:cs="Times New Roman"/>
                <w:sz w:val="28"/>
                <w:szCs w:val="28"/>
              </w:rPr>
              <w:t>Дольникова</w:t>
            </w:r>
            <w:proofErr w:type="spellEnd"/>
            <w:r w:rsidRPr="009C06A2">
              <w:rPr>
                <w:rFonts w:ascii="Times New Roman" w:hAnsi="Times New Roman" w:cs="Times New Roman"/>
                <w:sz w:val="28"/>
                <w:szCs w:val="28"/>
              </w:rPr>
              <w:t xml:space="preserve"> Анна Фили</w:t>
            </w:r>
            <w:bookmarkStart w:id="3" w:name="_GoBack"/>
            <w:r w:rsidRPr="009C06A2">
              <w:rPr>
                <w:rFonts w:ascii="Times New Roman" w:hAnsi="Times New Roman" w:cs="Times New Roman"/>
                <w:sz w:val="28"/>
                <w:szCs w:val="28"/>
              </w:rPr>
              <w:t>п</w:t>
            </w:r>
            <w:bookmarkEnd w:id="3"/>
            <w:r w:rsidRPr="009C06A2">
              <w:rPr>
                <w:rFonts w:ascii="Times New Roman" w:hAnsi="Times New Roman" w:cs="Times New Roman"/>
                <w:sz w:val="28"/>
                <w:szCs w:val="28"/>
              </w:rPr>
              <w:t>повна</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4</w:t>
            </w:r>
          </w:p>
        </w:tc>
        <w:tc>
          <w:tcPr>
            <w:tcW w:w="4252" w:type="dxa"/>
            <w:vAlign w:val="center"/>
          </w:tcPr>
          <w:p w:rsidR="000E6609" w:rsidRDefault="000E6609" w:rsidP="00FA4640">
            <w:pPr>
              <w:ind w:left="-108"/>
              <w:rPr>
                <w:sz w:val="28"/>
              </w:rPr>
            </w:pPr>
            <w:proofErr w:type="spellStart"/>
            <w:r w:rsidRPr="00FA4640">
              <w:rPr>
                <w:sz w:val="28"/>
                <w:szCs w:val="28"/>
              </w:rPr>
              <w:t>Маханькова</w:t>
            </w:r>
            <w:proofErr w:type="spellEnd"/>
            <w:r w:rsidRPr="00FA4640">
              <w:rPr>
                <w:sz w:val="28"/>
                <w:szCs w:val="28"/>
              </w:rPr>
              <w:t xml:space="preserve"> Ольга Андреевна</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5</w:t>
            </w:r>
          </w:p>
        </w:tc>
        <w:tc>
          <w:tcPr>
            <w:tcW w:w="4252" w:type="dxa"/>
            <w:vAlign w:val="center"/>
          </w:tcPr>
          <w:p w:rsidR="000E6609" w:rsidRDefault="000E6609" w:rsidP="00FA4640">
            <w:pPr>
              <w:pStyle w:val="a8"/>
              <w:ind w:left="-108"/>
              <w:rPr>
                <w:sz w:val="28"/>
              </w:rPr>
            </w:pPr>
            <w:proofErr w:type="spellStart"/>
            <w:r w:rsidRPr="009C06A2">
              <w:rPr>
                <w:rFonts w:ascii="Times New Roman" w:hAnsi="Times New Roman" w:cs="Times New Roman"/>
                <w:sz w:val="28"/>
                <w:szCs w:val="28"/>
              </w:rPr>
              <w:t>Ефременкова</w:t>
            </w:r>
            <w:proofErr w:type="spellEnd"/>
            <w:r w:rsidRPr="009C06A2">
              <w:rPr>
                <w:rFonts w:ascii="Times New Roman" w:hAnsi="Times New Roman" w:cs="Times New Roman"/>
                <w:sz w:val="28"/>
                <w:szCs w:val="28"/>
              </w:rPr>
              <w:t xml:space="preserve"> Ирина Владимировна</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6</w:t>
            </w:r>
          </w:p>
        </w:tc>
        <w:tc>
          <w:tcPr>
            <w:tcW w:w="4252" w:type="dxa"/>
            <w:vAlign w:val="center"/>
          </w:tcPr>
          <w:p w:rsidR="000E6609" w:rsidRDefault="000E6609" w:rsidP="00FA4640">
            <w:pPr>
              <w:pStyle w:val="a8"/>
              <w:ind w:left="-108"/>
              <w:rPr>
                <w:sz w:val="28"/>
              </w:rPr>
            </w:pPr>
            <w:r w:rsidRPr="009C06A2">
              <w:rPr>
                <w:rFonts w:ascii="Times New Roman" w:hAnsi="Times New Roman" w:cs="Times New Roman"/>
                <w:sz w:val="28"/>
                <w:szCs w:val="28"/>
              </w:rPr>
              <w:t>Григорьев Виктор Михайлович</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7</w:t>
            </w:r>
          </w:p>
        </w:tc>
        <w:tc>
          <w:tcPr>
            <w:tcW w:w="4252" w:type="dxa"/>
            <w:vAlign w:val="center"/>
          </w:tcPr>
          <w:p w:rsidR="000E6609" w:rsidRDefault="000E6609" w:rsidP="00FA4640">
            <w:pPr>
              <w:pStyle w:val="a8"/>
              <w:ind w:left="-108"/>
              <w:rPr>
                <w:sz w:val="28"/>
              </w:rPr>
            </w:pPr>
            <w:proofErr w:type="spellStart"/>
            <w:r w:rsidRPr="009C06A2">
              <w:rPr>
                <w:rFonts w:ascii="Times New Roman" w:hAnsi="Times New Roman" w:cs="Times New Roman"/>
                <w:sz w:val="28"/>
                <w:szCs w:val="28"/>
              </w:rPr>
              <w:t>Аганин</w:t>
            </w:r>
            <w:proofErr w:type="spellEnd"/>
            <w:r w:rsidRPr="009C06A2">
              <w:rPr>
                <w:rFonts w:ascii="Times New Roman" w:hAnsi="Times New Roman" w:cs="Times New Roman"/>
                <w:sz w:val="28"/>
                <w:szCs w:val="28"/>
              </w:rPr>
              <w:t xml:space="preserve"> Валерий Владимирович</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8</w:t>
            </w:r>
          </w:p>
        </w:tc>
        <w:tc>
          <w:tcPr>
            <w:tcW w:w="4252" w:type="dxa"/>
            <w:vAlign w:val="center"/>
          </w:tcPr>
          <w:p w:rsidR="000E6609" w:rsidRDefault="000E6609" w:rsidP="00FA4640">
            <w:pPr>
              <w:pStyle w:val="a8"/>
              <w:ind w:left="-108"/>
              <w:rPr>
                <w:sz w:val="28"/>
              </w:rPr>
            </w:pPr>
            <w:r w:rsidRPr="009C06A2">
              <w:rPr>
                <w:rFonts w:ascii="Times New Roman" w:hAnsi="Times New Roman" w:cs="Times New Roman"/>
                <w:sz w:val="28"/>
                <w:szCs w:val="28"/>
              </w:rPr>
              <w:t>Антонова Любовь Анатольевна</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r w:rsidR="000E6609" w:rsidTr="006301C1">
        <w:tc>
          <w:tcPr>
            <w:tcW w:w="959" w:type="dxa"/>
          </w:tcPr>
          <w:p w:rsidR="000E6609" w:rsidRDefault="000E6609" w:rsidP="00535958">
            <w:pPr>
              <w:spacing w:line="276" w:lineRule="auto"/>
              <w:rPr>
                <w:sz w:val="28"/>
              </w:rPr>
            </w:pPr>
            <w:r>
              <w:rPr>
                <w:sz w:val="28"/>
              </w:rPr>
              <w:t>9</w:t>
            </w:r>
          </w:p>
        </w:tc>
        <w:tc>
          <w:tcPr>
            <w:tcW w:w="4252" w:type="dxa"/>
            <w:vAlign w:val="center"/>
          </w:tcPr>
          <w:p w:rsidR="000E6609" w:rsidRDefault="000E6609" w:rsidP="00FA4640">
            <w:pPr>
              <w:pStyle w:val="a8"/>
              <w:ind w:left="-108"/>
              <w:rPr>
                <w:sz w:val="28"/>
              </w:rPr>
            </w:pPr>
            <w:r w:rsidRPr="009C06A2">
              <w:rPr>
                <w:rFonts w:ascii="Times New Roman" w:hAnsi="Times New Roman" w:cs="Times New Roman"/>
                <w:sz w:val="28"/>
                <w:szCs w:val="28"/>
              </w:rPr>
              <w:t>Герасимова Татьяна Викторовна</w:t>
            </w:r>
          </w:p>
        </w:tc>
        <w:tc>
          <w:tcPr>
            <w:tcW w:w="2977" w:type="dxa"/>
          </w:tcPr>
          <w:p w:rsidR="000E6609" w:rsidRDefault="000E6609">
            <w:r w:rsidRPr="0077062D">
              <w:rPr>
                <w:sz w:val="28"/>
              </w:rPr>
              <w:t xml:space="preserve">Судья </w:t>
            </w:r>
          </w:p>
        </w:tc>
        <w:tc>
          <w:tcPr>
            <w:tcW w:w="1985" w:type="dxa"/>
          </w:tcPr>
          <w:p w:rsidR="000E6609" w:rsidRDefault="000E6609" w:rsidP="00B051BF">
            <w:pPr>
              <w:spacing w:line="276" w:lineRule="auto"/>
              <w:rPr>
                <w:sz w:val="28"/>
              </w:rPr>
            </w:pPr>
            <w:r>
              <w:rPr>
                <w:sz w:val="28"/>
              </w:rPr>
              <w:t>Без категории</w:t>
            </w:r>
          </w:p>
        </w:tc>
      </w:tr>
    </w:tbl>
    <w:p w:rsidR="00FA4640" w:rsidRDefault="00FA4640" w:rsidP="00535958">
      <w:pPr>
        <w:spacing w:line="276" w:lineRule="auto"/>
        <w:rPr>
          <w:sz w:val="28"/>
        </w:rPr>
      </w:pPr>
    </w:p>
    <w:p w:rsidR="000E6609" w:rsidRDefault="000E6609">
      <w:pPr>
        <w:spacing w:line="276" w:lineRule="auto"/>
        <w:rPr>
          <w:sz w:val="28"/>
        </w:rPr>
      </w:pPr>
    </w:p>
    <w:sectPr w:rsidR="000E6609" w:rsidSect="00A452CD">
      <w:pgSz w:w="11906" w:h="16838"/>
      <w:pgMar w:top="426" w:right="567" w:bottom="426"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14FDF"/>
    <w:multiLevelType w:val="hybridMultilevel"/>
    <w:tmpl w:val="54D4A79A"/>
    <w:lvl w:ilvl="0" w:tplc="B36A5F52">
      <w:start w:val="6"/>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
    <w:nsid w:val="033C5639"/>
    <w:multiLevelType w:val="hybridMultilevel"/>
    <w:tmpl w:val="3400304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EE50ADD"/>
    <w:multiLevelType w:val="multilevel"/>
    <w:tmpl w:val="CE3C6E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BC7709"/>
    <w:multiLevelType w:val="hybridMultilevel"/>
    <w:tmpl w:val="4A1EC0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DD52D07"/>
    <w:multiLevelType w:val="multilevel"/>
    <w:tmpl w:val="2070DB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260EC8"/>
    <w:multiLevelType w:val="hybridMultilevel"/>
    <w:tmpl w:val="7194D3D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
    <w:nsid w:val="2604250F"/>
    <w:multiLevelType w:val="multilevel"/>
    <w:tmpl w:val="F45868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C91D54"/>
    <w:multiLevelType w:val="hybridMultilevel"/>
    <w:tmpl w:val="8A985EA4"/>
    <w:lvl w:ilvl="0" w:tplc="D3E802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E180D09"/>
    <w:multiLevelType w:val="hybridMultilevel"/>
    <w:tmpl w:val="B412B348"/>
    <w:lvl w:ilvl="0" w:tplc="80DAAD24">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9">
    <w:nsid w:val="439C0382"/>
    <w:multiLevelType w:val="multilevel"/>
    <w:tmpl w:val="8B7A6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8C22EB"/>
    <w:multiLevelType w:val="multilevel"/>
    <w:tmpl w:val="72F838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7B6F07"/>
    <w:multiLevelType w:val="multilevel"/>
    <w:tmpl w:val="5F70AB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B61261"/>
    <w:multiLevelType w:val="multilevel"/>
    <w:tmpl w:val="9AEE1AE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0962E47"/>
    <w:multiLevelType w:val="multilevel"/>
    <w:tmpl w:val="08D07D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7376FB"/>
    <w:multiLevelType w:val="hybridMultilevel"/>
    <w:tmpl w:val="4F9697CC"/>
    <w:lvl w:ilvl="0" w:tplc="B94AD78A">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14"/>
  </w:num>
  <w:num w:numId="2">
    <w:abstractNumId w:val="8"/>
  </w:num>
  <w:num w:numId="3">
    <w:abstractNumId w:val="0"/>
  </w:num>
  <w:num w:numId="4">
    <w:abstractNumId w:val="7"/>
  </w:num>
  <w:num w:numId="5">
    <w:abstractNumId w:val="3"/>
  </w:num>
  <w:num w:numId="6">
    <w:abstractNumId w:val="5"/>
  </w:num>
  <w:num w:numId="7">
    <w:abstractNumId w:val="4"/>
  </w:num>
  <w:num w:numId="8">
    <w:abstractNumId w:val="11"/>
  </w:num>
  <w:num w:numId="9">
    <w:abstractNumId w:val="9"/>
  </w:num>
  <w:num w:numId="10">
    <w:abstractNumId w:val="2"/>
  </w:num>
  <w:num w:numId="11">
    <w:abstractNumId w:val="12"/>
  </w:num>
  <w:num w:numId="12">
    <w:abstractNumId w:val="6"/>
  </w:num>
  <w:num w:numId="13">
    <w:abstractNumId w:val="13"/>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005"/>
    <w:rsid w:val="0002056D"/>
    <w:rsid w:val="000327A6"/>
    <w:rsid w:val="00032819"/>
    <w:rsid w:val="00034D10"/>
    <w:rsid w:val="000365AE"/>
    <w:rsid w:val="000423B3"/>
    <w:rsid w:val="00044483"/>
    <w:rsid w:val="0004798E"/>
    <w:rsid w:val="0005143D"/>
    <w:rsid w:val="00066C78"/>
    <w:rsid w:val="0007062D"/>
    <w:rsid w:val="000C2A86"/>
    <w:rsid w:val="000C4806"/>
    <w:rsid w:val="000C4BAD"/>
    <w:rsid w:val="000D25A1"/>
    <w:rsid w:val="000E1C76"/>
    <w:rsid w:val="000E6609"/>
    <w:rsid w:val="000F3BEE"/>
    <w:rsid w:val="000F7072"/>
    <w:rsid w:val="0011353E"/>
    <w:rsid w:val="001158D1"/>
    <w:rsid w:val="001408FB"/>
    <w:rsid w:val="0014416D"/>
    <w:rsid w:val="00147F1A"/>
    <w:rsid w:val="001502EB"/>
    <w:rsid w:val="00157235"/>
    <w:rsid w:val="00170AE8"/>
    <w:rsid w:val="00194FB1"/>
    <w:rsid w:val="001A7F33"/>
    <w:rsid w:val="001B4717"/>
    <w:rsid w:val="001C0AE0"/>
    <w:rsid w:val="001C0D81"/>
    <w:rsid w:val="001C6825"/>
    <w:rsid w:val="001E0B53"/>
    <w:rsid w:val="001E768B"/>
    <w:rsid w:val="001F7172"/>
    <w:rsid w:val="00210A77"/>
    <w:rsid w:val="00212CF6"/>
    <w:rsid w:val="002156C9"/>
    <w:rsid w:val="00235BD0"/>
    <w:rsid w:val="00245EEA"/>
    <w:rsid w:val="00266178"/>
    <w:rsid w:val="0027085E"/>
    <w:rsid w:val="00290D11"/>
    <w:rsid w:val="002D144E"/>
    <w:rsid w:val="002D1752"/>
    <w:rsid w:val="002D6D4F"/>
    <w:rsid w:val="002F1981"/>
    <w:rsid w:val="003002C3"/>
    <w:rsid w:val="00301E69"/>
    <w:rsid w:val="00327478"/>
    <w:rsid w:val="0034341D"/>
    <w:rsid w:val="00345FB4"/>
    <w:rsid w:val="00350582"/>
    <w:rsid w:val="003752A4"/>
    <w:rsid w:val="0039348A"/>
    <w:rsid w:val="00395E79"/>
    <w:rsid w:val="003A1A49"/>
    <w:rsid w:val="003B5E1F"/>
    <w:rsid w:val="003C260C"/>
    <w:rsid w:val="003F4981"/>
    <w:rsid w:val="003F7339"/>
    <w:rsid w:val="00416F8F"/>
    <w:rsid w:val="004275C7"/>
    <w:rsid w:val="00472C7C"/>
    <w:rsid w:val="00477832"/>
    <w:rsid w:val="00482141"/>
    <w:rsid w:val="004A7E62"/>
    <w:rsid w:val="004B1E5C"/>
    <w:rsid w:val="004C1B22"/>
    <w:rsid w:val="004D2CD4"/>
    <w:rsid w:val="004E4B43"/>
    <w:rsid w:val="004E6224"/>
    <w:rsid w:val="004F5F45"/>
    <w:rsid w:val="004F69D0"/>
    <w:rsid w:val="0051124D"/>
    <w:rsid w:val="00512A79"/>
    <w:rsid w:val="00520306"/>
    <w:rsid w:val="00535958"/>
    <w:rsid w:val="00535A40"/>
    <w:rsid w:val="00542600"/>
    <w:rsid w:val="00580754"/>
    <w:rsid w:val="00585097"/>
    <w:rsid w:val="00585A14"/>
    <w:rsid w:val="005931CF"/>
    <w:rsid w:val="0059749F"/>
    <w:rsid w:val="005C774E"/>
    <w:rsid w:val="005D5F45"/>
    <w:rsid w:val="005E33D6"/>
    <w:rsid w:val="005E7B49"/>
    <w:rsid w:val="005F0C19"/>
    <w:rsid w:val="005F7949"/>
    <w:rsid w:val="006242C0"/>
    <w:rsid w:val="006301C1"/>
    <w:rsid w:val="006376AC"/>
    <w:rsid w:val="00647D82"/>
    <w:rsid w:val="00650E13"/>
    <w:rsid w:val="0065642C"/>
    <w:rsid w:val="00670AB9"/>
    <w:rsid w:val="0069011C"/>
    <w:rsid w:val="006A0C47"/>
    <w:rsid w:val="006A4D0D"/>
    <w:rsid w:val="006B0F48"/>
    <w:rsid w:val="006B65B6"/>
    <w:rsid w:val="006C627E"/>
    <w:rsid w:val="006D3FCE"/>
    <w:rsid w:val="006D57DE"/>
    <w:rsid w:val="006D5CD0"/>
    <w:rsid w:val="006E3280"/>
    <w:rsid w:val="006F2BDF"/>
    <w:rsid w:val="006F6EE2"/>
    <w:rsid w:val="00703FF3"/>
    <w:rsid w:val="007258F0"/>
    <w:rsid w:val="00725BB8"/>
    <w:rsid w:val="00730EB3"/>
    <w:rsid w:val="007405A8"/>
    <w:rsid w:val="007437AB"/>
    <w:rsid w:val="00743FE9"/>
    <w:rsid w:val="00751144"/>
    <w:rsid w:val="00752C99"/>
    <w:rsid w:val="00753728"/>
    <w:rsid w:val="007549AD"/>
    <w:rsid w:val="00756925"/>
    <w:rsid w:val="007817CC"/>
    <w:rsid w:val="00784EF1"/>
    <w:rsid w:val="007940E4"/>
    <w:rsid w:val="007A39D4"/>
    <w:rsid w:val="007B0154"/>
    <w:rsid w:val="007B145E"/>
    <w:rsid w:val="007F0E77"/>
    <w:rsid w:val="0080217C"/>
    <w:rsid w:val="008075A1"/>
    <w:rsid w:val="00825EA2"/>
    <w:rsid w:val="00832DA9"/>
    <w:rsid w:val="0084333F"/>
    <w:rsid w:val="008518B5"/>
    <w:rsid w:val="008564B1"/>
    <w:rsid w:val="00862F4F"/>
    <w:rsid w:val="00892DD2"/>
    <w:rsid w:val="008B0612"/>
    <w:rsid w:val="008B3946"/>
    <w:rsid w:val="008B3ADD"/>
    <w:rsid w:val="008B3CE5"/>
    <w:rsid w:val="008B68E5"/>
    <w:rsid w:val="008E31BF"/>
    <w:rsid w:val="008F7C71"/>
    <w:rsid w:val="00944C73"/>
    <w:rsid w:val="00944C84"/>
    <w:rsid w:val="00947312"/>
    <w:rsid w:val="00951F33"/>
    <w:rsid w:val="00982ECD"/>
    <w:rsid w:val="009A1C6D"/>
    <w:rsid w:val="009A2B8D"/>
    <w:rsid w:val="009C0118"/>
    <w:rsid w:val="009E0201"/>
    <w:rsid w:val="00A0107C"/>
    <w:rsid w:val="00A13B7A"/>
    <w:rsid w:val="00A15348"/>
    <w:rsid w:val="00A21154"/>
    <w:rsid w:val="00A24635"/>
    <w:rsid w:val="00A36E96"/>
    <w:rsid w:val="00A422FF"/>
    <w:rsid w:val="00A425FB"/>
    <w:rsid w:val="00A450C5"/>
    <w:rsid w:val="00A452CD"/>
    <w:rsid w:val="00A508D5"/>
    <w:rsid w:val="00A534A8"/>
    <w:rsid w:val="00A53B01"/>
    <w:rsid w:val="00A67AD9"/>
    <w:rsid w:val="00A86041"/>
    <w:rsid w:val="00A87D61"/>
    <w:rsid w:val="00A940D6"/>
    <w:rsid w:val="00A970EF"/>
    <w:rsid w:val="00AA440D"/>
    <w:rsid w:val="00AA7D5B"/>
    <w:rsid w:val="00AB60CC"/>
    <w:rsid w:val="00AB6A23"/>
    <w:rsid w:val="00AC3E28"/>
    <w:rsid w:val="00B0113E"/>
    <w:rsid w:val="00B02361"/>
    <w:rsid w:val="00B1506F"/>
    <w:rsid w:val="00B15F35"/>
    <w:rsid w:val="00B301AD"/>
    <w:rsid w:val="00B35052"/>
    <w:rsid w:val="00B3628B"/>
    <w:rsid w:val="00B40AD8"/>
    <w:rsid w:val="00B42236"/>
    <w:rsid w:val="00B43B6C"/>
    <w:rsid w:val="00B4744F"/>
    <w:rsid w:val="00B474C2"/>
    <w:rsid w:val="00B54FB0"/>
    <w:rsid w:val="00B5770A"/>
    <w:rsid w:val="00B670A1"/>
    <w:rsid w:val="00B67898"/>
    <w:rsid w:val="00B952B9"/>
    <w:rsid w:val="00BA1A52"/>
    <w:rsid w:val="00BE786F"/>
    <w:rsid w:val="00C00356"/>
    <w:rsid w:val="00C01E88"/>
    <w:rsid w:val="00C055C4"/>
    <w:rsid w:val="00C368EC"/>
    <w:rsid w:val="00C407D7"/>
    <w:rsid w:val="00C40A19"/>
    <w:rsid w:val="00C629B5"/>
    <w:rsid w:val="00C66BDF"/>
    <w:rsid w:val="00C760DE"/>
    <w:rsid w:val="00C820B5"/>
    <w:rsid w:val="00CD5DDF"/>
    <w:rsid w:val="00CE7CD0"/>
    <w:rsid w:val="00CF5F96"/>
    <w:rsid w:val="00D03005"/>
    <w:rsid w:val="00D10079"/>
    <w:rsid w:val="00D13B6F"/>
    <w:rsid w:val="00D14D0E"/>
    <w:rsid w:val="00D45FF7"/>
    <w:rsid w:val="00D47B47"/>
    <w:rsid w:val="00D54933"/>
    <w:rsid w:val="00D6455A"/>
    <w:rsid w:val="00D777CB"/>
    <w:rsid w:val="00D83C91"/>
    <w:rsid w:val="00D91B7A"/>
    <w:rsid w:val="00D96838"/>
    <w:rsid w:val="00DA1330"/>
    <w:rsid w:val="00DC1B8A"/>
    <w:rsid w:val="00DC2D27"/>
    <w:rsid w:val="00DC3C83"/>
    <w:rsid w:val="00DF2463"/>
    <w:rsid w:val="00DF4312"/>
    <w:rsid w:val="00DF64B4"/>
    <w:rsid w:val="00E114E3"/>
    <w:rsid w:val="00E161E7"/>
    <w:rsid w:val="00E22769"/>
    <w:rsid w:val="00E329C8"/>
    <w:rsid w:val="00E43571"/>
    <w:rsid w:val="00E47659"/>
    <w:rsid w:val="00E56102"/>
    <w:rsid w:val="00E6232F"/>
    <w:rsid w:val="00E64AC5"/>
    <w:rsid w:val="00E806A4"/>
    <w:rsid w:val="00E86F7B"/>
    <w:rsid w:val="00E90EF9"/>
    <w:rsid w:val="00EA0F8F"/>
    <w:rsid w:val="00EA61B4"/>
    <w:rsid w:val="00EB0B30"/>
    <w:rsid w:val="00EB4FF6"/>
    <w:rsid w:val="00EB7F74"/>
    <w:rsid w:val="00ED4717"/>
    <w:rsid w:val="00EF05A3"/>
    <w:rsid w:val="00EF79AC"/>
    <w:rsid w:val="00F063A2"/>
    <w:rsid w:val="00F251FF"/>
    <w:rsid w:val="00F302B3"/>
    <w:rsid w:val="00F4671C"/>
    <w:rsid w:val="00F55EFC"/>
    <w:rsid w:val="00F8743D"/>
    <w:rsid w:val="00F91C78"/>
    <w:rsid w:val="00F932D6"/>
    <w:rsid w:val="00FA16B5"/>
    <w:rsid w:val="00FA4640"/>
    <w:rsid w:val="00FC1ADF"/>
    <w:rsid w:val="00FC344D"/>
    <w:rsid w:val="00FD7D51"/>
    <w:rsid w:val="00FF4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2DA9"/>
    <w:rPr>
      <w:sz w:val="24"/>
      <w:szCs w:val="24"/>
    </w:rPr>
  </w:style>
  <w:style w:type="paragraph" w:styleId="1">
    <w:name w:val="heading 1"/>
    <w:basedOn w:val="a"/>
    <w:next w:val="a"/>
    <w:link w:val="10"/>
    <w:qFormat/>
    <w:rsid w:val="00B02361"/>
    <w:pPr>
      <w:keepNext/>
      <w:jc w:val="center"/>
      <w:outlineLvl w:val="0"/>
    </w:pPr>
    <w:rPr>
      <w:b/>
      <w:bCs/>
      <w:sz w:val="32"/>
    </w:rPr>
  </w:style>
  <w:style w:type="paragraph" w:styleId="2">
    <w:name w:val="heading 2"/>
    <w:basedOn w:val="a"/>
    <w:next w:val="a"/>
    <w:link w:val="20"/>
    <w:qFormat/>
    <w:rsid w:val="00B02361"/>
    <w:pPr>
      <w:keepNext/>
      <w:jc w:val="center"/>
      <w:outlineLvl w:val="1"/>
    </w:pPr>
    <w:rPr>
      <w:b/>
      <w:bCs/>
      <w:sz w:val="36"/>
    </w:rPr>
  </w:style>
  <w:style w:type="paragraph" w:styleId="4">
    <w:name w:val="heading 4"/>
    <w:basedOn w:val="a"/>
    <w:link w:val="40"/>
    <w:uiPriority w:val="9"/>
    <w:qFormat/>
    <w:rsid w:val="001E768B"/>
    <w:pPr>
      <w:spacing w:before="100" w:beforeAutospacing="1" w:after="100" w:afterAutospacing="1"/>
      <w:outlineLvl w:val="3"/>
    </w:pPr>
    <w:rPr>
      <w:b/>
      <w:bCs/>
    </w:rPr>
  </w:style>
  <w:style w:type="paragraph" w:styleId="5">
    <w:name w:val="heading 5"/>
    <w:basedOn w:val="a"/>
    <w:link w:val="50"/>
    <w:uiPriority w:val="9"/>
    <w:qFormat/>
    <w:rsid w:val="001E768B"/>
    <w:pPr>
      <w:spacing w:before="100" w:beforeAutospacing="1" w:after="100" w:afterAutospacing="1"/>
      <w:outlineLvl w:val="4"/>
    </w:pPr>
    <w:rPr>
      <w:b/>
      <w:bCs/>
      <w:sz w:val="20"/>
      <w:szCs w:val="20"/>
    </w:rPr>
  </w:style>
  <w:style w:type="paragraph" w:styleId="6">
    <w:name w:val="heading 6"/>
    <w:basedOn w:val="a"/>
    <w:next w:val="a"/>
    <w:qFormat/>
    <w:rsid w:val="00DC1B8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030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C00356"/>
    <w:rPr>
      <w:color w:val="0000FF"/>
      <w:u w:val="single"/>
    </w:rPr>
  </w:style>
  <w:style w:type="paragraph" w:styleId="a5">
    <w:name w:val="Balloon Text"/>
    <w:basedOn w:val="a"/>
    <w:link w:val="a6"/>
    <w:uiPriority w:val="99"/>
    <w:rsid w:val="00E114E3"/>
    <w:rPr>
      <w:rFonts w:ascii="Tahoma" w:hAnsi="Tahoma"/>
      <w:sz w:val="16"/>
      <w:szCs w:val="16"/>
    </w:rPr>
  </w:style>
  <w:style w:type="character" w:customStyle="1" w:styleId="a6">
    <w:name w:val="Текст выноски Знак"/>
    <w:link w:val="a5"/>
    <w:uiPriority w:val="99"/>
    <w:rsid w:val="00E114E3"/>
    <w:rPr>
      <w:rFonts w:ascii="Tahoma" w:hAnsi="Tahoma" w:cs="Tahoma"/>
      <w:sz w:val="16"/>
      <w:szCs w:val="16"/>
    </w:rPr>
  </w:style>
  <w:style w:type="character" w:customStyle="1" w:styleId="10">
    <w:name w:val="Заголовок 1 Знак"/>
    <w:link w:val="1"/>
    <w:rsid w:val="00A940D6"/>
    <w:rPr>
      <w:b/>
      <w:bCs/>
      <w:sz w:val="32"/>
      <w:szCs w:val="24"/>
    </w:rPr>
  </w:style>
  <w:style w:type="character" w:customStyle="1" w:styleId="20">
    <w:name w:val="Заголовок 2 Знак"/>
    <w:link w:val="2"/>
    <w:rsid w:val="00A940D6"/>
    <w:rPr>
      <w:b/>
      <w:bCs/>
      <w:sz w:val="36"/>
      <w:szCs w:val="24"/>
    </w:rPr>
  </w:style>
  <w:style w:type="character" w:customStyle="1" w:styleId="40">
    <w:name w:val="Заголовок 4 Знак"/>
    <w:basedOn w:val="a0"/>
    <w:link w:val="4"/>
    <w:uiPriority w:val="9"/>
    <w:rsid w:val="001E768B"/>
    <w:rPr>
      <w:b/>
      <w:bCs/>
      <w:sz w:val="24"/>
      <w:szCs w:val="24"/>
    </w:rPr>
  </w:style>
  <w:style w:type="character" w:customStyle="1" w:styleId="50">
    <w:name w:val="Заголовок 5 Знак"/>
    <w:basedOn w:val="a0"/>
    <w:link w:val="5"/>
    <w:uiPriority w:val="9"/>
    <w:rsid w:val="001E768B"/>
    <w:rPr>
      <w:b/>
      <w:bCs/>
    </w:rPr>
  </w:style>
  <w:style w:type="character" w:customStyle="1" w:styleId="a7">
    <w:name w:val="Основной текст_"/>
    <w:basedOn w:val="a0"/>
    <w:link w:val="21"/>
    <w:rsid w:val="0065642C"/>
    <w:rPr>
      <w:sz w:val="27"/>
      <w:szCs w:val="27"/>
      <w:shd w:val="clear" w:color="auto" w:fill="FFFFFF"/>
    </w:rPr>
  </w:style>
  <w:style w:type="character" w:customStyle="1" w:styleId="11">
    <w:name w:val="Заголовок №1_"/>
    <w:basedOn w:val="a0"/>
    <w:link w:val="12"/>
    <w:rsid w:val="0065642C"/>
    <w:rPr>
      <w:b/>
      <w:bCs/>
      <w:sz w:val="27"/>
      <w:szCs w:val="27"/>
      <w:shd w:val="clear" w:color="auto" w:fill="FFFFFF"/>
    </w:rPr>
  </w:style>
  <w:style w:type="character" w:customStyle="1" w:styleId="13">
    <w:name w:val="Основной текст1"/>
    <w:basedOn w:val="a7"/>
    <w:rsid w:val="0065642C"/>
    <w:rPr>
      <w:color w:val="000000"/>
      <w:spacing w:val="0"/>
      <w:w w:val="100"/>
      <w:position w:val="0"/>
      <w:sz w:val="27"/>
      <w:szCs w:val="27"/>
      <w:shd w:val="clear" w:color="auto" w:fill="FFFFFF"/>
      <w:lang w:val="ru-RU"/>
    </w:rPr>
  </w:style>
  <w:style w:type="character" w:customStyle="1" w:styleId="3">
    <w:name w:val="Основной текст (3)_"/>
    <w:basedOn w:val="a0"/>
    <w:link w:val="30"/>
    <w:rsid w:val="0065642C"/>
    <w:rPr>
      <w:sz w:val="23"/>
      <w:szCs w:val="23"/>
      <w:shd w:val="clear" w:color="auto" w:fill="FFFFFF"/>
    </w:rPr>
  </w:style>
  <w:style w:type="paragraph" w:customStyle="1" w:styleId="21">
    <w:name w:val="Основной текст2"/>
    <w:basedOn w:val="a"/>
    <w:link w:val="a7"/>
    <w:rsid w:val="0065642C"/>
    <w:pPr>
      <w:widowControl w:val="0"/>
      <w:shd w:val="clear" w:color="auto" w:fill="FFFFFF"/>
      <w:spacing w:line="322" w:lineRule="exact"/>
      <w:ind w:hanging="360"/>
    </w:pPr>
    <w:rPr>
      <w:sz w:val="27"/>
      <w:szCs w:val="27"/>
    </w:rPr>
  </w:style>
  <w:style w:type="paragraph" w:customStyle="1" w:styleId="12">
    <w:name w:val="Заголовок №1"/>
    <w:basedOn w:val="a"/>
    <w:link w:val="11"/>
    <w:rsid w:val="0065642C"/>
    <w:pPr>
      <w:widowControl w:val="0"/>
      <w:shd w:val="clear" w:color="auto" w:fill="FFFFFF"/>
      <w:spacing w:before="840" w:after="360" w:line="0" w:lineRule="atLeast"/>
      <w:outlineLvl w:val="0"/>
    </w:pPr>
    <w:rPr>
      <w:b/>
      <w:bCs/>
      <w:sz w:val="27"/>
      <w:szCs w:val="27"/>
    </w:rPr>
  </w:style>
  <w:style w:type="paragraph" w:customStyle="1" w:styleId="30">
    <w:name w:val="Основной текст (3)"/>
    <w:basedOn w:val="a"/>
    <w:link w:val="3"/>
    <w:rsid w:val="0065642C"/>
    <w:pPr>
      <w:widowControl w:val="0"/>
      <w:shd w:val="clear" w:color="auto" w:fill="FFFFFF"/>
      <w:spacing w:before="1200" w:after="60" w:line="0" w:lineRule="atLeast"/>
    </w:pPr>
    <w:rPr>
      <w:sz w:val="23"/>
      <w:szCs w:val="23"/>
    </w:rPr>
  </w:style>
  <w:style w:type="paragraph" w:styleId="a8">
    <w:name w:val="List Paragraph"/>
    <w:basedOn w:val="a"/>
    <w:uiPriority w:val="34"/>
    <w:qFormat/>
    <w:rsid w:val="00FA4640"/>
    <w:pPr>
      <w:spacing w:after="200" w:line="276" w:lineRule="auto"/>
      <w:ind w:left="720"/>
      <w:contextualSpacing/>
    </w:pPr>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2DA9"/>
    <w:rPr>
      <w:sz w:val="24"/>
      <w:szCs w:val="24"/>
    </w:rPr>
  </w:style>
  <w:style w:type="paragraph" w:styleId="1">
    <w:name w:val="heading 1"/>
    <w:basedOn w:val="a"/>
    <w:next w:val="a"/>
    <w:link w:val="10"/>
    <w:qFormat/>
    <w:rsid w:val="00B02361"/>
    <w:pPr>
      <w:keepNext/>
      <w:jc w:val="center"/>
      <w:outlineLvl w:val="0"/>
    </w:pPr>
    <w:rPr>
      <w:b/>
      <w:bCs/>
      <w:sz w:val="32"/>
    </w:rPr>
  </w:style>
  <w:style w:type="paragraph" w:styleId="2">
    <w:name w:val="heading 2"/>
    <w:basedOn w:val="a"/>
    <w:next w:val="a"/>
    <w:link w:val="20"/>
    <w:qFormat/>
    <w:rsid w:val="00B02361"/>
    <w:pPr>
      <w:keepNext/>
      <w:jc w:val="center"/>
      <w:outlineLvl w:val="1"/>
    </w:pPr>
    <w:rPr>
      <w:b/>
      <w:bCs/>
      <w:sz w:val="36"/>
    </w:rPr>
  </w:style>
  <w:style w:type="paragraph" w:styleId="4">
    <w:name w:val="heading 4"/>
    <w:basedOn w:val="a"/>
    <w:link w:val="40"/>
    <w:uiPriority w:val="9"/>
    <w:qFormat/>
    <w:rsid w:val="001E768B"/>
    <w:pPr>
      <w:spacing w:before="100" w:beforeAutospacing="1" w:after="100" w:afterAutospacing="1"/>
      <w:outlineLvl w:val="3"/>
    </w:pPr>
    <w:rPr>
      <w:b/>
      <w:bCs/>
    </w:rPr>
  </w:style>
  <w:style w:type="paragraph" w:styleId="5">
    <w:name w:val="heading 5"/>
    <w:basedOn w:val="a"/>
    <w:link w:val="50"/>
    <w:uiPriority w:val="9"/>
    <w:qFormat/>
    <w:rsid w:val="001E768B"/>
    <w:pPr>
      <w:spacing w:before="100" w:beforeAutospacing="1" w:after="100" w:afterAutospacing="1"/>
      <w:outlineLvl w:val="4"/>
    </w:pPr>
    <w:rPr>
      <w:b/>
      <w:bCs/>
      <w:sz w:val="20"/>
      <w:szCs w:val="20"/>
    </w:rPr>
  </w:style>
  <w:style w:type="paragraph" w:styleId="6">
    <w:name w:val="heading 6"/>
    <w:basedOn w:val="a"/>
    <w:next w:val="a"/>
    <w:qFormat/>
    <w:rsid w:val="00DC1B8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030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C00356"/>
    <w:rPr>
      <w:color w:val="0000FF"/>
      <w:u w:val="single"/>
    </w:rPr>
  </w:style>
  <w:style w:type="paragraph" w:styleId="a5">
    <w:name w:val="Balloon Text"/>
    <w:basedOn w:val="a"/>
    <w:link w:val="a6"/>
    <w:uiPriority w:val="99"/>
    <w:rsid w:val="00E114E3"/>
    <w:rPr>
      <w:rFonts w:ascii="Tahoma" w:hAnsi="Tahoma"/>
      <w:sz w:val="16"/>
      <w:szCs w:val="16"/>
    </w:rPr>
  </w:style>
  <w:style w:type="character" w:customStyle="1" w:styleId="a6">
    <w:name w:val="Текст выноски Знак"/>
    <w:link w:val="a5"/>
    <w:uiPriority w:val="99"/>
    <w:rsid w:val="00E114E3"/>
    <w:rPr>
      <w:rFonts w:ascii="Tahoma" w:hAnsi="Tahoma" w:cs="Tahoma"/>
      <w:sz w:val="16"/>
      <w:szCs w:val="16"/>
    </w:rPr>
  </w:style>
  <w:style w:type="character" w:customStyle="1" w:styleId="10">
    <w:name w:val="Заголовок 1 Знак"/>
    <w:link w:val="1"/>
    <w:rsid w:val="00A940D6"/>
    <w:rPr>
      <w:b/>
      <w:bCs/>
      <w:sz w:val="32"/>
      <w:szCs w:val="24"/>
    </w:rPr>
  </w:style>
  <w:style w:type="character" w:customStyle="1" w:styleId="20">
    <w:name w:val="Заголовок 2 Знак"/>
    <w:link w:val="2"/>
    <w:rsid w:val="00A940D6"/>
    <w:rPr>
      <w:b/>
      <w:bCs/>
      <w:sz w:val="36"/>
      <w:szCs w:val="24"/>
    </w:rPr>
  </w:style>
  <w:style w:type="character" w:customStyle="1" w:styleId="40">
    <w:name w:val="Заголовок 4 Знак"/>
    <w:basedOn w:val="a0"/>
    <w:link w:val="4"/>
    <w:uiPriority w:val="9"/>
    <w:rsid w:val="001E768B"/>
    <w:rPr>
      <w:b/>
      <w:bCs/>
      <w:sz w:val="24"/>
      <w:szCs w:val="24"/>
    </w:rPr>
  </w:style>
  <w:style w:type="character" w:customStyle="1" w:styleId="50">
    <w:name w:val="Заголовок 5 Знак"/>
    <w:basedOn w:val="a0"/>
    <w:link w:val="5"/>
    <w:uiPriority w:val="9"/>
    <w:rsid w:val="001E768B"/>
    <w:rPr>
      <w:b/>
      <w:bCs/>
    </w:rPr>
  </w:style>
  <w:style w:type="character" w:customStyle="1" w:styleId="a7">
    <w:name w:val="Основной текст_"/>
    <w:basedOn w:val="a0"/>
    <w:link w:val="21"/>
    <w:rsid w:val="0065642C"/>
    <w:rPr>
      <w:sz w:val="27"/>
      <w:szCs w:val="27"/>
      <w:shd w:val="clear" w:color="auto" w:fill="FFFFFF"/>
    </w:rPr>
  </w:style>
  <w:style w:type="character" w:customStyle="1" w:styleId="11">
    <w:name w:val="Заголовок №1_"/>
    <w:basedOn w:val="a0"/>
    <w:link w:val="12"/>
    <w:rsid w:val="0065642C"/>
    <w:rPr>
      <w:b/>
      <w:bCs/>
      <w:sz w:val="27"/>
      <w:szCs w:val="27"/>
      <w:shd w:val="clear" w:color="auto" w:fill="FFFFFF"/>
    </w:rPr>
  </w:style>
  <w:style w:type="character" w:customStyle="1" w:styleId="13">
    <w:name w:val="Основной текст1"/>
    <w:basedOn w:val="a7"/>
    <w:rsid w:val="0065642C"/>
    <w:rPr>
      <w:color w:val="000000"/>
      <w:spacing w:val="0"/>
      <w:w w:val="100"/>
      <w:position w:val="0"/>
      <w:sz w:val="27"/>
      <w:szCs w:val="27"/>
      <w:shd w:val="clear" w:color="auto" w:fill="FFFFFF"/>
      <w:lang w:val="ru-RU"/>
    </w:rPr>
  </w:style>
  <w:style w:type="character" w:customStyle="1" w:styleId="3">
    <w:name w:val="Основной текст (3)_"/>
    <w:basedOn w:val="a0"/>
    <w:link w:val="30"/>
    <w:rsid w:val="0065642C"/>
    <w:rPr>
      <w:sz w:val="23"/>
      <w:szCs w:val="23"/>
      <w:shd w:val="clear" w:color="auto" w:fill="FFFFFF"/>
    </w:rPr>
  </w:style>
  <w:style w:type="paragraph" w:customStyle="1" w:styleId="21">
    <w:name w:val="Основной текст2"/>
    <w:basedOn w:val="a"/>
    <w:link w:val="a7"/>
    <w:rsid w:val="0065642C"/>
    <w:pPr>
      <w:widowControl w:val="0"/>
      <w:shd w:val="clear" w:color="auto" w:fill="FFFFFF"/>
      <w:spacing w:line="322" w:lineRule="exact"/>
      <w:ind w:hanging="360"/>
    </w:pPr>
    <w:rPr>
      <w:sz w:val="27"/>
      <w:szCs w:val="27"/>
    </w:rPr>
  </w:style>
  <w:style w:type="paragraph" w:customStyle="1" w:styleId="12">
    <w:name w:val="Заголовок №1"/>
    <w:basedOn w:val="a"/>
    <w:link w:val="11"/>
    <w:rsid w:val="0065642C"/>
    <w:pPr>
      <w:widowControl w:val="0"/>
      <w:shd w:val="clear" w:color="auto" w:fill="FFFFFF"/>
      <w:spacing w:before="840" w:after="360" w:line="0" w:lineRule="atLeast"/>
      <w:outlineLvl w:val="0"/>
    </w:pPr>
    <w:rPr>
      <w:b/>
      <w:bCs/>
      <w:sz w:val="27"/>
      <w:szCs w:val="27"/>
    </w:rPr>
  </w:style>
  <w:style w:type="paragraph" w:customStyle="1" w:styleId="30">
    <w:name w:val="Основной текст (3)"/>
    <w:basedOn w:val="a"/>
    <w:link w:val="3"/>
    <w:rsid w:val="0065642C"/>
    <w:pPr>
      <w:widowControl w:val="0"/>
      <w:shd w:val="clear" w:color="auto" w:fill="FFFFFF"/>
      <w:spacing w:before="1200" w:after="60" w:line="0" w:lineRule="atLeast"/>
    </w:pPr>
    <w:rPr>
      <w:sz w:val="23"/>
      <w:szCs w:val="23"/>
    </w:rPr>
  </w:style>
  <w:style w:type="paragraph" w:styleId="a8">
    <w:name w:val="List Paragraph"/>
    <w:basedOn w:val="a"/>
    <w:uiPriority w:val="34"/>
    <w:qFormat/>
    <w:rsid w:val="00FA4640"/>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279329">
      <w:bodyDiv w:val="1"/>
      <w:marLeft w:val="0"/>
      <w:marRight w:val="0"/>
      <w:marTop w:val="0"/>
      <w:marBottom w:val="0"/>
      <w:divBdr>
        <w:top w:val="none" w:sz="0" w:space="0" w:color="auto"/>
        <w:left w:val="none" w:sz="0" w:space="0" w:color="auto"/>
        <w:bottom w:val="none" w:sz="0" w:space="0" w:color="auto"/>
        <w:right w:val="none" w:sz="0" w:space="0" w:color="auto"/>
      </w:divBdr>
    </w:div>
    <w:div w:id="405686558">
      <w:bodyDiv w:val="1"/>
      <w:marLeft w:val="0"/>
      <w:marRight w:val="0"/>
      <w:marTop w:val="0"/>
      <w:marBottom w:val="0"/>
      <w:divBdr>
        <w:top w:val="none" w:sz="0" w:space="0" w:color="auto"/>
        <w:left w:val="none" w:sz="0" w:space="0" w:color="auto"/>
        <w:bottom w:val="none" w:sz="0" w:space="0" w:color="auto"/>
        <w:right w:val="none" w:sz="0" w:space="0" w:color="auto"/>
      </w:divBdr>
    </w:div>
    <w:div w:id="410086772">
      <w:bodyDiv w:val="1"/>
      <w:marLeft w:val="0"/>
      <w:marRight w:val="0"/>
      <w:marTop w:val="0"/>
      <w:marBottom w:val="0"/>
      <w:divBdr>
        <w:top w:val="none" w:sz="0" w:space="0" w:color="auto"/>
        <w:left w:val="none" w:sz="0" w:space="0" w:color="auto"/>
        <w:bottom w:val="none" w:sz="0" w:space="0" w:color="auto"/>
        <w:right w:val="none" w:sz="0" w:space="0" w:color="auto"/>
      </w:divBdr>
    </w:div>
    <w:div w:id="445583241">
      <w:bodyDiv w:val="1"/>
      <w:marLeft w:val="0"/>
      <w:marRight w:val="0"/>
      <w:marTop w:val="0"/>
      <w:marBottom w:val="0"/>
      <w:divBdr>
        <w:top w:val="none" w:sz="0" w:space="0" w:color="auto"/>
        <w:left w:val="none" w:sz="0" w:space="0" w:color="auto"/>
        <w:bottom w:val="none" w:sz="0" w:space="0" w:color="auto"/>
        <w:right w:val="none" w:sz="0" w:space="0" w:color="auto"/>
      </w:divBdr>
    </w:div>
    <w:div w:id="469831768">
      <w:bodyDiv w:val="1"/>
      <w:marLeft w:val="0"/>
      <w:marRight w:val="0"/>
      <w:marTop w:val="0"/>
      <w:marBottom w:val="0"/>
      <w:divBdr>
        <w:top w:val="none" w:sz="0" w:space="0" w:color="auto"/>
        <w:left w:val="none" w:sz="0" w:space="0" w:color="auto"/>
        <w:bottom w:val="none" w:sz="0" w:space="0" w:color="auto"/>
        <w:right w:val="none" w:sz="0" w:space="0" w:color="auto"/>
      </w:divBdr>
    </w:div>
    <w:div w:id="1044138363">
      <w:bodyDiv w:val="1"/>
      <w:marLeft w:val="0"/>
      <w:marRight w:val="0"/>
      <w:marTop w:val="0"/>
      <w:marBottom w:val="0"/>
      <w:divBdr>
        <w:top w:val="none" w:sz="0" w:space="0" w:color="auto"/>
        <w:left w:val="none" w:sz="0" w:space="0" w:color="auto"/>
        <w:bottom w:val="none" w:sz="0" w:space="0" w:color="auto"/>
        <w:right w:val="none" w:sz="0" w:space="0" w:color="auto"/>
      </w:divBdr>
    </w:div>
    <w:div w:id="1100099922">
      <w:bodyDiv w:val="1"/>
      <w:marLeft w:val="0"/>
      <w:marRight w:val="0"/>
      <w:marTop w:val="0"/>
      <w:marBottom w:val="0"/>
      <w:divBdr>
        <w:top w:val="none" w:sz="0" w:space="0" w:color="auto"/>
        <w:left w:val="none" w:sz="0" w:space="0" w:color="auto"/>
        <w:bottom w:val="none" w:sz="0" w:space="0" w:color="auto"/>
        <w:right w:val="none" w:sz="0" w:space="0" w:color="auto"/>
      </w:divBdr>
    </w:div>
    <w:div w:id="113274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87E71-82AC-4686-A00A-0E3217591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16</Pages>
  <Words>3754</Words>
  <Characters>21400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SPecialiST RePack</Company>
  <LinksUpToDate>false</LinksUpToDate>
  <CharactersWithSpaces>25104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V</dc:creator>
  <cp:lastModifiedBy>Admin</cp:lastModifiedBy>
  <cp:revision>70</cp:revision>
  <cp:lastPrinted>2017-04-28T10:34:00Z</cp:lastPrinted>
  <dcterms:created xsi:type="dcterms:W3CDTF">2017-02-15T14:37:00Z</dcterms:created>
  <dcterms:modified xsi:type="dcterms:W3CDTF">2017-05-30T07:34:00Z</dcterms:modified>
</cp:coreProperties>
</file>