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082"/>
        <w:gridCol w:w="8041"/>
        <w:gridCol w:w="631"/>
        <w:gridCol w:w="2465"/>
        <w:gridCol w:w="2466"/>
      </w:tblGrid>
      <w:tr w:rsidR="00670C00">
        <w:tc>
          <w:tcPr>
            <w:tcW w:w="10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80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6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24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24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8516A5">
            <w:pPr>
              <w:jc w:val="right"/>
            </w:pPr>
            <w:r>
              <w:t>Форма 0503230 с. 5</w:t>
            </w:r>
          </w:p>
        </w:tc>
      </w:tr>
      <w:tr w:rsidR="00670C00">
        <w:tc>
          <w:tcPr>
            <w:tcW w:w="1468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C00" w:rsidRDefault="008516A5">
            <w:pPr>
              <w:jc w:val="center"/>
            </w:pPr>
            <w:r>
              <w:rPr>
                <w:b/>
                <w:sz w:val="19"/>
              </w:rPr>
              <w:t>СПРАВКА</w:t>
            </w:r>
          </w:p>
        </w:tc>
      </w:tr>
      <w:tr w:rsidR="00670C00">
        <w:tc>
          <w:tcPr>
            <w:tcW w:w="1468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C00" w:rsidRDefault="008516A5">
            <w:pPr>
              <w:jc w:val="center"/>
            </w:pPr>
            <w:proofErr w:type="gramStart"/>
            <w:r>
              <w:rPr>
                <w:b/>
                <w:sz w:val="19"/>
              </w:rPr>
              <w:t>о</w:t>
            </w:r>
            <w:proofErr w:type="gramEnd"/>
            <w:r>
              <w:rPr>
                <w:b/>
                <w:sz w:val="19"/>
              </w:rPr>
              <w:t xml:space="preserve"> наличии имущества и обязательств на </w:t>
            </w:r>
            <w:proofErr w:type="spellStart"/>
            <w:r>
              <w:rPr>
                <w:b/>
                <w:sz w:val="19"/>
              </w:rPr>
              <w:t>забалансовых</w:t>
            </w:r>
            <w:proofErr w:type="spellEnd"/>
            <w:r>
              <w:rPr>
                <w:b/>
                <w:sz w:val="19"/>
              </w:rPr>
              <w:t xml:space="preserve"> счетах</w:t>
            </w:r>
          </w:p>
        </w:tc>
      </w:tr>
      <w:tr w:rsidR="00670C00">
        <w:trPr>
          <w:trHeight w:val="88"/>
        </w:trPr>
        <w:tc>
          <w:tcPr>
            <w:tcW w:w="10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80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6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24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24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</w:tr>
      <w:tr w:rsidR="00670C00">
        <w:trPr>
          <w:trHeight w:val="172"/>
        </w:trPr>
        <w:tc>
          <w:tcPr>
            <w:tcW w:w="1082" w:type="dxa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C00" w:rsidRDefault="008516A5">
            <w:pPr>
              <w:jc w:val="center"/>
            </w:pPr>
            <w:r>
              <w:t>Номер</w:t>
            </w:r>
          </w:p>
          <w:p w:rsidR="00670C00" w:rsidRDefault="008516A5">
            <w:pPr>
              <w:jc w:val="center"/>
            </w:pPr>
            <w:proofErr w:type="gramStart"/>
            <w:r>
              <w:t>счета</w:t>
            </w:r>
            <w:proofErr w:type="gramEnd"/>
          </w:p>
        </w:tc>
        <w:tc>
          <w:tcPr>
            <w:tcW w:w="804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C00" w:rsidRDefault="008516A5">
            <w:pPr>
              <w:jc w:val="center"/>
            </w:pPr>
            <w:r>
              <w:t>Наименование</w:t>
            </w:r>
          </w:p>
          <w:p w:rsidR="00670C00" w:rsidRDefault="008516A5">
            <w:pPr>
              <w:jc w:val="center"/>
            </w:pPr>
            <w:proofErr w:type="spellStart"/>
            <w:proofErr w:type="gramStart"/>
            <w:r>
              <w:t>забалансового</w:t>
            </w:r>
            <w:proofErr w:type="spellEnd"/>
            <w:proofErr w:type="gramEnd"/>
            <w:r>
              <w:t xml:space="preserve"> счета,</w:t>
            </w:r>
          </w:p>
          <w:p w:rsidR="00670C00" w:rsidRDefault="008516A5">
            <w:pPr>
              <w:jc w:val="center"/>
            </w:pPr>
            <w:proofErr w:type="gramStart"/>
            <w:r>
              <w:t>показателя</w:t>
            </w:r>
            <w:proofErr w:type="gramEnd"/>
          </w:p>
        </w:tc>
        <w:tc>
          <w:tcPr>
            <w:tcW w:w="63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C00" w:rsidRDefault="008516A5">
            <w:pPr>
              <w:jc w:val="center"/>
            </w:pPr>
            <w:r>
              <w:t xml:space="preserve">Код </w:t>
            </w:r>
            <w:proofErr w:type="spellStart"/>
            <w:proofErr w:type="gramStart"/>
            <w:r>
              <w:t>стро</w:t>
            </w:r>
            <w:proofErr w:type="spellEnd"/>
            <w:r>
              <w:t xml:space="preserve">- </w:t>
            </w:r>
            <w:proofErr w:type="spellStart"/>
            <w:r>
              <w:t>ки</w:t>
            </w:r>
            <w:proofErr w:type="spellEnd"/>
            <w:proofErr w:type="gramEnd"/>
          </w:p>
        </w:tc>
        <w:tc>
          <w:tcPr>
            <w:tcW w:w="246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C00" w:rsidRDefault="008516A5">
            <w:pPr>
              <w:jc w:val="center"/>
            </w:pPr>
            <w:r>
              <w:t>На начало года</w:t>
            </w:r>
          </w:p>
        </w:tc>
        <w:tc>
          <w:tcPr>
            <w:tcW w:w="246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C00" w:rsidRDefault="008516A5">
            <w:pPr>
              <w:jc w:val="center"/>
            </w:pPr>
            <w:r>
              <w:t>На конец отчетного периода</w:t>
            </w:r>
          </w:p>
        </w:tc>
      </w:tr>
      <w:tr w:rsidR="00670C00">
        <w:trPr>
          <w:trHeight w:val="172"/>
        </w:trPr>
        <w:tc>
          <w:tcPr>
            <w:tcW w:w="1082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C00" w:rsidRDefault="00670C00"/>
        </w:tc>
        <w:tc>
          <w:tcPr>
            <w:tcW w:w="804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C00" w:rsidRDefault="00670C00"/>
        </w:tc>
        <w:tc>
          <w:tcPr>
            <w:tcW w:w="63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C00" w:rsidRDefault="00670C00"/>
        </w:tc>
        <w:tc>
          <w:tcPr>
            <w:tcW w:w="246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C00" w:rsidRDefault="00670C00"/>
        </w:tc>
        <w:tc>
          <w:tcPr>
            <w:tcW w:w="246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C00" w:rsidRDefault="00670C00"/>
        </w:tc>
      </w:tr>
      <w:tr w:rsidR="00670C00">
        <w:trPr>
          <w:trHeight w:val="172"/>
        </w:trPr>
        <w:tc>
          <w:tcPr>
            <w:tcW w:w="1082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C00" w:rsidRDefault="00670C00"/>
        </w:tc>
        <w:tc>
          <w:tcPr>
            <w:tcW w:w="804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C00" w:rsidRDefault="00670C00"/>
        </w:tc>
        <w:tc>
          <w:tcPr>
            <w:tcW w:w="63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C00" w:rsidRDefault="00670C00"/>
        </w:tc>
        <w:tc>
          <w:tcPr>
            <w:tcW w:w="246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C00" w:rsidRDefault="00670C00"/>
        </w:tc>
        <w:tc>
          <w:tcPr>
            <w:tcW w:w="246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C00" w:rsidRDefault="00670C00"/>
        </w:tc>
      </w:tr>
      <w:tr w:rsidR="00670C00">
        <w:tc>
          <w:tcPr>
            <w:tcW w:w="1082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8516A5">
            <w:pPr>
              <w:jc w:val="center"/>
            </w:pPr>
            <w:r>
              <w:t>1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8516A5">
            <w:pPr>
              <w:jc w:val="center"/>
            </w:pPr>
            <w:r>
              <w:t>2</w:t>
            </w:r>
          </w:p>
        </w:tc>
        <w:tc>
          <w:tcPr>
            <w:tcW w:w="631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C00" w:rsidRDefault="008516A5">
            <w:pPr>
              <w:jc w:val="center"/>
            </w:pPr>
            <w:r>
              <w:t>3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C00" w:rsidRDefault="008516A5">
            <w:pPr>
              <w:jc w:val="center"/>
            </w:pPr>
            <w:r>
              <w:t>4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C00" w:rsidRDefault="008516A5">
            <w:pPr>
              <w:jc w:val="center"/>
            </w:pPr>
            <w:r>
              <w:t>5</w:t>
            </w:r>
          </w:p>
        </w:tc>
      </w:tr>
      <w:tr w:rsidR="00670C00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7"/>
              </w:rPr>
              <w:t>01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r>
              <w:rPr>
                <w:sz w:val="17"/>
              </w:rPr>
              <w:t xml:space="preserve">Имущество, </w:t>
            </w:r>
            <w:r>
              <w:rPr>
                <w:sz w:val="17"/>
              </w:rPr>
              <w:t>полученное в пользование</w:t>
            </w:r>
          </w:p>
        </w:tc>
        <w:tc>
          <w:tcPr>
            <w:tcW w:w="631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010</w:t>
            </w:r>
          </w:p>
        </w:tc>
        <w:tc>
          <w:tcPr>
            <w:tcW w:w="246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7"/>
              </w:rPr>
              <w:t>02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r>
              <w:rPr>
                <w:sz w:val="17"/>
              </w:rPr>
              <w:t>Материальные ценности на хранении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020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7"/>
              </w:rPr>
              <w:t>03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r>
              <w:rPr>
                <w:sz w:val="17"/>
              </w:rPr>
              <w:t>Бланки строгой отчетности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030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7"/>
              </w:rPr>
              <w:t>04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r>
              <w:rPr>
                <w:sz w:val="17"/>
              </w:rPr>
              <w:t>Сомнительная задолженность, всего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040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670C00">
            <w:pPr>
              <w:jc w:val="center"/>
            </w:pPr>
          </w:p>
        </w:tc>
        <w:tc>
          <w:tcPr>
            <w:tcW w:w="8041" w:type="dxa"/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70C00" w:rsidRDefault="008516A5">
            <w:pPr>
              <w:ind w:left="210"/>
            </w:pPr>
            <w:proofErr w:type="gramStart"/>
            <w:r>
              <w:t>в</w:t>
            </w:r>
            <w:proofErr w:type="gramEnd"/>
            <w:r>
              <w:t xml:space="preserve"> том числе: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670C00">
            <w:pPr>
              <w:jc w:val="center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670C00">
            <w:pPr>
              <w:jc w:val="right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670C00">
            <w:pPr>
              <w:jc w:val="right"/>
            </w:pPr>
          </w:p>
        </w:tc>
      </w:tr>
      <w:tr w:rsidR="00670C00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7"/>
              </w:rPr>
              <w:t>05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r>
              <w:rPr>
                <w:sz w:val="17"/>
              </w:rPr>
              <w:t>Материальные ценности, оплаченные по централизованному снабжению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050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7"/>
              </w:rPr>
              <w:t>06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r>
              <w:rPr>
                <w:sz w:val="17"/>
              </w:rPr>
              <w:t>Задолженность учащихся и студентов за невозвращенные материальные ценности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060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7"/>
              </w:rPr>
              <w:t>07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r>
              <w:rPr>
                <w:sz w:val="17"/>
              </w:rPr>
              <w:t>Награды, призы, кубки и ценные подарки, сувениры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070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7"/>
              </w:rPr>
              <w:t>08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r>
              <w:rPr>
                <w:sz w:val="17"/>
              </w:rPr>
              <w:t>Путевки неоплаченные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080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7"/>
              </w:rPr>
              <w:t>09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r>
              <w:rPr>
                <w:sz w:val="17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090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7"/>
              </w:rPr>
              <w:t>10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r>
              <w:rPr>
                <w:sz w:val="17"/>
              </w:rPr>
              <w:t>Обеспечение исполнения обязательств, всего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100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670C00">
            <w:pPr>
              <w:jc w:val="center"/>
            </w:pPr>
          </w:p>
        </w:tc>
        <w:tc>
          <w:tcPr>
            <w:tcW w:w="8041" w:type="dxa"/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70C00" w:rsidRDefault="008516A5">
            <w:pPr>
              <w:ind w:left="210"/>
            </w:pPr>
            <w:proofErr w:type="gramStart"/>
            <w:r>
              <w:t>в</w:t>
            </w:r>
            <w:proofErr w:type="gramEnd"/>
            <w:r>
              <w:t xml:space="preserve"> том числе: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670C00">
            <w:pPr>
              <w:jc w:val="center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670C00">
            <w:pPr>
              <w:jc w:val="right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670C00">
            <w:pPr>
              <w:jc w:val="right"/>
            </w:pPr>
          </w:p>
        </w:tc>
      </w:tr>
      <w:tr w:rsidR="00670C00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670C00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70C00" w:rsidRDefault="008516A5">
            <w:pPr>
              <w:ind w:left="210"/>
            </w:pPr>
            <w:proofErr w:type="gramStart"/>
            <w:r>
              <w:t>задаток</w:t>
            </w:r>
            <w:proofErr w:type="gramEnd"/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101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670C00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70C00" w:rsidRDefault="008516A5">
            <w:pPr>
              <w:ind w:left="210"/>
            </w:pPr>
            <w:proofErr w:type="gramStart"/>
            <w:r>
              <w:t>залог</w:t>
            </w:r>
            <w:proofErr w:type="gramEnd"/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102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670C00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70C00" w:rsidRDefault="008516A5">
            <w:pPr>
              <w:ind w:left="210"/>
            </w:pPr>
            <w:proofErr w:type="gramStart"/>
            <w:r>
              <w:t>банковская</w:t>
            </w:r>
            <w:proofErr w:type="gramEnd"/>
            <w:r>
              <w:t xml:space="preserve"> гарантия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103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670C00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70C00" w:rsidRDefault="008516A5">
            <w:pPr>
              <w:ind w:left="210"/>
            </w:pPr>
            <w:proofErr w:type="gramStart"/>
            <w:r>
              <w:t>поручительство</w:t>
            </w:r>
            <w:proofErr w:type="gramEnd"/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104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670C00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70C00" w:rsidRDefault="008516A5">
            <w:pPr>
              <w:ind w:left="210"/>
            </w:pPr>
            <w:proofErr w:type="gramStart"/>
            <w:r>
              <w:t>иное</w:t>
            </w:r>
            <w:proofErr w:type="gramEnd"/>
            <w:r>
              <w:t xml:space="preserve"> обеспечение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105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7"/>
              </w:rPr>
              <w:t>11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r>
              <w:rPr>
                <w:sz w:val="17"/>
              </w:rPr>
              <w:t>Государственные и муниципальные гарантии, всего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110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670C00">
            <w:pPr>
              <w:jc w:val="center"/>
            </w:pPr>
          </w:p>
        </w:tc>
        <w:tc>
          <w:tcPr>
            <w:tcW w:w="8041" w:type="dxa"/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70C00" w:rsidRDefault="008516A5">
            <w:pPr>
              <w:ind w:left="210"/>
            </w:pPr>
            <w:proofErr w:type="gramStart"/>
            <w:r>
              <w:t>в</w:t>
            </w:r>
            <w:proofErr w:type="gramEnd"/>
            <w:r>
              <w:t xml:space="preserve"> том числе: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670C00">
            <w:pPr>
              <w:jc w:val="center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670C00">
            <w:pPr>
              <w:jc w:val="right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670C00">
            <w:pPr>
              <w:jc w:val="right"/>
            </w:pPr>
          </w:p>
        </w:tc>
      </w:tr>
      <w:tr w:rsidR="00670C00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670C00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70C00" w:rsidRDefault="008516A5">
            <w:pPr>
              <w:ind w:left="210"/>
            </w:pPr>
            <w:proofErr w:type="gramStart"/>
            <w:r>
              <w:t>государственные</w:t>
            </w:r>
            <w:proofErr w:type="gramEnd"/>
            <w:r>
              <w:t xml:space="preserve"> гарантии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111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670C00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70C00" w:rsidRDefault="008516A5">
            <w:pPr>
              <w:ind w:left="210"/>
            </w:pPr>
            <w:proofErr w:type="gramStart"/>
            <w:r>
              <w:t>муниципальные</w:t>
            </w:r>
            <w:proofErr w:type="gramEnd"/>
            <w:r>
              <w:t xml:space="preserve"> гарантии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112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7"/>
              </w:rPr>
              <w:t>12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r>
              <w:rPr>
                <w:sz w:val="17"/>
              </w:rPr>
              <w:t>Спецоборудование для выполнения научно-исследовательских работ по договорам с заказчиками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120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7"/>
              </w:rPr>
              <w:t>13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r>
              <w:rPr>
                <w:sz w:val="17"/>
              </w:rPr>
              <w:t>Экспериментальные устройства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130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7"/>
              </w:rPr>
              <w:t>14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r>
              <w:rPr>
                <w:sz w:val="17"/>
              </w:rPr>
              <w:t xml:space="preserve">Расчетные документы </w:t>
            </w:r>
            <w:r>
              <w:rPr>
                <w:sz w:val="17"/>
              </w:rPr>
              <w:t>ожидающие исполнения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140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7"/>
              </w:rPr>
              <w:t>15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r>
              <w:rPr>
                <w:sz w:val="17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150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7"/>
              </w:rPr>
              <w:t>16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r>
              <w:rPr>
                <w:sz w:val="17"/>
              </w:rPr>
              <w:t xml:space="preserve">Переплаты пенсий и пособий вследствие неправильного применения законодательства о пенсиях </w:t>
            </w:r>
            <w:r>
              <w:rPr>
                <w:sz w:val="17"/>
              </w:rPr>
              <w:t>и пособиях, счетных ошибок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160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80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6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24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24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8516A5">
            <w:pPr>
              <w:jc w:val="right"/>
            </w:pPr>
            <w:r>
              <w:t>Форма 0503230 с. 6</w:t>
            </w:r>
          </w:p>
        </w:tc>
      </w:tr>
      <w:tr w:rsidR="00670C00">
        <w:tc>
          <w:tcPr>
            <w:tcW w:w="1082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8516A5">
            <w:pPr>
              <w:jc w:val="center"/>
            </w:pPr>
            <w:r>
              <w:t>1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8516A5">
            <w:pPr>
              <w:jc w:val="center"/>
            </w:pPr>
            <w:r>
              <w:t>2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C00" w:rsidRDefault="008516A5">
            <w:pPr>
              <w:jc w:val="center"/>
            </w:pPr>
            <w:r>
              <w:t>3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C00" w:rsidRDefault="008516A5">
            <w:pPr>
              <w:jc w:val="center"/>
            </w:pPr>
            <w:r>
              <w:t>4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C00" w:rsidRDefault="008516A5">
            <w:pPr>
              <w:jc w:val="center"/>
            </w:pPr>
            <w:r>
              <w:t>5</w:t>
            </w:r>
          </w:p>
        </w:tc>
      </w:tr>
      <w:tr w:rsidR="00670C00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7"/>
              </w:rPr>
              <w:t>17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r>
              <w:rPr>
                <w:sz w:val="17"/>
              </w:rPr>
              <w:t>Поступления денежных средств, всего</w:t>
            </w:r>
          </w:p>
        </w:tc>
        <w:tc>
          <w:tcPr>
            <w:tcW w:w="631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170</w:t>
            </w:r>
          </w:p>
        </w:tc>
        <w:tc>
          <w:tcPr>
            <w:tcW w:w="246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C00" w:rsidRDefault="008516A5">
            <w:pPr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w="246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670C00">
            <w:pPr>
              <w:jc w:val="center"/>
            </w:pPr>
          </w:p>
        </w:tc>
        <w:tc>
          <w:tcPr>
            <w:tcW w:w="8041" w:type="dxa"/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70C00" w:rsidRDefault="008516A5">
            <w:pPr>
              <w:ind w:left="210"/>
            </w:pPr>
            <w:proofErr w:type="gramStart"/>
            <w:r>
              <w:t>в</w:t>
            </w:r>
            <w:proofErr w:type="gramEnd"/>
            <w:r>
              <w:t xml:space="preserve"> том числе: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670C00">
            <w:pPr>
              <w:jc w:val="center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670C00">
            <w:pPr>
              <w:jc w:val="right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670C00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70C00" w:rsidRDefault="008516A5">
            <w:pPr>
              <w:ind w:left="210"/>
            </w:pPr>
            <w:proofErr w:type="gramStart"/>
            <w:r>
              <w:t>доходы</w:t>
            </w:r>
            <w:proofErr w:type="gramEnd"/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171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C00" w:rsidRDefault="008516A5">
            <w:pPr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670C00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70C00" w:rsidRDefault="008516A5">
            <w:pPr>
              <w:ind w:left="210"/>
            </w:pPr>
            <w:proofErr w:type="gramStart"/>
            <w:r>
              <w:t>расходы</w:t>
            </w:r>
            <w:proofErr w:type="gramEnd"/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172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C00" w:rsidRDefault="008516A5">
            <w:pPr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670C00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70C00" w:rsidRDefault="008516A5">
            <w:pPr>
              <w:ind w:left="210"/>
            </w:pPr>
            <w:proofErr w:type="gramStart"/>
            <w:r>
              <w:t>источники</w:t>
            </w:r>
            <w:proofErr w:type="gramEnd"/>
            <w:r>
              <w:t xml:space="preserve"> финансирования дефицита бюджета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173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C00" w:rsidRDefault="008516A5">
            <w:pPr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7"/>
              </w:rPr>
              <w:t>18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r>
              <w:rPr>
                <w:sz w:val="17"/>
              </w:rPr>
              <w:t xml:space="preserve">Выбытия денежных средств, </w:t>
            </w:r>
            <w:r>
              <w:rPr>
                <w:sz w:val="17"/>
              </w:rPr>
              <w:t>всего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180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C00" w:rsidRDefault="008516A5">
            <w:pPr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670C00">
            <w:pPr>
              <w:jc w:val="center"/>
            </w:pPr>
          </w:p>
        </w:tc>
        <w:tc>
          <w:tcPr>
            <w:tcW w:w="8041" w:type="dxa"/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70C00" w:rsidRDefault="008516A5">
            <w:pPr>
              <w:ind w:left="210"/>
            </w:pPr>
            <w:proofErr w:type="gramStart"/>
            <w:r>
              <w:t>в</w:t>
            </w:r>
            <w:proofErr w:type="gramEnd"/>
            <w:r>
              <w:t xml:space="preserve"> том числе: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670C00">
            <w:pPr>
              <w:jc w:val="center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670C00">
            <w:pPr>
              <w:jc w:val="right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670C00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70C00" w:rsidRDefault="008516A5">
            <w:pPr>
              <w:ind w:left="210"/>
            </w:pPr>
            <w:proofErr w:type="gramStart"/>
            <w:r>
              <w:t>расходы</w:t>
            </w:r>
            <w:proofErr w:type="gramEnd"/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182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C00" w:rsidRDefault="008516A5">
            <w:pPr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670C00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70C00" w:rsidRDefault="008516A5">
            <w:pPr>
              <w:ind w:left="210"/>
            </w:pPr>
            <w:proofErr w:type="gramStart"/>
            <w:r>
              <w:t>источники</w:t>
            </w:r>
            <w:proofErr w:type="gramEnd"/>
            <w:r>
              <w:t xml:space="preserve"> финансирования дефицита бюджета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183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C00" w:rsidRDefault="008516A5">
            <w:pPr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7"/>
              </w:rPr>
              <w:t>19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r>
              <w:rPr>
                <w:sz w:val="17"/>
              </w:rPr>
              <w:t>Невыясненные поступления прошлых лет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190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7"/>
              </w:rPr>
              <w:t>20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r>
              <w:rPr>
                <w:sz w:val="17"/>
              </w:rPr>
              <w:t>Задолженность, не востребованная кредиторами, всего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200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670C00">
            <w:pPr>
              <w:jc w:val="center"/>
            </w:pPr>
          </w:p>
        </w:tc>
        <w:tc>
          <w:tcPr>
            <w:tcW w:w="8041" w:type="dxa"/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70C00" w:rsidRDefault="008516A5">
            <w:pPr>
              <w:ind w:left="210"/>
            </w:pPr>
            <w:proofErr w:type="gramStart"/>
            <w:r>
              <w:t>в</w:t>
            </w:r>
            <w:proofErr w:type="gramEnd"/>
            <w:r>
              <w:t xml:space="preserve"> том числе: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670C00">
            <w:pPr>
              <w:jc w:val="center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670C00">
            <w:pPr>
              <w:jc w:val="right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670C00">
            <w:pPr>
              <w:jc w:val="right"/>
            </w:pPr>
          </w:p>
        </w:tc>
      </w:tr>
      <w:tr w:rsidR="00670C00">
        <w:trPr>
          <w:trHeight w:val="192"/>
        </w:trPr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7"/>
              </w:rPr>
              <w:t>21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r>
              <w:rPr>
                <w:sz w:val="17"/>
              </w:rPr>
              <w:t xml:space="preserve">Основные средства </w:t>
            </w:r>
            <w:r>
              <w:rPr>
                <w:sz w:val="17"/>
              </w:rPr>
              <w:t>в эксплуатации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210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tabs>
                <w:tab w:val="center" w:pos="1226"/>
                <w:tab w:val="right" w:pos="2453"/>
              </w:tabs>
            </w:pPr>
            <w:r>
              <w:tab/>
            </w:r>
          </w:p>
          <w:p w:rsidR="00670C00" w:rsidRDefault="00670C00">
            <w:pPr>
              <w:tabs>
                <w:tab w:val="center" w:pos="1226"/>
                <w:tab w:val="right" w:pos="2453"/>
              </w:tabs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7"/>
              </w:rPr>
              <w:t>22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r>
              <w:rPr>
                <w:sz w:val="17"/>
              </w:rPr>
              <w:t>Материальные ценности, полученные по централизованному снабжению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220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7"/>
              </w:rPr>
              <w:t>23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r>
              <w:rPr>
                <w:sz w:val="17"/>
              </w:rPr>
              <w:t>Периодические издания для пользования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230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7"/>
              </w:rPr>
              <w:t>24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r>
              <w:rPr>
                <w:sz w:val="17"/>
              </w:rPr>
              <w:t>Нефинансовые активы, переданные в доверительное управление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240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7"/>
              </w:rPr>
              <w:t>25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r>
              <w:rPr>
                <w:sz w:val="17"/>
              </w:rPr>
              <w:t>Имущество, переданное в</w:t>
            </w:r>
            <w:r>
              <w:rPr>
                <w:sz w:val="17"/>
              </w:rPr>
              <w:t xml:space="preserve"> возмездное пользование (аренду)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250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7"/>
              </w:rPr>
              <w:lastRenderedPageBreak/>
              <w:t>26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r>
              <w:rPr>
                <w:sz w:val="17"/>
              </w:rPr>
              <w:t>Имущество, переданное в безвозмездное пользование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260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7"/>
              </w:rPr>
              <w:t>27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r>
              <w:rPr>
                <w:sz w:val="17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270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7"/>
              </w:rPr>
              <w:t>29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r>
              <w:rPr>
                <w:sz w:val="17"/>
              </w:rPr>
              <w:t>Представленные субсидии на приобретение жилья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280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7"/>
              </w:rPr>
              <w:t>30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r>
              <w:rPr>
                <w:sz w:val="17"/>
              </w:rPr>
              <w:t>Расчеты по исполнению денежных обязательств через третьих лиц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290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7"/>
              </w:rPr>
              <w:t>31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r>
              <w:rPr>
                <w:sz w:val="17"/>
              </w:rPr>
              <w:t>Акции по номинальной стоимости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300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7"/>
              </w:rPr>
              <w:t>38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r>
              <w:rPr>
                <w:sz w:val="17"/>
              </w:rPr>
              <w:t>Сметная стоимость создания (реконструкции) объекта концессии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310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7"/>
              </w:rPr>
              <w:t>39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r>
              <w:rPr>
                <w:sz w:val="17"/>
              </w:rPr>
              <w:t xml:space="preserve">Доходы от инвестиций на создание и (или) реконструкцию объекта </w:t>
            </w:r>
            <w:r>
              <w:rPr>
                <w:sz w:val="17"/>
              </w:rPr>
              <w:t>концессии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320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7"/>
              </w:rPr>
              <w:t>40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r>
              <w:rPr>
                <w:sz w:val="17"/>
              </w:rPr>
              <w:t>Финансовые активы в управляющих компаниях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330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7"/>
              </w:rPr>
              <w:t>42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r>
              <w:rPr>
                <w:sz w:val="17"/>
              </w:rPr>
              <w:t>Бюджетные инвестиции, реализуемые организациями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340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7"/>
              </w:rPr>
              <w:t>45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r>
              <w:rPr>
                <w:sz w:val="17"/>
              </w:rPr>
              <w:t>Доходы и расходы по долгосрочным договорам строительного подряда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350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7"/>
              </w:rPr>
              <w:t>49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r>
              <w:rPr>
                <w:sz w:val="17"/>
              </w:rPr>
              <w:t xml:space="preserve">Непризнанный результат объекта </w:t>
            </w:r>
            <w:r>
              <w:rPr>
                <w:sz w:val="17"/>
              </w:rPr>
              <w:t>инвестирования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t>360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right"/>
            </w:pPr>
            <w:r>
              <w:t>-</w:t>
            </w:r>
          </w:p>
        </w:tc>
      </w:tr>
      <w:tr w:rsidR="00670C00">
        <w:tc>
          <w:tcPr>
            <w:tcW w:w="10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80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631" w:type="dxa"/>
            <w:tcBorders>
              <w:top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2465" w:type="dxa"/>
            <w:tcBorders>
              <w:top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2465" w:type="dxa"/>
            <w:tcBorders>
              <w:top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</w:tr>
    </w:tbl>
    <w:tbl>
      <w:tblPr>
        <w:tblStyle w:val="TableStyle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642"/>
        <w:gridCol w:w="2063"/>
        <w:gridCol w:w="302"/>
        <w:gridCol w:w="2576"/>
        <w:gridCol w:w="301"/>
        <w:gridCol w:w="2576"/>
        <w:gridCol w:w="331"/>
        <w:gridCol w:w="2063"/>
        <w:gridCol w:w="256"/>
        <w:gridCol w:w="2576"/>
      </w:tblGrid>
      <w:tr w:rsidR="00670C00">
        <w:tc>
          <w:tcPr>
            <w:tcW w:w="16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8516A5">
            <w:r>
              <w:rPr>
                <w:sz w:val="17"/>
              </w:rPr>
              <w:t>Руководитель</w:t>
            </w:r>
          </w:p>
        </w:tc>
        <w:tc>
          <w:tcPr>
            <w:tcW w:w="2063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2576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8516A5">
            <w:r>
              <w:t>С.Н. Костюкова</w:t>
            </w:r>
          </w:p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8516A5">
            <w:r>
              <w:rPr>
                <w:sz w:val="17"/>
              </w:rPr>
              <w:t>Главный бухгалтер</w:t>
            </w:r>
          </w:p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2063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2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2576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8516A5">
            <w:r>
              <w:t xml:space="preserve">М.В. </w:t>
            </w:r>
            <w:proofErr w:type="spellStart"/>
            <w:r>
              <w:t>Шилкова</w:t>
            </w:r>
            <w:proofErr w:type="spellEnd"/>
          </w:p>
        </w:tc>
      </w:tr>
      <w:tr w:rsidR="00670C00">
        <w:tc>
          <w:tcPr>
            <w:tcW w:w="16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C00" w:rsidRDefault="008516A5">
            <w:pPr>
              <w:jc w:val="center"/>
            </w:pPr>
            <w:r>
              <w:t>(</w:t>
            </w:r>
            <w:proofErr w:type="gramStart"/>
            <w:r>
              <w:t>подпись</w:t>
            </w:r>
            <w:proofErr w:type="gramEnd"/>
            <w:r>
              <w:t>)</w:t>
            </w:r>
          </w:p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C00" w:rsidRDefault="008516A5">
            <w:pPr>
              <w:jc w:val="center"/>
            </w:pPr>
            <w:r>
              <w:t>(</w:t>
            </w:r>
            <w:proofErr w:type="gramStart"/>
            <w:r>
              <w:t>расшифровка</w:t>
            </w:r>
            <w:proofErr w:type="gramEnd"/>
            <w:r>
              <w:t xml:space="preserve"> подписи)</w:t>
            </w:r>
          </w:p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C00" w:rsidRDefault="008516A5">
            <w:pPr>
              <w:jc w:val="center"/>
            </w:pPr>
            <w:r>
              <w:t>(</w:t>
            </w:r>
            <w:proofErr w:type="gramStart"/>
            <w:r>
              <w:t>подпись</w:t>
            </w:r>
            <w:proofErr w:type="gramEnd"/>
            <w:r>
              <w:t>)</w:t>
            </w:r>
          </w:p>
        </w:tc>
        <w:tc>
          <w:tcPr>
            <w:tcW w:w="2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C00" w:rsidRDefault="008516A5">
            <w:pPr>
              <w:jc w:val="center"/>
            </w:pPr>
            <w:r>
              <w:t>(</w:t>
            </w:r>
            <w:proofErr w:type="gramStart"/>
            <w:r>
              <w:t>расшифровка</w:t>
            </w:r>
            <w:proofErr w:type="gramEnd"/>
            <w:r>
              <w:t xml:space="preserve"> подписи)</w:t>
            </w:r>
          </w:p>
        </w:tc>
      </w:tr>
      <w:tr w:rsidR="00670C00">
        <w:tc>
          <w:tcPr>
            <w:tcW w:w="16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2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</w:tr>
      <w:tr w:rsidR="00670C00">
        <w:tc>
          <w:tcPr>
            <w:tcW w:w="370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8516A5">
            <w:r>
              <w:rPr>
                <w:b/>
                <w:i/>
                <w:sz w:val="17"/>
              </w:rPr>
              <w:t>Централизованная бухгалтерия</w:t>
            </w:r>
          </w:p>
        </w:tc>
        <w:tc>
          <w:tcPr>
            <w:tcW w:w="10980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</w:tr>
      <w:tr w:rsidR="00670C00">
        <w:tc>
          <w:tcPr>
            <w:tcW w:w="16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10980" w:type="dxa"/>
            <w:gridSpan w:val="8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3"/>
              </w:rPr>
              <w:t>(</w:t>
            </w:r>
            <w:proofErr w:type="gramStart"/>
            <w:r>
              <w:rPr>
                <w:sz w:val="13"/>
              </w:rPr>
              <w:t>наименование</w:t>
            </w:r>
            <w:proofErr w:type="gramEnd"/>
            <w:r>
              <w:rPr>
                <w:sz w:val="13"/>
              </w:rPr>
              <w:t xml:space="preserve">, ОГРН, ИНН, КПП, </w:t>
            </w:r>
            <w:r>
              <w:rPr>
                <w:sz w:val="13"/>
              </w:rPr>
              <w:t>местонахождение)</w:t>
            </w:r>
          </w:p>
        </w:tc>
      </w:tr>
      <w:tr w:rsidR="00670C00">
        <w:tc>
          <w:tcPr>
            <w:tcW w:w="370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8516A5">
            <w:r>
              <w:rPr>
                <w:sz w:val="17"/>
              </w:rPr>
              <w:t>Руководитель</w:t>
            </w:r>
          </w:p>
        </w:tc>
        <w:tc>
          <w:tcPr>
            <w:tcW w:w="3178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4895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</w:tr>
      <w:tr w:rsidR="00670C00">
        <w:tc>
          <w:tcPr>
            <w:tcW w:w="370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8516A5">
            <w:r>
              <w:rPr>
                <w:sz w:val="17"/>
              </w:rPr>
              <w:t>(</w:t>
            </w:r>
            <w:proofErr w:type="gramStart"/>
            <w:r>
              <w:rPr>
                <w:sz w:val="17"/>
              </w:rPr>
              <w:t>уполномоченное</w:t>
            </w:r>
            <w:proofErr w:type="gramEnd"/>
            <w:r>
              <w:rPr>
                <w:sz w:val="17"/>
              </w:rPr>
              <w:t xml:space="preserve"> лицо)</w:t>
            </w:r>
          </w:p>
        </w:tc>
        <w:tc>
          <w:tcPr>
            <w:tcW w:w="3178" w:type="dxa"/>
            <w:gridSpan w:val="3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3"/>
              </w:rPr>
              <w:t>(</w:t>
            </w:r>
            <w:proofErr w:type="gramStart"/>
            <w:r>
              <w:rPr>
                <w:sz w:val="13"/>
              </w:rPr>
              <w:t>должность</w:t>
            </w:r>
            <w:proofErr w:type="gramEnd"/>
            <w:r>
              <w:rPr>
                <w:sz w:val="13"/>
              </w:rPr>
              <w:t>)</w:t>
            </w:r>
          </w:p>
        </w:tc>
        <w:tc>
          <w:tcPr>
            <w:tcW w:w="2576" w:type="dxa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3"/>
              </w:rPr>
              <w:t>(</w:t>
            </w:r>
            <w:proofErr w:type="gramStart"/>
            <w:r>
              <w:rPr>
                <w:sz w:val="13"/>
              </w:rPr>
              <w:t>подпись</w:t>
            </w:r>
            <w:proofErr w:type="gramEnd"/>
            <w:r>
              <w:rPr>
                <w:sz w:val="13"/>
              </w:rPr>
              <w:t>)</w:t>
            </w:r>
          </w:p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4895" w:type="dxa"/>
            <w:gridSpan w:val="3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3"/>
              </w:rPr>
              <w:t>(</w:t>
            </w:r>
            <w:proofErr w:type="gramStart"/>
            <w:r>
              <w:rPr>
                <w:sz w:val="13"/>
              </w:rPr>
              <w:t>расшифровка</w:t>
            </w:r>
            <w:proofErr w:type="gramEnd"/>
            <w:r>
              <w:rPr>
                <w:sz w:val="13"/>
              </w:rPr>
              <w:t xml:space="preserve"> подписи)</w:t>
            </w:r>
          </w:p>
        </w:tc>
      </w:tr>
      <w:tr w:rsidR="00670C00">
        <w:tc>
          <w:tcPr>
            <w:tcW w:w="16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2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</w:tr>
      <w:tr w:rsidR="00670C00">
        <w:tc>
          <w:tcPr>
            <w:tcW w:w="16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8516A5">
            <w:pPr>
              <w:jc w:val="right"/>
            </w:pPr>
            <w:r>
              <w:rPr>
                <w:sz w:val="17"/>
              </w:rPr>
              <w:t>Исполнитель</w:t>
            </w:r>
          </w:p>
        </w:tc>
        <w:tc>
          <w:tcPr>
            <w:tcW w:w="236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287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4895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</w:tr>
      <w:tr w:rsidR="00670C00">
        <w:tc>
          <w:tcPr>
            <w:tcW w:w="16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2365" w:type="dxa"/>
            <w:gridSpan w:val="2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3"/>
              </w:rPr>
              <w:t>(</w:t>
            </w:r>
            <w:proofErr w:type="gramStart"/>
            <w:r>
              <w:rPr>
                <w:sz w:val="13"/>
              </w:rPr>
              <w:t>должность</w:t>
            </w:r>
            <w:proofErr w:type="gramEnd"/>
            <w:r>
              <w:rPr>
                <w:sz w:val="13"/>
              </w:rPr>
              <w:t>)</w:t>
            </w:r>
          </w:p>
        </w:tc>
        <w:tc>
          <w:tcPr>
            <w:tcW w:w="2576" w:type="dxa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3"/>
              </w:rPr>
              <w:t>(</w:t>
            </w:r>
            <w:proofErr w:type="gramStart"/>
            <w:r>
              <w:rPr>
                <w:sz w:val="13"/>
              </w:rPr>
              <w:t>подпись</w:t>
            </w:r>
            <w:proofErr w:type="gramEnd"/>
            <w:r>
              <w:rPr>
                <w:sz w:val="13"/>
              </w:rPr>
              <w:t>)</w:t>
            </w:r>
          </w:p>
        </w:tc>
        <w:tc>
          <w:tcPr>
            <w:tcW w:w="2877" w:type="dxa"/>
            <w:gridSpan w:val="2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3"/>
              </w:rPr>
              <w:t>(</w:t>
            </w:r>
            <w:proofErr w:type="gramStart"/>
            <w:r>
              <w:rPr>
                <w:sz w:val="13"/>
              </w:rPr>
              <w:t>расшифровка</w:t>
            </w:r>
            <w:proofErr w:type="gramEnd"/>
            <w:r>
              <w:rPr>
                <w:sz w:val="13"/>
              </w:rPr>
              <w:t xml:space="preserve"> подписи)</w:t>
            </w:r>
          </w:p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4895" w:type="dxa"/>
            <w:gridSpan w:val="3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C00" w:rsidRDefault="008516A5">
            <w:pPr>
              <w:jc w:val="center"/>
            </w:pPr>
            <w:r>
              <w:rPr>
                <w:sz w:val="13"/>
              </w:rPr>
              <w:t>(</w:t>
            </w:r>
            <w:proofErr w:type="gramStart"/>
            <w:r>
              <w:rPr>
                <w:sz w:val="13"/>
              </w:rPr>
              <w:t>телефон</w:t>
            </w:r>
            <w:proofErr w:type="gramEnd"/>
            <w:r>
              <w:rPr>
                <w:sz w:val="13"/>
              </w:rPr>
              <w:t>, e-</w:t>
            </w:r>
            <w:proofErr w:type="spellStart"/>
            <w:r>
              <w:rPr>
                <w:sz w:val="13"/>
              </w:rPr>
              <w:t>mail</w:t>
            </w:r>
            <w:proofErr w:type="spellEnd"/>
            <w:r>
              <w:rPr>
                <w:sz w:val="13"/>
              </w:rPr>
              <w:t>)</w:t>
            </w:r>
          </w:p>
        </w:tc>
      </w:tr>
      <w:tr w:rsidR="00670C00">
        <w:tc>
          <w:tcPr>
            <w:tcW w:w="370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8516A5">
            <w:r>
              <w:t>14</w:t>
            </w:r>
            <w:r>
              <w:t xml:space="preserve"> января 2025 г.</w:t>
            </w:r>
          </w:p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2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0C00" w:rsidRDefault="00670C00"/>
        </w:tc>
      </w:tr>
    </w:tbl>
    <w:p w:rsidR="00670C00" w:rsidRDefault="00670C00">
      <w:bookmarkStart w:id="0" w:name="_GoBack"/>
      <w:bookmarkEnd w:id="0"/>
    </w:p>
    <w:sectPr w:rsidR="00670C00">
      <w:pgSz w:w="15819" w:h="12190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0C00"/>
    <w:rsid w:val="00670C00"/>
    <w:rsid w:val="00851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3DBBE8-FB4A-491D-9AB1-09A04BDEC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  <w:link w:val="3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5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5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522</Words>
  <Characters>2982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2025-02-15T05:06:00Z</dcterms:created>
  <dcterms:modified xsi:type="dcterms:W3CDTF">2025-02-15T05:06:00Z</dcterms:modified>
</cp:coreProperties>
</file>