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E7" w:rsidRPr="004B53AE" w:rsidRDefault="00154FE7" w:rsidP="00154FE7">
      <w:pPr>
        <w:jc w:val="center"/>
        <w:rPr>
          <w:sz w:val="32"/>
          <w:szCs w:val="32"/>
        </w:rPr>
      </w:pPr>
      <w:r w:rsidRPr="00B56E6C">
        <w:rPr>
          <w:noProof/>
          <w:sz w:val="36"/>
          <w:szCs w:val="36"/>
        </w:rPr>
        <w:drawing>
          <wp:inline distT="0" distB="0" distL="0" distR="0">
            <wp:extent cx="828040" cy="1173480"/>
            <wp:effectExtent l="0" t="0" r="0" b="7620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154FE7" w:rsidRPr="004B53AE" w:rsidRDefault="00154FE7" w:rsidP="00154FE7">
      <w:pPr>
        <w:jc w:val="center"/>
        <w:rPr>
          <w:b/>
          <w:sz w:val="32"/>
          <w:szCs w:val="32"/>
        </w:rPr>
      </w:pPr>
      <w:r>
        <w:tab/>
      </w:r>
      <w:r w:rsidRPr="004B53AE">
        <w:rPr>
          <w:b/>
          <w:sz w:val="32"/>
          <w:szCs w:val="32"/>
        </w:rPr>
        <w:t>ХИСЛАВИЧСКИЙ ОКРУЖНОЙ СОВЕТ ДЕПУТАТОВ</w:t>
      </w:r>
    </w:p>
    <w:p w:rsidR="00154FE7" w:rsidRPr="004B53AE" w:rsidRDefault="00154FE7" w:rsidP="00154FE7">
      <w:pPr>
        <w:jc w:val="center"/>
        <w:rPr>
          <w:b/>
          <w:sz w:val="32"/>
          <w:szCs w:val="32"/>
        </w:rPr>
      </w:pPr>
    </w:p>
    <w:p w:rsidR="00154FE7" w:rsidRPr="004B53AE" w:rsidRDefault="00154FE7" w:rsidP="00154FE7">
      <w:pPr>
        <w:jc w:val="center"/>
        <w:rPr>
          <w:b/>
          <w:sz w:val="32"/>
          <w:szCs w:val="32"/>
        </w:rPr>
      </w:pPr>
      <w:r w:rsidRPr="004B53AE">
        <w:rPr>
          <w:b/>
          <w:sz w:val="32"/>
          <w:szCs w:val="32"/>
        </w:rPr>
        <w:t>РЕШЕНИЕ</w:t>
      </w:r>
    </w:p>
    <w:p w:rsidR="00154FE7" w:rsidRDefault="00154FE7" w:rsidP="00154FE7">
      <w:pPr>
        <w:rPr>
          <w:sz w:val="28"/>
          <w:szCs w:val="28"/>
        </w:rPr>
      </w:pPr>
    </w:p>
    <w:p w:rsidR="00154FE7" w:rsidRDefault="00154FE7" w:rsidP="00154FE7">
      <w:pPr>
        <w:tabs>
          <w:tab w:val="left" w:pos="86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 февраля 2025 года                                                                                      </w:t>
      </w:r>
      <w:r w:rsidR="009B197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№ </w:t>
      </w:r>
      <w:r w:rsidR="00E74E8B">
        <w:rPr>
          <w:bCs/>
          <w:sz w:val="28"/>
          <w:szCs w:val="28"/>
        </w:rPr>
        <w:t>56</w:t>
      </w:r>
    </w:p>
    <w:p w:rsidR="006B77C7" w:rsidRPr="004B53AE" w:rsidRDefault="006B77C7" w:rsidP="00154FE7">
      <w:pPr>
        <w:tabs>
          <w:tab w:val="left" w:pos="8625"/>
        </w:tabs>
        <w:rPr>
          <w:bCs/>
          <w:sz w:val="28"/>
          <w:szCs w:val="28"/>
        </w:rPr>
      </w:pPr>
    </w:p>
    <w:p w:rsidR="00354D58" w:rsidRDefault="00140A39" w:rsidP="0031769E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354D58">
        <w:rPr>
          <w:rFonts w:ascii="Times New Roman" w:hAnsi="Times New Roman" w:cs="Times New Roman"/>
          <w:sz w:val="28"/>
          <w:szCs w:val="28"/>
        </w:rPr>
        <w:t xml:space="preserve"> </w:t>
      </w:r>
      <w:r w:rsidR="00FD5F8D" w:rsidRPr="0031769E">
        <w:rPr>
          <w:rFonts w:ascii="Times New Roman" w:hAnsi="Times New Roman" w:cs="Times New Roman"/>
          <w:sz w:val="28"/>
          <w:szCs w:val="28"/>
        </w:rPr>
        <w:t>Положение о территориальном органе администрации муниципального образования «Хиславичский</w:t>
      </w:r>
      <w:r w:rsidR="00FD5F8D" w:rsidRPr="0031769E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="00FD5F8D" w:rsidRPr="0031769E">
        <w:rPr>
          <w:rFonts w:ascii="Times New Roman" w:hAnsi="Times New Roman" w:cs="Times New Roman"/>
          <w:sz w:val="28"/>
          <w:szCs w:val="28"/>
        </w:rPr>
        <w:t>» Смоленской области – Восточн</w:t>
      </w:r>
      <w:r w:rsidR="006605DA">
        <w:rPr>
          <w:rFonts w:ascii="Times New Roman" w:hAnsi="Times New Roman" w:cs="Times New Roman"/>
          <w:sz w:val="28"/>
          <w:szCs w:val="28"/>
        </w:rPr>
        <w:t>ый</w:t>
      </w:r>
      <w:r w:rsidR="00FD5F8D" w:rsidRPr="0031769E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6605DA">
        <w:rPr>
          <w:rFonts w:ascii="Times New Roman" w:hAnsi="Times New Roman" w:cs="Times New Roman"/>
          <w:sz w:val="28"/>
          <w:szCs w:val="28"/>
        </w:rPr>
        <w:t>ый</w:t>
      </w:r>
      <w:r w:rsidR="00FD5F8D" w:rsidRPr="0031769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FD5F8D">
        <w:rPr>
          <w:rFonts w:ascii="Times New Roman" w:hAnsi="Times New Roman" w:cs="Times New Roman"/>
          <w:sz w:val="28"/>
          <w:szCs w:val="28"/>
        </w:rPr>
        <w:t xml:space="preserve"> </w:t>
      </w:r>
      <w:r w:rsidR="00145D3D"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354D58" w:rsidRPr="004B53AE" w:rsidRDefault="00354D58" w:rsidP="00140A39">
      <w:pPr>
        <w:pStyle w:val="ConsTitle"/>
        <w:widowControl/>
        <w:ind w:right="559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      </w:t>
      </w:r>
    </w:p>
    <w:p w:rsidR="00354D58" w:rsidRPr="005B57C2" w:rsidRDefault="00354D58" w:rsidP="005B57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 от 06.10.2003 № 131-ФЗ, Федерального закона «О некоммерческих организациях» от 12.01.1996 № 7 - ФЗ, Федерального закона «Об образовании в Российской Федерации от 29.12.2012</w:t>
      </w:r>
      <w:r w:rsidR="005B57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№ 273-ФЗ, областного закона от 10.06.2024 № 127-з «О преобразовании муниципальных образований, входящих в состав муниципального образования «Хиславичский район» Смоленской области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>
        <w:rPr>
          <w:color w:val="000000"/>
          <w:sz w:val="28"/>
          <w:szCs w:val="28"/>
        </w:rPr>
        <w:t xml:space="preserve"> в целях обеспечения решения вопросов местного значения муниципального округа, </w:t>
      </w:r>
    </w:p>
    <w:p w:rsidR="00354D58" w:rsidRPr="004B53AE" w:rsidRDefault="00354D58" w:rsidP="000218E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54D58" w:rsidRDefault="00354D58" w:rsidP="00354D58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Хиславичский окружной 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FE7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D58" w:rsidRPr="004B53AE" w:rsidRDefault="00354D58" w:rsidP="00354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18E6" w:rsidRPr="00AA003D" w:rsidRDefault="00354D58" w:rsidP="00154FE7">
      <w:pPr>
        <w:pStyle w:val="a3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0A39" w:rsidRPr="0031769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1769E" w:rsidRPr="0031769E">
        <w:rPr>
          <w:rFonts w:ascii="Times New Roman" w:hAnsi="Times New Roman" w:cs="Times New Roman"/>
          <w:sz w:val="28"/>
          <w:szCs w:val="28"/>
        </w:rPr>
        <w:t>Положение о территориальном органе администрации муниципального образования «Хиславичский</w:t>
      </w:r>
      <w:r w:rsidR="0031769E" w:rsidRPr="0031769E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="0031769E" w:rsidRPr="0031769E">
        <w:rPr>
          <w:rFonts w:ascii="Times New Roman" w:hAnsi="Times New Roman" w:cs="Times New Roman"/>
          <w:sz w:val="28"/>
          <w:szCs w:val="28"/>
        </w:rPr>
        <w:t>» Смоленской области – Восточном территориальном комитете</w:t>
      </w:r>
      <w:r w:rsidR="00616D54" w:rsidRPr="0031769E">
        <w:rPr>
          <w:rFonts w:ascii="Times New Roman" w:hAnsi="Times New Roman" w:cs="Times New Roman"/>
          <w:sz w:val="28"/>
          <w:szCs w:val="28"/>
        </w:rPr>
        <w:t>, утвержденное решением Хиславичского окружного Совета депутатов</w:t>
      </w:r>
      <w:r w:rsidR="00616D54">
        <w:rPr>
          <w:rFonts w:ascii="Times New Roman" w:hAnsi="Times New Roman" w:cs="Times New Roman"/>
          <w:sz w:val="28"/>
          <w:szCs w:val="28"/>
        </w:rPr>
        <w:t xml:space="preserve"> № </w:t>
      </w:r>
      <w:r w:rsidR="0031769E">
        <w:rPr>
          <w:rFonts w:ascii="Times New Roman" w:hAnsi="Times New Roman" w:cs="Times New Roman"/>
          <w:sz w:val="28"/>
          <w:szCs w:val="28"/>
        </w:rPr>
        <w:t>85</w:t>
      </w:r>
      <w:r w:rsidR="00616D54">
        <w:rPr>
          <w:rFonts w:ascii="Times New Roman" w:hAnsi="Times New Roman" w:cs="Times New Roman"/>
          <w:sz w:val="28"/>
          <w:szCs w:val="28"/>
        </w:rPr>
        <w:t xml:space="preserve"> от 25.12.202</w:t>
      </w:r>
      <w:r w:rsidR="00B51F6E">
        <w:rPr>
          <w:rFonts w:ascii="Times New Roman" w:hAnsi="Times New Roman" w:cs="Times New Roman"/>
          <w:sz w:val="28"/>
          <w:szCs w:val="28"/>
        </w:rPr>
        <w:t>4 г.</w:t>
      </w:r>
      <w:r w:rsidR="00616D54">
        <w:rPr>
          <w:rFonts w:ascii="Times New Roman" w:hAnsi="Times New Roman" w:cs="Times New Roman"/>
          <w:sz w:val="28"/>
          <w:szCs w:val="28"/>
        </w:rPr>
        <w:t>,</w:t>
      </w:r>
      <w:r w:rsidR="00D3496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E26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8E6" w:rsidRPr="000218E6" w:rsidRDefault="000218E6" w:rsidP="00154FE7">
      <w:pPr>
        <w:ind w:firstLine="708"/>
        <w:jc w:val="both"/>
        <w:rPr>
          <w:sz w:val="28"/>
          <w:szCs w:val="28"/>
        </w:rPr>
      </w:pPr>
      <w:r w:rsidRPr="000218E6">
        <w:rPr>
          <w:sz w:val="28"/>
          <w:szCs w:val="28"/>
        </w:rPr>
        <w:t>-</w:t>
      </w:r>
      <w:r w:rsidR="000D6DDF">
        <w:rPr>
          <w:sz w:val="28"/>
          <w:szCs w:val="28"/>
        </w:rPr>
        <w:t xml:space="preserve"> </w:t>
      </w:r>
      <w:r w:rsidR="0031769E">
        <w:rPr>
          <w:sz w:val="28"/>
          <w:szCs w:val="28"/>
        </w:rPr>
        <w:t>Д</w:t>
      </w:r>
      <w:r w:rsidRPr="000218E6">
        <w:rPr>
          <w:sz w:val="28"/>
          <w:szCs w:val="28"/>
        </w:rPr>
        <w:t xml:space="preserve">ополнить </w:t>
      </w:r>
      <w:r w:rsidR="0031769E">
        <w:rPr>
          <w:sz w:val="28"/>
          <w:szCs w:val="28"/>
        </w:rPr>
        <w:t>разделом 6</w:t>
      </w:r>
      <w:r w:rsidR="00154FE7">
        <w:rPr>
          <w:sz w:val="28"/>
          <w:szCs w:val="28"/>
        </w:rPr>
        <w:t xml:space="preserve"> следующего содержания</w:t>
      </w:r>
      <w:r w:rsidRPr="000218E6">
        <w:rPr>
          <w:sz w:val="28"/>
          <w:szCs w:val="28"/>
        </w:rPr>
        <w:t>:</w:t>
      </w:r>
    </w:p>
    <w:p w:rsidR="00C2595D" w:rsidRPr="004B53AE" w:rsidRDefault="00C2595D" w:rsidP="0031769E">
      <w:pPr>
        <w:jc w:val="center"/>
        <w:rPr>
          <w:b/>
          <w:sz w:val="16"/>
          <w:szCs w:val="16"/>
        </w:rPr>
      </w:pPr>
    </w:p>
    <w:p w:rsidR="0031769E" w:rsidRPr="00B935A5" w:rsidRDefault="0031769E" w:rsidP="00317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«6</w:t>
      </w:r>
      <w:r w:rsidRPr="00B935A5">
        <w:rPr>
          <w:b/>
          <w:sz w:val="28"/>
          <w:szCs w:val="28"/>
        </w:rPr>
        <w:t xml:space="preserve">. ОРГАНИЗАЦИЯ ДЕЯТЕЛЬНОСТИ </w:t>
      </w:r>
      <w:r>
        <w:rPr>
          <w:b/>
          <w:sz w:val="28"/>
          <w:szCs w:val="28"/>
        </w:rPr>
        <w:t>КОМИТЕТА»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 xml:space="preserve">.1. </w:t>
      </w:r>
      <w:r>
        <w:rPr>
          <w:sz w:val="28"/>
          <w:szCs w:val="28"/>
        </w:rPr>
        <w:t>Комитет</w:t>
      </w:r>
      <w:r w:rsidRPr="00B935A5">
        <w:rPr>
          <w:sz w:val="28"/>
          <w:szCs w:val="28"/>
        </w:rPr>
        <w:t xml:space="preserve"> осуществляет свою деятельность на основе принципа единоначалия.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935A5">
        <w:rPr>
          <w:sz w:val="28"/>
          <w:szCs w:val="28"/>
        </w:rPr>
        <w:t xml:space="preserve">.2. </w:t>
      </w:r>
      <w:r>
        <w:rPr>
          <w:sz w:val="28"/>
          <w:szCs w:val="28"/>
        </w:rPr>
        <w:t>Председатель комитета</w:t>
      </w:r>
      <w:r w:rsidRPr="00B935A5">
        <w:rPr>
          <w:sz w:val="28"/>
          <w:szCs w:val="28"/>
        </w:rPr>
        <w:t>: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.1. Осуществляет руководство деятельностью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>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.2. Организует работу по подбору и расстановке кадров, осуществляет прием на работу специалистов и их увольнение в порядке, установленном Трудовым кодексом Российской Федерации, по согласованию с Главой муниципального образования «Хиславичский </w:t>
      </w:r>
      <w:r>
        <w:rPr>
          <w:sz w:val="28"/>
          <w:szCs w:val="28"/>
        </w:rPr>
        <w:t>муниципальный округ</w:t>
      </w:r>
      <w:r w:rsidRPr="00B935A5">
        <w:rPr>
          <w:sz w:val="28"/>
          <w:szCs w:val="28"/>
        </w:rPr>
        <w:t>» Смоленской области;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.3.Утверждает должностные инструкции по должностям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>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.4. Распоряжается средствами в пределах утверждённой бюджетной сметы; 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.5. Издаёт в пределах компетенции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 xml:space="preserve"> распоряжения и приказы на основании нормативных актов областных органов власти, орган</w:t>
      </w:r>
      <w:r>
        <w:rPr>
          <w:sz w:val="28"/>
          <w:szCs w:val="28"/>
        </w:rPr>
        <w:t>изует и проверяет их исполнение</w:t>
      </w:r>
      <w:r w:rsidRPr="00B935A5">
        <w:rPr>
          <w:sz w:val="28"/>
          <w:szCs w:val="28"/>
        </w:rPr>
        <w:t>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>.6. Подписывает в пределах своей компетенции служебную документацию;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.7. В установленном порядке поощряет работников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 xml:space="preserve"> и налагает на них дисциплинарные взыскания.</w:t>
      </w:r>
    </w:p>
    <w:p w:rsidR="00B06BF6" w:rsidRDefault="0031769E" w:rsidP="00B06BF6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D58">
        <w:rPr>
          <w:sz w:val="28"/>
          <w:szCs w:val="28"/>
        </w:rPr>
        <w:t xml:space="preserve">.  </w:t>
      </w:r>
      <w:r w:rsidR="00B06BF6">
        <w:rPr>
          <w:sz w:val="28"/>
          <w:szCs w:val="28"/>
        </w:rPr>
        <w:t xml:space="preserve">Опубликовать настоящее решение в газете «Хиславичские известия» </w:t>
      </w:r>
      <w:r w:rsidR="00B06BF6" w:rsidRPr="00275B00">
        <w:rPr>
          <w:color w:val="000000"/>
          <w:sz w:val="28"/>
          <w:szCs w:val="28"/>
        </w:rPr>
        <w:t xml:space="preserve">и разместить на официальном сайте </w:t>
      </w:r>
      <w:r w:rsidR="00B06BF6" w:rsidRPr="005464FB">
        <w:rPr>
          <w:sz w:val="28"/>
          <w:szCs w:val="28"/>
        </w:rPr>
        <w:t>Администрации муниципального образования «</w:t>
      </w:r>
      <w:r w:rsidR="00B06BF6">
        <w:rPr>
          <w:sz w:val="28"/>
          <w:szCs w:val="28"/>
        </w:rPr>
        <w:t>Хиславичский</w:t>
      </w:r>
      <w:r w:rsidR="001664EE">
        <w:rPr>
          <w:sz w:val="28"/>
          <w:szCs w:val="28"/>
        </w:rPr>
        <w:t xml:space="preserve"> муниципальный округ</w:t>
      </w:r>
      <w:r w:rsidR="00B06BF6" w:rsidRPr="005464FB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B06BF6" w:rsidRDefault="0031769E" w:rsidP="00B06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6BF6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54D58" w:rsidRDefault="00354D58" w:rsidP="00354D58">
      <w:pPr>
        <w:ind w:right="-80"/>
        <w:jc w:val="both"/>
        <w:rPr>
          <w:sz w:val="16"/>
          <w:szCs w:val="16"/>
        </w:rPr>
      </w:pPr>
    </w:p>
    <w:p w:rsidR="006B77C7" w:rsidRDefault="006B77C7" w:rsidP="00354D58">
      <w:pPr>
        <w:ind w:right="-80"/>
        <w:jc w:val="both"/>
        <w:rPr>
          <w:sz w:val="16"/>
          <w:szCs w:val="16"/>
        </w:rPr>
      </w:pPr>
    </w:p>
    <w:p w:rsidR="006B77C7" w:rsidRDefault="006B77C7" w:rsidP="00354D58">
      <w:pPr>
        <w:ind w:right="-80"/>
        <w:jc w:val="both"/>
        <w:rPr>
          <w:sz w:val="16"/>
          <w:szCs w:val="16"/>
        </w:rPr>
      </w:pPr>
    </w:p>
    <w:p w:rsidR="004B53AE" w:rsidRDefault="004B53AE" w:rsidP="00354D58">
      <w:pPr>
        <w:ind w:right="-80"/>
        <w:jc w:val="both"/>
        <w:rPr>
          <w:sz w:val="16"/>
          <w:szCs w:val="16"/>
        </w:rPr>
      </w:pPr>
    </w:p>
    <w:tbl>
      <w:tblPr>
        <w:tblW w:w="2221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  <w:gridCol w:w="5669"/>
        <w:gridCol w:w="5211"/>
      </w:tblGrid>
      <w:tr w:rsidR="00354D58" w:rsidTr="00354D58">
        <w:tc>
          <w:tcPr>
            <w:tcW w:w="5669" w:type="dxa"/>
          </w:tcPr>
          <w:p w:rsidR="005B57C2" w:rsidRDefault="00354D58" w:rsidP="005B57C2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«Хиславичский муниципальный округ» Смоленской области</w:t>
            </w:r>
          </w:p>
          <w:p w:rsidR="00354D58" w:rsidRDefault="00354D58" w:rsidP="005B57C2">
            <w:pPr>
              <w:tabs>
                <w:tab w:val="left" w:pos="7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5B57C2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>С.А. Шапкин</w:t>
            </w:r>
          </w:p>
        </w:tc>
        <w:tc>
          <w:tcPr>
            <w:tcW w:w="5669" w:type="dxa"/>
            <w:hideMark/>
          </w:tcPr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Председатель Хиславичского </w:t>
            </w:r>
          </w:p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окружного Совета депутатов</w:t>
            </w:r>
          </w:p>
          <w:p w:rsidR="00354D58" w:rsidRDefault="00354D58">
            <w:pPr>
              <w:tabs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  <w:p w:rsidR="00354D58" w:rsidRDefault="00354D58">
            <w:pPr>
              <w:tabs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B57C2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С.Н. Костюкова</w:t>
            </w:r>
          </w:p>
        </w:tc>
        <w:tc>
          <w:tcPr>
            <w:tcW w:w="5669" w:type="dxa"/>
            <w:hideMark/>
          </w:tcPr>
          <w:p w:rsidR="00354D58" w:rsidRDefault="00354D58">
            <w:pPr>
              <w:tabs>
                <w:tab w:val="left" w:pos="7020"/>
              </w:tabs>
              <w:ind w:left="18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211" w:type="dxa"/>
          </w:tcPr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</w:p>
        </w:tc>
      </w:tr>
    </w:tbl>
    <w:p w:rsidR="009C7762" w:rsidRDefault="009C7762" w:rsidP="005B57C2"/>
    <w:sectPr w:rsidR="009C7762" w:rsidSect="005B57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78"/>
    <w:rsid w:val="000218E6"/>
    <w:rsid w:val="000C273E"/>
    <w:rsid w:val="000D6DDF"/>
    <w:rsid w:val="000F6B46"/>
    <w:rsid w:val="00140A39"/>
    <w:rsid w:val="00145D3D"/>
    <w:rsid w:val="00154FE7"/>
    <w:rsid w:val="001664EE"/>
    <w:rsid w:val="002012B2"/>
    <w:rsid w:val="0031769E"/>
    <w:rsid w:val="00354D58"/>
    <w:rsid w:val="0036733E"/>
    <w:rsid w:val="003F5FF6"/>
    <w:rsid w:val="004B53AE"/>
    <w:rsid w:val="005B57C2"/>
    <w:rsid w:val="006069A3"/>
    <w:rsid w:val="00616D54"/>
    <w:rsid w:val="006605DA"/>
    <w:rsid w:val="006B77C7"/>
    <w:rsid w:val="00866176"/>
    <w:rsid w:val="009B1977"/>
    <w:rsid w:val="009B1EFC"/>
    <w:rsid w:val="009C7762"/>
    <w:rsid w:val="00A06778"/>
    <w:rsid w:val="00AA003D"/>
    <w:rsid w:val="00AE2616"/>
    <w:rsid w:val="00B06BF6"/>
    <w:rsid w:val="00B51F6E"/>
    <w:rsid w:val="00B612AE"/>
    <w:rsid w:val="00C2595D"/>
    <w:rsid w:val="00C41546"/>
    <w:rsid w:val="00D34967"/>
    <w:rsid w:val="00DC611D"/>
    <w:rsid w:val="00E74E8B"/>
    <w:rsid w:val="00F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F8062-282D-4BDD-9B9F-625D3623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4D5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rsid w:val="00354D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54D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D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154F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31769E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176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14</cp:revision>
  <cp:lastPrinted>2025-02-27T05:47:00Z</cp:lastPrinted>
  <dcterms:created xsi:type="dcterms:W3CDTF">2025-02-24T12:34:00Z</dcterms:created>
  <dcterms:modified xsi:type="dcterms:W3CDTF">2025-02-27T05:47:00Z</dcterms:modified>
</cp:coreProperties>
</file>