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C9F" w:rsidRDefault="003F7539">
      <w:pPr>
        <w:pStyle w:val="a3"/>
        <w:ind w:left="1047"/>
        <w:jc w:val="left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5096643" cy="2170937"/>
            <wp:effectExtent l="0" t="0" r="0" b="0"/>
            <wp:docPr id="1" name="Image 1" descr="C:\Users\User\Downloads\Бланк_2025_округ_Постановление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C:\Users\User\Downloads\Бланк_2025_округ_Постановление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96643" cy="21709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54C9F" w:rsidRDefault="003F7539">
      <w:pPr>
        <w:pStyle w:val="a3"/>
        <w:spacing w:before="9"/>
        <w:ind w:left="0"/>
        <w:jc w:val="left"/>
        <w:rPr>
          <w:sz w:val="20"/>
        </w:rPr>
      </w:pPr>
      <w:r>
        <w:rPr>
          <w:noProof/>
          <w:sz w:val="20"/>
          <w:lang w:eastAsia="ru-RU"/>
        </w:rPr>
        <w:drawing>
          <wp:anchor distT="0" distB="0" distL="0" distR="0" simplePos="0" relativeHeight="487587840" behindDoc="1" locked="0" layoutInCell="1" allowOverlap="1">
            <wp:simplePos x="0" y="0"/>
            <wp:positionH relativeFrom="page">
              <wp:posOffset>712937</wp:posOffset>
            </wp:positionH>
            <wp:positionV relativeFrom="paragraph">
              <wp:posOffset>167246</wp:posOffset>
            </wp:positionV>
            <wp:extent cx="1892539" cy="119824"/>
            <wp:effectExtent l="0" t="0" r="0" b="0"/>
            <wp:wrapTopAndBottom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92539" cy="1198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54C9F" w:rsidRDefault="003F7539">
      <w:pPr>
        <w:pStyle w:val="a3"/>
        <w:spacing w:before="202"/>
        <w:ind w:right="5858"/>
      </w:pPr>
      <w:bookmarkStart w:id="0" w:name="1"/>
      <w:bookmarkEnd w:id="0"/>
      <w:r>
        <w:t xml:space="preserve">О признании </w:t>
      </w:r>
      <w:proofErr w:type="gramStart"/>
      <w:r>
        <w:t>утратившими</w:t>
      </w:r>
      <w:proofErr w:type="gramEnd"/>
      <w:r>
        <w:t xml:space="preserve"> силу некоторых нормативных правовых </w:t>
      </w:r>
      <w:r>
        <w:rPr>
          <w:spacing w:val="-2"/>
        </w:rPr>
        <w:t>актов</w:t>
      </w:r>
    </w:p>
    <w:p w:rsidR="00154C9F" w:rsidRDefault="00154C9F">
      <w:pPr>
        <w:pStyle w:val="a3"/>
        <w:spacing w:before="319"/>
        <w:ind w:left="0"/>
        <w:jc w:val="left"/>
      </w:pPr>
    </w:p>
    <w:p w:rsidR="00154C9F" w:rsidRDefault="003F7539">
      <w:pPr>
        <w:pStyle w:val="a3"/>
        <w:ind w:right="140" w:firstLine="708"/>
      </w:pP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областным</w:t>
      </w:r>
      <w:r>
        <w:rPr>
          <w:spacing w:val="-3"/>
        </w:rPr>
        <w:t xml:space="preserve"> </w:t>
      </w:r>
      <w:r>
        <w:t>законом</w:t>
      </w:r>
      <w:r>
        <w:rPr>
          <w:spacing w:val="-5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10.06.2024</w:t>
      </w:r>
      <w:r>
        <w:rPr>
          <w:spacing w:val="-4"/>
        </w:rPr>
        <w:t xml:space="preserve"> </w:t>
      </w:r>
      <w:r>
        <w:t>№127-з</w:t>
      </w:r>
      <w:r>
        <w:rPr>
          <w:spacing w:val="-6"/>
        </w:rPr>
        <w:t xml:space="preserve"> </w:t>
      </w:r>
      <w:r>
        <w:t>«О</w:t>
      </w:r>
      <w:r>
        <w:rPr>
          <w:spacing w:val="-4"/>
        </w:rPr>
        <w:t xml:space="preserve"> </w:t>
      </w:r>
      <w:r>
        <w:t>преобразовании муниципальных</w:t>
      </w:r>
      <w:r>
        <w:rPr>
          <w:spacing w:val="80"/>
        </w:rPr>
        <w:t xml:space="preserve"> </w:t>
      </w:r>
      <w:r>
        <w:t>образований,</w:t>
      </w:r>
      <w:r>
        <w:rPr>
          <w:spacing w:val="80"/>
        </w:rPr>
        <w:t xml:space="preserve"> </w:t>
      </w:r>
      <w:r>
        <w:t>входящих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состав</w:t>
      </w:r>
      <w:r>
        <w:rPr>
          <w:spacing w:val="80"/>
        </w:rPr>
        <w:t xml:space="preserve"> </w:t>
      </w:r>
      <w:r>
        <w:t>муниципального</w:t>
      </w:r>
      <w:r>
        <w:rPr>
          <w:spacing w:val="80"/>
        </w:rPr>
        <w:t xml:space="preserve"> </w:t>
      </w:r>
      <w:r>
        <w:t>образования</w:t>
      </w:r>
    </w:p>
    <w:p w:rsidR="00154C9F" w:rsidRDefault="003F7539">
      <w:pPr>
        <w:pStyle w:val="a3"/>
        <w:spacing w:before="1"/>
        <w:ind w:right="136"/>
      </w:pPr>
      <w:proofErr w:type="gramStart"/>
      <w:r>
        <w:t>«Хиславичский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</w:t>
      </w:r>
      <w:r>
        <w:t>вого созыва вновь образованного муниципального округа, а также порядка избрания, полномочий и срока</w:t>
      </w:r>
      <w:r>
        <w:rPr>
          <w:spacing w:val="40"/>
        </w:rPr>
        <w:t xml:space="preserve"> </w:t>
      </w:r>
      <w:r>
        <w:t>полномочий первого главы вновь образованного муниципального округа», решением Хиславичского окружного Совета депутатов от 22.10.2024 №15 «Об отдельных</w:t>
      </w:r>
      <w:r>
        <w:rPr>
          <w:spacing w:val="46"/>
        </w:rPr>
        <w:t xml:space="preserve">  </w:t>
      </w:r>
      <w:r>
        <w:t>вопр</w:t>
      </w:r>
      <w:r>
        <w:t>осах</w:t>
      </w:r>
      <w:r>
        <w:rPr>
          <w:spacing w:val="47"/>
        </w:rPr>
        <w:t xml:space="preserve">  </w:t>
      </w:r>
      <w:r>
        <w:t>правопреемства</w:t>
      </w:r>
      <w:proofErr w:type="gramEnd"/>
      <w:r>
        <w:t>»,</w:t>
      </w:r>
      <w:r>
        <w:rPr>
          <w:spacing w:val="50"/>
        </w:rPr>
        <w:t xml:space="preserve">  </w:t>
      </w:r>
      <w:r>
        <w:t>Уставом</w:t>
      </w:r>
      <w:r>
        <w:rPr>
          <w:spacing w:val="46"/>
        </w:rPr>
        <w:t xml:space="preserve">  </w:t>
      </w:r>
      <w:r>
        <w:t>муниципального</w:t>
      </w:r>
      <w:r>
        <w:rPr>
          <w:spacing w:val="48"/>
        </w:rPr>
        <w:t xml:space="preserve">  </w:t>
      </w:r>
      <w:r>
        <w:rPr>
          <w:spacing w:val="-2"/>
        </w:rPr>
        <w:t>образования</w:t>
      </w:r>
    </w:p>
    <w:p w:rsidR="00154C9F" w:rsidRDefault="003F7539">
      <w:pPr>
        <w:pStyle w:val="a3"/>
        <w:spacing w:line="320" w:lineRule="exact"/>
      </w:pPr>
      <w:r>
        <w:t>«Хиславичский</w:t>
      </w:r>
      <w:r>
        <w:rPr>
          <w:spacing w:val="-12"/>
        </w:rPr>
        <w:t xml:space="preserve"> </w:t>
      </w:r>
      <w:r>
        <w:t>муниципальный</w:t>
      </w:r>
      <w:r>
        <w:rPr>
          <w:spacing w:val="-10"/>
        </w:rPr>
        <w:t xml:space="preserve"> </w:t>
      </w:r>
      <w:r>
        <w:t>округ»</w:t>
      </w:r>
      <w:r>
        <w:rPr>
          <w:spacing w:val="-13"/>
        </w:rPr>
        <w:t xml:space="preserve"> </w:t>
      </w:r>
      <w:r>
        <w:t>Смоленской</w:t>
      </w:r>
      <w:r>
        <w:rPr>
          <w:spacing w:val="-12"/>
        </w:rPr>
        <w:t xml:space="preserve"> </w:t>
      </w:r>
      <w:r>
        <w:rPr>
          <w:spacing w:val="-2"/>
        </w:rPr>
        <w:t>области</w:t>
      </w:r>
    </w:p>
    <w:p w:rsidR="00154C9F" w:rsidRDefault="003F7539">
      <w:pPr>
        <w:pStyle w:val="a3"/>
        <w:spacing w:before="321"/>
        <w:ind w:right="149" w:firstLine="708"/>
      </w:pPr>
      <w:r>
        <w:t>Администрация</w:t>
      </w:r>
      <w:r>
        <w:rPr>
          <w:spacing w:val="-10"/>
        </w:rPr>
        <w:t xml:space="preserve"> </w:t>
      </w:r>
      <w:r>
        <w:t>муниципального</w:t>
      </w:r>
      <w:r>
        <w:rPr>
          <w:spacing w:val="-10"/>
        </w:rPr>
        <w:t xml:space="preserve"> </w:t>
      </w:r>
      <w:r>
        <w:t>образования</w:t>
      </w:r>
      <w:r>
        <w:rPr>
          <w:spacing w:val="-10"/>
        </w:rPr>
        <w:t xml:space="preserve"> </w:t>
      </w:r>
      <w:r>
        <w:t>«Хиславичский</w:t>
      </w:r>
      <w:r>
        <w:rPr>
          <w:spacing w:val="-10"/>
        </w:rPr>
        <w:t xml:space="preserve"> </w:t>
      </w:r>
      <w:r>
        <w:t xml:space="preserve">муниципальный округ» Смоленской области </w:t>
      </w:r>
      <w:proofErr w:type="gramStart"/>
      <w:r>
        <w:t>п</w:t>
      </w:r>
      <w:proofErr w:type="gramEnd"/>
      <w:r>
        <w:t xml:space="preserve"> о с т а н о в л я е т:</w:t>
      </w:r>
    </w:p>
    <w:p w:rsidR="00154C9F" w:rsidRDefault="00154C9F">
      <w:pPr>
        <w:pStyle w:val="a3"/>
        <w:spacing w:before="1"/>
        <w:ind w:left="0"/>
        <w:jc w:val="left"/>
      </w:pPr>
    </w:p>
    <w:p w:rsidR="00154C9F" w:rsidRDefault="003F7539">
      <w:pPr>
        <w:pStyle w:val="a4"/>
        <w:numPr>
          <w:ilvl w:val="0"/>
          <w:numId w:val="1"/>
        </w:numPr>
        <w:tabs>
          <w:tab w:val="left" w:pos="1127"/>
        </w:tabs>
        <w:spacing w:line="322" w:lineRule="exact"/>
        <w:ind w:left="1127" w:right="0" w:hanging="279"/>
        <w:jc w:val="both"/>
        <w:rPr>
          <w:sz w:val="28"/>
        </w:rPr>
      </w:pPr>
      <w:r>
        <w:rPr>
          <w:sz w:val="28"/>
        </w:rPr>
        <w:t>Признать</w:t>
      </w:r>
      <w:r>
        <w:rPr>
          <w:spacing w:val="-9"/>
          <w:sz w:val="28"/>
        </w:rPr>
        <w:t xml:space="preserve"> </w:t>
      </w:r>
      <w:r>
        <w:rPr>
          <w:sz w:val="28"/>
        </w:rPr>
        <w:t>утратившим</w:t>
      </w:r>
      <w:r>
        <w:rPr>
          <w:spacing w:val="-8"/>
          <w:sz w:val="28"/>
        </w:rPr>
        <w:t xml:space="preserve"> </w:t>
      </w:r>
      <w:r>
        <w:rPr>
          <w:spacing w:val="-4"/>
          <w:sz w:val="28"/>
        </w:rPr>
        <w:t>силу:</w:t>
      </w:r>
    </w:p>
    <w:p w:rsidR="00154C9F" w:rsidRDefault="003F7539">
      <w:pPr>
        <w:pStyle w:val="a4"/>
        <w:numPr>
          <w:ilvl w:val="1"/>
          <w:numId w:val="1"/>
        </w:numPr>
        <w:tabs>
          <w:tab w:val="left" w:pos="1159"/>
        </w:tabs>
        <w:ind w:firstLine="708"/>
        <w:rPr>
          <w:sz w:val="28"/>
        </w:rPr>
      </w:pPr>
      <w:r>
        <w:rPr>
          <w:sz w:val="28"/>
        </w:rPr>
        <w:t>постановление Администрации Владимировского Сельского поселения Хиславичского района Смоленской области от 20.03.2020 г. №9 «Об утверждении перечня автомобильных дорог общего пользования местного значения, расположенных на территории муниципального о</w:t>
      </w:r>
      <w:r>
        <w:rPr>
          <w:sz w:val="28"/>
        </w:rPr>
        <w:t>бразования Владимировского сельского поселения Хиславичского района Смоленской области»;</w:t>
      </w:r>
    </w:p>
    <w:p w:rsidR="00154C9F" w:rsidRDefault="003F7539">
      <w:pPr>
        <w:pStyle w:val="a4"/>
        <w:numPr>
          <w:ilvl w:val="1"/>
          <w:numId w:val="1"/>
        </w:numPr>
        <w:tabs>
          <w:tab w:val="left" w:pos="1173"/>
        </w:tabs>
        <w:ind w:firstLine="708"/>
        <w:rPr>
          <w:sz w:val="28"/>
        </w:rPr>
      </w:pPr>
      <w:r>
        <w:rPr>
          <w:sz w:val="28"/>
        </w:rPr>
        <w:t>постановление Администрации Владимировского сельского поселения Хиславичского района Смоленской области от 24.08.2021 г. № 21 «Об утверждении перечня автомобильных дор</w:t>
      </w:r>
      <w:r>
        <w:rPr>
          <w:sz w:val="28"/>
        </w:rPr>
        <w:t>ог общего пользования местного значения, расположенных на территории</w:t>
      </w:r>
      <w:r>
        <w:rPr>
          <w:spacing w:val="40"/>
          <w:sz w:val="28"/>
        </w:rPr>
        <w:t xml:space="preserve"> </w:t>
      </w:r>
      <w:r>
        <w:rPr>
          <w:sz w:val="28"/>
        </w:rPr>
        <w:t>муниципального образования Владимировского сельского поселения Хиславичского района Смоленской области»;</w:t>
      </w:r>
    </w:p>
    <w:p w:rsidR="00154C9F" w:rsidRDefault="003F7539">
      <w:pPr>
        <w:pStyle w:val="a4"/>
        <w:numPr>
          <w:ilvl w:val="1"/>
          <w:numId w:val="1"/>
        </w:numPr>
        <w:tabs>
          <w:tab w:val="left" w:pos="1173"/>
        </w:tabs>
        <w:ind w:right="138" w:firstLine="708"/>
        <w:rPr>
          <w:sz w:val="28"/>
        </w:rPr>
      </w:pPr>
      <w:r>
        <w:rPr>
          <w:sz w:val="28"/>
        </w:rPr>
        <w:t>постановление Администрации Владимировского сельского поселения Хиславичского района Смоленской области от 01.12.2023 г. №39 «О внесении изменений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в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постановление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от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20.03.2020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г.</w:t>
      </w:r>
      <w:bookmarkStart w:id="1" w:name="_GoBack"/>
      <w:bookmarkEnd w:id="1"/>
      <w:r>
        <w:rPr>
          <w:spacing w:val="35"/>
          <w:sz w:val="28"/>
        </w:rPr>
        <w:t xml:space="preserve"> </w:t>
      </w:r>
      <w:r>
        <w:rPr>
          <w:sz w:val="28"/>
        </w:rPr>
        <w:t>№9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«Об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утверждении</w:t>
      </w:r>
      <w:r>
        <w:rPr>
          <w:spacing w:val="34"/>
          <w:sz w:val="28"/>
        </w:rPr>
        <w:t xml:space="preserve">  </w:t>
      </w:r>
      <w:r>
        <w:rPr>
          <w:sz w:val="28"/>
        </w:rPr>
        <w:t>перечня</w:t>
      </w:r>
    </w:p>
    <w:p w:rsidR="00154C9F" w:rsidRDefault="00154C9F">
      <w:pPr>
        <w:pStyle w:val="a4"/>
        <w:rPr>
          <w:sz w:val="28"/>
        </w:rPr>
        <w:sectPr w:rsidR="00154C9F">
          <w:type w:val="continuous"/>
          <w:pgSz w:w="11900" w:h="16840"/>
          <w:pgMar w:top="1120" w:right="425" w:bottom="280" w:left="992" w:header="720" w:footer="720" w:gutter="0"/>
          <w:cols w:space="720"/>
        </w:sectPr>
      </w:pPr>
    </w:p>
    <w:p w:rsidR="00154C9F" w:rsidRDefault="003F7539">
      <w:pPr>
        <w:pStyle w:val="a3"/>
        <w:spacing w:before="77"/>
        <w:ind w:right="139"/>
      </w:pPr>
      <w:bookmarkStart w:id="2" w:name="2"/>
      <w:bookmarkEnd w:id="2"/>
      <w:r>
        <w:lastRenderedPageBreak/>
        <w:t>автомобильных дорог общего поль</w:t>
      </w:r>
      <w:r>
        <w:t>зования местного значения, расположенных на территории муниципального образования Владимировского сельского поселения Хиславичского района Смоленской области»;</w:t>
      </w:r>
    </w:p>
    <w:p w:rsidR="00154C9F" w:rsidRDefault="003F7539">
      <w:pPr>
        <w:pStyle w:val="a4"/>
        <w:numPr>
          <w:ilvl w:val="1"/>
          <w:numId w:val="1"/>
        </w:numPr>
        <w:tabs>
          <w:tab w:val="left" w:pos="1173"/>
        </w:tabs>
        <w:spacing w:before="1"/>
        <w:ind w:right="138" w:firstLine="708"/>
        <w:rPr>
          <w:sz w:val="28"/>
        </w:rPr>
      </w:pPr>
      <w:r>
        <w:rPr>
          <w:sz w:val="28"/>
        </w:rPr>
        <w:t xml:space="preserve">постановление Администрации Владимировского сельского поселения Хиславичского района Смоленской </w:t>
      </w:r>
      <w:r>
        <w:rPr>
          <w:sz w:val="28"/>
        </w:rPr>
        <w:t>области от 05.07.2024 г. №20 «О внесении изменений в постановление от 20.03.2020 г. №9 « Об утверждении перечня автомобильных дорог общего пользования местного значения, расположенных на территории муниципального образования Владимировского сельского посел</w:t>
      </w:r>
      <w:r>
        <w:rPr>
          <w:sz w:val="28"/>
        </w:rPr>
        <w:t>ения Хиславичского района Смоленской области»;</w:t>
      </w:r>
    </w:p>
    <w:p w:rsidR="00154C9F" w:rsidRDefault="003F7539">
      <w:pPr>
        <w:pStyle w:val="a4"/>
        <w:numPr>
          <w:ilvl w:val="1"/>
          <w:numId w:val="1"/>
        </w:numPr>
        <w:tabs>
          <w:tab w:val="left" w:pos="1173"/>
        </w:tabs>
        <w:ind w:right="139" w:firstLine="708"/>
        <w:rPr>
          <w:sz w:val="28"/>
        </w:rPr>
      </w:pPr>
      <w:r>
        <w:rPr>
          <w:sz w:val="28"/>
        </w:rPr>
        <w:t>постановление Администрации Владимировского сельского поселения Хиславичского района Смоленской области от 22.10.2024 г. №29 «О внесении изменений в постановление от 20.03.2020 г. №9 «Об утверждении перечня ав</w:t>
      </w:r>
      <w:r>
        <w:rPr>
          <w:sz w:val="28"/>
        </w:rPr>
        <w:t>томобильных дорог общего пользования местного значения, расположенных на территории муниципального образования Владимировского сельского поселения Хиславичского района Смоленской области».</w:t>
      </w:r>
    </w:p>
    <w:p w:rsidR="00154C9F" w:rsidRDefault="003F7539">
      <w:pPr>
        <w:pStyle w:val="a4"/>
        <w:numPr>
          <w:ilvl w:val="0"/>
          <w:numId w:val="1"/>
        </w:numPr>
        <w:tabs>
          <w:tab w:val="left" w:pos="1607"/>
        </w:tabs>
        <w:ind w:left="140" w:right="134" w:firstLine="708"/>
        <w:jc w:val="both"/>
        <w:rPr>
          <w:sz w:val="28"/>
        </w:rPr>
      </w:pPr>
      <w:r>
        <w:rPr>
          <w:sz w:val="28"/>
        </w:rPr>
        <w:t>Разместить настоящее постановление в информационн</w:t>
      </w:r>
      <w:proofErr w:type="gramStart"/>
      <w:r>
        <w:rPr>
          <w:sz w:val="28"/>
        </w:rPr>
        <w:t>о-</w:t>
      </w:r>
      <w:proofErr w:type="gramEnd"/>
      <w:r>
        <w:rPr>
          <w:sz w:val="28"/>
        </w:rPr>
        <w:t xml:space="preserve"> телекоммуникац</w:t>
      </w:r>
      <w:r>
        <w:rPr>
          <w:sz w:val="28"/>
        </w:rPr>
        <w:t xml:space="preserve">ионной сети «Интернет» на официальном сайте Администрации муниципального образования «Хиславичский муниципальный округ» Смоленской области </w:t>
      </w:r>
      <w:hyperlink r:id="rId8">
        <w:r>
          <w:rPr>
            <w:color w:val="0000FF"/>
            <w:sz w:val="28"/>
            <w:u w:val="single" w:color="0000FF"/>
          </w:rPr>
          <w:t>https://hislav.admin-smolensk.ru/</w:t>
        </w:r>
      </w:hyperlink>
      <w:r>
        <w:rPr>
          <w:sz w:val="28"/>
        </w:rPr>
        <w:t>.</w:t>
      </w:r>
    </w:p>
    <w:p w:rsidR="00154C9F" w:rsidRDefault="00154C9F">
      <w:pPr>
        <w:pStyle w:val="a3"/>
        <w:ind w:left="0"/>
        <w:jc w:val="left"/>
        <w:rPr>
          <w:sz w:val="20"/>
        </w:rPr>
      </w:pPr>
    </w:p>
    <w:p w:rsidR="00154C9F" w:rsidRDefault="00154C9F">
      <w:pPr>
        <w:pStyle w:val="a3"/>
        <w:spacing w:before="193"/>
        <w:ind w:left="0"/>
        <w:jc w:val="left"/>
        <w:rPr>
          <w:sz w:val="20"/>
        </w:rPr>
      </w:pPr>
    </w:p>
    <w:tbl>
      <w:tblPr>
        <w:tblStyle w:val="TableNormal"/>
        <w:tblW w:w="0" w:type="auto"/>
        <w:tblInd w:w="97" w:type="dxa"/>
        <w:tblLayout w:type="fixed"/>
        <w:tblLook w:val="01E0" w:firstRow="1" w:lastRow="1" w:firstColumn="1" w:lastColumn="1" w:noHBand="0" w:noVBand="0"/>
      </w:tblPr>
      <w:tblGrid>
        <w:gridCol w:w="6677"/>
        <w:gridCol w:w="3624"/>
      </w:tblGrid>
      <w:tr w:rsidR="00154C9F">
        <w:trPr>
          <w:trHeight w:val="953"/>
        </w:trPr>
        <w:tc>
          <w:tcPr>
            <w:tcW w:w="6677" w:type="dxa"/>
          </w:tcPr>
          <w:p w:rsidR="00154C9F" w:rsidRDefault="003F7539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Глава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образо</w:t>
            </w:r>
            <w:r>
              <w:rPr>
                <w:spacing w:val="-2"/>
                <w:sz w:val="28"/>
              </w:rPr>
              <w:t>вания</w:t>
            </w:r>
          </w:p>
          <w:p w:rsidR="00154C9F" w:rsidRDefault="003F7539">
            <w:pPr>
              <w:pStyle w:val="TableParagraph"/>
              <w:spacing w:line="322" w:lineRule="exact"/>
              <w:ind w:right="454"/>
              <w:rPr>
                <w:sz w:val="28"/>
              </w:rPr>
            </w:pPr>
            <w:r>
              <w:rPr>
                <w:sz w:val="28"/>
              </w:rPr>
              <w:t>«Хиславичский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муниципальный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округ» Смоленской области</w:t>
            </w:r>
          </w:p>
        </w:tc>
        <w:tc>
          <w:tcPr>
            <w:tcW w:w="3624" w:type="dxa"/>
          </w:tcPr>
          <w:p w:rsidR="00154C9F" w:rsidRDefault="00154C9F">
            <w:pPr>
              <w:pStyle w:val="TableParagraph"/>
              <w:spacing w:before="309"/>
              <w:ind w:left="0"/>
              <w:rPr>
                <w:sz w:val="28"/>
              </w:rPr>
            </w:pPr>
          </w:p>
          <w:p w:rsidR="00154C9F" w:rsidRDefault="003F7539">
            <w:pPr>
              <w:pStyle w:val="TableParagraph"/>
              <w:spacing w:line="302" w:lineRule="exact"/>
              <w:ind w:left="1868"/>
              <w:rPr>
                <w:b/>
                <w:sz w:val="28"/>
              </w:rPr>
            </w:pPr>
            <w:r>
              <w:rPr>
                <w:b/>
                <w:sz w:val="28"/>
              </w:rPr>
              <w:t>С.А.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Шапкин</w:t>
            </w:r>
          </w:p>
        </w:tc>
      </w:tr>
    </w:tbl>
    <w:p w:rsidR="003F7539" w:rsidRDefault="003F7539"/>
    <w:sectPr w:rsidR="003F7539">
      <w:pgSz w:w="11900" w:h="16840"/>
      <w:pgMar w:top="500" w:right="425" w:bottom="280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8E3E22"/>
    <w:multiLevelType w:val="hybridMultilevel"/>
    <w:tmpl w:val="A78E71D4"/>
    <w:lvl w:ilvl="0" w:tplc="3216FAC4">
      <w:start w:val="1"/>
      <w:numFmt w:val="decimal"/>
      <w:lvlText w:val="%1."/>
      <w:lvlJc w:val="left"/>
      <w:pPr>
        <w:ind w:left="1128" w:hanging="28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B7908B30">
      <w:numFmt w:val="bullet"/>
      <w:lvlText w:val="-"/>
      <w:lvlJc w:val="left"/>
      <w:pPr>
        <w:ind w:left="140" w:hanging="3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2B18A404">
      <w:numFmt w:val="bullet"/>
      <w:lvlText w:val="•"/>
      <w:lvlJc w:val="left"/>
      <w:pPr>
        <w:ind w:left="2160" w:hanging="312"/>
      </w:pPr>
      <w:rPr>
        <w:rFonts w:hint="default"/>
        <w:lang w:val="ru-RU" w:eastAsia="en-US" w:bidi="ar-SA"/>
      </w:rPr>
    </w:lvl>
    <w:lvl w:ilvl="3" w:tplc="A9581CA6">
      <w:numFmt w:val="bullet"/>
      <w:lvlText w:val="•"/>
      <w:lvlJc w:val="left"/>
      <w:pPr>
        <w:ind w:left="3200" w:hanging="312"/>
      </w:pPr>
      <w:rPr>
        <w:rFonts w:hint="default"/>
        <w:lang w:val="ru-RU" w:eastAsia="en-US" w:bidi="ar-SA"/>
      </w:rPr>
    </w:lvl>
    <w:lvl w:ilvl="4" w:tplc="5C3861AA">
      <w:numFmt w:val="bullet"/>
      <w:lvlText w:val="•"/>
      <w:lvlJc w:val="left"/>
      <w:pPr>
        <w:ind w:left="4241" w:hanging="312"/>
      </w:pPr>
      <w:rPr>
        <w:rFonts w:hint="default"/>
        <w:lang w:val="ru-RU" w:eastAsia="en-US" w:bidi="ar-SA"/>
      </w:rPr>
    </w:lvl>
    <w:lvl w:ilvl="5" w:tplc="1302A5EA">
      <w:numFmt w:val="bullet"/>
      <w:lvlText w:val="•"/>
      <w:lvlJc w:val="left"/>
      <w:pPr>
        <w:ind w:left="5281" w:hanging="312"/>
      </w:pPr>
      <w:rPr>
        <w:rFonts w:hint="default"/>
        <w:lang w:val="ru-RU" w:eastAsia="en-US" w:bidi="ar-SA"/>
      </w:rPr>
    </w:lvl>
    <w:lvl w:ilvl="6" w:tplc="B2EEC1CA">
      <w:numFmt w:val="bullet"/>
      <w:lvlText w:val="•"/>
      <w:lvlJc w:val="left"/>
      <w:pPr>
        <w:ind w:left="6321" w:hanging="312"/>
      </w:pPr>
      <w:rPr>
        <w:rFonts w:hint="default"/>
        <w:lang w:val="ru-RU" w:eastAsia="en-US" w:bidi="ar-SA"/>
      </w:rPr>
    </w:lvl>
    <w:lvl w:ilvl="7" w:tplc="EEA281F2">
      <w:numFmt w:val="bullet"/>
      <w:lvlText w:val="•"/>
      <w:lvlJc w:val="left"/>
      <w:pPr>
        <w:ind w:left="7362" w:hanging="312"/>
      </w:pPr>
      <w:rPr>
        <w:rFonts w:hint="default"/>
        <w:lang w:val="ru-RU" w:eastAsia="en-US" w:bidi="ar-SA"/>
      </w:rPr>
    </w:lvl>
    <w:lvl w:ilvl="8" w:tplc="8E4EEDBE">
      <w:numFmt w:val="bullet"/>
      <w:lvlText w:val="•"/>
      <w:lvlJc w:val="left"/>
      <w:pPr>
        <w:ind w:left="8402" w:hanging="312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154C9F"/>
    <w:rsid w:val="00154C9F"/>
    <w:rsid w:val="003F7539"/>
    <w:rsid w:val="00C65A1E"/>
    <w:rsid w:val="00D12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40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40" w:right="136" w:firstLine="708"/>
      <w:jc w:val="both"/>
    </w:pPr>
  </w:style>
  <w:style w:type="paragraph" w:customStyle="1" w:styleId="TableParagraph">
    <w:name w:val="Table Paragraph"/>
    <w:basedOn w:val="a"/>
    <w:uiPriority w:val="1"/>
    <w:qFormat/>
    <w:pPr>
      <w:ind w:left="50"/>
    </w:pPr>
  </w:style>
  <w:style w:type="paragraph" w:styleId="a5">
    <w:name w:val="Balloon Text"/>
    <w:basedOn w:val="a"/>
    <w:link w:val="a6"/>
    <w:uiPriority w:val="99"/>
    <w:semiHidden/>
    <w:unhideWhenUsed/>
    <w:rsid w:val="00C65A1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65A1E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40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40" w:right="136" w:firstLine="708"/>
      <w:jc w:val="both"/>
    </w:pPr>
  </w:style>
  <w:style w:type="paragraph" w:customStyle="1" w:styleId="TableParagraph">
    <w:name w:val="Table Paragraph"/>
    <w:basedOn w:val="a"/>
    <w:uiPriority w:val="1"/>
    <w:qFormat/>
    <w:pPr>
      <w:ind w:left="50"/>
    </w:pPr>
  </w:style>
  <w:style w:type="paragraph" w:styleId="a5">
    <w:name w:val="Balloon Text"/>
    <w:basedOn w:val="a"/>
    <w:link w:val="a6"/>
    <w:uiPriority w:val="99"/>
    <w:semiHidden/>
    <w:unhideWhenUsed/>
    <w:rsid w:val="00C65A1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65A1E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islav.admin-smolensk.ru/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1</cp:lastModifiedBy>
  <cp:revision>3</cp:revision>
  <dcterms:created xsi:type="dcterms:W3CDTF">2025-02-25T11:01:00Z</dcterms:created>
  <dcterms:modified xsi:type="dcterms:W3CDTF">2025-02-25T11:35:00Z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2025-02-24T00:00:00Z</vt:filetime>
  </property>
  <property fmtid="{D5CDD505-2E9C-101B-9397-08002B2CF9AE}" pid="3" name="LastSaved">
    <vt:filetime>2025-02-25T00:00:00Z</vt:filetime>
  </property>
  <property fmtid="{D5CDD505-2E9C-101B-9397-08002B2CF9AE}" pid="4" name="Producer">
    <vt:lpwstr>3-Heights(TM) PDF Security Shell 4.8.25.2 (http://www.pdf-tools.com)</vt:lpwstr>
  </property>
</Properties>
</file>