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92" w:rsidRDefault="00531C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174492" w:rsidRDefault="00531C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74492" w:rsidRDefault="00531C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174492" w:rsidRDefault="0017449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492" w:rsidRDefault="00531C0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74492" w:rsidRDefault="00531C0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174492">
        <w:trPr>
          <w:trHeight w:val="430"/>
        </w:trPr>
        <w:tc>
          <w:tcPr>
            <w:tcW w:w="3510" w:type="dxa"/>
            <w:vAlign w:val="center"/>
          </w:tcPr>
          <w:p w:rsidR="00174492" w:rsidRDefault="005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03 августа</w:t>
            </w:r>
            <w:r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174492" w:rsidRDefault="001744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174492" w:rsidRDefault="00531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76/240</w:t>
            </w:r>
          </w:p>
        </w:tc>
      </w:tr>
      <w:tr w:rsidR="00174492">
        <w:trPr>
          <w:trHeight w:val="280"/>
        </w:trPr>
        <w:tc>
          <w:tcPr>
            <w:tcW w:w="3510" w:type="dxa"/>
          </w:tcPr>
          <w:p w:rsidR="00174492" w:rsidRDefault="001744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174492" w:rsidRDefault="00531C0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 Хиславичи</w:t>
            </w:r>
          </w:p>
        </w:tc>
        <w:tc>
          <w:tcPr>
            <w:tcW w:w="3368" w:type="dxa"/>
          </w:tcPr>
          <w:p w:rsidR="00174492" w:rsidRDefault="00174492">
            <w:pPr>
              <w:rPr>
                <w:color w:val="000000"/>
                <w:sz w:val="28"/>
                <w:szCs w:val="28"/>
              </w:rPr>
            </w:pPr>
          </w:p>
        </w:tc>
      </w:tr>
      <w:tr w:rsidR="00174492">
        <w:trPr>
          <w:trHeight w:val="290"/>
        </w:trPr>
        <w:tc>
          <w:tcPr>
            <w:tcW w:w="3510" w:type="dxa"/>
          </w:tcPr>
          <w:p w:rsidR="00174492" w:rsidRDefault="001744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174492" w:rsidRDefault="001744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174492" w:rsidRDefault="0017449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4492" w:rsidRDefault="00174492">
      <w:pPr>
        <w:ind w:right="4777"/>
        <w:jc w:val="both"/>
        <w:rPr>
          <w:sz w:val="16"/>
          <w:szCs w:val="16"/>
        </w:rPr>
      </w:pPr>
    </w:p>
    <w:p w:rsidR="00174492" w:rsidRDefault="00531C0F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объеме биографических данных кандидатов, размещаемых на информационном стенде в помещении для голосования либо непосредственно перед ним на выборах депутатов </w:t>
      </w:r>
      <w:r>
        <w:rPr>
          <w:sz w:val="28"/>
          <w:szCs w:val="28"/>
        </w:rPr>
        <w:t>Хиславичского</w:t>
      </w:r>
      <w:r w:rsidR="0071267B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 первого созыва</w:t>
      </w:r>
    </w:p>
    <w:p w:rsidR="00174492" w:rsidRDefault="00174492">
      <w:pPr>
        <w:rPr>
          <w:sz w:val="16"/>
          <w:szCs w:val="16"/>
        </w:rPr>
      </w:pPr>
    </w:p>
    <w:p w:rsidR="00174492" w:rsidRDefault="00174492">
      <w:pPr>
        <w:rPr>
          <w:sz w:val="16"/>
          <w:szCs w:val="16"/>
        </w:rPr>
      </w:pPr>
    </w:p>
    <w:p w:rsidR="00174492" w:rsidRDefault="00531C0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подпунктами «а» </w:t>
      </w:r>
      <w:r>
        <w:rPr>
          <w:sz w:val="28"/>
          <w:szCs w:val="28"/>
        </w:rPr>
        <w:t>пункта 3, пунктом 4 статьи 37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от 30 июня 2024 года   № 102/</w:t>
      </w:r>
      <w:r>
        <w:rPr>
          <w:sz w:val="28"/>
          <w:szCs w:val="28"/>
        </w:rPr>
        <w:t>900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>О возложен</w:t>
      </w:r>
      <w:r>
        <w:rPr>
          <w:bCs/>
          <w:iCs/>
          <w:sz w:val="28"/>
          <w:szCs w:val="28"/>
        </w:rPr>
        <w:t xml:space="preserve">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bCs/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 xml:space="preserve">Хиславичский </w:t>
      </w:r>
      <w:r>
        <w:rPr>
          <w:bCs/>
          <w:sz w:val="28"/>
          <w:szCs w:val="28"/>
        </w:rPr>
        <w:t>муниципальный округ</w:t>
      </w:r>
      <w:proofErr w:type="gramEnd"/>
      <w:r>
        <w:rPr>
          <w:bCs/>
          <w:sz w:val="28"/>
          <w:szCs w:val="28"/>
        </w:rPr>
        <w:t>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Хиславичскую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Хисл</w:t>
      </w:r>
      <w:r>
        <w:rPr>
          <w:color w:val="000000"/>
          <w:sz w:val="28"/>
          <w:szCs w:val="28"/>
        </w:rPr>
        <w:t xml:space="preserve">авичская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174492" w:rsidRDefault="00174492">
      <w:pPr>
        <w:ind w:firstLine="600"/>
        <w:jc w:val="both"/>
        <w:rPr>
          <w:b/>
          <w:bCs/>
          <w:color w:val="000000"/>
          <w:sz w:val="28"/>
          <w:szCs w:val="28"/>
        </w:rPr>
      </w:pPr>
    </w:p>
    <w:p w:rsidR="00174492" w:rsidRDefault="00531C0F">
      <w:pPr>
        <w:ind w:firstLine="709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b/>
          <w:sz w:val="28"/>
          <w:szCs w:val="28"/>
        </w:rPr>
        <w:t>:</w:t>
      </w:r>
    </w:p>
    <w:p w:rsidR="00174492" w:rsidRDefault="00174492">
      <w:pPr>
        <w:ind w:firstLine="600"/>
        <w:jc w:val="both"/>
        <w:rPr>
          <w:bCs/>
          <w:color w:val="000000"/>
          <w:sz w:val="28"/>
          <w:szCs w:val="28"/>
        </w:rPr>
      </w:pPr>
    </w:p>
    <w:p w:rsidR="00174492" w:rsidRDefault="00531C0F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Утвердить объем биографических данных кандидатов, размещаемых на информационном стенде в помещении для голосования либо непосредственно перед ним на выборах депутатов </w:t>
      </w:r>
      <w:r>
        <w:rPr>
          <w:sz w:val="28"/>
          <w:szCs w:val="28"/>
        </w:rPr>
        <w:t xml:space="preserve">Хиславичского </w:t>
      </w:r>
      <w:r>
        <w:rPr>
          <w:sz w:val="28"/>
          <w:szCs w:val="28"/>
        </w:rPr>
        <w:t>окружного Совета депутатов первого созыва,</w:t>
      </w:r>
      <w:r w:rsidR="0071267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</w:t>
      </w:r>
      <w:r>
        <w:rPr>
          <w:sz w:val="28"/>
          <w:szCs w:val="28"/>
        </w:rPr>
        <w:t>му постановлению.</w:t>
      </w:r>
    </w:p>
    <w:p w:rsidR="00174492" w:rsidRDefault="00531C0F">
      <w:pPr>
        <w:pStyle w:val="3"/>
        <w:spacing w:after="0"/>
        <w:ind w:left="0" w:firstLine="709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2. Опубликовать настоящее постановление </w:t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Хиславичские</w:t>
      </w:r>
      <w:proofErr w:type="spellEnd"/>
      <w:r>
        <w:rPr>
          <w:sz w:val="28"/>
          <w:szCs w:val="28"/>
        </w:rPr>
        <w:t xml:space="preserve"> известия</w:t>
      </w:r>
      <w:r>
        <w:rPr>
          <w:sz w:val="28"/>
          <w:szCs w:val="28"/>
        </w:rPr>
        <w:t>»</w:t>
      </w:r>
      <w:r>
        <w:rPr>
          <w:spacing w:val="-10"/>
          <w:sz w:val="28"/>
          <w:szCs w:val="28"/>
        </w:rPr>
        <w:t>.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3. Направить настоящее постановление в избирательную комиссию   Смоленской области</w:t>
      </w:r>
      <w:r>
        <w:rPr>
          <w:sz w:val="28"/>
          <w:szCs w:val="28"/>
        </w:rPr>
        <w:t xml:space="preserve"> для размещения на официальном сайте избирательной комиссии Смоленской области в и</w:t>
      </w:r>
      <w:r>
        <w:rPr>
          <w:sz w:val="28"/>
          <w:szCs w:val="28"/>
        </w:rPr>
        <w:t>нформационно-телекоммуникационной сети «Интернет».</w:t>
      </w:r>
    </w:p>
    <w:p w:rsidR="00174492" w:rsidRDefault="00174492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174492">
        <w:trPr>
          <w:trHeight w:val="284"/>
        </w:trPr>
        <w:tc>
          <w:tcPr>
            <w:tcW w:w="3510" w:type="dxa"/>
          </w:tcPr>
          <w:p w:rsidR="00174492" w:rsidRDefault="00531C0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174492" w:rsidRDefault="0017449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174492" w:rsidRDefault="00531C0F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Н.И. Калистратова</w:t>
            </w:r>
          </w:p>
        </w:tc>
      </w:tr>
      <w:tr w:rsidR="00174492">
        <w:trPr>
          <w:trHeight w:val="280"/>
        </w:trPr>
        <w:tc>
          <w:tcPr>
            <w:tcW w:w="3510" w:type="dxa"/>
          </w:tcPr>
          <w:p w:rsidR="00174492" w:rsidRDefault="0017449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174492" w:rsidRDefault="0017449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174492" w:rsidRDefault="0017449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74492">
        <w:trPr>
          <w:trHeight w:val="290"/>
        </w:trPr>
        <w:tc>
          <w:tcPr>
            <w:tcW w:w="3510" w:type="dxa"/>
          </w:tcPr>
          <w:p w:rsidR="00174492" w:rsidRDefault="00531C0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174492" w:rsidRDefault="0017449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174492" w:rsidRDefault="00531C0F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Н.В. Мирная</w:t>
            </w:r>
          </w:p>
        </w:tc>
      </w:tr>
    </w:tbl>
    <w:p w:rsidR="00174492" w:rsidRDefault="00531C0F" w:rsidP="0071267B">
      <w:pPr>
        <w:pStyle w:val="9"/>
        <w:spacing w:before="0"/>
        <w:ind w:left="4962"/>
        <w:jc w:val="center"/>
        <w:rPr>
          <w:rFonts w:ascii="Times New Roman" w:hAnsi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lastRenderedPageBreak/>
        <w:t>Приложение</w:t>
      </w:r>
    </w:p>
    <w:p w:rsidR="00174492" w:rsidRDefault="00531C0F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                  к постановлению </w:t>
      </w:r>
      <w:proofErr w:type="spellStart"/>
      <w:r>
        <w:rPr>
          <w:rFonts w:ascii="Times New Roman" w:hAnsi="Times New Roman"/>
          <w:bCs/>
          <w:i w:val="0"/>
          <w:color w:val="auto"/>
          <w:sz w:val="24"/>
          <w:szCs w:val="24"/>
        </w:rPr>
        <w:t>Хиславичской</w:t>
      </w:r>
      <w:proofErr w:type="spellEnd"/>
    </w:p>
    <w:p w:rsidR="00174492" w:rsidRDefault="00531C0F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          территориальной избирательной комиссии </w:t>
      </w:r>
    </w:p>
    <w:p w:rsidR="00174492" w:rsidRDefault="00531C0F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Смоленской области</w:t>
      </w:r>
    </w:p>
    <w:p w:rsidR="00174492" w:rsidRDefault="00531C0F">
      <w:pPr>
        <w:ind w:firstLineChars="1650" w:firstLine="39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</w:t>
      </w:r>
      <w:r>
        <w:rPr>
          <w:sz w:val="24"/>
          <w:szCs w:val="24"/>
        </w:rPr>
        <w:t xml:space="preserve">03августа </w:t>
      </w:r>
      <w:r>
        <w:rPr>
          <w:sz w:val="24"/>
          <w:szCs w:val="24"/>
        </w:rPr>
        <w:t xml:space="preserve">2024 года № </w:t>
      </w:r>
      <w:r>
        <w:rPr>
          <w:sz w:val="24"/>
          <w:szCs w:val="24"/>
        </w:rPr>
        <w:t>76/240</w:t>
      </w:r>
    </w:p>
    <w:p w:rsidR="00174492" w:rsidRDefault="00174492">
      <w:pPr>
        <w:pStyle w:val="a5"/>
        <w:spacing w:before="4"/>
        <w:ind w:firstLine="709"/>
        <w:rPr>
          <w:color w:val="FF0000"/>
          <w:sz w:val="20"/>
        </w:rPr>
      </w:pPr>
    </w:p>
    <w:p w:rsidR="00174492" w:rsidRDefault="00174492">
      <w:pPr>
        <w:ind w:firstLine="709"/>
        <w:jc w:val="both"/>
        <w:rPr>
          <w:sz w:val="28"/>
          <w:szCs w:val="28"/>
        </w:rPr>
      </w:pPr>
    </w:p>
    <w:p w:rsidR="00174492" w:rsidRDefault="00531C0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биографических данных кандидатов, размещаемых на информационном стенде в помещении для голосования либо      непосредственно перед ним на</w:t>
      </w:r>
      <w:r>
        <w:rPr>
          <w:b/>
          <w:sz w:val="28"/>
          <w:szCs w:val="28"/>
        </w:rPr>
        <w:t xml:space="preserve"> выборах депутатов</w:t>
      </w:r>
    </w:p>
    <w:p w:rsidR="00174492" w:rsidRDefault="00531C0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Хиславичского </w:t>
      </w:r>
      <w:r>
        <w:rPr>
          <w:b/>
          <w:sz w:val="28"/>
          <w:szCs w:val="28"/>
        </w:rPr>
        <w:t>окружного Совета депутатов</w:t>
      </w:r>
    </w:p>
    <w:p w:rsidR="00174492" w:rsidRDefault="00531C0F">
      <w:pPr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первого созыва</w:t>
      </w:r>
    </w:p>
    <w:p w:rsidR="00174492" w:rsidRDefault="00174492">
      <w:pPr>
        <w:ind w:firstLine="709"/>
        <w:jc w:val="center"/>
        <w:rPr>
          <w:sz w:val="28"/>
          <w:szCs w:val="28"/>
        </w:rPr>
      </w:pP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для голосования либо непосредственно перед этим помещением участковая избирательная комиссия оборудует информационный стенд, </w:t>
      </w:r>
      <w:r>
        <w:rPr>
          <w:sz w:val="28"/>
          <w:szCs w:val="28"/>
        </w:rPr>
        <w:t>на котором размещает информацию обо всех кандидатах, содержащую следующие сведения: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биографические данные кандидатов: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(если кандидат менял фамилию, или имя, или отчество в период избирательной кампании либо в течение года до дня о</w:t>
      </w:r>
      <w:r>
        <w:rPr>
          <w:sz w:val="28"/>
          <w:szCs w:val="28"/>
        </w:rPr>
        <w:t xml:space="preserve">фициального опубликования (публикации) решения о назначении выборов депутатов </w:t>
      </w:r>
      <w:r>
        <w:rPr>
          <w:sz w:val="28"/>
          <w:szCs w:val="28"/>
        </w:rPr>
        <w:t xml:space="preserve">Хиславичского </w:t>
      </w:r>
      <w:r>
        <w:rPr>
          <w:sz w:val="28"/>
          <w:szCs w:val="28"/>
        </w:rPr>
        <w:t>окружного Совета депутатов первого созыва (далее – выборы), также указываются прежние фамилия, имя, отчество кандидата);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субъекта Российс</w:t>
      </w:r>
      <w:r>
        <w:rPr>
          <w:sz w:val="28"/>
          <w:szCs w:val="28"/>
        </w:rPr>
        <w:t>кой Федерации, района, города, иного населенного пункта, где находится место жительства кандидата;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место</w:t>
      </w:r>
      <w:r>
        <w:rPr>
          <w:sz w:val="28"/>
          <w:szCs w:val="28"/>
        </w:rPr>
        <w:t xml:space="preserve"> работы или службы, занимаемая должность (в случае отсутствия основного места работы или службы – род занятий);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</w:t>
      </w:r>
      <w:r>
        <w:rPr>
          <w:sz w:val="28"/>
          <w:szCs w:val="28"/>
        </w:rPr>
        <w:t>щего представительного органа;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кандидат в соответствии с пунктом 2 статьи 13, подпунктом «з.1» пункта 2 статьи 15.2 областного закона от 3 июля 2003 № 41-з «О выборах органов местного самоуправления в</w:t>
      </w:r>
      <w:bookmarkStart w:id="0" w:name="_GoBack"/>
      <w:bookmarkEnd w:id="0"/>
      <w:r>
        <w:rPr>
          <w:sz w:val="28"/>
          <w:szCs w:val="28"/>
        </w:rPr>
        <w:t xml:space="preserve"> Смоленской области» указал в заявлении о согласии </w:t>
      </w:r>
      <w:r>
        <w:rPr>
          <w:sz w:val="28"/>
          <w:szCs w:val="28"/>
        </w:rPr>
        <w:t>баллотироваться свою принадлежность к политической партии, иному общественному объединению, – наименование соответствующей политической партии, иного общественного объединения в соответствии со статьей 11.2 областного закона от</w:t>
      </w:r>
      <w:proofErr w:type="gramEnd"/>
      <w:r>
        <w:rPr>
          <w:sz w:val="28"/>
          <w:szCs w:val="28"/>
        </w:rPr>
        <w:t xml:space="preserve"> 3 июля 2003 № 41-з «О выбора</w:t>
      </w:r>
      <w:r>
        <w:rPr>
          <w:sz w:val="28"/>
          <w:szCs w:val="28"/>
        </w:rPr>
        <w:t>х органов местного самоуправления в Смоленской области», а также статус кандидата в этой политической партии, этом общественном объединении;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кандидата имелась или имеется судимость, – сведения о судимости кандидата, а если судимость снята или погаше</w:t>
      </w:r>
      <w:r>
        <w:rPr>
          <w:sz w:val="28"/>
          <w:szCs w:val="28"/>
        </w:rPr>
        <w:t xml:space="preserve">на, – также сведения о дате </w:t>
      </w:r>
      <w:r>
        <w:rPr>
          <w:sz w:val="28"/>
          <w:szCs w:val="28"/>
        </w:rPr>
        <w:lastRenderedPageBreak/>
        <w:t>снятия или погашения судимости;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кандидат является иностранным агентом или кандидатом, </w:t>
      </w:r>
      <w:proofErr w:type="spellStart"/>
      <w:r>
        <w:rPr>
          <w:sz w:val="28"/>
          <w:szCs w:val="28"/>
        </w:rPr>
        <w:t>аффилированным</w:t>
      </w:r>
      <w:proofErr w:type="spellEnd"/>
      <w:r>
        <w:rPr>
          <w:sz w:val="28"/>
          <w:szCs w:val="28"/>
        </w:rPr>
        <w:t xml:space="preserve"> с иностранным агентом, информация об этом;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выдвинут избирательным объединением, – слова «выдвинут избиратель</w:t>
      </w:r>
      <w:r>
        <w:rPr>
          <w:sz w:val="28"/>
          <w:szCs w:val="28"/>
        </w:rPr>
        <w:t>ным объединением» с указанием наименования этого избирательного объединения;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сам выдвинул свою кандидатуру, – слово «самовыдвижение»;</w:t>
      </w:r>
    </w:p>
    <w:p w:rsidR="00174492" w:rsidRDefault="00531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выявленных фактах недостоверности представленных кандидатами сведений.</w:t>
      </w:r>
    </w:p>
    <w:p w:rsidR="00174492" w:rsidRDefault="00174492">
      <w:pPr>
        <w:pStyle w:val="a5"/>
        <w:ind w:firstLine="709"/>
        <w:rPr>
          <w:color w:val="FF0000"/>
          <w:sz w:val="26"/>
        </w:rPr>
      </w:pPr>
    </w:p>
    <w:p w:rsidR="00174492" w:rsidRDefault="00174492">
      <w:pPr>
        <w:widowControl/>
        <w:autoSpaceDE/>
        <w:autoSpaceDN/>
        <w:rPr>
          <w:color w:val="FF0000"/>
          <w:sz w:val="24"/>
        </w:rPr>
      </w:pPr>
    </w:p>
    <w:sectPr w:rsidR="00174492" w:rsidSect="0017449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92" w:rsidRDefault="00531C0F">
      <w:r>
        <w:separator/>
      </w:r>
    </w:p>
  </w:endnote>
  <w:endnote w:type="continuationSeparator" w:id="1">
    <w:p w:rsidR="00174492" w:rsidRDefault="0053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92" w:rsidRDefault="00531C0F">
      <w:r>
        <w:separator/>
      </w:r>
    </w:p>
  </w:footnote>
  <w:footnote w:type="continuationSeparator" w:id="1">
    <w:p w:rsidR="00174492" w:rsidRDefault="00531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271486"/>
      <w:docPartObj>
        <w:docPartGallery w:val="AutoText"/>
      </w:docPartObj>
    </w:sdtPr>
    <w:sdtContent>
      <w:p w:rsidR="00174492" w:rsidRDefault="00174492">
        <w:pPr>
          <w:pStyle w:val="a3"/>
          <w:jc w:val="center"/>
        </w:pPr>
        <w:r>
          <w:fldChar w:fldCharType="begin"/>
        </w:r>
        <w:r w:rsidR="00531C0F">
          <w:instrText>PAGE   \* MERGEFORMAT</w:instrText>
        </w:r>
        <w:r>
          <w:fldChar w:fldCharType="separate"/>
        </w:r>
        <w:r w:rsidR="0071267B">
          <w:rPr>
            <w:noProof/>
          </w:rPr>
          <w:t>2</w:t>
        </w:r>
        <w:r>
          <w:fldChar w:fldCharType="end"/>
        </w:r>
      </w:p>
    </w:sdtContent>
  </w:sdt>
  <w:p w:rsidR="00174492" w:rsidRDefault="001744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A59"/>
    <w:rsid w:val="00174492"/>
    <w:rsid w:val="003709B7"/>
    <w:rsid w:val="00512074"/>
    <w:rsid w:val="00531C0F"/>
    <w:rsid w:val="006B3630"/>
    <w:rsid w:val="0071267B"/>
    <w:rsid w:val="008627D4"/>
    <w:rsid w:val="00B10A59"/>
    <w:rsid w:val="00C82E5A"/>
    <w:rsid w:val="00CC0D9B"/>
    <w:rsid w:val="20B3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449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74492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qFormat/>
    <w:rsid w:val="00174492"/>
    <w:pPr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qFormat/>
    <w:rsid w:val="00174492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qFormat/>
    <w:rsid w:val="00174492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174492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uiPriority w:val="9"/>
    <w:qFormat/>
    <w:rsid w:val="0017449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qFormat/>
    <w:rsid w:val="0017449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174492"/>
    <w:pPr>
      <w:ind w:left="239" w:firstLine="566"/>
    </w:pPr>
  </w:style>
  <w:style w:type="paragraph" w:customStyle="1" w:styleId="ConsPlusNonformat">
    <w:name w:val="ConsPlusNonformat"/>
    <w:next w:val="a5"/>
    <w:qFormat/>
    <w:rsid w:val="001744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Основной текст с отступом 3 Знак"/>
    <w:basedOn w:val="a0"/>
    <w:link w:val="3"/>
    <w:semiHidden/>
    <w:qFormat/>
    <w:rsid w:val="00174492"/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174492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17449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681</Words>
  <Characters>3883</Characters>
  <Application>Microsoft Office Word</Application>
  <DocSecurity>0</DocSecurity>
  <Lines>32</Lines>
  <Paragraphs>9</Paragraphs>
  <ScaleCrop>false</ScaleCrop>
  <Company>Home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2024-07-29T15:31:00Z</cp:lastPrinted>
  <dcterms:created xsi:type="dcterms:W3CDTF">2024-07-26T10:19:00Z</dcterms:created>
  <dcterms:modified xsi:type="dcterms:W3CDTF">2024-08-05T06:58:00Z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5CEBAF587BD24360AD02CD8F9787EA00_13</vt:lpwstr>
  </property>
</Properties>
</file>