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17" w:rsidRDefault="00472EFF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AE0217" w:rsidRDefault="00472EFF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AE0217" w:rsidRDefault="00472EFF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AE0217" w:rsidRDefault="00AE0217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17" w:rsidRDefault="00AE021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E0217" w:rsidRDefault="00472EFF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0217" w:rsidRDefault="00AE0217">
      <w:pPr>
        <w:pStyle w:val="ConsPlusNonformat"/>
        <w:widowControl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3250"/>
        <w:gridCol w:w="3043"/>
      </w:tblGrid>
      <w:tr w:rsidR="00AE0217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472EFF">
            <w:p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июля 2024 года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0217" w:rsidRPr="00472EFF" w:rsidRDefault="00472EFF" w:rsidP="00472EFF">
            <w:pPr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73/215</w:t>
            </w:r>
          </w:p>
        </w:tc>
      </w:tr>
      <w:tr w:rsidR="00AE0217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472EFF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пгт.Хиславичи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E0217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E0217" w:rsidRDefault="00472EFF">
      <w:pPr>
        <w:pStyle w:val="a9"/>
        <w:widowControl w:val="0"/>
        <w:spacing w:before="0" w:beforeAutospacing="0" w:after="0" w:afterAutospacing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Хиславичского окружного Совета депутатов первого созыва</w:t>
      </w:r>
    </w:p>
    <w:p w:rsidR="00AE0217" w:rsidRDefault="00AE0217">
      <w:pPr>
        <w:pStyle w:val="a9"/>
        <w:widowControl w:val="0"/>
        <w:spacing w:before="0" w:beforeAutospacing="0" w:after="0" w:afterAutospacing="0"/>
        <w:rPr>
          <w:color w:val="FF0000"/>
          <w:sz w:val="28"/>
          <w:szCs w:val="28"/>
        </w:rPr>
      </w:pPr>
    </w:p>
    <w:p w:rsidR="00AE0217" w:rsidRDefault="00472E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</w:t>
      </w:r>
      <w:r>
        <w:rPr>
          <w:sz w:val="28"/>
          <w:szCs w:val="28"/>
        </w:rPr>
        <w:t xml:space="preserve">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6 и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пунктами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,4 и 5 статьи 7 областного закона от 3 июля 2003 года № 41-з «О выбор</w:t>
      </w:r>
      <w:r>
        <w:rPr>
          <w:sz w:val="28"/>
          <w:szCs w:val="28"/>
        </w:rPr>
        <w:t>ах органов местного самоуправления в Смоленской области», частями 1 и 2</w:t>
      </w:r>
      <w:r>
        <w:rPr>
          <w:sz w:val="28"/>
          <w:szCs w:val="28"/>
        </w:rPr>
        <w:br/>
        <w:t>статьи 8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областного закона от 10 июня 2024 года № 127-з «О преобразовании муниципальных образований, входящих в состав муниципального образования «Хиславичский район» Смоленской област</w:t>
      </w:r>
      <w:r>
        <w:rPr>
          <w:sz w:val="28"/>
          <w:szCs w:val="28"/>
        </w:rPr>
        <w:t>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</w:t>
      </w:r>
      <w:r>
        <w:rPr>
          <w:sz w:val="28"/>
          <w:szCs w:val="28"/>
        </w:rPr>
        <w:t>пального округа, а также порядка избрания, полномочий и срока полномочий первого</w:t>
      </w:r>
      <w:proofErr w:type="gramEnd"/>
      <w:r>
        <w:rPr>
          <w:sz w:val="28"/>
          <w:szCs w:val="28"/>
        </w:rPr>
        <w:t xml:space="preserve"> главы вновь образованного муниципального округа», постановлением избирательной комиссии Смоленской области от 30 июня 2024 года № 102/900-7 «О возложении полномочий по подгото</w:t>
      </w:r>
      <w:r>
        <w:rPr>
          <w:sz w:val="28"/>
          <w:szCs w:val="28"/>
        </w:rPr>
        <w:t xml:space="preserve">вке и проведению выборов в органы местного самоуправления на территории муниципального образования «Хиславичский муниципальный округ» Смоленской области на </w:t>
      </w:r>
      <w:proofErr w:type="spellStart"/>
      <w:r>
        <w:rPr>
          <w:sz w:val="28"/>
          <w:szCs w:val="28"/>
        </w:rPr>
        <w:t>Хиславичскую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Смоленской области» Хиславичская территориальная</w:t>
      </w:r>
      <w:r>
        <w:rPr>
          <w:sz w:val="28"/>
          <w:szCs w:val="28"/>
        </w:rPr>
        <w:t xml:space="preserve"> избирательная комиссия Смоленской области</w:t>
      </w:r>
    </w:p>
    <w:p w:rsidR="00AE0217" w:rsidRDefault="00AE0217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AE0217" w:rsidRDefault="00472EFF" w:rsidP="00472EFF">
      <w:pPr>
        <w:pStyle w:val="a7"/>
        <w:spacing w:before="0" w:beforeAutospacing="0" w:after="0" w:afterAutospacing="0"/>
        <w:ind w:firstLineChars="257" w:firstLine="722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AE0217" w:rsidRDefault="00AE0217">
      <w:pPr>
        <w:pStyle w:val="3"/>
        <w:spacing w:before="0" w:beforeAutospacing="0" w:after="0" w:afterAutospacing="0"/>
        <w:rPr>
          <w:sz w:val="28"/>
          <w:szCs w:val="28"/>
        </w:rPr>
      </w:pPr>
    </w:p>
    <w:p w:rsidR="00AE0217" w:rsidRDefault="00472EFF">
      <w:pPr>
        <w:pStyle w:val="a9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Хиславичского окружного Совета депутатов первого созыва на 13 октября 2024 года.</w:t>
      </w:r>
    </w:p>
    <w:p w:rsidR="00AE0217" w:rsidRDefault="00472EFF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Хиславичские</w:t>
      </w:r>
      <w:proofErr w:type="spellEnd"/>
      <w:r>
        <w:rPr>
          <w:sz w:val="28"/>
          <w:szCs w:val="28"/>
        </w:rPr>
        <w:t xml:space="preserve"> известия».</w:t>
      </w:r>
    </w:p>
    <w:p w:rsidR="00AE0217" w:rsidRDefault="00472EFF">
      <w:pPr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постановление в избирательную комиссию Смоленской области для размещения на официальном сайте избирательной </w:t>
      </w:r>
      <w:r>
        <w:rPr>
          <w:sz w:val="28"/>
          <w:szCs w:val="28"/>
        </w:rPr>
        <w:lastRenderedPageBreak/>
        <w:t>комиссии Смоленской области в информационно-телекоммуникационной сети «Интернет».</w:t>
      </w:r>
    </w:p>
    <w:p w:rsidR="00AE0217" w:rsidRDefault="00AE0217">
      <w:pPr>
        <w:spacing w:before="0" w:beforeAutospacing="0" w:after="0" w:afterAutospacing="0"/>
        <w:jc w:val="both"/>
        <w:rPr>
          <w:sz w:val="28"/>
          <w:szCs w:val="28"/>
        </w:rPr>
      </w:pPr>
    </w:p>
    <w:p w:rsidR="00AE0217" w:rsidRDefault="00AE0217">
      <w:pPr>
        <w:spacing w:before="0" w:beforeAutospacing="0" w:after="0" w:afterAutospacing="0"/>
        <w:jc w:val="both"/>
        <w:rPr>
          <w:sz w:val="28"/>
          <w:szCs w:val="28"/>
        </w:rPr>
      </w:pPr>
    </w:p>
    <w:p w:rsidR="00AE0217" w:rsidRDefault="00AE0217">
      <w:pPr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2"/>
        <w:gridCol w:w="2351"/>
        <w:gridCol w:w="3472"/>
      </w:tblGrid>
      <w:tr w:rsidR="00AE0217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472EFF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472EFF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Н.И. Калистратова</w:t>
            </w:r>
          </w:p>
        </w:tc>
      </w:tr>
      <w:tr w:rsidR="00AE0217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AE0217"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472EFF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AE0217">
            <w:pPr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0217" w:rsidRDefault="00472EFF">
            <w:pPr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Н.В. Мирная</w:t>
            </w:r>
          </w:p>
        </w:tc>
      </w:tr>
    </w:tbl>
    <w:p w:rsidR="00AE0217" w:rsidRDefault="00AE0217">
      <w:pPr>
        <w:spacing w:before="0" w:beforeAutospacing="0" w:after="0" w:afterAutospacing="0"/>
        <w:rPr>
          <w:sz w:val="28"/>
          <w:szCs w:val="28"/>
        </w:rPr>
      </w:pPr>
    </w:p>
    <w:sectPr w:rsidR="00AE0217" w:rsidSect="00AE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17" w:rsidRDefault="00472EFF">
      <w:r>
        <w:separator/>
      </w:r>
    </w:p>
  </w:endnote>
  <w:endnote w:type="continuationSeparator" w:id="1">
    <w:p w:rsidR="00AE0217" w:rsidRDefault="0047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17" w:rsidRDefault="00472EFF">
      <w:pPr>
        <w:spacing w:before="0" w:after="0"/>
      </w:pPr>
      <w:r>
        <w:separator/>
      </w:r>
    </w:p>
  </w:footnote>
  <w:footnote w:type="continuationSeparator" w:id="1">
    <w:p w:rsidR="00AE0217" w:rsidRDefault="00472EF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5E"/>
    <w:rsid w:val="00315225"/>
    <w:rsid w:val="00472EFF"/>
    <w:rsid w:val="006B2A62"/>
    <w:rsid w:val="007F1B7E"/>
    <w:rsid w:val="00890F99"/>
    <w:rsid w:val="008B773B"/>
    <w:rsid w:val="00AE0217"/>
    <w:rsid w:val="00CA5B5E"/>
    <w:rsid w:val="00F00912"/>
    <w:rsid w:val="00FE2891"/>
    <w:rsid w:val="34F8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17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qFormat/>
    <w:rsid w:val="00AE0217"/>
  </w:style>
  <w:style w:type="paragraph" w:styleId="a3">
    <w:name w:val="header"/>
    <w:basedOn w:val="a"/>
    <w:link w:val="a4"/>
    <w:uiPriority w:val="99"/>
    <w:semiHidden/>
    <w:unhideWhenUsed/>
    <w:qFormat/>
    <w:rsid w:val="00AE0217"/>
    <w:pPr>
      <w:widowControl/>
    </w:pPr>
  </w:style>
  <w:style w:type="paragraph" w:styleId="a5">
    <w:name w:val="Body Text"/>
    <w:basedOn w:val="a"/>
    <w:link w:val="a6"/>
    <w:uiPriority w:val="99"/>
    <w:semiHidden/>
    <w:unhideWhenUsed/>
    <w:qFormat/>
    <w:rsid w:val="00AE0217"/>
  </w:style>
  <w:style w:type="paragraph" w:styleId="a7">
    <w:name w:val="Body Text Indent"/>
    <w:basedOn w:val="a"/>
    <w:link w:val="a8"/>
    <w:uiPriority w:val="99"/>
    <w:semiHidden/>
    <w:unhideWhenUsed/>
    <w:qFormat/>
    <w:rsid w:val="00AE0217"/>
  </w:style>
  <w:style w:type="paragraph" w:styleId="a9">
    <w:name w:val="Block Text"/>
    <w:basedOn w:val="a"/>
    <w:uiPriority w:val="99"/>
    <w:unhideWhenUsed/>
    <w:qFormat/>
    <w:rsid w:val="00AE0217"/>
    <w:pPr>
      <w:widowControl/>
      <w:autoSpaceDN/>
      <w:jc w:val="center"/>
    </w:pPr>
  </w:style>
  <w:style w:type="character" w:customStyle="1" w:styleId="a6">
    <w:name w:val="Основной текст Знак"/>
    <w:basedOn w:val="a0"/>
    <w:link w:val="a5"/>
    <w:uiPriority w:val="99"/>
    <w:semiHidden/>
    <w:qFormat/>
    <w:rsid w:val="00AE021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a5"/>
    <w:semiHidden/>
    <w:qFormat/>
    <w:rsid w:val="00AE0217"/>
    <w:pPr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AE021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AE021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0217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F141-6B45-474A-A115-928E3349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Мирный</dc:creator>
  <cp:lastModifiedBy>USER</cp:lastModifiedBy>
  <cp:revision>4</cp:revision>
  <dcterms:created xsi:type="dcterms:W3CDTF">2024-07-21T08:06:00Z</dcterms:created>
  <dcterms:modified xsi:type="dcterms:W3CDTF">2024-07-22T14:24:00Z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24CE5DCDA6EC4FC0B92394EB2CA6C7E2_12</vt:lpwstr>
  </property>
</Properties>
</file>