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82" w:rsidRDefault="00162D99">
      <w:pPr>
        <w:spacing w:after="0" w:line="240" w:lineRule="auto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850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045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E82" w:rsidRDefault="00C24E82">
      <w:pPr>
        <w:spacing w:after="0" w:line="240" w:lineRule="auto"/>
        <w:rPr>
          <w:rFonts w:ascii="Times New Roman" w:hAnsi="Times New Roman"/>
          <w:sz w:val="28"/>
        </w:rPr>
      </w:pPr>
    </w:p>
    <w:p w:rsidR="00C24E82" w:rsidRDefault="00162D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  АДМИНИСТРАЦИЯ </w:t>
      </w:r>
    </w:p>
    <w:p w:rsidR="00C24E82" w:rsidRDefault="00A72B6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КОРЗОВСКОГО СЕЛЬСКОГО ПОСЕЛЕНИЯ</w:t>
      </w:r>
      <w:r>
        <w:rPr>
          <w:rFonts w:ascii="Times New Roman" w:hAnsi="Times New Roman"/>
          <w:b/>
          <w:sz w:val="32"/>
        </w:rPr>
        <w:br/>
      </w:r>
      <w:r w:rsidR="00162D99">
        <w:rPr>
          <w:rFonts w:ascii="Times New Roman" w:hAnsi="Times New Roman"/>
          <w:b/>
          <w:sz w:val="32"/>
        </w:rPr>
        <w:t>ХИСЛАВИЧСК</w:t>
      </w:r>
      <w:r>
        <w:rPr>
          <w:rFonts w:ascii="Times New Roman" w:hAnsi="Times New Roman"/>
          <w:b/>
          <w:sz w:val="32"/>
        </w:rPr>
        <w:t>ОГО</w:t>
      </w:r>
      <w:r w:rsidR="00162D99">
        <w:rPr>
          <w:rFonts w:ascii="Times New Roman" w:hAnsi="Times New Roman"/>
          <w:b/>
          <w:sz w:val="32"/>
        </w:rPr>
        <w:t xml:space="preserve"> РАЙОН</w:t>
      </w:r>
      <w:r>
        <w:rPr>
          <w:rFonts w:ascii="Times New Roman" w:hAnsi="Times New Roman"/>
          <w:b/>
          <w:sz w:val="32"/>
        </w:rPr>
        <w:t>А</w:t>
      </w:r>
      <w:r w:rsidR="00162D99">
        <w:rPr>
          <w:rFonts w:ascii="Times New Roman" w:hAnsi="Times New Roman"/>
          <w:b/>
          <w:sz w:val="32"/>
        </w:rPr>
        <w:t xml:space="preserve"> СМОЛЕНСКОЙ ОБЛАСТИ</w:t>
      </w:r>
    </w:p>
    <w:p w:rsidR="00C24E82" w:rsidRDefault="00C24E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24E82" w:rsidRDefault="00A968E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="00162D99">
        <w:rPr>
          <w:rFonts w:ascii="Times New Roman" w:hAnsi="Times New Roman"/>
          <w:b/>
          <w:sz w:val="36"/>
        </w:rPr>
        <w:t xml:space="preserve"> О </w:t>
      </w:r>
      <w:r>
        <w:rPr>
          <w:rFonts w:ascii="Times New Roman" w:hAnsi="Times New Roman"/>
          <w:b/>
          <w:sz w:val="36"/>
        </w:rPr>
        <w:t>С ТА Н О В Л Е Н И Е</w:t>
      </w:r>
    </w:p>
    <w:p w:rsidR="00C24E82" w:rsidRDefault="00C24E82">
      <w:pPr>
        <w:spacing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3"/>
      </w:tblGrid>
      <w:tr w:rsidR="00C24E82">
        <w:trPr>
          <w:trHeight w:val="36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24E82" w:rsidRDefault="00162D9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</w:t>
            </w:r>
            <w:r w:rsidR="004969CD"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>»</w:t>
            </w:r>
            <w:r w:rsidR="004969CD">
              <w:rPr>
                <w:rFonts w:ascii="Times New Roman" w:hAnsi="Times New Roman"/>
                <w:sz w:val="28"/>
              </w:rPr>
              <w:t xml:space="preserve"> июля 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 w:rsidR="004969CD">
              <w:rPr>
                <w:rFonts w:ascii="Times New Roman" w:hAnsi="Times New Roman"/>
                <w:sz w:val="28"/>
              </w:rPr>
              <w:t xml:space="preserve">24 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="004969CD">
              <w:rPr>
                <w:rFonts w:ascii="Times New Roman" w:hAnsi="Times New Roman"/>
                <w:sz w:val="28"/>
              </w:rPr>
              <w:t>40</w:t>
            </w:r>
          </w:p>
          <w:p w:rsidR="00C24E82" w:rsidRDefault="00162D99" w:rsidP="00162D9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изменения в Перечень управляющих организаций для временного управления многоквартирными домами </w:t>
            </w:r>
          </w:p>
        </w:tc>
      </w:tr>
    </w:tbl>
    <w:p w:rsidR="00C24E82" w:rsidRDefault="00C24E8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24E82" w:rsidRDefault="00162D99">
      <w:pPr>
        <w:spacing w:after="0" w:line="240" w:lineRule="auto"/>
        <w:ind w:firstLine="709"/>
        <w:jc w:val="both"/>
        <w:rPr>
          <w:rFonts w:ascii="PT Serif" w:hAnsi="PT Serif"/>
          <w:b/>
          <w:color w:val="22272F"/>
          <w:sz w:val="33"/>
          <w:highlight w:val="white"/>
        </w:rPr>
      </w:pPr>
      <w:r>
        <w:rPr>
          <w:rFonts w:ascii="Times New Roman" w:hAnsi="Times New Roman"/>
          <w:sz w:val="28"/>
        </w:rPr>
        <w:t>В соответствии с частью 17 статьи 161 Жилищного кодекса Российской Федерации,</w:t>
      </w:r>
      <w:r w:rsidR="003E2FA4">
        <w:rPr>
          <w:rFonts w:ascii="Times New Roman" w:hAnsi="Times New Roman"/>
          <w:sz w:val="28"/>
        </w:rPr>
        <w:t xml:space="preserve"> Федеральным законом от 06.10.2003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 </w:t>
      </w:r>
      <w:r w:rsidR="003E2FA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многоквартирным домом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приказом Главного управления «Государственная жилищная инспекция Смоленской области» от 08.07.2024 №291/ПЛ «О прекращении действия лицензии Главного управления «Государственная жилищная инспекция Смоленской области» на осуществление предпринимательской деятельности по управлению многоквартирными домами на территории Смоленской области ООО «Управляющая организация Рославль – Сити» от 22.12.2022 №067000242»</w:t>
      </w:r>
    </w:p>
    <w:p w:rsidR="00C24E82" w:rsidRDefault="00C24E82">
      <w:pPr>
        <w:spacing w:after="0" w:line="240" w:lineRule="auto"/>
        <w:ind w:firstLine="709"/>
        <w:jc w:val="both"/>
        <w:rPr>
          <w:rFonts w:ascii="PT Serif" w:hAnsi="PT Serif"/>
          <w:b/>
          <w:color w:val="22272F"/>
          <w:sz w:val="33"/>
          <w:highlight w:val="white"/>
        </w:rPr>
      </w:pPr>
    </w:p>
    <w:p w:rsidR="00C24E82" w:rsidRDefault="00162D99">
      <w:pPr>
        <w:spacing w:after="0" w:line="240" w:lineRule="auto"/>
        <w:ind w:firstLine="709"/>
        <w:jc w:val="both"/>
        <w:rPr>
          <w:rFonts w:ascii="PT Serif" w:hAnsi="PT Serif"/>
          <w:b/>
          <w:color w:val="22272F"/>
          <w:sz w:val="33"/>
          <w:highlight w:val="white"/>
        </w:rPr>
      </w:pPr>
      <w:r>
        <w:rPr>
          <w:rFonts w:ascii="Times New Roman" w:hAnsi="Times New Roman"/>
          <w:sz w:val="28"/>
        </w:rPr>
        <w:t xml:space="preserve">Внести изменение в Перечень организаций для временного управления многоквартирными домами, утвержденный </w:t>
      </w:r>
      <w:r w:rsidR="002C5A59">
        <w:rPr>
          <w:rFonts w:ascii="Times New Roman" w:hAnsi="Times New Roman"/>
          <w:sz w:val="28"/>
        </w:rPr>
        <w:t>п</w:t>
      </w:r>
      <w:r w:rsidR="00A968ED"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t xml:space="preserve"> Администрации </w:t>
      </w:r>
      <w:r w:rsidR="002C5A59">
        <w:rPr>
          <w:rFonts w:ascii="Times New Roman" w:hAnsi="Times New Roman"/>
          <w:sz w:val="28"/>
        </w:rPr>
        <w:t>Корзовского сельского поселения Хиславичского района</w:t>
      </w:r>
      <w:r>
        <w:rPr>
          <w:rFonts w:ascii="Times New Roman" w:hAnsi="Times New Roman"/>
          <w:sz w:val="28"/>
        </w:rPr>
        <w:t xml:space="preserve"> Смоленской области от </w:t>
      </w:r>
      <w:r w:rsidR="004969CD">
        <w:rPr>
          <w:rFonts w:ascii="Times New Roman" w:hAnsi="Times New Roman"/>
          <w:sz w:val="28"/>
        </w:rPr>
        <w:t>12</w:t>
      </w:r>
      <w:r w:rsidR="002C5A59">
        <w:rPr>
          <w:rFonts w:ascii="Times New Roman" w:hAnsi="Times New Roman"/>
          <w:sz w:val="28"/>
        </w:rPr>
        <w:t>.</w:t>
      </w:r>
      <w:r w:rsidR="004969CD">
        <w:rPr>
          <w:rFonts w:ascii="Times New Roman" w:hAnsi="Times New Roman"/>
          <w:sz w:val="28"/>
        </w:rPr>
        <w:t>07</w:t>
      </w:r>
      <w:r w:rsidR="002C5A59">
        <w:rPr>
          <w:rFonts w:ascii="Times New Roman" w:hAnsi="Times New Roman"/>
          <w:sz w:val="28"/>
        </w:rPr>
        <w:t>.202</w:t>
      </w:r>
      <w:r w:rsidR="004969CD">
        <w:rPr>
          <w:rFonts w:ascii="Times New Roman" w:hAnsi="Times New Roman"/>
          <w:sz w:val="28"/>
        </w:rPr>
        <w:t>4</w:t>
      </w:r>
      <w:r w:rsidR="002C5A59">
        <w:rPr>
          <w:rFonts w:ascii="Times New Roman" w:hAnsi="Times New Roman"/>
          <w:sz w:val="28"/>
        </w:rPr>
        <w:t xml:space="preserve"> № </w:t>
      </w:r>
      <w:r w:rsidR="004969CD"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(исключив позицию №1</w:t>
      </w:r>
      <w:r w:rsidR="002C5A59">
        <w:rPr>
          <w:rFonts w:ascii="Times New Roman" w:hAnsi="Times New Roman"/>
          <w:sz w:val="28"/>
        </w:rPr>
        <w:t>в Приложении</w:t>
      </w:r>
      <w:r w:rsidR="004969CD">
        <w:rPr>
          <w:rFonts w:ascii="Times New Roman" w:hAnsi="Times New Roman"/>
          <w:sz w:val="28"/>
        </w:rPr>
        <w:t xml:space="preserve"> №1</w:t>
      </w:r>
      <w:r w:rsidR="002C5A59">
        <w:rPr>
          <w:rFonts w:ascii="Times New Roman" w:hAnsi="Times New Roman"/>
          <w:sz w:val="28"/>
        </w:rPr>
        <w:t xml:space="preserve"> к постановлению</w:t>
      </w:r>
      <w:r w:rsidR="00CA49A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C24E82" w:rsidRDefault="00C24E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4E82" w:rsidRDefault="00C24E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24E82" w:rsidRDefault="00162D9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A72B65" w:rsidRDefault="00A72B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Корзовского сельского поселения</w:t>
      </w:r>
    </w:p>
    <w:p w:rsidR="00C24E82" w:rsidRDefault="00A72B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Хиславичского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="00162D99">
        <w:rPr>
          <w:rFonts w:ascii="Times New Roman" w:hAnsi="Times New Roman"/>
          <w:sz w:val="28"/>
        </w:rPr>
        <w:t xml:space="preserve">Смоленской области                                       </w:t>
      </w:r>
      <w:r w:rsidRPr="00A72B65">
        <w:rPr>
          <w:rFonts w:ascii="Times New Roman" w:hAnsi="Times New Roman"/>
          <w:b/>
          <w:sz w:val="28"/>
        </w:rPr>
        <w:t>Е.Н. Антоненков</w:t>
      </w:r>
    </w:p>
    <w:p w:rsidR="00C24E82" w:rsidRDefault="00C24E82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C24E82" w:rsidSect="00C24E82">
      <w:pgSz w:w="11906" w:h="16838"/>
      <w:pgMar w:top="426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82"/>
    <w:rsid w:val="000C61D4"/>
    <w:rsid w:val="00162D99"/>
    <w:rsid w:val="002C5A59"/>
    <w:rsid w:val="003E2FA4"/>
    <w:rsid w:val="004255D0"/>
    <w:rsid w:val="004969CD"/>
    <w:rsid w:val="005C6BF3"/>
    <w:rsid w:val="00730C80"/>
    <w:rsid w:val="00A72B65"/>
    <w:rsid w:val="00A968ED"/>
    <w:rsid w:val="00C24E82"/>
    <w:rsid w:val="00C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582AC-8AB0-4CE2-9CB5-3D57D744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4E82"/>
  </w:style>
  <w:style w:type="paragraph" w:styleId="10">
    <w:name w:val="heading 1"/>
    <w:next w:val="a"/>
    <w:link w:val="11"/>
    <w:uiPriority w:val="9"/>
    <w:qFormat/>
    <w:rsid w:val="00C24E8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4E8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4E8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4E8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4E8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4E82"/>
  </w:style>
  <w:style w:type="paragraph" w:styleId="21">
    <w:name w:val="toc 2"/>
    <w:next w:val="a"/>
    <w:link w:val="22"/>
    <w:uiPriority w:val="39"/>
    <w:rsid w:val="00C24E8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4E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4E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4E8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4E8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4E8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4E8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4E8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24E82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C24E8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4E82"/>
    <w:rPr>
      <w:rFonts w:ascii="Tahoma" w:hAnsi="Tahoma"/>
      <w:sz w:val="16"/>
    </w:rPr>
  </w:style>
  <w:style w:type="paragraph" w:customStyle="1" w:styleId="12">
    <w:name w:val="Основной шрифт абзаца1"/>
    <w:rsid w:val="00C24E82"/>
  </w:style>
  <w:style w:type="paragraph" w:styleId="31">
    <w:name w:val="toc 3"/>
    <w:next w:val="a"/>
    <w:link w:val="32"/>
    <w:uiPriority w:val="39"/>
    <w:rsid w:val="00C24E8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4E8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4E8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4E8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24E82"/>
    <w:rPr>
      <w:color w:val="0000FF"/>
      <w:u w:val="single"/>
    </w:rPr>
  </w:style>
  <w:style w:type="character" w:styleId="a5">
    <w:name w:val="Hyperlink"/>
    <w:link w:val="13"/>
    <w:rsid w:val="00C24E82"/>
    <w:rPr>
      <w:color w:val="0000FF"/>
      <w:u w:val="single"/>
    </w:rPr>
  </w:style>
  <w:style w:type="paragraph" w:customStyle="1" w:styleId="Footnote">
    <w:name w:val="Footnote"/>
    <w:link w:val="Footnote0"/>
    <w:rsid w:val="00C24E8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4E8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24E8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24E8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4E8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4E8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4E8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4E8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4E8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4E8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4E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4E82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24E8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24E8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24E8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24E8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24E8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4E8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rsid w:val="00C24E82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C2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2</cp:revision>
  <dcterms:created xsi:type="dcterms:W3CDTF">2024-07-29T06:58:00Z</dcterms:created>
  <dcterms:modified xsi:type="dcterms:W3CDTF">2024-07-29T06:58:00Z</dcterms:modified>
</cp:coreProperties>
</file>