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2F6386" w:rsidTr="0030407C">
        <w:trPr>
          <w:trHeight w:val="1418"/>
        </w:trPr>
        <w:tc>
          <w:tcPr>
            <w:tcW w:w="10188" w:type="dxa"/>
          </w:tcPr>
          <w:p w:rsidR="002F6386" w:rsidRPr="009C1815" w:rsidRDefault="002F6386" w:rsidP="002F6386">
            <w:pPr>
              <w:jc w:val="center"/>
            </w:pPr>
            <w:r w:rsidRPr="009C1815">
              <w:rPr>
                <w:noProof/>
              </w:rPr>
              <w:drawing>
                <wp:inline distT="0" distB="0" distL="0" distR="0" wp14:anchorId="34AA6AB2" wp14:editId="08CBFA6C">
                  <wp:extent cx="824865" cy="914400"/>
                  <wp:effectExtent l="0" t="0" r="0" b="0"/>
                  <wp:docPr id="1" name="Рисунок 1" descr="чер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386">
        <w:trPr>
          <w:trHeight w:val="1155"/>
        </w:trPr>
        <w:tc>
          <w:tcPr>
            <w:tcW w:w="10188" w:type="dxa"/>
          </w:tcPr>
          <w:p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C1815">
              <w:rPr>
                <w:b/>
                <w:bCs/>
                <w:szCs w:val="28"/>
              </w:rPr>
              <w:t>АДМИНИСТРАЦИЯ</w:t>
            </w:r>
          </w:p>
          <w:p w:rsidR="002F6386" w:rsidRDefault="0030407C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ГОРОДИЩЕСКОГО</w:t>
            </w:r>
            <w:r w:rsidR="002F6386">
              <w:rPr>
                <w:b/>
                <w:bCs/>
                <w:szCs w:val="28"/>
              </w:rPr>
              <w:t xml:space="preserve"> СЕЛЬСКОГО ПОСЕЛЕНИЯ</w:t>
            </w:r>
          </w:p>
          <w:p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ХИСЛАВИЧСКОГО РАЙОНА СМОЛЕНСКОЙ ОБЛАСТИ</w:t>
            </w:r>
          </w:p>
          <w:p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2F6386" w:rsidRPr="009C1815" w:rsidRDefault="002F6386" w:rsidP="003040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 О С Т А Н О В Л Е Н И Е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Pr="009D5E94" w:rsidRDefault="00823F44" w:rsidP="002F6386">
            <w:pPr>
              <w:ind w:firstLine="0"/>
              <w:rPr>
                <w:szCs w:val="28"/>
              </w:rPr>
            </w:pPr>
            <w:r w:rsidRPr="009D5E94">
              <w:rPr>
                <w:szCs w:val="28"/>
              </w:rPr>
              <w:t xml:space="preserve">от </w:t>
            </w:r>
            <w:r w:rsidR="0030407C">
              <w:rPr>
                <w:szCs w:val="28"/>
              </w:rPr>
              <w:t>04</w:t>
            </w:r>
            <w:r w:rsidR="002F6386" w:rsidRPr="009D5E94">
              <w:rPr>
                <w:szCs w:val="28"/>
              </w:rPr>
              <w:t xml:space="preserve"> октября </w:t>
            </w:r>
            <w:r w:rsidR="002924EE" w:rsidRPr="009D5E94">
              <w:rPr>
                <w:szCs w:val="28"/>
              </w:rPr>
              <w:t>20</w:t>
            </w:r>
            <w:r w:rsidR="002F6386" w:rsidRPr="009D5E94">
              <w:rPr>
                <w:szCs w:val="28"/>
              </w:rPr>
              <w:t>24</w:t>
            </w:r>
            <w:r w:rsidR="002924EE" w:rsidRPr="009D5E94">
              <w:rPr>
                <w:szCs w:val="28"/>
              </w:rPr>
              <w:t xml:space="preserve"> года</w:t>
            </w:r>
            <w:r w:rsidR="0030407C">
              <w:rPr>
                <w:szCs w:val="28"/>
              </w:rPr>
              <w:t xml:space="preserve">                     </w:t>
            </w:r>
            <w:r w:rsidRPr="009D5E94">
              <w:rPr>
                <w:szCs w:val="28"/>
              </w:rPr>
              <w:t xml:space="preserve"> </w:t>
            </w:r>
            <w:r w:rsidR="0030407C">
              <w:rPr>
                <w:szCs w:val="28"/>
              </w:rPr>
              <w:t xml:space="preserve">  </w:t>
            </w:r>
            <w:r w:rsidRPr="009D5E94">
              <w:rPr>
                <w:szCs w:val="28"/>
              </w:rPr>
              <w:t>№</w:t>
            </w:r>
            <w:r w:rsidR="002F6386" w:rsidRPr="009D5E94">
              <w:rPr>
                <w:szCs w:val="28"/>
              </w:rPr>
              <w:t xml:space="preserve"> </w:t>
            </w:r>
            <w:r w:rsidR="00261646">
              <w:rPr>
                <w:szCs w:val="28"/>
              </w:rPr>
              <w:t>58</w:t>
            </w:r>
            <w:r w:rsidR="001869E3" w:rsidRPr="009D5E94">
              <w:rPr>
                <w:szCs w:val="28"/>
              </w:rPr>
              <w:t xml:space="preserve"> 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CC7AA2" w:rsidRPr="00CF59A8" w:rsidRDefault="00CC7AA2" w:rsidP="0030407C">
            <w:pPr>
              <w:shd w:val="clear" w:color="auto" w:fill="FFFFFF"/>
              <w:autoSpaceDE w:val="0"/>
              <w:autoSpaceDN w:val="0"/>
              <w:adjustRightInd w:val="0"/>
              <w:ind w:right="4410" w:firstLine="0"/>
              <w:rPr>
                <w:bCs/>
                <w:color w:val="000000" w:themeColor="text1"/>
                <w:szCs w:val="28"/>
              </w:rPr>
            </w:pPr>
            <w:bookmarkStart w:id="0" w:name="_GoBack"/>
            <w:r w:rsidRPr="00CF59A8">
              <w:rPr>
                <w:color w:val="000000" w:themeColor="text1"/>
              </w:rPr>
              <w:t>О</w:t>
            </w:r>
            <w:r w:rsidR="00500E90" w:rsidRPr="00CF59A8">
              <w:rPr>
                <w:color w:val="000000" w:themeColor="text1"/>
              </w:rPr>
              <w:t>б</w:t>
            </w:r>
            <w:r w:rsidR="00500E90" w:rsidRPr="00CF59A8">
              <w:rPr>
                <w:rStyle w:val="a8"/>
                <w:rFonts w:ascii="Tahoma" w:hAnsi="Tahoma" w:cs="Tahoma"/>
                <w:b w:val="0"/>
                <w:bCs w:val="0"/>
                <w:color w:val="000000" w:themeColor="text1"/>
                <w:szCs w:val="28"/>
              </w:rPr>
              <w:t xml:space="preserve"> </w:t>
            </w:r>
            <w:r w:rsidR="00500E90" w:rsidRPr="00CF59A8">
              <w:rPr>
                <w:rStyle w:val="a8"/>
                <w:b w:val="0"/>
                <w:bCs w:val="0"/>
                <w:color w:val="000000" w:themeColor="text1"/>
                <w:szCs w:val="28"/>
              </w:rPr>
      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</w:t>
            </w:r>
            <w:r w:rsidR="00500E90" w:rsidRPr="00CF59A8">
              <w:rPr>
                <w:rStyle w:val="a8"/>
                <w:rFonts w:ascii="Tahoma" w:hAnsi="Tahoma" w:cs="Tahoma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="0030407C" w:rsidRPr="00CF59A8">
              <w:rPr>
                <w:bCs/>
                <w:color w:val="000000" w:themeColor="text1"/>
                <w:szCs w:val="28"/>
              </w:rPr>
              <w:t>Городищеского</w:t>
            </w:r>
            <w:proofErr w:type="spellEnd"/>
            <w:r w:rsidRPr="00CF59A8">
              <w:rPr>
                <w:bCs/>
                <w:color w:val="000000" w:themeColor="text1"/>
                <w:szCs w:val="28"/>
              </w:rPr>
              <w:t xml:space="preserve"> сельского поселения </w:t>
            </w:r>
            <w:proofErr w:type="spellStart"/>
            <w:r w:rsidR="009D5E94" w:rsidRPr="00CF59A8">
              <w:rPr>
                <w:bCs/>
                <w:color w:val="000000" w:themeColor="text1"/>
                <w:szCs w:val="28"/>
              </w:rPr>
              <w:t>Хиславичского</w:t>
            </w:r>
            <w:proofErr w:type="spellEnd"/>
            <w:r w:rsidRPr="00CF59A8">
              <w:rPr>
                <w:bCs/>
                <w:color w:val="000000" w:themeColor="text1"/>
                <w:szCs w:val="28"/>
              </w:rPr>
              <w:t xml:space="preserve"> района Смоленской области</w:t>
            </w:r>
          </w:p>
          <w:bookmarkEnd w:id="0"/>
          <w:p w:rsidR="00CC7AA2" w:rsidRDefault="00CC7AA2" w:rsidP="00CC7AA2">
            <w:pPr>
              <w:shd w:val="clear" w:color="auto" w:fill="FFFFFF"/>
              <w:autoSpaceDE w:val="0"/>
              <w:autoSpaceDN w:val="0"/>
              <w:adjustRightInd w:val="0"/>
              <w:ind w:right="4819" w:firstLine="0"/>
              <w:rPr>
                <w:bCs/>
                <w:szCs w:val="28"/>
              </w:rPr>
            </w:pPr>
          </w:p>
          <w:p w:rsidR="00CC7AA2" w:rsidRPr="00CC7AA2" w:rsidRDefault="00CC7AA2" w:rsidP="00CC7AA2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В соответствии с Федеральным законом от 06.10.2003 №131-ФЗ «Об общих принципах организации местно</w:t>
            </w:r>
            <w:r w:rsidR="00291206">
              <w:rPr>
                <w:szCs w:val="28"/>
                <w:shd w:val="clear" w:color="auto" w:fill="FFFFFF"/>
              </w:rPr>
              <w:t>го самоуправления в Российской Ф</w:t>
            </w:r>
            <w:r>
              <w:rPr>
                <w:szCs w:val="28"/>
                <w:shd w:val="clear" w:color="auto" w:fill="FFFFFF"/>
              </w:rPr>
              <w:t xml:space="preserve">едерации», </w:t>
            </w:r>
            <w:r w:rsidRPr="001B563A">
              <w:rPr>
                <w:szCs w:val="28"/>
                <w:shd w:val="clear" w:color="auto" w:fill="FFFFFF"/>
              </w:rPr>
              <w:t>Федеральн</w:t>
            </w:r>
            <w:r>
              <w:rPr>
                <w:szCs w:val="28"/>
                <w:shd w:val="clear" w:color="auto" w:fill="FFFFFF"/>
              </w:rPr>
              <w:t>ым</w:t>
            </w:r>
            <w:r w:rsidRPr="001B563A">
              <w:rPr>
                <w:szCs w:val="28"/>
                <w:shd w:val="clear" w:color="auto" w:fill="FFFFFF"/>
              </w:rPr>
              <w:t xml:space="preserve"> закон</w:t>
            </w:r>
            <w:r>
              <w:rPr>
                <w:szCs w:val="28"/>
                <w:shd w:val="clear" w:color="auto" w:fill="FFFFFF"/>
              </w:rPr>
              <w:t>ом</w:t>
            </w:r>
            <w:r w:rsidR="009D5E94">
              <w:rPr>
                <w:szCs w:val="28"/>
                <w:shd w:val="clear" w:color="auto" w:fill="FFFFFF"/>
              </w:rPr>
              <w:t xml:space="preserve"> от 08.11.2007 </w:t>
            </w:r>
            <w:r w:rsidRPr="001B563A">
              <w:rPr>
                <w:szCs w:val="28"/>
                <w:shd w:val="clear" w:color="auto" w:fill="FFFFFF"/>
              </w:rPr>
              <w:t>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», </w:t>
            </w:r>
            <w:proofErr w:type="gramStart"/>
            <w:r w:rsidRPr="001A5BBF">
              <w:rPr>
                <w:szCs w:val="28"/>
                <w:shd w:val="clear" w:color="auto" w:fill="FFFFFF"/>
              </w:rPr>
              <w:t xml:space="preserve">руководствуясь </w:t>
            </w:r>
            <w: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Правилами</w:t>
            </w:r>
            <w:proofErr w:type="gramEnd"/>
            <w:r>
              <w:rPr>
                <w:bCs/>
                <w:color w:val="000000"/>
                <w:szCs w:val="28"/>
              </w:rPr>
              <w:t xml:space="preserve"> </w:t>
            </w:r>
            <w:r w:rsidRPr="00CC7AA2">
              <w:rPr>
                <w:bCs/>
                <w:color w:val="000000"/>
                <w:szCs w:val="28"/>
              </w:rPr>
              <w:t>присвоения автомобильным дорогам идентификационных номеров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</w:rPr>
              <w:br/>
            </w:r>
            <w:r w:rsidRPr="00CC7AA2">
              <w:rPr>
                <w:bCs/>
                <w:color w:val="000000"/>
                <w:szCs w:val="28"/>
              </w:rPr>
              <w:t>утв</w:t>
            </w:r>
            <w:r>
              <w:rPr>
                <w:bCs/>
                <w:color w:val="000000"/>
                <w:szCs w:val="28"/>
              </w:rPr>
              <w:t xml:space="preserve">ержденными </w:t>
            </w:r>
            <w:r w:rsidRPr="00CC7AA2">
              <w:rPr>
                <w:bCs/>
                <w:color w:val="000000"/>
                <w:szCs w:val="28"/>
              </w:rPr>
              <w:t> </w:t>
            </w:r>
            <w:r w:rsidRPr="00CC7AA2">
              <w:rPr>
                <w:bCs/>
                <w:szCs w:val="28"/>
              </w:rPr>
              <w:t>приказом </w:t>
            </w:r>
            <w:r w:rsidRPr="00CC7AA2">
              <w:rPr>
                <w:bCs/>
                <w:color w:val="000000"/>
                <w:szCs w:val="28"/>
              </w:rPr>
              <w:t>Мин</w:t>
            </w:r>
            <w:r w:rsidR="0030407C">
              <w:rPr>
                <w:bCs/>
                <w:color w:val="000000"/>
                <w:szCs w:val="28"/>
              </w:rPr>
              <w:t>транса РФ от 7 февраля 2007 г. №</w:t>
            </w:r>
            <w:r w:rsidRPr="00CC7AA2">
              <w:rPr>
                <w:bCs/>
                <w:color w:val="000000"/>
                <w:szCs w:val="28"/>
              </w:rPr>
              <w:t> 16</w:t>
            </w:r>
            <w:r w:rsidR="00052BAD" w:rsidRPr="00CC7AA2">
              <w:rPr>
                <w:szCs w:val="28"/>
              </w:rPr>
              <w:t xml:space="preserve">   </w:t>
            </w:r>
          </w:p>
          <w:p w:rsidR="00DC08C3" w:rsidRDefault="00823F44" w:rsidP="00CC7AA2">
            <w:r>
              <w:t xml:space="preserve">Администрации </w:t>
            </w:r>
            <w:proofErr w:type="spellStart"/>
            <w:r w:rsidR="0030407C">
              <w:t>Городищенского</w:t>
            </w:r>
            <w:proofErr w:type="spellEnd"/>
            <w:r>
              <w:t xml:space="preserve"> сельского поселения </w:t>
            </w:r>
            <w:proofErr w:type="spellStart"/>
            <w:r w:rsidR="009D5E94">
              <w:t>Хиславичского</w:t>
            </w:r>
            <w:proofErr w:type="spellEnd"/>
            <w:r>
              <w:t xml:space="preserve"> района Смоленской области</w:t>
            </w:r>
            <w:r w:rsidR="00DC08C3">
              <w:t xml:space="preserve"> </w:t>
            </w:r>
            <w:r w:rsidR="00052BAD">
              <w:t xml:space="preserve"> </w:t>
            </w:r>
            <w:r w:rsidR="0030407C">
              <w:t xml:space="preserve"> </w:t>
            </w:r>
            <w:r w:rsidR="00DC08C3">
              <w:t xml:space="preserve">п о с </w:t>
            </w:r>
            <w:proofErr w:type="gramStart"/>
            <w:r w:rsidR="00DC08C3">
              <w:t>т</w:t>
            </w:r>
            <w:proofErr w:type="gramEnd"/>
            <w:r w:rsidR="00DC08C3">
              <w:t xml:space="preserve"> а н о в л я е т:</w:t>
            </w:r>
          </w:p>
          <w:p w:rsidR="00500E90" w:rsidRDefault="00500E90" w:rsidP="00CC7AA2"/>
          <w:p w:rsidR="00500E90" w:rsidRPr="00500E90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>
              <w:t> </w:t>
            </w:r>
            <w:r w:rsidRPr="00500E90">
              <w:t xml:space="preserve">1. Утвердить Порядок присвоения идентификационных номеров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 xml:space="preserve">на территории </w:t>
            </w:r>
            <w:proofErr w:type="spellStart"/>
            <w:r w:rsidR="0030407C">
              <w:t>Городищенского</w:t>
            </w:r>
            <w:proofErr w:type="spellEnd"/>
            <w:r>
              <w:t xml:space="preserve"> сельского поселения </w:t>
            </w:r>
            <w:proofErr w:type="spellStart"/>
            <w:r w:rsidR="009D5E94">
              <w:t>Хиславичского</w:t>
            </w:r>
            <w:proofErr w:type="spellEnd"/>
            <w:r>
              <w:t xml:space="preserve"> района Смоленской области</w:t>
            </w:r>
            <w:r w:rsidRPr="00500E90">
              <w:t xml:space="preserve"> согласно Приложению № 1.</w:t>
            </w:r>
          </w:p>
          <w:p w:rsidR="00500E90" w:rsidRPr="00500E90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 w:rsidRPr="00500E90">
              <w:t> </w:t>
            </w:r>
            <w:r>
              <w:t>2</w:t>
            </w:r>
            <w:r w:rsidRPr="00500E90">
              <w:t xml:space="preserve">. Присвоить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 xml:space="preserve">на территории </w:t>
            </w:r>
            <w:proofErr w:type="spellStart"/>
            <w:r w:rsidR="0030407C">
              <w:t>Городищенского</w:t>
            </w:r>
            <w:proofErr w:type="spellEnd"/>
            <w:r>
              <w:t xml:space="preserve"> сельского поселения </w:t>
            </w:r>
            <w:proofErr w:type="spellStart"/>
            <w:r w:rsidR="009D5E94">
              <w:t>Хиславичского</w:t>
            </w:r>
            <w:proofErr w:type="spellEnd"/>
            <w:r>
              <w:t xml:space="preserve"> района Смоленской области</w:t>
            </w:r>
            <w:r w:rsidRPr="00500E90">
              <w:t xml:space="preserve"> идентификационные номера</w:t>
            </w:r>
            <w:r>
              <w:t xml:space="preserve"> </w:t>
            </w:r>
            <w:r w:rsidRPr="00500E90">
              <w:t>согласно Пр</w:t>
            </w:r>
            <w:r w:rsidR="0030407C">
              <w:t>иложению № 2.</w:t>
            </w:r>
          </w:p>
          <w:p w:rsidR="00500E90" w:rsidRDefault="00500E90" w:rsidP="0030407C">
            <w:pPr>
              <w:ind w:firstLine="318"/>
              <w:rPr>
                <w:bCs/>
                <w:szCs w:val="28"/>
              </w:rPr>
            </w:pPr>
            <w:r w:rsidRPr="00500E90">
              <w:t> </w:t>
            </w:r>
            <w:r>
              <w:t>3.</w:t>
            </w:r>
            <w:r w:rsidRPr="00500E90">
              <w:t xml:space="preserve"> </w:t>
            </w:r>
            <w:r>
              <w:t>Р</w:t>
            </w:r>
            <w:r w:rsidRPr="00500E90">
              <w:t xml:space="preserve">азместить на </w:t>
            </w:r>
            <w:r>
              <w:rPr>
                <w:bCs/>
                <w:szCs w:val="28"/>
              </w:rPr>
              <w:t xml:space="preserve">официальной странице </w:t>
            </w:r>
            <w:proofErr w:type="spellStart"/>
            <w:r w:rsidR="0030407C">
              <w:rPr>
                <w:bCs/>
                <w:szCs w:val="28"/>
              </w:rPr>
              <w:t>Городищенского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на о</w:t>
            </w:r>
            <w:r w:rsidR="00FE43A7">
              <w:rPr>
                <w:bCs/>
                <w:szCs w:val="28"/>
              </w:rPr>
              <w:t xml:space="preserve">фициальном сайте муниципального </w:t>
            </w:r>
            <w:r>
              <w:rPr>
                <w:bCs/>
                <w:szCs w:val="28"/>
              </w:rPr>
              <w:t>образования «</w:t>
            </w:r>
            <w:proofErr w:type="spellStart"/>
            <w:r w:rsidR="009D5E94">
              <w:rPr>
                <w:bCs/>
                <w:szCs w:val="28"/>
              </w:rPr>
              <w:t>Хиславичский</w:t>
            </w:r>
            <w:proofErr w:type="spellEnd"/>
            <w:r>
              <w:rPr>
                <w:bCs/>
                <w:szCs w:val="28"/>
              </w:rPr>
              <w:t xml:space="preserve"> район» Смоленской области в сети «Интернет».</w:t>
            </w:r>
          </w:p>
          <w:p w:rsidR="00500E90" w:rsidRDefault="00500E90" w:rsidP="0030407C">
            <w:pPr>
              <w:shd w:val="clear" w:color="auto" w:fill="FFFFFF"/>
              <w:autoSpaceDE w:val="0"/>
              <w:autoSpaceDN w:val="0"/>
              <w:adjustRightInd w:val="0"/>
              <w:ind w:firstLine="318"/>
              <w:rPr>
                <w:bCs/>
                <w:szCs w:val="28"/>
              </w:rPr>
            </w:pPr>
            <w:r>
              <w:rPr>
                <w:bCs/>
                <w:szCs w:val="28"/>
              </w:rPr>
              <w:t>4.Настоящее п</w:t>
            </w:r>
            <w:r w:rsidR="009D5E94">
              <w:rPr>
                <w:bCs/>
                <w:szCs w:val="28"/>
              </w:rPr>
              <w:t xml:space="preserve">остановление вступает в силу с даты </w:t>
            </w:r>
            <w:r>
              <w:rPr>
                <w:bCs/>
                <w:szCs w:val="28"/>
              </w:rPr>
              <w:t>принятия.</w:t>
            </w:r>
          </w:p>
          <w:p w:rsidR="009D5E94" w:rsidRPr="0030407C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>
              <w:t>5</w:t>
            </w:r>
            <w:r w:rsidRPr="00500E90">
              <w:t>. Контроль за выполнением настоящего постановления оставляю за собой.</w:t>
            </w:r>
          </w:p>
          <w:p w:rsidR="0030407C" w:rsidRDefault="0030407C" w:rsidP="00DC08C3">
            <w:pPr>
              <w:pStyle w:val="3"/>
              <w:jc w:val="both"/>
              <w:rPr>
                <w:b w:val="0"/>
              </w:rPr>
            </w:pPr>
          </w:p>
          <w:p w:rsidR="00CC2471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30407C" w:rsidP="00DC08C3">
            <w:pPr>
              <w:pStyle w:val="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Городищенского</w:t>
            </w:r>
            <w:proofErr w:type="spellEnd"/>
            <w:r w:rsidR="009D5E94">
              <w:rPr>
                <w:b w:val="0"/>
              </w:rPr>
              <w:t xml:space="preserve"> </w:t>
            </w:r>
            <w:r w:rsidR="001E0873">
              <w:rPr>
                <w:b w:val="0"/>
              </w:rPr>
              <w:t>сельско</w:t>
            </w:r>
            <w:r w:rsidR="009D5E94">
              <w:rPr>
                <w:b w:val="0"/>
              </w:rPr>
              <w:t>го</w:t>
            </w:r>
            <w:r w:rsidR="001E0873">
              <w:rPr>
                <w:b w:val="0"/>
              </w:rPr>
              <w:t xml:space="preserve"> поселени</w:t>
            </w:r>
            <w:r w:rsidR="009D5E94">
              <w:rPr>
                <w:b w:val="0"/>
              </w:rPr>
              <w:t>я</w:t>
            </w:r>
          </w:p>
          <w:p w:rsidR="00823F44" w:rsidRDefault="009D5E94" w:rsidP="00500E90">
            <w:pPr>
              <w:pStyle w:val="3"/>
              <w:jc w:val="left"/>
            </w:pPr>
            <w:proofErr w:type="spellStart"/>
            <w:r>
              <w:rPr>
                <w:b w:val="0"/>
              </w:rPr>
              <w:t>Хиславичского</w:t>
            </w:r>
            <w:proofErr w:type="spellEnd"/>
            <w:r w:rsidR="00DC08C3" w:rsidRPr="00DC08C3">
              <w:rPr>
                <w:b w:val="0"/>
              </w:rPr>
              <w:t xml:space="preserve"> района Смоленской области</w:t>
            </w:r>
            <w:r w:rsidR="00DC08C3">
              <w:t xml:space="preserve">                         </w:t>
            </w:r>
            <w:r w:rsidR="00ED406D">
              <w:t xml:space="preserve">         </w:t>
            </w:r>
            <w:r w:rsidR="00DC08C3">
              <w:t xml:space="preserve"> </w:t>
            </w:r>
            <w:r w:rsidR="0030407C">
              <w:t>В.В. Якушев</w:t>
            </w:r>
          </w:p>
          <w:p w:rsidR="009D5E94" w:rsidRDefault="009D5E94" w:rsidP="0030407C">
            <w:pPr>
              <w:ind w:firstLine="0"/>
            </w:pPr>
          </w:p>
          <w:p w:rsidR="0030407C" w:rsidRPr="009D5E94" w:rsidRDefault="0030407C" w:rsidP="0030407C">
            <w:pPr>
              <w:ind w:firstLine="0"/>
            </w:pPr>
          </w:p>
        </w:tc>
      </w:tr>
      <w:tr w:rsidR="00823F44">
        <w:tc>
          <w:tcPr>
            <w:tcW w:w="10188" w:type="dxa"/>
          </w:tcPr>
          <w:p w:rsidR="00823F44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Приложение №1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</w:t>
            </w:r>
          </w:p>
          <w:p w:rsidR="00500E90" w:rsidRDefault="0030407C" w:rsidP="00500E90">
            <w:pPr>
              <w:ind w:firstLine="0"/>
              <w:jc w:val="righ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Городищенского</w:t>
            </w:r>
            <w:proofErr w:type="spellEnd"/>
            <w:r w:rsidR="00500E90">
              <w:rPr>
                <w:bCs/>
                <w:sz w:val="24"/>
              </w:rPr>
              <w:t xml:space="preserve"> сельского поселения</w:t>
            </w:r>
          </w:p>
          <w:p w:rsidR="00500E90" w:rsidRDefault="009D5E94" w:rsidP="00500E90">
            <w:pPr>
              <w:ind w:firstLine="0"/>
              <w:jc w:val="righ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Хиславичского</w:t>
            </w:r>
            <w:proofErr w:type="spellEnd"/>
            <w:r w:rsidR="00500E90">
              <w:rPr>
                <w:bCs/>
                <w:sz w:val="24"/>
              </w:rPr>
              <w:t xml:space="preserve"> района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Смоленской области 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proofErr w:type="gramStart"/>
            <w:r w:rsidR="0030407C">
              <w:rPr>
                <w:bCs/>
                <w:sz w:val="24"/>
              </w:rPr>
              <w:t>04</w:t>
            </w:r>
            <w:r w:rsidR="009D5E94">
              <w:rPr>
                <w:bCs/>
                <w:sz w:val="24"/>
              </w:rPr>
              <w:t>.10.2024</w:t>
            </w:r>
            <w:r w:rsidR="0030407C">
              <w:rPr>
                <w:bCs/>
                <w:sz w:val="24"/>
              </w:rPr>
              <w:t>г</w:t>
            </w:r>
            <w:r w:rsidR="009D5E94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№</w:t>
            </w:r>
            <w:proofErr w:type="gramEnd"/>
            <w:r w:rsidR="00261646">
              <w:rPr>
                <w:bCs/>
                <w:sz w:val="24"/>
              </w:rPr>
              <w:t xml:space="preserve"> 58</w:t>
            </w:r>
            <w:r>
              <w:rPr>
                <w:bCs/>
                <w:sz w:val="24"/>
              </w:rPr>
              <w:t xml:space="preserve"> </w:t>
            </w:r>
          </w:p>
          <w:p w:rsidR="00500E90" w:rsidRDefault="00500E90" w:rsidP="00500E90">
            <w:pPr>
              <w:ind w:firstLine="0"/>
              <w:jc w:val="center"/>
              <w:rPr>
                <w:bCs/>
                <w:sz w:val="24"/>
              </w:rPr>
            </w:pPr>
          </w:p>
          <w:p w:rsidR="00500E90" w:rsidRP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Порядок </w:t>
            </w:r>
          </w:p>
          <w:p w:rsid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присвоения идентификационных номеров автомобильным дорогам общего пользования местного значения на территории </w:t>
            </w:r>
            <w:proofErr w:type="spellStart"/>
            <w:r w:rsidR="0030407C">
              <w:rPr>
                <w:b/>
              </w:rPr>
              <w:t>Городищенского</w:t>
            </w:r>
            <w:proofErr w:type="spellEnd"/>
            <w:r w:rsidRPr="00500E90">
              <w:rPr>
                <w:b/>
              </w:rPr>
              <w:t xml:space="preserve"> сельского поселения </w:t>
            </w:r>
            <w:proofErr w:type="spellStart"/>
            <w:r w:rsidR="009D5E94">
              <w:rPr>
                <w:b/>
              </w:rPr>
              <w:t>Хиславичского</w:t>
            </w:r>
            <w:proofErr w:type="spellEnd"/>
            <w:r w:rsidRPr="00500E90">
              <w:rPr>
                <w:b/>
              </w:rPr>
              <w:t xml:space="preserve"> района Смоленской области</w:t>
            </w:r>
          </w:p>
          <w:p w:rsidR="00500E90" w:rsidRPr="00500E90" w:rsidRDefault="00500E90" w:rsidP="00500E90">
            <w:pPr>
              <w:ind w:firstLine="0"/>
              <w:jc w:val="left"/>
              <w:rPr>
                <w:bCs/>
                <w:sz w:val="24"/>
              </w:rPr>
            </w:pPr>
          </w:p>
        </w:tc>
      </w:tr>
    </w:tbl>
    <w:p w:rsidR="00E86715" w:rsidRDefault="00E86715" w:rsidP="0030407C">
      <w:pPr>
        <w:ind w:firstLine="284"/>
        <w:jc w:val="left"/>
        <w:rPr>
          <w:bCs/>
          <w:color w:val="000000"/>
          <w:szCs w:val="28"/>
        </w:rPr>
      </w:pPr>
      <w:r>
        <w:rPr>
          <w:color w:val="3B2D36"/>
          <w:szCs w:val="28"/>
        </w:rPr>
        <w:t>1.</w:t>
      </w:r>
      <w:r w:rsidRPr="00E86715">
        <w:t xml:space="preserve"> </w:t>
      </w:r>
      <w:r w:rsidRPr="00E86715">
        <w:rPr>
          <w:szCs w:val="28"/>
        </w:rPr>
        <w:t>Настоящий</w:t>
      </w:r>
      <w:r>
        <w:t xml:space="preserve"> </w:t>
      </w:r>
      <w:r w:rsidRPr="00E86715">
        <w:rPr>
          <w:szCs w:val="28"/>
        </w:rPr>
        <w:t xml:space="preserve">Порядок 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30407C">
        <w:rPr>
          <w:szCs w:val="28"/>
        </w:rPr>
        <w:t>Городищенского</w:t>
      </w:r>
      <w:proofErr w:type="spellEnd"/>
      <w:r w:rsidRPr="00E86715">
        <w:rPr>
          <w:szCs w:val="28"/>
        </w:rPr>
        <w:t xml:space="preserve"> сельского поселения </w:t>
      </w:r>
      <w:proofErr w:type="spellStart"/>
      <w:r w:rsidR="009D5E94">
        <w:rPr>
          <w:szCs w:val="28"/>
        </w:rPr>
        <w:t>Хиславичского</w:t>
      </w:r>
      <w:proofErr w:type="spellEnd"/>
      <w:r w:rsidRPr="00E86715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(далее – Порядок) разработан на основании </w:t>
      </w:r>
      <w:r>
        <w:rPr>
          <w:bCs/>
          <w:color w:val="000000"/>
          <w:szCs w:val="28"/>
        </w:rPr>
        <w:t xml:space="preserve">Правил </w:t>
      </w:r>
      <w:r w:rsidRPr="00CC7AA2">
        <w:rPr>
          <w:bCs/>
          <w:color w:val="000000"/>
          <w:szCs w:val="28"/>
        </w:rPr>
        <w:t>присвоения автомобильным дорогам идентификационных номеров</w:t>
      </w:r>
      <w:r w:rsidR="0030407C">
        <w:rPr>
          <w:bCs/>
          <w:color w:val="000000"/>
          <w:szCs w:val="28"/>
        </w:rPr>
        <w:t xml:space="preserve">, </w:t>
      </w:r>
      <w:proofErr w:type="gramStart"/>
      <w:r w:rsidRPr="00CC7AA2">
        <w:rPr>
          <w:bCs/>
          <w:color w:val="000000"/>
          <w:szCs w:val="28"/>
        </w:rPr>
        <w:t>утв</w:t>
      </w:r>
      <w:r>
        <w:rPr>
          <w:bCs/>
          <w:color w:val="000000"/>
          <w:szCs w:val="28"/>
        </w:rPr>
        <w:t xml:space="preserve">ержденными </w:t>
      </w:r>
      <w:r w:rsidRPr="00CC7AA2">
        <w:rPr>
          <w:bCs/>
          <w:color w:val="000000"/>
          <w:szCs w:val="28"/>
        </w:rPr>
        <w:t> </w:t>
      </w:r>
      <w:r w:rsidRPr="00CC7AA2">
        <w:rPr>
          <w:bCs/>
          <w:szCs w:val="28"/>
        </w:rPr>
        <w:t>приказом</w:t>
      </w:r>
      <w:proofErr w:type="gramEnd"/>
      <w:r w:rsidRPr="00CC7AA2">
        <w:rPr>
          <w:bCs/>
          <w:szCs w:val="28"/>
        </w:rPr>
        <w:t> </w:t>
      </w:r>
      <w:r w:rsidRPr="00CC7AA2">
        <w:rPr>
          <w:bCs/>
          <w:color w:val="000000"/>
          <w:szCs w:val="28"/>
        </w:rPr>
        <w:t>Мин</w:t>
      </w:r>
      <w:r w:rsidR="0030407C">
        <w:rPr>
          <w:bCs/>
          <w:color w:val="000000"/>
          <w:szCs w:val="28"/>
        </w:rPr>
        <w:t>транса РФ от 7 февраля 2007 г. №</w:t>
      </w:r>
      <w:r w:rsidRPr="00CC7AA2">
        <w:rPr>
          <w:bCs/>
          <w:color w:val="000000"/>
          <w:szCs w:val="28"/>
        </w:rPr>
        <w:t> 16</w:t>
      </w:r>
      <w:r>
        <w:rPr>
          <w:bCs/>
          <w:color w:val="000000"/>
          <w:szCs w:val="28"/>
        </w:rPr>
        <w:t>.</w:t>
      </w:r>
    </w:p>
    <w:p w:rsidR="00E86715" w:rsidRPr="00CC7AA2" w:rsidRDefault="00E86715" w:rsidP="0030407C">
      <w:pPr>
        <w:ind w:firstLine="284"/>
        <w:rPr>
          <w:szCs w:val="28"/>
        </w:rPr>
      </w:pPr>
      <w:r>
        <w:rPr>
          <w:szCs w:val="28"/>
        </w:rPr>
        <w:t>2.</w:t>
      </w:r>
      <w:r w:rsidRPr="00CC7AA2">
        <w:rPr>
          <w:szCs w:val="28"/>
        </w:rPr>
        <w:t xml:space="preserve"> </w:t>
      </w:r>
      <w:r>
        <w:rPr>
          <w:szCs w:val="28"/>
        </w:rPr>
        <w:t>И</w:t>
      </w:r>
      <w:r w:rsidRPr="00E86715">
        <w:rPr>
          <w:szCs w:val="28"/>
        </w:rPr>
        <w:t>дентификационны</w:t>
      </w:r>
      <w:r>
        <w:rPr>
          <w:szCs w:val="28"/>
        </w:rPr>
        <w:t>е</w:t>
      </w:r>
      <w:r w:rsidRPr="00E86715">
        <w:rPr>
          <w:szCs w:val="28"/>
        </w:rPr>
        <w:t xml:space="preserve"> номер</w:t>
      </w:r>
      <w:r>
        <w:rPr>
          <w:szCs w:val="28"/>
        </w:rPr>
        <w:t>а</w:t>
      </w:r>
      <w:r w:rsidRPr="00E86715">
        <w:rPr>
          <w:szCs w:val="28"/>
        </w:rPr>
        <w:t xml:space="preserve"> автомобильным дорогам общего пользования местного значения на территории </w:t>
      </w:r>
      <w:proofErr w:type="spellStart"/>
      <w:r w:rsidR="0030407C">
        <w:rPr>
          <w:szCs w:val="28"/>
        </w:rPr>
        <w:t>Городищенского</w:t>
      </w:r>
      <w:proofErr w:type="spellEnd"/>
      <w:r w:rsidRPr="00E86715">
        <w:rPr>
          <w:szCs w:val="28"/>
        </w:rPr>
        <w:t xml:space="preserve"> сельского поселения </w:t>
      </w:r>
      <w:proofErr w:type="spellStart"/>
      <w:r w:rsidR="009D5E94">
        <w:rPr>
          <w:szCs w:val="28"/>
        </w:rPr>
        <w:t>Хиславичского</w:t>
      </w:r>
      <w:proofErr w:type="spellEnd"/>
      <w:r w:rsidRPr="00E86715">
        <w:rPr>
          <w:szCs w:val="28"/>
        </w:rPr>
        <w:t xml:space="preserve"> района Смоленской области</w:t>
      </w:r>
      <w:r w:rsidRPr="00CC7AA2">
        <w:rPr>
          <w:szCs w:val="28"/>
        </w:rPr>
        <w:t xml:space="preserve"> </w:t>
      </w:r>
      <w:r>
        <w:rPr>
          <w:szCs w:val="28"/>
        </w:rPr>
        <w:t xml:space="preserve">присваиваются Администрацией </w:t>
      </w:r>
      <w:proofErr w:type="spellStart"/>
      <w:r w:rsidR="0030407C">
        <w:rPr>
          <w:szCs w:val="28"/>
        </w:rPr>
        <w:t>Городищенского</w:t>
      </w:r>
      <w:proofErr w:type="spellEnd"/>
      <w:r w:rsidRPr="00E86715">
        <w:rPr>
          <w:szCs w:val="28"/>
        </w:rPr>
        <w:t xml:space="preserve"> сельского поселения </w:t>
      </w:r>
      <w:proofErr w:type="spellStart"/>
      <w:r w:rsidR="009D5E94">
        <w:rPr>
          <w:szCs w:val="28"/>
        </w:rPr>
        <w:t>Хиславичского</w:t>
      </w:r>
      <w:proofErr w:type="spellEnd"/>
      <w:r w:rsidRPr="00E86715">
        <w:rPr>
          <w:szCs w:val="28"/>
        </w:rPr>
        <w:t xml:space="preserve"> района Смоленской области</w:t>
      </w:r>
      <w:r w:rsidR="00482B3C">
        <w:rPr>
          <w:szCs w:val="28"/>
        </w:rPr>
        <w:t xml:space="preserve"> в соответствии с настоящим Порядком</w:t>
      </w:r>
      <w:r>
        <w:rPr>
          <w:szCs w:val="28"/>
        </w:rPr>
        <w:t>.</w:t>
      </w:r>
    </w:p>
    <w:p w:rsidR="00500E90" w:rsidRPr="0030407C" w:rsidRDefault="00E86715" w:rsidP="0030407C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 xml:space="preserve">3. </w:t>
      </w:r>
      <w:r w:rsidR="00500E90" w:rsidRPr="0030407C">
        <w:rPr>
          <w:sz w:val="28"/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500E90" w:rsidRPr="0030407C" w:rsidRDefault="00500E90" w:rsidP="00500E90">
      <w:pPr>
        <w:pStyle w:val="style16"/>
        <w:spacing w:before="0" w:beforeAutospacing="0" w:after="0" w:afterAutospacing="0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     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00E90" w:rsidRPr="0030407C" w:rsidRDefault="00500E90" w:rsidP="00500E90">
      <w:pPr>
        <w:pStyle w:val="style16"/>
        <w:spacing w:before="0" w:beforeAutospacing="0" w:after="0" w:afterAutospacing="0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      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500E90" w:rsidRPr="0030407C" w:rsidRDefault="00E86715" w:rsidP="00E70356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 xml:space="preserve">4. </w:t>
      </w:r>
      <w:r w:rsidR="00500E90" w:rsidRPr="0030407C">
        <w:rPr>
          <w:sz w:val="28"/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</w:t>
      </w:r>
      <w:r w:rsidR="00E70356">
        <w:rPr>
          <w:sz w:val="28"/>
          <w:szCs w:val="28"/>
        </w:rPr>
        <w:t xml:space="preserve">. </w:t>
      </w:r>
    </w:p>
    <w:p w:rsidR="00C103B7" w:rsidRPr="0030407C" w:rsidRDefault="00500E90" w:rsidP="00E70356">
      <w:pPr>
        <w:pStyle w:val="style1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407C">
        <w:rPr>
          <w:sz w:val="28"/>
          <w:szCs w:val="28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  <w:r w:rsidR="00E86715" w:rsidRPr="0030407C">
        <w:rPr>
          <w:sz w:val="28"/>
          <w:szCs w:val="28"/>
        </w:rPr>
        <w:t xml:space="preserve"> </w:t>
      </w:r>
    </w:p>
    <w:p w:rsidR="00E86715" w:rsidRPr="0030407C" w:rsidRDefault="00E86715" w:rsidP="00E70356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5.</w:t>
      </w:r>
      <w:r w:rsidR="00500E90" w:rsidRPr="0030407C">
        <w:rPr>
          <w:sz w:val="28"/>
          <w:szCs w:val="28"/>
        </w:rPr>
        <w:t> </w:t>
      </w:r>
      <w:proofErr w:type="gramStart"/>
      <w:r w:rsidR="00500E90" w:rsidRPr="0030407C">
        <w:rPr>
          <w:sz w:val="28"/>
          <w:szCs w:val="28"/>
        </w:rPr>
        <w:t>Второй  разряд</w:t>
      </w:r>
      <w:proofErr w:type="gramEnd"/>
      <w:r w:rsidR="00500E90" w:rsidRPr="0030407C">
        <w:rPr>
          <w:sz w:val="28"/>
          <w:szCs w:val="28"/>
        </w:rPr>
        <w:t>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E70356" w:rsidRDefault="00E70356" w:rsidP="00E70356">
      <w:pPr>
        <w:pStyle w:val="style16"/>
        <w:spacing w:before="0" w:beforeAutospacing="0" w:after="0" w:afterAutospacing="0"/>
        <w:ind w:firstLine="709"/>
        <w:rPr>
          <w:sz w:val="28"/>
          <w:szCs w:val="28"/>
        </w:rPr>
      </w:pPr>
    </w:p>
    <w:p w:rsidR="00E70356" w:rsidRDefault="00E70356" w:rsidP="00E70356">
      <w:pPr>
        <w:pStyle w:val="style16"/>
        <w:spacing w:before="0" w:beforeAutospacing="0" w:after="0" w:afterAutospacing="0"/>
        <w:ind w:firstLine="709"/>
        <w:rPr>
          <w:sz w:val="28"/>
          <w:szCs w:val="28"/>
        </w:rPr>
      </w:pPr>
    </w:p>
    <w:p w:rsidR="00500E90" w:rsidRPr="00E70356" w:rsidRDefault="00E86715" w:rsidP="00E70356">
      <w:pPr>
        <w:pStyle w:val="style16"/>
        <w:spacing w:before="0" w:beforeAutospacing="0" w:after="0" w:afterAutospacing="0"/>
        <w:ind w:firstLine="284"/>
        <w:rPr>
          <w:sz w:val="21"/>
          <w:szCs w:val="21"/>
        </w:rPr>
      </w:pPr>
      <w:r w:rsidRPr="00E70356">
        <w:rPr>
          <w:sz w:val="28"/>
          <w:szCs w:val="28"/>
        </w:rPr>
        <w:t xml:space="preserve">6. </w:t>
      </w:r>
      <w:r w:rsidR="00E70356">
        <w:rPr>
          <w:sz w:val="28"/>
          <w:szCs w:val="28"/>
        </w:rPr>
        <w:t xml:space="preserve">Третий разряд </w:t>
      </w:r>
      <w:r w:rsidR="00500E90" w:rsidRPr="00E70356">
        <w:rPr>
          <w:sz w:val="28"/>
          <w:szCs w:val="28"/>
        </w:rPr>
        <w:t>идентификационного номера автомобильной дороги идентифицирует автомобильную дорогу по значению и состоит из двух букв:</w:t>
      </w:r>
    </w:p>
    <w:p w:rsidR="00500E90" w:rsidRPr="00E70356" w:rsidRDefault="00500E90" w:rsidP="00E70356">
      <w:pPr>
        <w:pStyle w:val="style16"/>
        <w:spacing w:before="0" w:beforeAutospacing="0" w:after="0" w:afterAutospacing="0"/>
        <w:rPr>
          <w:sz w:val="21"/>
          <w:szCs w:val="21"/>
        </w:rPr>
      </w:pPr>
      <w:r w:rsidRPr="00E70356">
        <w:rPr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500E90" w:rsidRPr="00E70356" w:rsidRDefault="00482B3C" w:rsidP="00E70356">
      <w:pPr>
        <w:pStyle w:val="style16"/>
        <w:spacing w:before="0" w:beforeAutospacing="0" w:after="0" w:afterAutospacing="0"/>
        <w:ind w:firstLine="284"/>
        <w:rPr>
          <w:sz w:val="21"/>
          <w:szCs w:val="21"/>
        </w:rPr>
      </w:pPr>
      <w:r w:rsidRPr="00E70356">
        <w:rPr>
          <w:sz w:val="28"/>
          <w:szCs w:val="28"/>
        </w:rPr>
        <w:t xml:space="preserve">7. </w:t>
      </w:r>
      <w:r w:rsidR="00500E90" w:rsidRPr="00E70356">
        <w:rPr>
          <w:sz w:val="28"/>
          <w:szCs w:val="28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823F44" w:rsidRDefault="00823F44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 w:rsidP="00482B3C">
      <w:pPr>
        <w:ind w:firstLine="0"/>
        <w:jc w:val="right"/>
        <w:rPr>
          <w:bCs/>
          <w:sz w:val="24"/>
        </w:rPr>
      </w:pPr>
    </w:p>
    <w:p w:rsidR="00482B3C" w:rsidRDefault="00482B3C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E70356" w:rsidRDefault="00E70356" w:rsidP="00482B3C">
      <w:pPr>
        <w:ind w:firstLine="0"/>
        <w:jc w:val="right"/>
        <w:rPr>
          <w:bCs/>
          <w:sz w:val="24"/>
        </w:rPr>
      </w:pP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Приложение №2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к постановлению Администрации</w:t>
      </w:r>
    </w:p>
    <w:p w:rsidR="00482B3C" w:rsidRDefault="00E70356" w:rsidP="00482B3C">
      <w:pPr>
        <w:ind w:firstLine="0"/>
        <w:jc w:val="right"/>
        <w:rPr>
          <w:bCs/>
          <w:sz w:val="24"/>
        </w:rPr>
      </w:pPr>
      <w:proofErr w:type="spellStart"/>
      <w:r>
        <w:rPr>
          <w:bCs/>
          <w:sz w:val="24"/>
        </w:rPr>
        <w:t>Городищенского</w:t>
      </w:r>
      <w:proofErr w:type="spellEnd"/>
      <w:r w:rsidR="00482B3C">
        <w:rPr>
          <w:bCs/>
          <w:sz w:val="24"/>
        </w:rPr>
        <w:t xml:space="preserve"> сельского поселения</w:t>
      </w:r>
    </w:p>
    <w:p w:rsidR="00482B3C" w:rsidRDefault="009D5E94" w:rsidP="00482B3C">
      <w:pPr>
        <w:ind w:firstLine="0"/>
        <w:jc w:val="right"/>
        <w:rPr>
          <w:bCs/>
          <w:sz w:val="24"/>
        </w:rPr>
      </w:pPr>
      <w:proofErr w:type="spellStart"/>
      <w:r>
        <w:rPr>
          <w:bCs/>
          <w:sz w:val="24"/>
        </w:rPr>
        <w:t>Хиславичского</w:t>
      </w:r>
      <w:proofErr w:type="spellEnd"/>
      <w:r w:rsidR="00482B3C">
        <w:rPr>
          <w:bCs/>
          <w:sz w:val="24"/>
        </w:rPr>
        <w:t xml:space="preserve"> района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 xml:space="preserve">Смоленской области </w:t>
      </w:r>
    </w:p>
    <w:p w:rsidR="00482B3C" w:rsidRDefault="00E70356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о</w:t>
      </w:r>
      <w:r w:rsidR="00482B3C">
        <w:rPr>
          <w:bCs/>
          <w:sz w:val="24"/>
        </w:rPr>
        <w:t>т</w:t>
      </w:r>
      <w:r>
        <w:rPr>
          <w:bCs/>
          <w:sz w:val="24"/>
        </w:rPr>
        <w:t xml:space="preserve"> 04</w:t>
      </w:r>
      <w:r w:rsidR="009D5E94">
        <w:rPr>
          <w:bCs/>
          <w:sz w:val="24"/>
        </w:rPr>
        <w:t>.10.2024</w:t>
      </w:r>
      <w:r>
        <w:rPr>
          <w:bCs/>
          <w:sz w:val="24"/>
        </w:rPr>
        <w:t>г</w:t>
      </w:r>
      <w:r w:rsidR="009D5E94">
        <w:rPr>
          <w:bCs/>
          <w:sz w:val="24"/>
        </w:rPr>
        <w:t xml:space="preserve"> </w:t>
      </w:r>
      <w:r w:rsidR="00482B3C">
        <w:rPr>
          <w:bCs/>
          <w:sz w:val="24"/>
        </w:rPr>
        <w:t>№</w:t>
      </w:r>
      <w:r w:rsidR="00261646">
        <w:rPr>
          <w:bCs/>
          <w:sz w:val="24"/>
        </w:rPr>
        <w:t xml:space="preserve"> 58</w:t>
      </w:r>
    </w:p>
    <w:p w:rsidR="00C20056" w:rsidRDefault="00C20056" w:rsidP="00C20056">
      <w:pPr>
        <w:ind w:firstLine="0"/>
        <w:jc w:val="center"/>
        <w:rPr>
          <w:bCs/>
          <w:sz w:val="24"/>
        </w:rPr>
      </w:pPr>
    </w:p>
    <w:p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 xml:space="preserve">Перечень </w:t>
      </w:r>
    </w:p>
    <w:p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>идентификационных номеров а</w:t>
      </w:r>
      <w:r w:rsidRPr="00500E90">
        <w:rPr>
          <w:b/>
        </w:rPr>
        <w:t>втомобильны</w:t>
      </w:r>
      <w:r>
        <w:rPr>
          <w:b/>
        </w:rPr>
        <w:t>х</w:t>
      </w:r>
      <w:r w:rsidRPr="00500E90">
        <w:rPr>
          <w:b/>
        </w:rPr>
        <w:t xml:space="preserve"> дорог общего пользования местного значения на территории </w:t>
      </w:r>
      <w:proofErr w:type="spellStart"/>
      <w:r w:rsidR="00E70356">
        <w:rPr>
          <w:b/>
        </w:rPr>
        <w:t>Городищенского</w:t>
      </w:r>
      <w:proofErr w:type="spellEnd"/>
      <w:r w:rsidRPr="00500E90">
        <w:rPr>
          <w:b/>
        </w:rPr>
        <w:t xml:space="preserve"> сельского поселения </w:t>
      </w:r>
      <w:proofErr w:type="spellStart"/>
      <w:r w:rsidR="009D5E94">
        <w:rPr>
          <w:b/>
        </w:rPr>
        <w:t>Хиславичского</w:t>
      </w:r>
      <w:proofErr w:type="spellEnd"/>
      <w:r w:rsidRPr="00500E90">
        <w:rPr>
          <w:b/>
        </w:rPr>
        <w:t xml:space="preserve"> района Смоленской области</w:t>
      </w:r>
    </w:p>
    <w:p w:rsidR="00C76136" w:rsidRDefault="00C76136" w:rsidP="00C20056">
      <w:pPr>
        <w:ind w:firstLine="0"/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673"/>
        <w:gridCol w:w="1984"/>
        <w:gridCol w:w="2468"/>
      </w:tblGrid>
      <w:tr w:rsidR="00C76136" w:rsidTr="00FE43A7">
        <w:tc>
          <w:tcPr>
            <w:tcW w:w="6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2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Наименование</w:t>
            </w:r>
          </w:p>
          <w:p w:rsidR="00C76136" w:rsidRPr="00CE64D2" w:rsidRDefault="00C76136" w:rsidP="00685FBA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автомобильные дороги</w:t>
            </w:r>
          </w:p>
        </w:tc>
        <w:tc>
          <w:tcPr>
            <w:tcW w:w="1673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Протяженность в границах поселения, км</w:t>
            </w:r>
          </w:p>
        </w:tc>
        <w:tc>
          <w:tcPr>
            <w:tcW w:w="1984" w:type="dxa"/>
          </w:tcPr>
          <w:p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Краткая </w:t>
            </w:r>
          </w:p>
          <w:p w:rsidR="00C7613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CE64D2">
              <w:rPr>
                <w:sz w:val="24"/>
              </w:rPr>
              <w:t>арактеристика</w:t>
            </w:r>
          </w:p>
          <w:p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 дороги</w:t>
            </w:r>
            <w:r>
              <w:rPr>
                <w:sz w:val="24"/>
              </w:rPr>
              <w:t xml:space="preserve">, вид </w:t>
            </w:r>
          </w:p>
          <w:p w:rsidR="00C76136" w:rsidRPr="00CE64D2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2468" w:type="dxa"/>
          </w:tcPr>
          <w:p w:rsidR="00C76136" w:rsidRPr="00C76136" w:rsidRDefault="00C76136" w:rsidP="00C20056">
            <w:pPr>
              <w:ind w:firstLine="0"/>
              <w:jc w:val="center"/>
              <w:rPr>
                <w:sz w:val="24"/>
              </w:rPr>
            </w:pPr>
            <w:r w:rsidRPr="00C76136">
              <w:rPr>
                <w:sz w:val="24"/>
              </w:rPr>
              <w:t>Идентификационный номер</w:t>
            </w:r>
            <w:r>
              <w:rPr>
                <w:sz w:val="24"/>
              </w:rPr>
              <w:t xml:space="preserve"> автомобильной дороги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182A43" w:rsidRDefault="00182A43" w:rsidP="00472D98">
            <w:pPr>
              <w:tabs>
                <w:tab w:val="left" w:pos="5355"/>
              </w:tabs>
              <w:ind w:firstLine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Вороновка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0,719</w:t>
            </w:r>
          </w:p>
        </w:tc>
        <w:tc>
          <w:tcPr>
            <w:tcW w:w="1984" w:type="dxa"/>
          </w:tcPr>
          <w:p w:rsidR="00182A43" w:rsidRPr="00CE64D2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МП-001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182A43" w:rsidRDefault="00182A43" w:rsidP="00472D98">
            <w:pPr>
              <w:tabs>
                <w:tab w:val="left" w:pos="5355"/>
              </w:tabs>
              <w:ind w:firstLine="2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Суздалевка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0,822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МП-002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Жанвиль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2,990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МП-003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Бахаревка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2,200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МП-004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Городище</w:t>
            </w:r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6,765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МП-005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Иозефовка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4,747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МП-006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2" w:type="dxa"/>
          </w:tcPr>
          <w:p w:rsidR="00182A43" w:rsidRPr="009B4879" w:rsidRDefault="00182A43" w:rsidP="00472D98">
            <w:pPr>
              <w:ind w:firstLine="205"/>
              <w:jc w:val="left"/>
              <w:rPr>
                <w:sz w:val="24"/>
              </w:rPr>
            </w:pPr>
            <w:r w:rsidRPr="009B4879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Пыковка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МП-007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Плещицы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0,467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МП-008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1702E8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Пиряны</w:t>
            </w:r>
            <w:proofErr w:type="spellEnd"/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МП-009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Богдановка</w:t>
            </w:r>
          </w:p>
        </w:tc>
        <w:tc>
          <w:tcPr>
            <w:tcW w:w="1673" w:type="dxa"/>
          </w:tcPr>
          <w:p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1,371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МП-010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Красный Бор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1,176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МП-011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2" w:type="dxa"/>
          </w:tcPr>
          <w:p w:rsidR="00182A43" w:rsidRPr="004078F2" w:rsidRDefault="00182A43" w:rsidP="00472D98">
            <w:pPr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Улично</w:t>
            </w:r>
            <w:proofErr w:type="spellEnd"/>
            <w:r>
              <w:rPr>
                <w:sz w:val="24"/>
              </w:rPr>
              <w:t xml:space="preserve"> дорожная сеть </w:t>
            </w: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Соино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3,813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МП-012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2" w:type="dxa"/>
          </w:tcPr>
          <w:p w:rsidR="00182A43" w:rsidRPr="00472D98" w:rsidRDefault="00182A43" w:rsidP="00472D98">
            <w:pPr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Улично</w:t>
            </w:r>
            <w:proofErr w:type="spellEnd"/>
            <w:r>
              <w:rPr>
                <w:sz w:val="24"/>
              </w:rPr>
              <w:t xml:space="preserve"> дорожная сеть </w:t>
            </w: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Старый Стан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1,085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МП-013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2" w:type="dxa"/>
          </w:tcPr>
          <w:p w:rsidR="00182A43" w:rsidRPr="00472D98" w:rsidRDefault="00182A43" w:rsidP="00472D98">
            <w:pPr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Улично</w:t>
            </w:r>
            <w:proofErr w:type="spellEnd"/>
            <w:r>
              <w:rPr>
                <w:sz w:val="24"/>
              </w:rPr>
              <w:t xml:space="preserve"> дорожная сеть </w:t>
            </w: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Жигалки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1,568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МП-014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2" w:type="dxa"/>
          </w:tcPr>
          <w:p w:rsidR="00182A43" w:rsidRPr="00472D98" w:rsidRDefault="00182A43" w:rsidP="00472D98">
            <w:pPr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Улично</w:t>
            </w:r>
            <w:proofErr w:type="spellEnd"/>
            <w:r>
              <w:rPr>
                <w:sz w:val="24"/>
              </w:rPr>
              <w:t xml:space="preserve"> дорожная сеть </w:t>
            </w: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Скверета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0,883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МП-015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proofErr w:type="spellStart"/>
            <w:r>
              <w:rPr>
                <w:sz w:val="24"/>
              </w:rPr>
              <w:t>Улично</w:t>
            </w:r>
            <w:proofErr w:type="spellEnd"/>
            <w:r>
              <w:rPr>
                <w:sz w:val="24"/>
              </w:rPr>
              <w:t xml:space="preserve"> дорожная сеть </w:t>
            </w:r>
            <w:r w:rsidRPr="008D72EE">
              <w:rPr>
                <w:sz w:val="24"/>
              </w:rPr>
              <w:t>д.</w:t>
            </w:r>
            <w:r>
              <w:rPr>
                <w:sz w:val="24"/>
              </w:rPr>
              <w:t xml:space="preserve"> Новая Буда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1,705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грунт 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МП-016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>
              <w:rPr>
                <w:sz w:val="24"/>
              </w:rPr>
              <w:t xml:space="preserve">Автодорога </w:t>
            </w:r>
            <w:proofErr w:type="gramStart"/>
            <w:r>
              <w:rPr>
                <w:sz w:val="24"/>
              </w:rPr>
              <w:t>от  д.</w:t>
            </w:r>
            <w:proofErr w:type="gramEnd"/>
            <w:r>
              <w:rPr>
                <w:sz w:val="24"/>
              </w:rPr>
              <w:t xml:space="preserve"> Хиславичи-</w:t>
            </w:r>
            <w:proofErr w:type="spellStart"/>
            <w:r>
              <w:rPr>
                <w:sz w:val="24"/>
              </w:rPr>
              <w:t>Жанвиль</w:t>
            </w:r>
            <w:proofErr w:type="spellEnd"/>
            <w:r>
              <w:rPr>
                <w:sz w:val="24"/>
              </w:rPr>
              <w:t xml:space="preserve"> до д. </w:t>
            </w:r>
            <w:proofErr w:type="spellStart"/>
            <w:r>
              <w:rPr>
                <w:sz w:val="24"/>
              </w:rPr>
              <w:t>Юрковщина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МП-017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>
              <w:rPr>
                <w:sz w:val="24"/>
              </w:rPr>
              <w:t xml:space="preserve">Автодорога </w:t>
            </w:r>
            <w:proofErr w:type="gramStart"/>
            <w:r>
              <w:rPr>
                <w:sz w:val="24"/>
              </w:rPr>
              <w:t>от  д.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Жанвиль</w:t>
            </w:r>
            <w:proofErr w:type="spellEnd"/>
            <w:r>
              <w:rPr>
                <w:sz w:val="24"/>
              </w:rPr>
              <w:t xml:space="preserve"> – до д. Гута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3,996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62"/>
            </w:pPr>
            <w:r w:rsidRPr="00A3361D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</w:t>
            </w:r>
            <w:r>
              <w:rPr>
                <w:sz w:val="24"/>
              </w:rPr>
              <w:lastRenderedPageBreak/>
              <w:t>018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847E85">
              <w:rPr>
                <w:sz w:val="24"/>
              </w:rPr>
              <w:t xml:space="preserve">Автодорога </w:t>
            </w:r>
            <w:proofErr w:type="gramStart"/>
            <w:r w:rsidRPr="00847E85">
              <w:rPr>
                <w:sz w:val="24"/>
              </w:rPr>
              <w:t>от  д.</w:t>
            </w:r>
            <w:proofErr w:type="gramEnd"/>
            <w:r w:rsidRPr="00847E85">
              <w:rPr>
                <w:sz w:val="24"/>
              </w:rPr>
              <w:t xml:space="preserve"> </w:t>
            </w:r>
            <w:proofErr w:type="spellStart"/>
            <w:r w:rsidR="00FE43A7">
              <w:rPr>
                <w:sz w:val="24"/>
              </w:rPr>
              <w:t>Жанвиль</w:t>
            </w:r>
            <w:proofErr w:type="spellEnd"/>
            <w:r w:rsidR="00FE43A7">
              <w:rPr>
                <w:sz w:val="24"/>
              </w:rPr>
              <w:t xml:space="preserve"> – до </w:t>
            </w:r>
            <w:proofErr w:type="spellStart"/>
            <w:r>
              <w:rPr>
                <w:sz w:val="24"/>
              </w:rPr>
              <w:t>д.Понарь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62"/>
            </w:pPr>
            <w:r w:rsidRPr="00A3361D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МП-019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847E85">
              <w:rPr>
                <w:sz w:val="24"/>
              </w:rPr>
              <w:t xml:space="preserve">Автодорога </w:t>
            </w:r>
            <w:proofErr w:type="gramStart"/>
            <w:r w:rsidRPr="00847E85">
              <w:rPr>
                <w:sz w:val="24"/>
              </w:rPr>
              <w:t>от  д.</w:t>
            </w:r>
            <w:proofErr w:type="gramEnd"/>
            <w:r w:rsidRPr="00847E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Иозефовка</w:t>
            </w:r>
            <w:proofErr w:type="spellEnd"/>
            <w:r>
              <w:rPr>
                <w:sz w:val="24"/>
              </w:rPr>
              <w:t xml:space="preserve"> – до д. </w:t>
            </w:r>
            <w:proofErr w:type="spellStart"/>
            <w:r>
              <w:rPr>
                <w:sz w:val="24"/>
              </w:rPr>
              <w:t>Пиряны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2,300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МП-020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847E85">
              <w:rPr>
                <w:sz w:val="24"/>
              </w:rPr>
              <w:t xml:space="preserve">Автодорога </w:t>
            </w:r>
            <w:proofErr w:type="gramStart"/>
            <w:r w:rsidRPr="00847E85">
              <w:rPr>
                <w:sz w:val="24"/>
              </w:rPr>
              <w:t>от  д.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Пыковка</w:t>
            </w:r>
            <w:proofErr w:type="spellEnd"/>
            <w:r>
              <w:rPr>
                <w:sz w:val="24"/>
              </w:rPr>
              <w:t xml:space="preserve"> – до д. </w:t>
            </w:r>
            <w:proofErr w:type="spellStart"/>
            <w:r>
              <w:rPr>
                <w:sz w:val="24"/>
              </w:rPr>
              <w:t>Ларьковка</w:t>
            </w:r>
            <w:proofErr w:type="spellEnd"/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1,310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МП-021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FA028D">
              <w:rPr>
                <w:sz w:val="24"/>
              </w:rPr>
              <w:t xml:space="preserve">Автодорога </w:t>
            </w:r>
            <w:proofErr w:type="gramStart"/>
            <w:r w:rsidRPr="00FA028D">
              <w:rPr>
                <w:sz w:val="24"/>
              </w:rPr>
              <w:t>от  д.</w:t>
            </w:r>
            <w:proofErr w:type="gramEnd"/>
            <w:r w:rsidRPr="00FA02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Иозефовка</w:t>
            </w:r>
            <w:proofErr w:type="spellEnd"/>
            <w:r>
              <w:rPr>
                <w:sz w:val="24"/>
              </w:rPr>
              <w:t xml:space="preserve"> – до д. </w:t>
            </w:r>
            <w:proofErr w:type="spellStart"/>
            <w:r>
              <w:rPr>
                <w:sz w:val="24"/>
              </w:rPr>
              <w:t>Хайновщина</w:t>
            </w:r>
            <w:proofErr w:type="spellEnd"/>
            <w:r>
              <w:rPr>
                <w:sz w:val="24"/>
              </w:rPr>
              <w:t xml:space="preserve"> (Третьяки)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2,439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МП-022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FA028D">
              <w:rPr>
                <w:sz w:val="24"/>
              </w:rPr>
              <w:t xml:space="preserve">Автодорога </w:t>
            </w:r>
            <w:proofErr w:type="gramStart"/>
            <w:r w:rsidRPr="00FA028D">
              <w:rPr>
                <w:sz w:val="24"/>
              </w:rPr>
              <w:t>от  д.</w:t>
            </w:r>
            <w:proofErr w:type="gramEnd"/>
            <w:r w:rsidRPr="00FA02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Пиряны</w:t>
            </w:r>
            <w:proofErr w:type="spellEnd"/>
            <w:r>
              <w:rPr>
                <w:sz w:val="24"/>
              </w:rPr>
              <w:t xml:space="preserve"> – до д. Богдановка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1,827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МП-023</w:t>
            </w:r>
          </w:p>
        </w:tc>
      </w:tr>
      <w:tr w:rsidR="00182A43" w:rsidTr="00FE43A7">
        <w:tc>
          <w:tcPr>
            <w:tcW w:w="675" w:type="dxa"/>
          </w:tcPr>
          <w:p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2" w:type="dxa"/>
          </w:tcPr>
          <w:p w:rsidR="00182A43" w:rsidRDefault="00182A43" w:rsidP="00472D98">
            <w:pPr>
              <w:ind w:firstLine="205"/>
              <w:jc w:val="left"/>
            </w:pPr>
            <w:r w:rsidRPr="00FA028D">
              <w:rPr>
                <w:sz w:val="24"/>
              </w:rPr>
              <w:t xml:space="preserve">Автодорога </w:t>
            </w:r>
            <w:proofErr w:type="gramStart"/>
            <w:r w:rsidRPr="00FA028D">
              <w:rPr>
                <w:sz w:val="24"/>
              </w:rPr>
              <w:t>от  д.</w:t>
            </w:r>
            <w:proofErr w:type="gramEnd"/>
            <w:r w:rsidRPr="00FA028D">
              <w:rPr>
                <w:sz w:val="24"/>
              </w:rPr>
              <w:t xml:space="preserve"> </w:t>
            </w:r>
            <w:r>
              <w:rPr>
                <w:sz w:val="24"/>
              </w:rPr>
              <w:t>Старый Стан – до д. Новая Буда</w:t>
            </w:r>
          </w:p>
        </w:tc>
        <w:tc>
          <w:tcPr>
            <w:tcW w:w="1673" w:type="dxa"/>
          </w:tcPr>
          <w:p w:rsidR="00182A43" w:rsidRDefault="00182A43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1,639</w:t>
            </w:r>
          </w:p>
        </w:tc>
        <w:tc>
          <w:tcPr>
            <w:tcW w:w="1984" w:type="dxa"/>
          </w:tcPr>
          <w:p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472D98">
              <w:rPr>
                <w:sz w:val="24"/>
              </w:rPr>
              <w:t>52 425</w:t>
            </w:r>
            <w:r>
              <w:rPr>
                <w:sz w:val="24"/>
              </w:rPr>
              <w:t xml:space="preserve"> ОП МП-024</w:t>
            </w:r>
          </w:p>
        </w:tc>
      </w:tr>
      <w:tr w:rsidR="00472D98" w:rsidTr="00FE43A7">
        <w:tc>
          <w:tcPr>
            <w:tcW w:w="675" w:type="dxa"/>
          </w:tcPr>
          <w:p w:rsidR="00472D98" w:rsidRDefault="00472D98" w:rsidP="00472D9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2" w:type="dxa"/>
          </w:tcPr>
          <w:p w:rsidR="00472D98" w:rsidRDefault="00472D98" w:rsidP="00472D98">
            <w:pPr>
              <w:ind w:firstLine="205"/>
              <w:jc w:val="left"/>
            </w:pPr>
            <w:r w:rsidRPr="002B5C1C">
              <w:rPr>
                <w:sz w:val="24"/>
              </w:rPr>
              <w:t xml:space="preserve">Автодорога </w:t>
            </w:r>
            <w:proofErr w:type="gramStart"/>
            <w:r w:rsidRPr="002B5C1C">
              <w:rPr>
                <w:sz w:val="24"/>
              </w:rPr>
              <w:t>от  д.</w:t>
            </w:r>
            <w:proofErr w:type="gramEnd"/>
            <w:r w:rsidRPr="002B5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Скверета</w:t>
            </w:r>
            <w:proofErr w:type="spellEnd"/>
            <w:r>
              <w:rPr>
                <w:sz w:val="24"/>
              </w:rPr>
              <w:t xml:space="preserve"> </w:t>
            </w:r>
            <w:r w:rsidRPr="002B5C1C">
              <w:rPr>
                <w:sz w:val="24"/>
              </w:rPr>
              <w:t xml:space="preserve">– до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Соино</w:t>
            </w:r>
            <w:proofErr w:type="spellEnd"/>
          </w:p>
        </w:tc>
        <w:tc>
          <w:tcPr>
            <w:tcW w:w="1673" w:type="dxa"/>
          </w:tcPr>
          <w:p w:rsidR="00472D98" w:rsidRDefault="00472D98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1,600</w:t>
            </w:r>
          </w:p>
        </w:tc>
        <w:tc>
          <w:tcPr>
            <w:tcW w:w="1984" w:type="dxa"/>
          </w:tcPr>
          <w:p w:rsidR="00472D98" w:rsidRDefault="00472D98" w:rsidP="00472D98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МП-025</w:t>
            </w:r>
          </w:p>
        </w:tc>
      </w:tr>
      <w:tr w:rsidR="00472D98" w:rsidTr="00FE43A7">
        <w:tc>
          <w:tcPr>
            <w:tcW w:w="675" w:type="dxa"/>
          </w:tcPr>
          <w:p w:rsidR="00472D98" w:rsidRDefault="00472D98" w:rsidP="00472D9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2" w:type="dxa"/>
          </w:tcPr>
          <w:p w:rsidR="00472D98" w:rsidRDefault="00472D98" w:rsidP="00472D98">
            <w:pPr>
              <w:ind w:firstLine="205"/>
              <w:jc w:val="left"/>
            </w:pPr>
            <w:r w:rsidRPr="002B5C1C">
              <w:rPr>
                <w:sz w:val="24"/>
              </w:rPr>
              <w:t xml:space="preserve">Автодорога </w:t>
            </w:r>
            <w:proofErr w:type="gramStart"/>
            <w:r w:rsidRPr="002B5C1C">
              <w:rPr>
                <w:sz w:val="24"/>
              </w:rPr>
              <w:t>от  д.</w:t>
            </w:r>
            <w:proofErr w:type="gramEnd"/>
            <w:r w:rsidRPr="002B5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Соино</w:t>
            </w:r>
            <w:proofErr w:type="spellEnd"/>
            <w:r w:rsidRPr="002B5C1C">
              <w:rPr>
                <w:sz w:val="24"/>
              </w:rPr>
              <w:t xml:space="preserve"> – до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Шершневка</w:t>
            </w:r>
            <w:proofErr w:type="spellEnd"/>
          </w:p>
        </w:tc>
        <w:tc>
          <w:tcPr>
            <w:tcW w:w="1673" w:type="dxa"/>
          </w:tcPr>
          <w:p w:rsidR="00472D98" w:rsidRDefault="00472D98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984" w:type="dxa"/>
          </w:tcPr>
          <w:p w:rsidR="00472D98" w:rsidRDefault="00472D98" w:rsidP="00472D98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МП-026</w:t>
            </w:r>
          </w:p>
        </w:tc>
      </w:tr>
      <w:tr w:rsidR="00472D98" w:rsidTr="00FE43A7">
        <w:tc>
          <w:tcPr>
            <w:tcW w:w="675" w:type="dxa"/>
          </w:tcPr>
          <w:p w:rsidR="00472D98" w:rsidRDefault="00472D98" w:rsidP="00472D9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2" w:type="dxa"/>
          </w:tcPr>
          <w:p w:rsidR="00472D98" w:rsidRPr="002B5C1C" w:rsidRDefault="00472D98" w:rsidP="00FE43A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Автодорога д. </w:t>
            </w:r>
            <w:proofErr w:type="spellStart"/>
            <w:r>
              <w:rPr>
                <w:sz w:val="24"/>
              </w:rPr>
              <w:t>Сиваи</w:t>
            </w:r>
            <w:proofErr w:type="spellEnd"/>
          </w:p>
        </w:tc>
        <w:tc>
          <w:tcPr>
            <w:tcW w:w="1673" w:type="dxa"/>
          </w:tcPr>
          <w:p w:rsidR="00472D98" w:rsidRDefault="00472D98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0,956</w:t>
            </w:r>
          </w:p>
        </w:tc>
        <w:tc>
          <w:tcPr>
            <w:tcW w:w="1984" w:type="dxa"/>
          </w:tcPr>
          <w:p w:rsidR="00472D98" w:rsidRDefault="00472D98" w:rsidP="00472D98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МП-02</w:t>
            </w:r>
            <w:r w:rsidR="00623BA4">
              <w:rPr>
                <w:sz w:val="24"/>
              </w:rPr>
              <w:t>7</w:t>
            </w:r>
          </w:p>
        </w:tc>
      </w:tr>
      <w:tr w:rsidR="00472D98" w:rsidTr="00FE43A7">
        <w:tc>
          <w:tcPr>
            <w:tcW w:w="675" w:type="dxa"/>
          </w:tcPr>
          <w:p w:rsidR="00472D98" w:rsidRDefault="00472D98" w:rsidP="00472D9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2" w:type="dxa"/>
          </w:tcPr>
          <w:p w:rsidR="00472D98" w:rsidRDefault="00472D98" w:rsidP="00FE43A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Автодорога от д. </w:t>
            </w:r>
            <w:proofErr w:type="spellStart"/>
            <w:r>
              <w:rPr>
                <w:sz w:val="24"/>
              </w:rPr>
              <w:t>Суздалевка</w:t>
            </w:r>
            <w:proofErr w:type="spellEnd"/>
            <w:r>
              <w:rPr>
                <w:sz w:val="24"/>
              </w:rPr>
              <w:t xml:space="preserve"> до д. </w:t>
            </w:r>
            <w:proofErr w:type="spellStart"/>
            <w:r>
              <w:rPr>
                <w:sz w:val="24"/>
              </w:rPr>
              <w:t>Вороновка</w:t>
            </w:r>
            <w:proofErr w:type="spellEnd"/>
          </w:p>
        </w:tc>
        <w:tc>
          <w:tcPr>
            <w:tcW w:w="1673" w:type="dxa"/>
          </w:tcPr>
          <w:p w:rsidR="00472D98" w:rsidRDefault="00472D98" w:rsidP="00472D98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1,938</w:t>
            </w:r>
          </w:p>
        </w:tc>
        <w:tc>
          <w:tcPr>
            <w:tcW w:w="1984" w:type="dxa"/>
          </w:tcPr>
          <w:p w:rsidR="00472D98" w:rsidRDefault="00472D98" w:rsidP="00472D98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52 425 ОП МП-02</w:t>
            </w:r>
            <w:r w:rsidR="00623BA4">
              <w:rPr>
                <w:sz w:val="24"/>
              </w:rPr>
              <w:t>8</w:t>
            </w:r>
          </w:p>
        </w:tc>
      </w:tr>
      <w:tr w:rsidR="00472D98" w:rsidTr="00FE43A7">
        <w:tc>
          <w:tcPr>
            <w:tcW w:w="675" w:type="dxa"/>
            <w:tcBorders>
              <w:right w:val="nil"/>
            </w:tcBorders>
          </w:tcPr>
          <w:p w:rsidR="00472D98" w:rsidRDefault="00472D98" w:rsidP="00472D9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472D98" w:rsidRDefault="00472D98" w:rsidP="00472D98">
            <w:pPr>
              <w:ind w:right="-987" w:firstLine="0"/>
              <w:jc w:val="left"/>
              <w:rPr>
                <w:sz w:val="24"/>
              </w:rPr>
            </w:pPr>
            <w:r>
              <w:rPr>
                <w:szCs w:val="28"/>
              </w:rPr>
              <w:t xml:space="preserve">            Итого:59 694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472D98" w:rsidRDefault="00472D98" w:rsidP="00472D98">
            <w:pPr>
              <w:ind w:firstLine="0"/>
              <w:rPr>
                <w:sz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72D98" w:rsidRDefault="00472D98" w:rsidP="00472D98">
            <w:pPr>
              <w:ind w:firstLine="34"/>
              <w:rPr>
                <w:sz w:val="24"/>
              </w:rPr>
            </w:pPr>
          </w:p>
        </w:tc>
        <w:tc>
          <w:tcPr>
            <w:tcW w:w="2468" w:type="dxa"/>
            <w:tcBorders>
              <w:left w:val="nil"/>
            </w:tcBorders>
          </w:tcPr>
          <w:p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C20056" w:rsidRPr="00482B3C" w:rsidRDefault="00C20056" w:rsidP="00C20056">
      <w:pPr>
        <w:ind w:firstLine="0"/>
        <w:jc w:val="center"/>
        <w:rPr>
          <w:bCs/>
          <w:sz w:val="24"/>
        </w:rPr>
      </w:pPr>
    </w:p>
    <w:p w:rsidR="00923C82" w:rsidRPr="00482B3C" w:rsidRDefault="00923C82">
      <w:pPr>
        <w:ind w:firstLine="0"/>
        <w:jc w:val="center"/>
        <w:rPr>
          <w:bCs/>
          <w:sz w:val="24"/>
        </w:rPr>
      </w:pPr>
    </w:p>
    <w:sectPr w:rsidR="00923C82" w:rsidRPr="00482B3C" w:rsidSect="0030407C">
      <w:headerReference w:type="even" r:id="rId9"/>
      <w:headerReference w:type="default" r:id="rId10"/>
      <w:pgSz w:w="11906" w:h="16838"/>
      <w:pgMar w:top="567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13" w:rsidRDefault="00211713">
      <w:r>
        <w:separator/>
      </w:r>
    </w:p>
  </w:endnote>
  <w:endnote w:type="continuationSeparator" w:id="0">
    <w:p w:rsidR="00211713" w:rsidRDefault="0021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13" w:rsidRDefault="00211713">
      <w:r>
        <w:separator/>
      </w:r>
    </w:p>
  </w:footnote>
  <w:footnote w:type="continuationSeparator" w:id="0">
    <w:p w:rsidR="00211713" w:rsidRDefault="0021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386" w:rsidRDefault="002F63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6386" w:rsidRDefault="002F63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386" w:rsidRDefault="002F63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9A8">
      <w:rPr>
        <w:rStyle w:val="a6"/>
        <w:noProof/>
      </w:rPr>
      <w:t>5</w:t>
    </w:r>
    <w:r>
      <w:rPr>
        <w:rStyle w:val="a6"/>
      </w:rPr>
      <w:fldChar w:fldCharType="end"/>
    </w:r>
  </w:p>
  <w:p w:rsidR="002F6386" w:rsidRDefault="002F63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B"/>
    <w:rsid w:val="000202A3"/>
    <w:rsid w:val="00020AD9"/>
    <w:rsid w:val="000230D6"/>
    <w:rsid w:val="00046F87"/>
    <w:rsid w:val="00052BAD"/>
    <w:rsid w:val="00065D9E"/>
    <w:rsid w:val="00087D00"/>
    <w:rsid w:val="000D1F40"/>
    <w:rsid w:val="001060CA"/>
    <w:rsid w:val="00132379"/>
    <w:rsid w:val="00182A43"/>
    <w:rsid w:val="001869E3"/>
    <w:rsid w:val="001B7A65"/>
    <w:rsid w:val="001C14F2"/>
    <w:rsid w:val="001C3FCE"/>
    <w:rsid w:val="001E0873"/>
    <w:rsid w:val="001E7943"/>
    <w:rsid w:val="00211713"/>
    <w:rsid w:val="00261646"/>
    <w:rsid w:val="00274691"/>
    <w:rsid w:val="002823A7"/>
    <w:rsid w:val="00291206"/>
    <w:rsid w:val="002924EE"/>
    <w:rsid w:val="00292F89"/>
    <w:rsid w:val="002A0C43"/>
    <w:rsid w:val="002B3DDF"/>
    <w:rsid w:val="002E458C"/>
    <w:rsid w:val="002F6386"/>
    <w:rsid w:val="00300C44"/>
    <w:rsid w:val="0030407C"/>
    <w:rsid w:val="00347612"/>
    <w:rsid w:val="00394527"/>
    <w:rsid w:val="00402AED"/>
    <w:rsid w:val="0041793D"/>
    <w:rsid w:val="00437F83"/>
    <w:rsid w:val="00472D98"/>
    <w:rsid w:val="0047333A"/>
    <w:rsid w:val="00482B3C"/>
    <w:rsid w:val="004B3580"/>
    <w:rsid w:val="004F13B7"/>
    <w:rsid w:val="00500E90"/>
    <w:rsid w:val="00525A20"/>
    <w:rsid w:val="005448D5"/>
    <w:rsid w:val="00622B95"/>
    <w:rsid w:val="00623BA4"/>
    <w:rsid w:val="00633BB6"/>
    <w:rsid w:val="00636968"/>
    <w:rsid w:val="00646D1D"/>
    <w:rsid w:val="00654FF2"/>
    <w:rsid w:val="00685FBA"/>
    <w:rsid w:val="006C75CF"/>
    <w:rsid w:val="00713BA2"/>
    <w:rsid w:val="007D5543"/>
    <w:rsid w:val="00823F44"/>
    <w:rsid w:val="00850140"/>
    <w:rsid w:val="008D2833"/>
    <w:rsid w:val="008D5ADB"/>
    <w:rsid w:val="008F5AB8"/>
    <w:rsid w:val="009026C5"/>
    <w:rsid w:val="00923C82"/>
    <w:rsid w:val="009436D7"/>
    <w:rsid w:val="0094376E"/>
    <w:rsid w:val="00962766"/>
    <w:rsid w:val="00974B61"/>
    <w:rsid w:val="009D5E94"/>
    <w:rsid w:val="009F096D"/>
    <w:rsid w:val="00A2422C"/>
    <w:rsid w:val="00A72F64"/>
    <w:rsid w:val="00A83413"/>
    <w:rsid w:val="00B45665"/>
    <w:rsid w:val="00B9273E"/>
    <w:rsid w:val="00B97BF8"/>
    <w:rsid w:val="00BC0BDC"/>
    <w:rsid w:val="00BC690D"/>
    <w:rsid w:val="00BD7567"/>
    <w:rsid w:val="00C103B7"/>
    <w:rsid w:val="00C170EA"/>
    <w:rsid w:val="00C20056"/>
    <w:rsid w:val="00C218F3"/>
    <w:rsid w:val="00C60066"/>
    <w:rsid w:val="00C76136"/>
    <w:rsid w:val="00CB243B"/>
    <w:rsid w:val="00CB6F63"/>
    <w:rsid w:val="00CC2471"/>
    <w:rsid w:val="00CC25DF"/>
    <w:rsid w:val="00CC7AA2"/>
    <w:rsid w:val="00CF59A8"/>
    <w:rsid w:val="00D57CDB"/>
    <w:rsid w:val="00DC08C3"/>
    <w:rsid w:val="00DF2A9C"/>
    <w:rsid w:val="00DF3DD2"/>
    <w:rsid w:val="00E00BA7"/>
    <w:rsid w:val="00E70356"/>
    <w:rsid w:val="00E74F5E"/>
    <w:rsid w:val="00E82E53"/>
    <w:rsid w:val="00E86715"/>
    <w:rsid w:val="00EC209A"/>
    <w:rsid w:val="00ED406D"/>
    <w:rsid w:val="00F26120"/>
    <w:rsid w:val="00FB29BA"/>
    <w:rsid w:val="00FB3C5A"/>
    <w:rsid w:val="00FC799E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88D4D3-FF83-4A80-ADA0-535EABE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0E90"/>
    <w:rPr>
      <w:b/>
      <w:bCs/>
    </w:rPr>
  </w:style>
  <w:style w:type="paragraph" w:styleId="a9">
    <w:name w:val="Normal (Web)"/>
    <w:basedOn w:val="a"/>
    <w:uiPriority w:val="99"/>
    <w:unhideWhenUsed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a">
    <w:name w:val="Table Grid"/>
    <w:basedOn w:val="a1"/>
    <w:rsid w:val="00C7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374B-26E3-474C-97EC-4A8124F7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9</cp:revision>
  <cp:lastPrinted>2024-11-01T11:39:00Z</cp:lastPrinted>
  <dcterms:created xsi:type="dcterms:W3CDTF">2024-10-17T11:33:00Z</dcterms:created>
  <dcterms:modified xsi:type="dcterms:W3CDTF">2024-11-01T11:41:00Z</dcterms:modified>
</cp:coreProperties>
</file>