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43" w:rsidRDefault="00247C5A" w:rsidP="00D71943">
      <w:pPr>
        <w:spacing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A6615F">
        <w:rPr>
          <w:rFonts w:ascii="Times New Roman" w:hAnsi="Times New Roman" w:cs="Times New Roman"/>
          <w:sz w:val="24"/>
          <w:szCs w:val="24"/>
        </w:rPr>
        <w:t xml:space="preserve">   </w:t>
      </w:r>
      <w:r w:rsidR="00A42D60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A42D6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</w:t>
      </w:r>
      <w:r w:rsidR="000072EF">
        <w:rPr>
          <w:rFonts w:ascii="Times New Roman" w:hAnsi="Times New Roman" w:cs="Times New Roman"/>
          <w:sz w:val="24"/>
          <w:szCs w:val="24"/>
        </w:rPr>
        <w:t>Распоряжением</w:t>
      </w:r>
      <w:r w:rsidR="00D7194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Администрации муниципального</w:t>
      </w:r>
      <w:r w:rsidR="00D7194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образования «</w:t>
      </w:r>
      <w:proofErr w:type="spellStart"/>
      <w:r w:rsidR="00D71943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D71943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D7194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Смоленской области</w:t>
      </w:r>
    </w:p>
    <w:p w:rsidR="00D71943" w:rsidRDefault="00D71943" w:rsidP="00D71943">
      <w:pPr>
        <w:spacing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«___» ________2024г. №_____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47C5A" w:rsidRPr="00A6615F" w:rsidRDefault="00A42D60" w:rsidP="00A42D60">
      <w:pPr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247C5A" w:rsidRPr="00A6615F" w:rsidRDefault="00247C5A" w:rsidP="00A66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D60" w:rsidRPr="00C74F50" w:rsidRDefault="00247C5A" w:rsidP="004912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1E">
        <w:rPr>
          <w:rFonts w:ascii="Times New Roman" w:hAnsi="Times New Roman" w:cs="Times New Roman"/>
          <w:b/>
          <w:sz w:val="26"/>
          <w:szCs w:val="26"/>
        </w:rPr>
        <w:t>ПОЛОЖЕНИЕ ОБ ОПЛАТЕ ТРУДА</w:t>
      </w:r>
      <w:r w:rsidR="00D71943" w:rsidRPr="00C74F50">
        <w:rPr>
          <w:rFonts w:ascii="Times New Roman" w:hAnsi="Times New Roman" w:cs="Times New Roman"/>
          <w:b/>
          <w:sz w:val="24"/>
          <w:szCs w:val="24"/>
        </w:rPr>
        <w:br/>
      </w:r>
      <w:r w:rsidR="00A42D60" w:rsidRPr="00C74F50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21001E">
        <w:rPr>
          <w:rFonts w:ascii="Times New Roman" w:hAnsi="Times New Roman" w:cs="Times New Roman"/>
          <w:b/>
          <w:sz w:val="28"/>
          <w:szCs w:val="28"/>
        </w:rPr>
        <w:t>я</w:t>
      </w:r>
      <w:r w:rsidR="00A42D60" w:rsidRPr="00C74F50">
        <w:rPr>
          <w:rFonts w:ascii="Times New Roman" w:hAnsi="Times New Roman" w:cs="Times New Roman"/>
          <w:b/>
          <w:sz w:val="28"/>
          <w:szCs w:val="28"/>
        </w:rPr>
        <w:t xml:space="preserve">  Муниципального бюджетного учреждения дополнительного образования</w:t>
      </w:r>
      <w:r w:rsidRPr="00C74F5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74F50">
        <w:rPr>
          <w:rFonts w:ascii="Times New Roman" w:hAnsi="Times New Roman" w:cs="Times New Roman"/>
          <w:b/>
          <w:sz w:val="28"/>
          <w:szCs w:val="28"/>
        </w:rPr>
        <w:t>Хиславичская</w:t>
      </w:r>
      <w:proofErr w:type="spellEnd"/>
      <w:r w:rsidRPr="00C74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D60" w:rsidRPr="00C74F50">
        <w:rPr>
          <w:rFonts w:ascii="Times New Roman" w:hAnsi="Times New Roman" w:cs="Times New Roman"/>
          <w:b/>
          <w:sz w:val="28"/>
          <w:szCs w:val="28"/>
        </w:rPr>
        <w:t>детская школа искусств</w:t>
      </w:r>
      <w:r w:rsidRPr="00C74F50">
        <w:rPr>
          <w:rFonts w:ascii="Times New Roman" w:hAnsi="Times New Roman" w:cs="Times New Roman"/>
          <w:b/>
          <w:sz w:val="28"/>
          <w:szCs w:val="28"/>
        </w:rPr>
        <w:t>»</w:t>
      </w:r>
      <w:r w:rsidR="00A42D60" w:rsidRPr="00C74F5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42D60" w:rsidRPr="00C74F50">
        <w:rPr>
          <w:rFonts w:ascii="Times New Roman" w:hAnsi="Times New Roman" w:cs="Times New Roman"/>
          <w:b/>
          <w:sz w:val="28"/>
          <w:szCs w:val="28"/>
        </w:rPr>
        <w:t>Хиславичского</w:t>
      </w:r>
      <w:proofErr w:type="spellEnd"/>
      <w:r w:rsidR="00A42D60" w:rsidRPr="00C74F50">
        <w:rPr>
          <w:rFonts w:ascii="Times New Roman" w:hAnsi="Times New Roman" w:cs="Times New Roman"/>
          <w:b/>
          <w:sz w:val="28"/>
          <w:szCs w:val="28"/>
        </w:rPr>
        <w:t xml:space="preserve"> района Смоленской области</w:t>
      </w:r>
    </w:p>
    <w:p w:rsidR="00A31919" w:rsidRPr="0021001E" w:rsidRDefault="00A6615F" w:rsidP="00D71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0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196890" w:rsidRPr="002100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100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1943" w:rsidRPr="0021001E">
        <w:rPr>
          <w:rFonts w:ascii="Times New Roman" w:hAnsi="Times New Roman" w:cs="Times New Roman"/>
          <w:b/>
          <w:sz w:val="28"/>
          <w:szCs w:val="28"/>
        </w:rPr>
        <w:t>1</w:t>
      </w:r>
      <w:r w:rsidR="0021001E" w:rsidRPr="0021001E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C74F50" w:rsidRDefault="00D71943" w:rsidP="00C74F50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9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C1DA0">
        <w:rPr>
          <w:rFonts w:ascii="Times New Roman" w:hAnsi="Times New Roman" w:cs="Times New Roman"/>
          <w:sz w:val="28"/>
          <w:szCs w:val="28"/>
        </w:rPr>
        <w:t>1.1</w:t>
      </w:r>
      <w:r w:rsidRPr="00D71943">
        <w:rPr>
          <w:rFonts w:ascii="Times New Roman" w:hAnsi="Times New Roman" w:cs="Times New Roman"/>
          <w:sz w:val="28"/>
          <w:szCs w:val="28"/>
        </w:rPr>
        <w:t xml:space="preserve"> </w:t>
      </w:r>
      <w:r w:rsidR="00A31919" w:rsidRPr="00D71943">
        <w:rPr>
          <w:rFonts w:ascii="Times New Roman" w:hAnsi="Times New Roman" w:cs="Times New Roman"/>
          <w:sz w:val="28"/>
          <w:szCs w:val="28"/>
        </w:rPr>
        <w:t>Настоящее Положение разра</w:t>
      </w:r>
      <w:r w:rsidR="00FD51DE" w:rsidRPr="00D71943">
        <w:rPr>
          <w:rFonts w:ascii="Times New Roman" w:hAnsi="Times New Roman" w:cs="Times New Roman"/>
          <w:sz w:val="28"/>
          <w:szCs w:val="28"/>
        </w:rPr>
        <w:t xml:space="preserve">ботано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="008B3A8F">
        <w:rPr>
          <w:rFonts w:ascii="Times New Roman" w:hAnsi="Times New Roman" w:cs="Times New Roman"/>
          <w:sz w:val="28"/>
          <w:szCs w:val="28"/>
        </w:rPr>
        <w:t>Примерным положением  об оплате труда работников областных государственных бюджетных и автономных учреждений по виду экономической деятельности  «Образование» утвержденным  Постановлением Администрации Смоленской области от 19.09.2019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8B3A8F">
        <w:rPr>
          <w:rFonts w:ascii="Times New Roman" w:hAnsi="Times New Roman" w:cs="Times New Roman"/>
          <w:sz w:val="28"/>
          <w:szCs w:val="28"/>
        </w:rPr>
        <w:t>546 (в редакции постановлений Администрации Смоленской области от 15.10.2020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8B3A8F">
        <w:rPr>
          <w:rFonts w:ascii="Times New Roman" w:hAnsi="Times New Roman" w:cs="Times New Roman"/>
          <w:sz w:val="28"/>
          <w:szCs w:val="28"/>
        </w:rPr>
        <w:t>595,от 09.04.2021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8B3A8F">
        <w:rPr>
          <w:rFonts w:ascii="Times New Roman" w:hAnsi="Times New Roman" w:cs="Times New Roman"/>
          <w:sz w:val="28"/>
          <w:szCs w:val="28"/>
        </w:rPr>
        <w:t>228,от 29.09.2022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8B3A8F">
        <w:rPr>
          <w:rFonts w:ascii="Times New Roman" w:hAnsi="Times New Roman" w:cs="Times New Roman"/>
          <w:sz w:val="28"/>
          <w:szCs w:val="28"/>
        </w:rPr>
        <w:t>696, от 06.12.2022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8B3A8F">
        <w:rPr>
          <w:rFonts w:ascii="Times New Roman" w:hAnsi="Times New Roman" w:cs="Times New Roman"/>
          <w:sz w:val="28"/>
          <w:szCs w:val="28"/>
        </w:rPr>
        <w:t>899</w:t>
      </w:r>
      <w:r w:rsidR="006D1156">
        <w:rPr>
          <w:rFonts w:ascii="Times New Roman" w:hAnsi="Times New Roman" w:cs="Times New Roman"/>
          <w:sz w:val="28"/>
          <w:szCs w:val="28"/>
        </w:rPr>
        <w:t>, от 08.06.2023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6D1156">
        <w:rPr>
          <w:rFonts w:ascii="Times New Roman" w:hAnsi="Times New Roman" w:cs="Times New Roman"/>
          <w:sz w:val="28"/>
          <w:szCs w:val="28"/>
        </w:rPr>
        <w:t>309)</w:t>
      </w:r>
      <w:r w:rsidR="008B3A8F">
        <w:rPr>
          <w:rFonts w:ascii="Times New Roman" w:hAnsi="Times New Roman" w:cs="Times New Roman"/>
          <w:sz w:val="28"/>
          <w:szCs w:val="28"/>
        </w:rPr>
        <w:t>,</w:t>
      </w:r>
      <w:r w:rsidR="006D1156" w:rsidRPr="006D1156">
        <w:rPr>
          <w:rFonts w:ascii="Times New Roman" w:hAnsi="Times New Roman" w:cs="Times New Roman"/>
          <w:sz w:val="28"/>
          <w:szCs w:val="28"/>
        </w:rPr>
        <w:t xml:space="preserve"> </w:t>
      </w:r>
      <w:r w:rsidR="006D1156">
        <w:rPr>
          <w:rFonts w:ascii="Times New Roman" w:hAnsi="Times New Roman" w:cs="Times New Roman"/>
          <w:sz w:val="28"/>
          <w:szCs w:val="28"/>
        </w:rPr>
        <w:t>положением  об оплате</w:t>
      </w:r>
      <w:proofErr w:type="gramEnd"/>
      <w:r w:rsidR="006D1156">
        <w:rPr>
          <w:rFonts w:ascii="Times New Roman" w:hAnsi="Times New Roman" w:cs="Times New Roman"/>
          <w:sz w:val="28"/>
          <w:szCs w:val="28"/>
        </w:rPr>
        <w:t xml:space="preserve"> труда работников муниципальных бюджетных  учреждений по виду экономической деятельности  «Образование»,</w:t>
      </w:r>
      <w:r w:rsidR="006D1156" w:rsidRPr="006D1156">
        <w:rPr>
          <w:rFonts w:ascii="Times New Roman" w:hAnsi="Times New Roman" w:cs="Times New Roman"/>
          <w:sz w:val="28"/>
          <w:szCs w:val="28"/>
        </w:rPr>
        <w:t xml:space="preserve"> </w:t>
      </w:r>
      <w:r w:rsidR="006D1156">
        <w:rPr>
          <w:rFonts w:ascii="Times New Roman" w:hAnsi="Times New Roman" w:cs="Times New Roman"/>
          <w:sz w:val="28"/>
          <w:szCs w:val="28"/>
        </w:rPr>
        <w:t>утвержденным  Постановлением Администрации муниципального образования «</w:t>
      </w:r>
      <w:proofErr w:type="spellStart"/>
      <w:r w:rsidR="006D1156"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 w:rsidR="006D1156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21.06.2021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6D1156">
        <w:rPr>
          <w:rFonts w:ascii="Times New Roman" w:hAnsi="Times New Roman" w:cs="Times New Roman"/>
          <w:sz w:val="28"/>
          <w:szCs w:val="28"/>
        </w:rPr>
        <w:t>231(в ред</w:t>
      </w:r>
      <w:proofErr w:type="gramStart"/>
      <w:r w:rsidR="006D115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D1156">
        <w:rPr>
          <w:rFonts w:ascii="Times New Roman" w:hAnsi="Times New Roman" w:cs="Times New Roman"/>
          <w:sz w:val="28"/>
          <w:szCs w:val="28"/>
        </w:rPr>
        <w:t>остановления от 06.09.2021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6D1156">
        <w:rPr>
          <w:rFonts w:ascii="Times New Roman" w:hAnsi="Times New Roman" w:cs="Times New Roman"/>
          <w:sz w:val="28"/>
          <w:szCs w:val="28"/>
        </w:rPr>
        <w:t>317, от 07.12.2022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6D1156">
        <w:rPr>
          <w:rFonts w:ascii="Times New Roman" w:hAnsi="Times New Roman" w:cs="Times New Roman"/>
          <w:sz w:val="28"/>
          <w:szCs w:val="28"/>
        </w:rPr>
        <w:t>460, от 16.06.2023 №</w:t>
      </w:r>
      <w:r w:rsidR="0021001E">
        <w:rPr>
          <w:rFonts w:ascii="Times New Roman" w:hAnsi="Times New Roman" w:cs="Times New Roman"/>
          <w:sz w:val="28"/>
          <w:szCs w:val="28"/>
        </w:rPr>
        <w:t xml:space="preserve"> </w:t>
      </w:r>
      <w:r w:rsidR="006D1156">
        <w:rPr>
          <w:rFonts w:ascii="Times New Roman" w:hAnsi="Times New Roman" w:cs="Times New Roman"/>
          <w:sz w:val="28"/>
          <w:szCs w:val="28"/>
        </w:rPr>
        <w:t xml:space="preserve">265) </w:t>
      </w:r>
      <w:r w:rsidR="008B3A8F">
        <w:rPr>
          <w:rFonts w:ascii="Times New Roman" w:hAnsi="Times New Roman" w:cs="Times New Roman"/>
          <w:sz w:val="28"/>
          <w:szCs w:val="28"/>
        </w:rPr>
        <w:t xml:space="preserve"> </w:t>
      </w:r>
      <w:r w:rsidR="00FD51DE" w:rsidRPr="00D71943">
        <w:rPr>
          <w:rFonts w:ascii="Times New Roman" w:hAnsi="Times New Roman" w:cs="Times New Roman"/>
          <w:sz w:val="28"/>
          <w:szCs w:val="28"/>
        </w:rPr>
        <w:t xml:space="preserve">и </w:t>
      </w:r>
      <w:r w:rsidR="005C1DA0">
        <w:rPr>
          <w:rFonts w:ascii="Times New Roman" w:hAnsi="Times New Roman" w:cs="Times New Roman"/>
          <w:sz w:val="28"/>
          <w:szCs w:val="28"/>
        </w:rPr>
        <w:t>определяет:</w:t>
      </w:r>
      <w:r w:rsidR="00C74F50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5C1DA0">
        <w:rPr>
          <w:rFonts w:ascii="Times New Roman" w:hAnsi="Times New Roman" w:cs="Times New Roman"/>
          <w:sz w:val="28"/>
          <w:szCs w:val="28"/>
        </w:rPr>
        <w:t>- порядок оплаты труда руководител</w:t>
      </w:r>
      <w:r w:rsidR="0021001E">
        <w:rPr>
          <w:rFonts w:ascii="Times New Roman" w:hAnsi="Times New Roman" w:cs="Times New Roman"/>
          <w:sz w:val="28"/>
          <w:szCs w:val="28"/>
        </w:rPr>
        <w:t>я</w:t>
      </w:r>
      <w:r w:rsidR="005C1DA0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5C1DA0" w:rsidRDefault="005C1DA0" w:rsidP="00E317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и размеры выплат компенсационного и стимулирующего характера.</w:t>
      </w:r>
    </w:p>
    <w:p w:rsidR="008477D1" w:rsidRPr="00D71943" w:rsidRDefault="008477D1" w:rsidP="00E317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943">
        <w:rPr>
          <w:rFonts w:ascii="Times New Roman" w:hAnsi="Times New Roman" w:cs="Times New Roman"/>
          <w:sz w:val="28"/>
          <w:szCs w:val="28"/>
        </w:rPr>
        <w:t xml:space="preserve"> 1.2</w:t>
      </w:r>
      <w:r w:rsidR="005C1DA0">
        <w:rPr>
          <w:rFonts w:ascii="Times New Roman" w:hAnsi="Times New Roman" w:cs="Times New Roman"/>
          <w:sz w:val="28"/>
          <w:szCs w:val="28"/>
        </w:rPr>
        <w:t xml:space="preserve">  </w:t>
      </w:r>
      <w:r w:rsidRPr="00D71943"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распространяется на лиц, принятых на работу в соответствии с распорядительными актами </w:t>
      </w:r>
      <w:r w:rsidR="005C1DA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5C1DA0"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 w:rsidR="005C1DA0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Pr="00D71943">
        <w:rPr>
          <w:rFonts w:ascii="Times New Roman" w:hAnsi="Times New Roman" w:cs="Times New Roman"/>
          <w:sz w:val="28"/>
          <w:szCs w:val="28"/>
        </w:rPr>
        <w:t xml:space="preserve">  и осуществляющих трудовую деятельность на основании заключенных с ними трудовых договоров</w:t>
      </w:r>
      <w:r w:rsidR="00C74F50">
        <w:rPr>
          <w:rFonts w:ascii="Times New Roman" w:hAnsi="Times New Roman" w:cs="Times New Roman"/>
          <w:sz w:val="28"/>
          <w:szCs w:val="28"/>
        </w:rPr>
        <w:t>.</w:t>
      </w:r>
      <w:r w:rsidRPr="00D719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77D1" w:rsidRDefault="00A52B73" w:rsidP="00E3177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B73">
        <w:rPr>
          <w:rFonts w:ascii="Times New Roman" w:hAnsi="Times New Roman" w:cs="Times New Roman"/>
          <w:b/>
          <w:sz w:val="28"/>
          <w:szCs w:val="28"/>
        </w:rPr>
        <w:t>Порядок оплаты труда руководител</w:t>
      </w:r>
      <w:r w:rsidR="0021001E">
        <w:rPr>
          <w:rFonts w:ascii="Times New Roman" w:hAnsi="Times New Roman" w:cs="Times New Roman"/>
          <w:b/>
          <w:sz w:val="28"/>
          <w:szCs w:val="28"/>
        </w:rPr>
        <w:t>я</w:t>
      </w:r>
      <w:r w:rsidRPr="00A52B73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E3177B" w:rsidRDefault="00A52B73" w:rsidP="00D6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 </w:t>
      </w:r>
      <w:r w:rsidR="00C7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Заработная плата руководител</w:t>
      </w:r>
      <w:r w:rsidR="0021001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1001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состоит из должностного оклада, выплат стимулирующего и компенсационного характера.</w:t>
      </w:r>
      <w:r>
        <w:rPr>
          <w:rFonts w:ascii="Times New Roman" w:hAnsi="Times New Roman" w:cs="Times New Roman"/>
          <w:sz w:val="28"/>
          <w:szCs w:val="28"/>
        </w:rPr>
        <w:br/>
        <w:t>2.2</w:t>
      </w:r>
      <w:r w:rsidR="00C7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Должностной оклад руководителя учреждения определяется трудовым договором.</w:t>
      </w:r>
      <w:r>
        <w:rPr>
          <w:rFonts w:ascii="Times New Roman" w:hAnsi="Times New Roman" w:cs="Times New Roman"/>
          <w:sz w:val="28"/>
          <w:szCs w:val="28"/>
        </w:rPr>
        <w:br/>
        <w:t>Условия оплаты труда руководител</w:t>
      </w:r>
      <w:r w:rsidR="00CC24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устанавливаются в трудовом договоре, заключаемом на основе типовой формы трудового договора,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Постановлением Правительства Российской Федерации от 12.04.2013 №329 «О типовой форме трудового договора с руководителем государственного </w:t>
      </w:r>
      <w:r w:rsidR="00E3177B">
        <w:rPr>
          <w:rFonts w:ascii="Times New Roman" w:hAnsi="Times New Roman" w:cs="Times New Roman"/>
          <w:sz w:val="28"/>
          <w:szCs w:val="28"/>
        </w:rPr>
        <w:t>(муниципального) учреждения».</w:t>
      </w:r>
    </w:p>
    <w:p w:rsidR="00D65816" w:rsidRDefault="00E3177B" w:rsidP="00D6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 Выплаты компенсационного характера</w:t>
      </w:r>
      <w:r w:rsidR="00D65816">
        <w:rPr>
          <w:rFonts w:ascii="Times New Roman" w:hAnsi="Times New Roman" w:cs="Times New Roman"/>
          <w:sz w:val="28"/>
          <w:szCs w:val="28"/>
        </w:rPr>
        <w:t>, размеры и условия их осуществления</w:t>
      </w:r>
      <w:r w:rsidR="00405685">
        <w:rPr>
          <w:rFonts w:ascii="Times New Roman" w:hAnsi="Times New Roman" w:cs="Times New Roman"/>
          <w:sz w:val="28"/>
          <w:szCs w:val="28"/>
        </w:rPr>
        <w:t xml:space="preserve">, с учетом перечня видов выплат компенсационного характера, </w:t>
      </w:r>
      <w:r w:rsidR="00D65816">
        <w:rPr>
          <w:rFonts w:ascii="Times New Roman" w:hAnsi="Times New Roman" w:cs="Times New Roman"/>
          <w:sz w:val="28"/>
          <w:szCs w:val="28"/>
        </w:rPr>
        <w:t xml:space="preserve">  определяются </w:t>
      </w:r>
      <w:r w:rsidR="00D073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05685" w:rsidRPr="00D71943">
        <w:rPr>
          <w:rFonts w:ascii="Times New Roman" w:hAnsi="Times New Roman" w:cs="Times New Roman"/>
          <w:sz w:val="28"/>
          <w:szCs w:val="28"/>
        </w:rPr>
        <w:t xml:space="preserve">трудовым законодательством </w:t>
      </w:r>
      <w:r w:rsidR="00D0732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658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32D">
        <w:rPr>
          <w:rFonts w:ascii="Times New Roman" w:hAnsi="Times New Roman" w:cs="Times New Roman"/>
          <w:sz w:val="28"/>
          <w:szCs w:val="28"/>
        </w:rPr>
        <w:t>правовым актом Администрации муниципального образования «</w:t>
      </w:r>
      <w:proofErr w:type="spellStart"/>
      <w:r w:rsidR="00D0732D"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 w:rsidR="00D0732D"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21001E" w:rsidRDefault="00E3177B" w:rsidP="00D6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1001E">
        <w:rPr>
          <w:rFonts w:ascii="Times New Roman" w:hAnsi="Times New Roman" w:cs="Times New Roman"/>
          <w:sz w:val="28"/>
          <w:szCs w:val="28"/>
        </w:rPr>
        <w:t xml:space="preserve"> Порядок и условия осуществления выплат стимулирующего характера, размеры выплат стимулирующего характера руководител</w:t>
      </w:r>
      <w:r w:rsidR="00CC24CD">
        <w:rPr>
          <w:rFonts w:ascii="Times New Roman" w:hAnsi="Times New Roman" w:cs="Times New Roman"/>
          <w:sz w:val="28"/>
          <w:szCs w:val="28"/>
        </w:rPr>
        <w:t>ю</w:t>
      </w:r>
      <w:r w:rsidR="002100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C24CD">
        <w:rPr>
          <w:rFonts w:ascii="Times New Roman" w:hAnsi="Times New Roman" w:cs="Times New Roman"/>
          <w:sz w:val="28"/>
          <w:szCs w:val="28"/>
        </w:rPr>
        <w:t xml:space="preserve">я </w:t>
      </w:r>
      <w:r w:rsidR="0021001E">
        <w:rPr>
          <w:rFonts w:ascii="Times New Roman" w:hAnsi="Times New Roman" w:cs="Times New Roman"/>
          <w:sz w:val="28"/>
          <w:szCs w:val="28"/>
        </w:rPr>
        <w:t>устанавливаются правовым актом Администрации муниципального образования «</w:t>
      </w:r>
      <w:proofErr w:type="spellStart"/>
      <w:r w:rsidR="0021001E"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 w:rsidR="0021001E"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77B" w:rsidRDefault="00E3177B" w:rsidP="0021001E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выплатам стимулирующего характера руководител</w:t>
      </w:r>
      <w:r w:rsidR="00CC24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C24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- надбавка за эффективность работы руководителя;</w:t>
      </w:r>
    </w:p>
    <w:p w:rsidR="00E3177B" w:rsidRDefault="00E3177B" w:rsidP="0021001E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выплаты за интенсивность и высокие результаты работы;</w:t>
      </w:r>
    </w:p>
    <w:p w:rsidR="00E3177B" w:rsidRDefault="00E3177B" w:rsidP="0021001E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за особые условия работы;</w:t>
      </w:r>
    </w:p>
    <w:p w:rsidR="00306384" w:rsidRDefault="00E3177B" w:rsidP="002100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премиальные выплаты по итогам работы.</w:t>
      </w:r>
    </w:p>
    <w:p w:rsidR="00306384" w:rsidRDefault="000429A2" w:rsidP="00D6581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E955E5">
        <w:rPr>
          <w:rFonts w:ascii="Times New Roman" w:hAnsi="Times New Roman" w:cs="Times New Roman"/>
          <w:sz w:val="28"/>
          <w:szCs w:val="28"/>
        </w:rPr>
        <w:t>Из фонда оплаты труда</w:t>
      </w:r>
      <w:r w:rsidR="00CC24CD">
        <w:rPr>
          <w:rFonts w:ascii="Times New Roman" w:hAnsi="Times New Roman" w:cs="Times New Roman"/>
          <w:sz w:val="28"/>
          <w:szCs w:val="28"/>
        </w:rPr>
        <w:t>,</w:t>
      </w:r>
      <w:r w:rsidR="00E955E5">
        <w:rPr>
          <w:rFonts w:ascii="Times New Roman" w:hAnsi="Times New Roman" w:cs="Times New Roman"/>
          <w:sz w:val="28"/>
          <w:szCs w:val="28"/>
        </w:rPr>
        <w:t xml:space="preserve"> с учетом финансовых средств</w:t>
      </w:r>
      <w:r w:rsidR="00CC24CD">
        <w:rPr>
          <w:rFonts w:ascii="Times New Roman" w:hAnsi="Times New Roman" w:cs="Times New Roman"/>
          <w:sz w:val="28"/>
          <w:szCs w:val="28"/>
        </w:rPr>
        <w:t>,</w:t>
      </w:r>
      <w:r w:rsidR="00E955E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C24CD">
        <w:rPr>
          <w:rFonts w:ascii="Times New Roman" w:hAnsi="Times New Roman" w:cs="Times New Roman"/>
          <w:sz w:val="28"/>
          <w:szCs w:val="28"/>
        </w:rPr>
        <w:t>ю</w:t>
      </w:r>
      <w:r w:rsidR="00E955E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C24CD">
        <w:rPr>
          <w:rFonts w:ascii="Times New Roman" w:hAnsi="Times New Roman" w:cs="Times New Roman"/>
          <w:sz w:val="28"/>
          <w:szCs w:val="28"/>
        </w:rPr>
        <w:t>я</w:t>
      </w:r>
      <w:r w:rsidR="00E955E5">
        <w:rPr>
          <w:rFonts w:ascii="Times New Roman" w:hAnsi="Times New Roman" w:cs="Times New Roman"/>
          <w:sz w:val="28"/>
          <w:szCs w:val="28"/>
        </w:rPr>
        <w:t xml:space="preserve"> может быть выплачена материальная помощь.</w:t>
      </w:r>
      <w:r w:rsidR="00E955E5">
        <w:rPr>
          <w:rFonts w:ascii="Times New Roman" w:hAnsi="Times New Roman" w:cs="Times New Roman"/>
          <w:sz w:val="28"/>
          <w:szCs w:val="28"/>
        </w:rPr>
        <w:br/>
        <w:t>Порядок выплаты материальной помощи  для руководител</w:t>
      </w:r>
      <w:r w:rsidR="00CC24CD">
        <w:rPr>
          <w:rFonts w:ascii="Times New Roman" w:hAnsi="Times New Roman" w:cs="Times New Roman"/>
          <w:sz w:val="28"/>
          <w:szCs w:val="28"/>
        </w:rPr>
        <w:t>я</w:t>
      </w:r>
      <w:r w:rsidR="00E955E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06384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E955E5">
        <w:rPr>
          <w:rFonts w:ascii="Times New Roman" w:hAnsi="Times New Roman" w:cs="Times New Roman"/>
          <w:sz w:val="28"/>
          <w:szCs w:val="28"/>
        </w:rPr>
        <w:t xml:space="preserve"> правовым актом</w:t>
      </w:r>
      <w:r w:rsidR="00E955E5" w:rsidRPr="00E955E5">
        <w:rPr>
          <w:rFonts w:ascii="Times New Roman" w:hAnsi="Times New Roman" w:cs="Times New Roman"/>
          <w:sz w:val="28"/>
          <w:szCs w:val="28"/>
        </w:rPr>
        <w:t xml:space="preserve"> </w:t>
      </w:r>
      <w:r w:rsidR="00E955E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E955E5"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 w:rsidR="00E955E5">
        <w:rPr>
          <w:rFonts w:ascii="Times New Roman" w:hAnsi="Times New Roman" w:cs="Times New Roman"/>
          <w:sz w:val="28"/>
          <w:szCs w:val="28"/>
        </w:rPr>
        <w:t xml:space="preserve"> район» Смоленской области. </w:t>
      </w:r>
    </w:p>
    <w:p w:rsidR="00306384" w:rsidRPr="00405685" w:rsidRDefault="00306384" w:rsidP="0040568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685" w:rsidRPr="00A52B73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05685" w:rsidRPr="00D71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685">
        <w:rPr>
          <w:rFonts w:ascii="Times New Roman" w:hAnsi="Times New Roman" w:cs="Times New Roman"/>
          <w:b/>
          <w:sz w:val="28"/>
          <w:szCs w:val="28"/>
        </w:rPr>
        <w:t>и условия начисления стимулирующих выплат</w:t>
      </w:r>
    </w:p>
    <w:p w:rsidR="00306384" w:rsidRPr="00D71943" w:rsidRDefault="00306384" w:rsidP="00D6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384">
        <w:rPr>
          <w:rFonts w:ascii="Times New Roman" w:hAnsi="Times New Roman" w:cs="Times New Roman"/>
          <w:sz w:val="28"/>
          <w:szCs w:val="28"/>
        </w:rPr>
        <w:t xml:space="preserve"> </w:t>
      </w:r>
      <w:r w:rsidR="00D0732D">
        <w:rPr>
          <w:rFonts w:ascii="Times New Roman" w:hAnsi="Times New Roman" w:cs="Times New Roman"/>
          <w:sz w:val="28"/>
          <w:szCs w:val="28"/>
        </w:rPr>
        <w:t>3.</w:t>
      </w:r>
      <w:r w:rsidRPr="00D71943">
        <w:rPr>
          <w:rFonts w:ascii="Times New Roman" w:hAnsi="Times New Roman" w:cs="Times New Roman"/>
          <w:sz w:val="28"/>
          <w:szCs w:val="28"/>
        </w:rPr>
        <w:t>1. Руководителю учреждения устанавливаются следующие выплаты стимулирующего характера:</w:t>
      </w:r>
    </w:p>
    <w:p w:rsidR="00306384" w:rsidRPr="00D71943" w:rsidRDefault="00306384" w:rsidP="00D6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943">
        <w:rPr>
          <w:rFonts w:ascii="Times New Roman" w:hAnsi="Times New Roman" w:cs="Times New Roman"/>
          <w:sz w:val="28"/>
          <w:szCs w:val="28"/>
        </w:rPr>
        <w:t xml:space="preserve">-ежемесячная надбавка к должностному окладу за особые условия работы в размере </w:t>
      </w:r>
      <w:r w:rsidRPr="0021001E">
        <w:rPr>
          <w:rFonts w:ascii="Times New Roman" w:hAnsi="Times New Roman" w:cs="Times New Roman"/>
          <w:b/>
          <w:sz w:val="28"/>
          <w:szCs w:val="28"/>
        </w:rPr>
        <w:t>300 %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оклада, </w:t>
      </w:r>
      <w:r w:rsidRPr="00D71943">
        <w:rPr>
          <w:rFonts w:ascii="Times New Roman" w:hAnsi="Times New Roman" w:cs="Times New Roman"/>
          <w:sz w:val="28"/>
          <w:szCs w:val="28"/>
        </w:rPr>
        <w:t xml:space="preserve">  устанавливается  </w:t>
      </w:r>
      <w:r>
        <w:rPr>
          <w:rFonts w:ascii="Times New Roman" w:hAnsi="Times New Roman" w:cs="Times New Roman"/>
          <w:sz w:val="28"/>
          <w:szCs w:val="28"/>
        </w:rPr>
        <w:t xml:space="preserve">нормативным актом </w:t>
      </w:r>
      <w:r w:rsidRPr="00D7194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D71943"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 w:rsidRPr="00D71943">
        <w:rPr>
          <w:rFonts w:ascii="Times New Roman" w:hAnsi="Times New Roman" w:cs="Times New Roman"/>
          <w:sz w:val="28"/>
          <w:szCs w:val="28"/>
        </w:rPr>
        <w:t xml:space="preserve"> район» Смоленской области;</w:t>
      </w:r>
    </w:p>
    <w:p w:rsidR="00306384" w:rsidRDefault="00306384" w:rsidP="00D6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943">
        <w:rPr>
          <w:rFonts w:ascii="Times New Roman" w:hAnsi="Times New Roman" w:cs="Times New Roman"/>
          <w:sz w:val="28"/>
          <w:szCs w:val="28"/>
        </w:rPr>
        <w:t xml:space="preserve">-ежемесячная премия за интенсивность и высокие результаты работы выплачивается ежемесячно в размере </w:t>
      </w:r>
      <w:r w:rsidRPr="0021001E">
        <w:rPr>
          <w:rFonts w:ascii="Times New Roman" w:hAnsi="Times New Roman" w:cs="Times New Roman"/>
          <w:b/>
          <w:sz w:val="28"/>
          <w:szCs w:val="28"/>
        </w:rPr>
        <w:t>100%</w:t>
      </w:r>
      <w:r w:rsidRPr="00D71943">
        <w:rPr>
          <w:rFonts w:ascii="Times New Roman" w:hAnsi="Times New Roman" w:cs="Times New Roman"/>
          <w:sz w:val="28"/>
          <w:szCs w:val="28"/>
        </w:rPr>
        <w:t xml:space="preserve"> должностного оклада</w:t>
      </w:r>
      <w:r>
        <w:rPr>
          <w:rFonts w:ascii="Times New Roman" w:hAnsi="Times New Roman" w:cs="Times New Roman"/>
          <w:sz w:val="28"/>
          <w:szCs w:val="28"/>
        </w:rPr>
        <w:t>, устанавливается правовым актом</w:t>
      </w:r>
      <w:r w:rsidRPr="00D71943"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 «</w:t>
      </w:r>
      <w:proofErr w:type="spellStart"/>
      <w:r w:rsidRPr="00D71943"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 w:rsidRPr="00D71943"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CC24CD" w:rsidRDefault="00CC24CD" w:rsidP="00CC24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C7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стимулирующего характера осуществляются  с учетом, достижения показателей  эффективности деятельности учреждения и работы руководителя.</w:t>
      </w:r>
    </w:p>
    <w:p w:rsidR="00CC24CD" w:rsidRDefault="00CC24CD" w:rsidP="00CC24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Показатели  эффективности работы руководителя, критерии и порядок их оценки устанавливаются правовым актом 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CC24CD" w:rsidRDefault="00CC24CD" w:rsidP="00D6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32D" w:rsidRDefault="00405685" w:rsidP="00405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85">
        <w:rPr>
          <w:rFonts w:ascii="Times New Roman" w:hAnsi="Times New Roman" w:cs="Times New Roman"/>
          <w:b/>
          <w:sz w:val="28"/>
          <w:szCs w:val="28"/>
        </w:rPr>
        <w:t>4.Другие вопросы оплаты труда</w:t>
      </w:r>
    </w:p>
    <w:p w:rsidR="00E93AA7" w:rsidRPr="00E93AA7" w:rsidRDefault="00E93AA7" w:rsidP="00E93AA7">
      <w:pPr>
        <w:jc w:val="both"/>
        <w:rPr>
          <w:rFonts w:ascii="Times New Roman" w:hAnsi="Times New Roman" w:cs="Times New Roman"/>
          <w:sz w:val="28"/>
          <w:szCs w:val="28"/>
        </w:rPr>
      </w:pPr>
      <w:r w:rsidRPr="00E93AA7">
        <w:rPr>
          <w:rFonts w:ascii="Times New Roman" w:hAnsi="Times New Roman" w:cs="Times New Roman"/>
          <w:sz w:val="28"/>
          <w:szCs w:val="28"/>
        </w:rPr>
        <w:t>4.1 Фонд оплаты труда учреждения состоит из базовой части и стимулирующей. Базовая</w:t>
      </w:r>
      <w:r>
        <w:rPr>
          <w:rFonts w:ascii="Times New Roman" w:hAnsi="Times New Roman" w:cs="Times New Roman"/>
          <w:sz w:val="28"/>
          <w:szCs w:val="28"/>
        </w:rPr>
        <w:t xml:space="preserve"> часть фонда оплаты труда обеспечивает гарантированную заработную плату руководителей по должностным окладам и выплатам компенсационного характера.</w:t>
      </w:r>
      <w:r w:rsidRPr="00E93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Стимулирующую часть фонда оплаты труда </w:t>
      </w:r>
      <w:r w:rsidR="0026581F">
        <w:rPr>
          <w:rFonts w:ascii="Times New Roman" w:hAnsi="Times New Roman" w:cs="Times New Roman"/>
          <w:sz w:val="28"/>
          <w:szCs w:val="28"/>
        </w:rPr>
        <w:t>– размер стимулирующих выплат и порядок их осуществления, в пределах фонда оплаты труда,   устанавливаются правовым актом Администрации муниципального образования «</w:t>
      </w:r>
      <w:proofErr w:type="spellStart"/>
      <w:r w:rsidR="0026581F">
        <w:rPr>
          <w:rFonts w:ascii="Times New Roman" w:hAnsi="Times New Roman" w:cs="Times New Roman"/>
          <w:sz w:val="28"/>
          <w:szCs w:val="28"/>
        </w:rPr>
        <w:t>Хиславичский</w:t>
      </w:r>
      <w:proofErr w:type="spellEnd"/>
      <w:r w:rsidR="0026581F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</w:p>
    <w:p w:rsidR="00E93AA7" w:rsidRDefault="00405685" w:rsidP="0040568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93AA7">
        <w:rPr>
          <w:rFonts w:ascii="Times New Roman" w:hAnsi="Times New Roman" w:cs="Times New Roman"/>
          <w:sz w:val="28"/>
          <w:szCs w:val="28"/>
        </w:rPr>
        <w:t xml:space="preserve"> Фонд оплаты труда учреждения формируется на календарный год за счет бюджетных средств, а также средств, полученных от оказания платных  услуг, и источником предусмотренных федеральным законодательством.</w:t>
      </w:r>
    </w:p>
    <w:p w:rsidR="00405685" w:rsidRPr="00D71943" w:rsidRDefault="00A52B73" w:rsidP="0040568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E6EF0" w:rsidRPr="00D71943" w:rsidRDefault="00DE6EF0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EF0" w:rsidRPr="00D71943" w:rsidRDefault="00DE6EF0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59DE" w:rsidRPr="00D71943" w:rsidRDefault="009159DE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59DE" w:rsidRPr="00D71943" w:rsidRDefault="009159DE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59DE" w:rsidRPr="00D71943" w:rsidRDefault="009159DE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59DE" w:rsidRPr="00D71943" w:rsidRDefault="009159DE" w:rsidP="00D719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9DE" w:rsidRPr="00D71943" w:rsidRDefault="009159DE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65A" w:rsidRPr="00D71943" w:rsidRDefault="0071265A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F62" w:rsidRPr="00D71943" w:rsidRDefault="00FC0F62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EFB" w:rsidRPr="00D71943" w:rsidRDefault="002D5EFB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DDA" w:rsidRPr="00D71943" w:rsidRDefault="00020DDA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7D1" w:rsidRPr="00D71943" w:rsidRDefault="008477D1" w:rsidP="00D71943">
      <w:pPr>
        <w:jc w:val="both"/>
        <w:rPr>
          <w:rFonts w:ascii="Times New Roman" w:hAnsi="Times New Roman" w:cs="Times New Roman"/>
          <w:sz w:val="28"/>
          <w:szCs w:val="28"/>
        </w:rPr>
      </w:pPr>
      <w:r w:rsidRPr="00D71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A31919" w:rsidRPr="00D71943" w:rsidRDefault="00A31919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C5A" w:rsidRPr="00D71943" w:rsidRDefault="00247C5A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C5A" w:rsidRPr="00D71943" w:rsidRDefault="00247C5A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C5A" w:rsidRPr="00D71943" w:rsidRDefault="00247C5A" w:rsidP="00D719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7C5A" w:rsidRPr="00D71943" w:rsidSect="005B0B4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2033"/>
    <w:multiLevelType w:val="hybridMultilevel"/>
    <w:tmpl w:val="9CA4A90C"/>
    <w:lvl w:ilvl="0" w:tplc="B4A6B6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B02516C"/>
    <w:multiLevelType w:val="multilevel"/>
    <w:tmpl w:val="3ED8633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4" w:hanging="2160"/>
      </w:pPr>
      <w:rPr>
        <w:rFonts w:hint="default"/>
      </w:rPr>
    </w:lvl>
  </w:abstractNum>
  <w:abstractNum w:abstractNumId="2">
    <w:nsid w:val="5AFE0046"/>
    <w:multiLevelType w:val="hybridMultilevel"/>
    <w:tmpl w:val="03D0BFFE"/>
    <w:lvl w:ilvl="0" w:tplc="2E1A0F44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C5A"/>
    <w:rsid w:val="000072EF"/>
    <w:rsid w:val="00020DDA"/>
    <w:rsid w:val="000429A2"/>
    <w:rsid w:val="000E3F30"/>
    <w:rsid w:val="00104A89"/>
    <w:rsid w:val="0013180B"/>
    <w:rsid w:val="00196890"/>
    <w:rsid w:val="0021001E"/>
    <w:rsid w:val="00245EF5"/>
    <w:rsid w:val="00247C5A"/>
    <w:rsid w:val="0026581F"/>
    <w:rsid w:val="00286A92"/>
    <w:rsid w:val="002D5EFB"/>
    <w:rsid w:val="00306384"/>
    <w:rsid w:val="00311FF7"/>
    <w:rsid w:val="00330EA0"/>
    <w:rsid w:val="00405685"/>
    <w:rsid w:val="004912ED"/>
    <w:rsid w:val="005574E3"/>
    <w:rsid w:val="005807C3"/>
    <w:rsid w:val="005936A7"/>
    <w:rsid w:val="005A207A"/>
    <w:rsid w:val="005B0B48"/>
    <w:rsid w:val="005C1DA0"/>
    <w:rsid w:val="005E6E50"/>
    <w:rsid w:val="00634F25"/>
    <w:rsid w:val="00683D47"/>
    <w:rsid w:val="006D1156"/>
    <w:rsid w:val="0071265A"/>
    <w:rsid w:val="00730A5A"/>
    <w:rsid w:val="007C52CE"/>
    <w:rsid w:val="008477D1"/>
    <w:rsid w:val="008507E9"/>
    <w:rsid w:val="008805D5"/>
    <w:rsid w:val="008B3A8F"/>
    <w:rsid w:val="009159DE"/>
    <w:rsid w:val="009276F1"/>
    <w:rsid w:val="0099393D"/>
    <w:rsid w:val="00A31919"/>
    <w:rsid w:val="00A42D60"/>
    <w:rsid w:val="00A52B73"/>
    <w:rsid w:val="00A60FE3"/>
    <w:rsid w:val="00A6615F"/>
    <w:rsid w:val="00B04D97"/>
    <w:rsid w:val="00B41C29"/>
    <w:rsid w:val="00B47038"/>
    <w:rsid w:val="00B92D97"/>
    <w:rsid w:val="00C10622"/>
    <w:rsid w:val="00C74F50"/>
    <w:rsid w:val="00C823D2"/>
    <w:rsid w:val="00C8690B"/>
    <w:rsid w:val="00C96E70"/>
    <w:rsid w:val="00CC24CD"/>
    <w:rsid w:val="00D0732D"/>
    <w:rsid w:val="00D13CB1"/>
    <w:rsid w:val="00D655E5"/>
    <w:rsid w:val="00D65816"/>
    <w:rsid w:val="00D71943"/>
    <w:rsid w:val="00DE6EF0"/>
    <w:rsid w:val="00E3177B"/>
    <w:rsid w:val="00E37EDC"/>
    <w:rsid w:val="00E93AA7"/>
    <w:rsid w:val="00E955E5"/>
    <w:rsid w:val="00EF65F2"/>
    <w:rsid w:val="00F50EBD"/>
    <w:rsid w:val="00F53088"/>
    <w:rsid w:val="00F62282"/>
    <w:rsid w:val="00FC0F62"/>
    <w:rsid w:val="00FD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919"/>
    <w:pPr>
      <w:ind w:left="720"/>
      <w:contextualSpacing/>
    </w:pPr>
  </w:style>
  <w:style w:type="table" w:styleId="a4">
    <w:name w:val="Table Grid"/>
    <w:basedOn w:val="a1"/>
    <w:uiPriority w:val="59"/>
    <w:rsid w:val="0091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150FC-E394-476D-AF77-6424F8DD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2024-11-14T09:33:00Z</cp:lastPrinted>
  <dcterms:created xsi:type="dcterms:W3CDTF">2023-05-15T10:02:00Z</dcterms:created>
  <dcterms:modified xsi:type="dcterms:W3CDTF">2024-11-19T08:22:00Z</dcterms:modified>
</cp:coreProperties>
</file>