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22" w:rsidRDefault="007F4E42" w:rsidP="007F4E42">
      <w:pPr>
        <w:pStyle w:val="5"/>
        <w:jc w:val="center"/>
        <w:rPr>
          <w:b w:val="0"/>
          <w:i w:val="0"/>
        </w:rPr>
      </w:pPr>
      <w:r>
        <w:rPr>
          <w:noProof/>
        </w:rPr>
        <w:drawing>
          <wp:inline distT="0" distB="0" distL="0" distR="0">
            <wp:extent cx="829945" cy="1176655"/>
            <wp:effectExtent l="19050" t="0" r="8255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022" w:rsidRDefault="004A6022" w:rsidP="004A60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</w:t>
      </w:r>
    </w:p>
    <w:p w:rsidR="004A6022" w:rsidRDefault="005E2BAD" w:rsidP="004A60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КОЖУХОВИЧСКОГО</w:t>
      </w:r>
      <w:r w:rsidR="004A6022">
        <w:rPr>
          <w:b/>
          <w:bCs/>
          <w:szCs w:val="28"/>
        </w:rPr>
        <w:t xml:space="preserve"> СЕЛЬСКОГО ПОСЕЛЕНИЯ</w:t>
      </w:r>
    </w:p>
    <w:p w:rsidR="004A6022" w:rsidRDefault="00340E0A" w:rsidP="004A60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ХИСЛАВИЧСКОГО</w:t>
      </w:r>
      <w:r w:rsidR="004A6022">
        <w:rPr>
          <w:b/>
          <w:bCs/>
          <w:szCs w:val="28"/>
        </w:rPr>
        <w:t xml:space="preserve">  РАЙОНА СМОЛЕНСКОЙ ОБЛАСТИ</w:t>
      </w:r>
    </w:p>
    <w:p w:rsidR="004A6022" w:rsidRDefault="004A6022" w:rsidP="004A6022">
      <w:pPr>
        <w:rPr>
          <w:szCs w:val="28"/>
        </w:rPr>
      </w:pPr>
    </w:p>
    <w:p w:rsidR="004A6022" w:rsidRDefault="005C7D8E" w:rsidP="004A60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ПОСТАНОВЛЕНИЕ</w:t>
      </w:r>
    </w:p>
    <w:p w:rsidR="00A60F23" w:rsidRDefault="00A60F23" w:rsidP="004A6022">
      <w:pPr>
        <w:jc w:val="center"/>
        <w:rPr>
          <w:b/>
          <w:bCs/>
          <w:szCs w:val="28"/>
        </w:rPr>
      </w:pPr>
    </w:p>
    <w:p w:rsidR="008B49D6" w:rsidRDefault="008B49D6" w:rsidP="004A6022">
      <w:pPr>
        <w:rPr>
          <w:b/>
          <w:bCs/>
          <w:szCs w:val="28"/>
        </w:rPr>
      </w:pPr>
    </w:p>
    <w:p w:rsidR="004A6022" w:rsidRPr="00830750" w:rsidRDefault="00AC726C" w:rsidP="004A6022">
      <w:pPr>
        <w:rPr>
          <w:szCs w:val="28"/>
        </w:rPr>
      </w:pPr>
      <w:r>
        <w:rPr>
          <w:szCs w:val="28"/>
        </w:rPr>
        <w:t xml:space="preserve">от  </w:t>
      </w:r>
      <w:r w:rsidR="00D64CB4">
        <w:rPr>
          <w:szCs w:val="28"/>
        </w:rPr>
        <w:t xml:space="preserve">  24 января</w:t>
      </w:r>
      <w:r w:rsidR="005C7D8E">
        <w:rPr>
          <w:szCs w:val="28"/>
        </w:rPr>
        <w:t xml:space="preserve">   </w:t>
      </w:r>
      <w:r w:rsidR="002D000B">
        <w:rPr>
          <w:szCs w:val="28"/>
        </w:rPr>
        <w:t xml:space="preserve"> 2023</w:t>
      </w:r>
      <w:r w:rsidR="00FA09F3">
        <w:rPr>
          <w:szCs w:val="28"/>
        </w:rPr>
        <w:t xml:space="preserve"> года</w:t>
      </w:r>
      <w:r w:rsidR="004A6022" w:rsidRPr="00372424">
        <w:rPr>
          <w:szCs w:val="28"/>
        </w:rPr>
        <w:t xml:space="preserve"> </w:t>
      </w:r>
      <w:r w:rsidR="00372424">
        <w:rPr>
          <w:szCs w:val="28"/>
        </w:rPr>
        <w:t xml:space="preserve">  </w:t>
      </w:r>
      <w:r w:rsidR="00132819">
        <w:rPr>
          <w:szCs w:val="28"/>
        </w:rPr>
        <w:t xml:space="preserve">       </w:t>
      </w:r>
      <w:r w:rsidR="00FA09F3">
        <w:rPr>
          <w:szCs w:val="28"/>
        </w:rPr>
        <w:t xml:space="preserve">  </w:t>
      </w:r>
      <w:r w:rsidR="003A4EE2">
        <w:rPr>
          <w:szCs w:val="28"/>
        </w:rPr>
        <w:t xml:space="preserve">№ </w:t>
      </w:r>
      <w:r w:rsidR="00D64CB4">
        <w:rPr>
          <w:szCs w:val="28"/>
        </w:rPr>
        <w:t xml:space="preserve"> 7</w:t>
      </w:r>
    </w:p>
    <w:p w:rsidR="004A6022" w:rsidRDefault="004A6022" w:rsidP="003A4EE2">
      <w:pPr>
        <w:rPr>
          <w:bCs/>
          <w:szCs w:val="28"/>
        </w:rPr>
      </w:pPr>
    </w:p>
    <w:p w:rsidR="008B49D6" w:rsidRDefault="008B49D6" w:rsidP="003A4EE2">
      <w:pPr>
        <w:rPr>
          <w:bCs/>
          <w:szCs w:val="28"/>
        </w:rPr>
      </w:pPr>
    </w:p>
    <w:p w:rsidR="00B401E4" w:rsidRDefault="00B401E4" w:rsidP="008341CF">
      <w:pPr>
        <w:tabs>
          <w:tab w:val="left" w:pos="1500"/>
        </w:tabs>
        <w:jc w:val="both"/>
        <w:rPr>
          <w:szCs w:val="28"/>
        </w:rPr>
      </w:pPr>
      <w:r>
        <w:rPr>
          <w:szCs w:val="28"/>
        </w:rPr>
        <w:t xml:space="preserve">О внесении изменений в </w:t>
      </w:r>
      <w:proofErr w:type="gramStart"/>
      <w:r>
        <w:rPr>
          <w:szCs w:val="28"/>
        </w:rPr>
        <w:t>Муниципальную</w:t>
      </w:r>
      <w:proofErr w:type="gramEnd"/>
    </w:p>
    <w:p w:rsidR="00B401E4" w:rsidRDefault="00B401E4" w:rsidP="008341CF">
      <w:pPr>
        <w:tabs>
          <w:tab w:val="left" w:pos="1500"/>
        </w:tabs>
        <w:jc w:val="both"/>
        <w:rPr>
          <w:szCs w:val="28"/>
        </w:rPr>
      </w:pPr>
      <w:r>
        <w:rPr>
          <w:szCs w:val="28"/>
        </w:rPr>
        <w:t>программу  «Энергосбережение  и повышение</w:t>
      </w:r>
    </w:p>
    <w:p w:rsidR="00B401E4" w:rsidRDefault="00B401E4" w:rsidP="008341CF">
      <w:pPr>
        <w:tabs>
          <w:tab w:val="left" w:pos="1500"/>
        </w:tabs>
        <w:jc w:val="both"/>
        <w:rPr>
          <w:szCs w:val="28"/>
        </w:rPr>
      </w:pPr>
      <w:r>
        <w:rPr>
          <w:szCs w:val="28"/>
        </w:rPr>
        <w:t>энергетической эффективности на территории</w:t>
      </w:r>
    </w:p>
    <w:p w:rsidR="00B401E4" w:rsidRDefault="00B401E4" w:rsidP="008341CF">
      <w:pPr>
        <w:tabs>
          <w:tab w:val="left" w:pos="1500"/>
        </w:tabs>
        <w:jc w:val="both"/>
        <w:rPr>
          <w:szCs w:val="28"/>
        </w:rPr>
      </w:pPr>
      <w:r>
        <w:rPr>
          <w:szCs w:val="28"/>
        </w:rPr>
        <w:t>Кожуховичского  сельского  поселения</w:t>
      </w:r>
    </w:p>
    <w:p w:rsidR="008341CF" w:rsidRDefault="00B401E4" w:rsidP="008341CF">
      <w:pPr>
        <w:tabs>
          <w:tab w:val="left" w:pos="1500"/>
        </w:tabs>
        <w:jc w:val="both"/>
        <w:rPr>
          <w:szCs w:val="28"/>
        </w:rPr>
      </w:pPr>
      <w:r>
        <w:rPr>
          <w:szCs w:val="28"/>
        </w:rPr>
        <w:t>Хиславичского  района  Смоленской   области</w:t>
      </w:r>
    </w:p>
    <w:p w:rsidR="00B401E4" w:rsidRDefault="00B401E4" w:rsidP="008341CF">
      <w:pPr>
        <w:tabs>
          <w:tab w:val="left" w:pos="1500"/>
        </w:tabs>
        <w:jc w:val="both"/>
        <w:rPr>
          <w:szCs w:val="28"/>
        </w:rPr>
      </w:pPr>
    </w:p>
    <w:p w:rsidR="00B401E4" w:rsidRDefault="00B401E4" w:rsidP="008341CF">
      <w:pPr>
        <w:tabs>
          <w:tab w:val="left" w:pos="1500"/>
        </w:tabs>
        <w:jc w:val="both"/>
      </w:pPr>
    </w:p>
    <w:p w:rsidR="008341CF" w:rsidRDefault="00E26386" w:rsidP="008341CF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szCs w:val="28"/>
        </w:rPr>
        <w:t xml:space="preserve">В соответствии с постановлением от 29.04.2022 № 21 «Об утверждении Порядка принятия решения о разработке муниципальных программ, их формирования и реализации в Администрации Кожуховичского сельского поселения Хиславичского района Смоленской области», Уставом Кожуховичского сельского поселения Хиславичского района Смоленской области, </w:t>
      </w:r>
      <w:r w:rsidR="008341CF">
        <w:t xml:space="preserve">Администрация </w:t>
      </w:r>
      <w:r w:rsidR="005E2BAD">
        <w:t>Кожуховичского</w:t>
      </w:r>
      <w:r w:rsidR="008341CF">
        <w:t xml:space="preserve"> сельского поселения </w:t>
      </w:r>
      <w:r w:rsidR="00414AFA">
        <w:t>Хиславичского</w:t>
      </w:r>
      <w:r w:rsidR="008341CF">
        <w:t xml:space="preserve"> района Смоленской области  </w:t>
      </w:r>
      <w:proofErr w:type="spellStart"/>
      <w:r w:rsidR="008341CF">
        <w:rPr>
          <w:b/>
        </w:rPr>
        <w:t>п</w:t>
      </w:r>
      <w:proofErr w:type="spellEnd"/>
      <w:r w:rsidR="008341CF">
        <w:rPr>
          <w:b/>
        </w:rPr>
        <w:t xml:space="preserve"> о с т а </w:t>
      </w:r>
      <w:proofErr w:type="spellStart"/>
      <w:r w:rsidR="008341CF">
        <w:rPr>
          <w:b/>
        </w:rPr>
        <w:t>н</w:t>
      </w:r>
      <w:proofErr w:type="spellEnd"/>
      <w:r w:rsidR="008341CF">
        <w:rPr>
          <w:b/>
        </w:rPr>
        <w:t xml:space="preserve"> о в л я е т</w:t>
      </w:r>
      <w:r w:rsidR="008341CF" w:rsidRPr="002F01D8">
        <w:rPr>
          <w:b/>
        </w:rPr>
        <w:t>:</w:t>
      </w:r>
    </w:p>
    <w:p w:rsidR="00602AFD" w:rsidRDefault="00602AFD" w:rsidP="00602AFD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306857" w:rsidRPr="00FC771A" w:rsidRDefault="00337826" w:rsidP="00306857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602AFD" w:rsidRPr="000A5CA2">
        <w:rPr>
          <w:szCs w:val="28"/>
        </w:rPr>
        <w:t xml:space="preserve">Внести в муниципальную </w:t>
      </w:r>
      <w:hyperlink r:id="rId8" w:history="1">
        <w:r w:rsidR="00602AFD" w:rsidRPr="000A5CA2">
          <w:rPr>
            <w:szCs w:val="28"/>
          </w:rPr>
          <w:t>программу</w:t>
        </w:r>
      </w:hyperlink>
      <w:r w:rsidR="00602AFD" w:rsidRPr="000A5CA2">
        <w:rPr>
          <w:szCs w:val="28"/>
        </w:rPr>
        <w:t xml:space="preserve"> «</w:t>
      </w:r>
      <w:r w:rsidR="00602AFD">
        <w:rPr>
          <w:szCs w:val="28"/>
        </w:rPr>
        <w:t>Энергосбережение  и повышение</w:t>
      </w:r>
      <w:r w:rsidR="00602AFD" w:rsidRPr="000A5CA2">
        <w:rPr>
          <w:szCs w:val="28"/>
        </w:rPr>
        <w:t xml:space="preserve"> </w:t>
      </w:r>
      <w:r w:rsidR="00602AFD">
        <w:rPr>
          <w:szCs w:val="28"/>
        </w:rPr>
        <w:t>энергетической эффективности на территории</w:t>
      </w:r>
      <w:r w:rsidR="00602AFD" w:rsidRPr="000A5CA2">
        <w:rPr>
          <w:szCs w:val="28"/>
        </w:rPr>
        <w:t xml:space="preserve"> Кожуховичского сельского поселения Хиславичского ра</w:t>
      </w:r>
      <w:r w:rsidR="00602AFD">
        <w:rPr>
          <w:szCs w:val="28"/>
        </w:rPr>
        <w:t>йона Смоленской области» на 2015-2017</w:t>
      </w:r>
      <w:r w:rsidR="00602AFD" w:rsidRPr="000A5CA2">
        <w:rPr>
          <w:szCs w:val="28"/>
        </w:rPr>
        <w:t xml:space="preserve"> год</w:t>
      </w:r>
      <w:r w:rsidR="00602AFD">
        <w:rPr>
          <w:szCs w:val="28"/>
        </w:rPr>
        <w:t>ы</w:t>
      </w:r>
      <w:r w:rsidR="00602AFD" w:rsidRPr="000A5CA2">
        <w:rPr>
          <w:color w:val="000000"/>
          <w:szCs w:val="28"/>
          <w:lang w:eastAsia="ru-RU"/>
        </w:rPr>
        <w:t>,</w:t>
      </w:r>
      <w:r w:rsidR="00602AFD" w:rsidRPr="000A5CA2">
        <w:rPr>
          <w:szCs w:val="28"/>
        </w:rPr>
        <w:t xml:space="preserve"> утвержденную постановлением Администрации Кожуховичского сельского поселения Хиславичского района См</w:t>
      </w:r>
      <w:r w:rsidR="00602AFD">
        <w:rPr>
          <w:szCs w:val="28"/>
        </w:rPr>
        <w:t>оленской области от 15.04.2015г. №13, (в</w:t>
      </w:r>
      <w:r w:rsidR="00602AFD" w:rsidRPr="000A5CA2">
        <w:rPr>
          <w:szCs w:val="28"/>
        </w:rPr>
        <w:t xml:space="preserve"> </w:t>
      </w:r>
      <w:r w:rsidR="00602AFD">
        <w:rPr>
          <w:color w:val="000000"/>
          <w:szCs w:val="28"/>
          <w:lang w:eastAsia="ru-RU"/>
        </w:rPr>
        <w:t xml:space="preserve">редакции Постановлений  </w:t>
      </w:r>
      <w:r w:rsidR="00602AFD" w:rsidRPr="000A5CA2">
        <w:rPr>
          <w:szCs w:val="28"/>
        </w:rPr>
        <w:t>Администрации Кожуховичского сельского поселения Хиславичского района См</w:t>
      </w:r>
      <w:r w:rsidR="00602AFD">
        <w:rPr>
          <w:szCs w:val="28"/>
        </w:rPr>
        <w:t>оленской области</w:t>
      </w:r>
      <w:r w:rsidR="00602AFD">
        <w:rPr>
          <w:color w:val="000000"/>
          <w:szCs w:val="28"/>
          <w:lang w:eastAsia="ru-RU"/>
        </w:rPr>
        <w:t xml:space="preserve"> №42 от 11.12.2015г., №35 от 21.09.2016г., №54 от 30.12.2016г., №32 от 14.09.2017г.</w:t>
      </w:r>
      <w:r w:rsidR="002276DF">
        <w:rPr>
          <w:color w:val="000000"/>
          <w:szCs w:val="28"/>
          <w:lang w:eastAsia="ru-RU"/>
        </w:rPr>
        <w:t>, №5 от 19.02.2018г., №48 от 29.10.2018г.</w:t>
      </w:r>
      <w:r w:rsidR="00CE674C">
        <w:rPr>
          <w:color w:val="000000"/>
          <w:szCs w:val="28"/>
          <w:lang w:eastAsia="ru-RU"/>
        </w:rPr>
        <w:t>, № 7 от 15.02.2019 г</w:t>
      </w:r>
      <w:r w:rsidR="00883945">
        <w:rPr>
          <w:color w:val="000000"/>
          <w:szCs w:val="28"/>
          <w:lang w:eastAsia="ru-RU"/>
        </w:rPr>
        <w:t>., № 11 от 03.02.2021 г.</w:t>
      </w:r>
      <w:r w:rsidR="00E26386">
        <w:rPr>
          <w:color w:val="000000"/>
          <w:szCs w:val="28"/>
          <w:lang w:eastAsia="ru-RU"/>
        </w:rPr>
        <w:t>, № 3 от 01.02.2022 г.</w:t>
      </w:r>
      <w:r w:rsidR="002D000B">
        <w:rPr>
          <w:color w:val="000000"/>
          <w:szCs w:val="28"/>
          <w:lang w:eastAsia="ru-RU"/>
        </w:rPr>
        <w:t>, № 49 от 18.10. 2022 г.</w:t>
      </w:r>
      <w:r w:rsidR="00A60F23">
        <w:rPr>
          <w:color w:val="000000"/>
          <w:szCs w:val="28"/>
          <w:lang w:eastAsia="ru-RU"/>
        </w:rPr>
        <w:t>)</w:t>
      </w:r>
      <w:r w:rsidR="00602AFD">
        <w:rPr>
          <w:color w:val="000000"/>
          <w:szCs w:val="28"/>
          <w:lang w:eastAsia="ru-RU"/>
        </w:rPr>
        <w:t xml:space="preserve">  </w:t>
      </w:r>
      <w:r w:rsidR="00E26386">
        <w:rPr>
          <w:szCs w:val="28"/>
        </w:rPr>
        <w:t xml:space="preserve"> </w:t>
      </w:r>
      <w:r w:rsidR="0002118F">
        <w:rPr>
          <w:szCs w:val="28"/>
        </w:rPr>
        <w:t>следующие изменения:</w:t>
      </w:r>
    </w:p>
    <w:p w:rsidR="0002118F" w:rsidRDefault="0002118F" w:rsidP="0002118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="009525D4">
        <w:rPr>
          <w:szCs w:val="28"/>
        </w:rPr>
        <w:t xml:space="preserve"> </w:t>
      </w:r>
      <w:r>
        <w:rPr>
          <w:szCs w:val="28"/>
        </w:rPr>
        <w:t>1)</w:t>
      </w:r>
      <w:r w:rsidR="009525D4">
        <w:rPr>
          <w:szCs w:val="28"/>
        </w:rPr>
        <w:t xml:space="preserve"> </w:t>
      </w:r>
      <w:r>
        <w:rPr>
          <w:szCs w:val="28"/>
        </w:rPr>
        <w:t xml:space="preserve">Паспорт </w:t>
      </w:r>
      <w:r w:rsidR="00561856">
        <w:rPr>
          <w:szCs w:val="28"/>
        </w:rPr>
        <w:t>муниципальной программы утвердить</w:t>
      </w:r>
      <w:r>
        <w:rPr>
          <w:szCs w:val="28"/>
        </w:rPr>
        <w:t xml:space="preserve"> в новой редакции.</w:t>
      </w:r>
    </w:p>
    <w:p w:rsidR="0002118F" w:rsidRDefault="00E73831" w:rsidP="0002118F">
      <w:pPr>
        <w:spacing w:line="270" w:lineRule="atLeast"/>
        <w:jc w:val="both"/>
        <w:rPr>
          <w:szCs w:val="28"/>
        </w:rPr>
      </w:pPr>
      <w:r>
        <w:rPr>
          <w:bCs/>
          <w:szCs w:val="28"/>
        </w:rPr>
        <w:t xml:space="preserve">         2</w:t>
      </w:r>
      <w:r w:rsidR="0002118F">
        <w:rPr>
          <w:bCs/>
          <w:szCs w:val="28"/>
        </w:rPr>
        <w:t>)</w:t>
      </w:r>
      <w:r w:rsidR="0002118F">
        <w:rPr>
          <w:b/>
          <w:szCs w:val="28"/>
        </w:rPr>
        <w:t xml:space="preserve"> </w:t>
      </w:r>
      <w:r w:rsidR="0002118F">
        <w:rPr>
          <w:szCs w:val="28"/>
        </w:rPr>
        <w:t xml:space="preserve">Раздел 4 «4.ПАСПОРТА комплексов </w:t>
      </w:r>
      <w:r w:rsidR="00561856">
        <w:rPr>
          <w:szCs w:val="28"/>
        </w:rPr>
        <w:t>процессных мероприятий» утвердить</w:t>
      </w:r>
      <w:r w:rsidR="0002118F">
        <w:rPr>
          <w:szCs w:val="28"/>
        </w:rPr>
        <w:t xml:space="preserve"> в новой редакции.</w:t>
      </w:r>
    </w:p>
    <w:p w:rsidR="0002118F" w:rsidRPr="0002118F" w:rsidRDefault="00E73831" w:rsidP="0002118F">
      <w:pPr>
        <w:jc w:val="both"/>
        <w:rPr>
          <w:b/>
          <w:szCs w:val="28"/>
        </w:rPr>
      </w:pPr>
      <w:r>
        <w:rPr>
          <w:szCs w:val="28"/>
        </w:rPr>
        <w:t xml:space="preserve">        3</w:t>
      </w:r>
      <w:r w:rsidR="0002118F">
        <w:rPr>
          <w:szCs w:val="28"/>
        </w:rPr>
        <w:t>)</w:t>
      </w:r>
      <w:r w:rsidR="0002118F">
        <w:rPr>
          <w:szCs w:val="26"/>
        </w:rPr>
        <w:t xml:space="preserve"> </w:t>
      </w:r>
      <w:r w:rsidR="0002118F">
        <w:rPr>
          <w:szCs w:val="28"/>
        </w:rPr>
        <w:t>Раздел 5</w:t>
      </w:r>
      <w:r w:rsidR="0002118F">
        <w:rPr>
          <w:szCs w:val="26"/>
        </w:rPr>
        <w:t xml:space="preserve"> «5. СВЕДЕНИЯ </w:t>
      </w:r>
      <w:r w:rsidR="0002118F">
        <w:rPr>
          <w:szCs w:val="28"/>
        </w:rPr>
        <w:t>о финансировании структурных элементов муниципальной программы</w:t>
      </w:r>
      <w:r w:rsidR="0002118F" w:rsidRPr="00BF0435">
        <w:rPr>
          <w:b/>
          <w:szCs w:val="28"/>
        </w:rPr>
        <w:t xml:space="preserve"> «</w:t>
      </w:r>
      <w:r w:rsidR="0002118F" w:rsidRPr="0002118F">
        <w:rPr>
          <w:szCs w:val="28"/>
        </w:rPr>
        <w:t xml:space="preserve">Энергосбережение и повышение энергетической </w:t>
      </w:r>
      <w:r w:rsidR="0002118F" w:rsidRPr="0002118F">
        <w:rPr>
          <w:szCs w:val="28"/>
        </w:rPr>
        <w:lastRenderedPageBreak/>
        <w:t>эффективности на территории Кожуховичского сельского поселения Хиславичского района Смоленской области</w:t>
      </w:r>
      <w:r w:rsidR="0002118F">
        <w:rPr>
          <w:b/>
          <w:szCs w:val="28"/>
        </w:rPr>
        <w:t>»</w:t>
      </w:r>
      <w:r w:rsidR="00561856">
        <w:rPr>
          <w:color w:val="000000"/>
          <w:szCs w:val="28"/>
        </w:rPr>
        <w:t xml:space="preserve">» </w:t>
      </w:r>
      <w:r w:rsidR="00561856">
        <w:rPr>
          <w:szCs w:val="28"/>
        </w:rPr>
        <w:t>утвердить</w:t>
      </w:r>
      <w:r w:rsidR="0002118F">
        <w:rPr>
          <w:color w:val="000000"/>
          <w:szCs w:val="28"/>
        </w:rPr>
        <w:t xml:space="preserve"> в новой редакции.</w:t>
      </w:r>
    </w:p>
    <w:p w:rsidR="00602AFD" w:rsidRPr="00B004FD" w:rsidRDefault="00602AFD" w:rsidP="0002118F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37826" w:rsidRDefault="00337826" w:rsidP="00337826">
      <w:pPr>
        <w:jc w:val="both"/>
        <w:rPr>
          <w:szCs w:val="28"/>
        </w:rPr>
      </w:pPr>
      <w:r>
        <w:rPr>
          <w:color w:val="000000"/>
          <w:szCs w:val="28"/>
        </w:rPr>
        <w:t xml:space="preserve">2.Настоящее постановление </w:t>
      </w:r>
      <w:r>
        <w:rPr>
          <w:szCs w:val="28"/>
        </w:rPr>
        <w:t>подлежит опубликованию (обнародованию) и размещению на официальном сайте муниципального образования «Хиславичский район» Смоленской области в  сети «Интернет».</w:t>
      </w:r>
    </w:p>
    <w:p w:rsidR="00043447" w:rsidRPr="00C84A8E" w:rsidRDefault="00043447" w:rsidP="0002118F">
      <w:pPr>
        <w:jc w:val="both"/>
        <w:rPr>
          <w:szCs w:val="28"/>
        </w:rPr>
      </w:pPr>
    </w:p>
    <w:p w:rsidR="00561856" w:rsidRDefault="00561856" w:rsidP="004A6022">
      <w:pPr>
        <w:jc w:val="both"/>
        <w:rPr>
          <w:szCs w:val="28"/>
        </w:rPr>
      </w:pPr>
    </w:p>
    <w:p w:rsidR="000A452E" w:rsidRDefault="00414AFA" w:rsidP="004A6022">
      <w:pPr>
        <w:jc w:val="both"/>
        <w:rPr>
          <w:szCs w:val="28"/>
        </w:rPr>
      </w:pPr>
      <w:r w:rsidRPr="00C84A8E">
        <w:rPr>
          <w:szCs w:val="28"/>
        </w:rPr>
        <w:t>Глав</w:t>
      </w:r>
      <w:r w:rsidR="00043447">
        <w:rPr>
          <w:szCs w:val="28"/>
        </w:rPr>
        <w:t>а</w:t>
      </w:r>
      <w:r w:rsidR="00132819">
        <w:rPr>
          <w:szCs w:val="28"/>
        </w:rPr>
        <w:t xml:space="preserve"> муниципального образования</w:t>
      </w:r>
    </w:p>
    <w:p w:rsidR="00414AFA" w:rsidRDefault="005E2BAD" w:rsidP="004A6022">
      <w:pPr>
        <w:jc w:val="both"/>
        <w:rPr>
          <w:szCs w:val="28"/>
        </w:rPr>
      </w:pPr>
      <w:r>
        <w:rPr>
          <w:szCs w:val="28"/>
        </w:rPr>
        <w:t>Кожуховичского</w:t>
      </w:r>
      <w:r w:rsidR="00414AFA">
        <w:rPr>
          <w:szCs w:val="28"/>
        </w:rPr>
        <w:t xml:space="preserve"> сельского поселения</w:t>
      </w:r>
    </w:p>
    <w:p w:rsidR="000D4BEB" w:rsidRDefault="00414AFA" w:rsidP="000D4BEB">
      <w:pPr>
        <w:jc w:val="both"/>
        <w:rPr>
          <w:szCs w:val="28"/>
        </w:rPr>
      </w:pPr>
      <w:r>
        <w:rPr>
          <w:szCs w:val="28"/>
        </w:rPr>
        <w:t>Хиславичского район</w:t>
      </w:r>
      <w:r w:rsidR="00D9013D">
        <w:rPr>
          <w:szCs w:val="28"/>
        </w:rPr>
        <w:t xml:space="preserve">а </w:t>
      </w:r>
      <w:r>
        <w:rPr>
          <w:szCs w:val="28"/>
        </w:rPr>
        <w:t>Смоленс</w:t>
      </w:r>
      <w:r w:rsidR="00D9013D">
        <w:rPr>
          <w:szCs w:val="28"/>
        </w:rPr>
        <w:t>кой области</w:t>
      </w:r>
      <w:r w:rsidR="002527A8">
        <w:rPr>
          <w:szCs w:val="28"/>
        </w:rPr>
        <w:t xml:space="preserve">                                   </w:t>
      </w:r>
      <w:r w:rsidR="00132819">
        <w:rPr>
          <w:szCs w:val="28"/>
        </w:rPr>
        <w:t>С.П.Федосов</w:t>
      </w: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p w:rsidR="0002118F" w:rsidRDefault="0002118F" w:rsidP="000D4BEB">
      <w:pPr>
        <w:jc w:val="both"/>
        <w:rPr>
          <w:szCs w:val="28"/>
        </w:rPr>
      </w:pPr>
    </w:p>
    <w:tbl>
      <w:tblPr>
        <w:tblW w:w="0" w:type="auto"/>
        <w:tblLook w:val="01E0"/>
      </w:tblPr>
      <w:tblGrid>
        <w:gridCol w:w="5199"/>
        <w:gridCol w:w="4372"/>
      </w:tblGrid>
      <w:tr w:rsidR="00BC2E5C" w:rsidRPr="00AF5167" w:rsidTr="00BA60BB">
        <w:tc>
          <w:tcPr>
            <w:tcW w:w="5199" w:type="dxa"/>
          </w:tcPr>
          <w:p w:rsidR="00BC2E5C" w:rsidRPr="0022349B" w:rsidRDefault="00BC2E5C" w:rsidP="00BA60BB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372" w:type="dxa"/>
          </w:tcPr>
          <w:p w:rsidR="00BC2E5C" w:rsidRPr="0018766C" w:rsidRDefault="00BC2E5C" w:rsidP="0018766C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 w:rsidRPr="0018766C">
              <w:rPr>
                <w:sz w:val="24"/>
                <w:szCs w:val="24"/>
              </w:rPr>
              <w:t xml:space="preserve">УТВЕРЖДЕНА </w:t>
            </w:r>
          </w:p>
          <w:p w:rsidR="00BC2E5C" w:rsidRPr="0018766C" w:rsidRDefault="0057588F" w:rsidP="0018766C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 w:rsidRPr="0018766C">
              <w:rPr>
                <w:sz w:val="24"/>
                <w:szCs w:val="24"/>
              </w:rPr>
              <w:t>П</w:t>
            </w:r>
            <w:r w:rsidR="00BC2E5C" w:rsidRPr="0018766C">
              <w:rPr>
                <w:sz w:val="24"/>
                <w:szCs w:val="24"/>
              </w:rPr>
              <w:t>остановлением Администрации Кожуховичского сельского поселения Хиславичского района Смоленской области</w:t>
            </w:r>
          </w:p>
          <w:p w:rsidR="003D5424" w:rsidRPr="0018766C" w:rsidRDefault="00BC2E5C" w:rsidP="0018766C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 w:rsidRPr="0018766C">
              <w:rPr>
                <w:sz w:val="24"/>
                <w:szCs w:val="24"/>
              </w:rPr>
              <w:t>от  15.04.2015г.  № </w:t>
            </w:r>
            <w:r w:rsidR="003D5424" w:rsidRPr="0018766C">
              <w:rPr>
                <w:sz w:val="24"/>
                <w:szCs w:val="24"/>
              </w:rPr>
              <w:t>13</w:t>
            </w:r>
            <w:r w:rsidRPr="0018766C">
              <w:rPr>
                <w:sz w:val="24"/>
                <w:szCs w:val="24"/>
              </w:rPr>
              <w:t xml:space="preserve"> </w:t>
            </w:r>
          </w:p>
          <w:p w:rsidR="00BC2E5C" w:rsidRPr="003D5424" w:rsidRDefault="003D5424" w:rsidP="0018766C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 w:rsidRPr="003D5424">
              <w:rPr>
                <w:sz w:val="24"/>
                <w:szCs w:val="24"/>
              </w:rPr>
              <w:t xml:space="preserve">(в </w:t>
            </w:r>
            <w:r w:rsidR="00BC2E5C" w:rsidRPr="003D5424">
              <w:rPr>
                <w:sz w:val="24"/>
                <w:szCs w:val="24"/>
              </w:rPr>
              <w:t xml:space="preserve"> </w:t>
            </w:r>
            <w:r w:rsidR="00C30215" w:rsidRPr="003D5424">
              <w:rPr>
                <w:sz w:val="24"/>
                <w:szCs w:val="24"/>
              </w:rPr>
              <w:t>редакции постановлений</w:t>
            </w:r>
            <w:r w:rsidR="00F83C49">
              <w:rPr>
                <w:sz w:val="24"/>
                <w:szCs w:val="24"/>
              </w:rPr>
              <w:t>:</w:t>
            </w:r>
            <w:r w:rsidR="00BC2E5C" w:rsidRPr="003D5424">
              <w:rPr>
                <w:sz w:val="24"/>
                <w:szCs w:val="24"/>
              </w:rPr>
              <w:t xml:space="preserve"> от  11.12.2015г.  № 42, </w:t>
            </w:r>
            <w:r w:rsidR="0089025F" w:rsidRPr="003D5424">
              <w:rPr>
                <w:sz w:val="24"/>
                <w:szCs w:val="24"/>
              </w:rPr>
              <w:t xml:space="preserve">от </w:t>
            </w:r>
            <w:r w:rsidR="00BC2E5C" w:rsidRPr="003D5424">
              <w:rPr>
                <w:sz w:val="24"/>
                <w:szCs w:val="24"/>
              </w:rPr>
              <w:t>21.09.2016г.  № 35</w:t>
            </w:r>
            <w:r w:rsidR="0089025F" w:rsidRPr="003D5424">
              <w:rPr>
                <w:sz w:val="24"/>
                <w:szCs w:val="24"/>
              </w:rPr>
              <w:t>, от 30.12.2016г.</w:t>
            </w:r>
            <w:r w:rsidR="00414751" w:rsidRPr="003D5424">
              <w:rPr>
                <w:sz w:val="24"/>
                <w:szCs w:val="24"/>
              </w:rPr>
              <w:t xml:space="preserve"> </w:t>
            </w:r>
            <w:r w:rsidR="003C2431" w:rsidRPr="003D5424">
              <w:rPr>
                <w:sz w:val="24"/>
                <w:szCs w:val="24"/>
              </w:rPr>
              <w:t>№</w:t>
            </w:r>
            <w:r w:rsidR="00414751" w:rsidRPr="003D5424">
              <w:rPr>
                <w:sz w:val="24"/>
                <w:szCs w:val="24"/>
              </w:rPr>
              <w:t>54</w:t>
            </w:r>
            <w:r w:rsidR="00C30215" w:rsidRPr="003D5424">
              <w:rPr>
                <w:sz w:val="24"/>
                <w:szCs w:val="24"/>
              </w:rPr>
              <w:t>, от 1</w:t>
            </w:r>
            <w:r w:rsidR="004D0584" w:rsidRPr="003D5424">
              <w:rPr>
                <w:sz w:val="24"/>
                <w:szCs w:val="24"/>
              </w:rPr>
              <w:t>4</w:t>
            </w:r>
            <w:r w:rsidR="00C30215" w:rsidRPr="003D5424">
              <w:rPr>
                <w:sz w:val="24"/>
                <w:szCs w:val="24"/>
              </w:rPr>
              <w:t>.09.2017г.  №</w:t>
            </w:r>
            <w:r w:rsidR="00AC726C" w:rsidRPr="003D5424">
              <w:rPr>
                <w:sz w:val="24"/>
                <w:szCs w:val="24"/>
              </w:rPr>
              <w:t xml:space="preserve"> </w:t>
            </w:r>
            <w:r w:rsidR="00C30215" w:rsidRPr="003D5424">
              <w:rPr>
                <w:sz w:val="24"/>
                <w:szCs w:val="24"/>
              </w:rPr>
              <w:t>3</w:t>
            </w:r>
            <w:r w:rsidR="005D426D" w:rsidRPr="003D5424">
              <w:rPr>
                <w:sz w:val="24"/>
                <w:szCs w:val="24"/>
              </w:rPr>
              <w:t>2</w:t>
            </w:r>
            <w:r w:rsidR="003539C5" w:rsidRPr="003D5424">
              <w:rPr>
                <w:sz w:val="24"/>
                <w:szCs w:val="24"/>
              </w:rPr>
              <w:t>, от 19.02.2018г. №</w:t>
            </w:r>
            <w:r w:rsidR="00AC726C" w:rsidRPr="003D5424">
              <w:rPr>
                <w:sz w:val="24"/>
                <w:szCs w:val="24"/>
              </w:rPr>
              <w:t xml:space="preserve"> </w:t>
            </w:r>
            <w:r w:rsidR="003539C5" w:rsidRPr="003D5424">
              <w:rPr>
                <w:sz w:val="24"/>
                <w:szCs w:val="24"/>
              </w:rPr>
              <w:t>5</w:t>
            </w:r>
            <w:r w:rsidR="003D3EC3" w:rsidRPr="003D5424">
              <w:rPr>
                <w:sz w:val="24"/>
                <w:szCs w:val="24"/>
              </w:rPr>
              <w:t>, от 29.10.2018г. №</w:t>
            </w:r>
            <w:r w:rsidR="00AC726C" w:rsidRPr="003D5424">
              <w:rPr>
                <w:sz w:val="24"/>
                <w:szCs w:val="24"/>
              </w:rPr>
              <w:t xml:space="preserve"> </w:t>
            </w:r>
            <w:r w:rsidR="003D3EC3" w:rsidRPr="003D5424">
              <w:rPr>
                <w:sz w:val="24"/>
                <w:szCs w:val="24"/>
              </w:rPr>
              <w:t>48</w:t>
            </w:r>
            <w:r w:rsidR="0062663B" w:rsidRPr="003D5424">
              <w:rPr>
                <w:sz w:val="24"/>
                <w:szCs w:val="24"/>
              </w:rPr>
              <w:t>, от 15.02</w:t>
            </w:r>
            <w:r w:rsidR="00406CB9" w:rsidRPr="003D5424">
              <w:rPr>
                <w:sz w:val="24"/>
                <w:szCs w:val="24"/>
              </w:rPr>
              <w:t>.201</w:t>
            </w:r>
            <w:r w:rsidR="0062663B" w:rsidRPr="003D5424">
              <w:rPr>
                <w:sz w:val="24"/>
                <w:szCs w:val="24"/>
              </w:rPr>
              <w:t>9г</w:t>
            </w:r>
            <w:r w:rsidR="00406CB9" w:rsidRPr="003D5424">
              <w:rPr>
                <w:sz w:val="24"/>
                <w:szCs w:val="24"/>
              </w:rPr>
              <w:t>. №</w:t>
            </w:r>
            <w:r w:rsidR="00AC726C" w:rsidRPr="003D5424">
              <w:rPr>
                <w:sz w:val="24"/>
                <w:szCs w:val="24"/>
              </w:rPr>
              <w:t xml:space="preserve"> </w:t>
            </w:r>
            <w:r w:rsidR="00406CB9" w:rsidRPr="003D5424">
              <w:rPr>
                <w:sz w:val="24"/>
                <w:szCs w:val="24"/>
              </w:rPr>
              <w:t>7</w:t>
            </w:r>
            <w:r w:rsidR="00CE674C" w:rsidRPr="003D5424">
              <w:rPr>
                <w:sz w:val="24"/>
                <w:szCs w:val="24"/>
              </w:rPr>
              <w:t xml:space="preserve">, от   </w:t>
            </w:r>
            <w:r w:rsidR="00132819" w:rsidRPr="003D5424">
              <w:rPr>
                <w:sz w:val="24"/>
                <w:szCs w:val="24"/>
              </w:rPr>
              <w:t>03.02</w:t>
            </w:r>
            <w:r w:rsidR="00CE674C" w:rsidRPr="003D5424">
              <w:rPr>
                <w:sz w:val="24"/>
                <w:szCs w:val="24"/>
              </w:rPr>
              <w:t>.2021 г. №</w:t>
            </w:r>
            <w:r w:rsidR="00132819" w:rsidRPr="003D5424">
              <w:rPr>
                <w:sz w:val="24"/>
                <w:szCs w:val="24"/>
              </w:rPr>
              <w:t>11</w:t>
            </w:r>
            <w:r w:rsidR="00E26386" w:rsidRPr="003D5424">
              <w:rPr>
                <w:sz w:val="24"/>
                <w:szCs w:val="24"/>
              </w:rPr>
              <w:t xml:space="preserve">,  </w:t>
            </w:r>
            <w:r w:rsidR="00AC726C" w:rsidRPr="003D5424">
              <w:rPr>
                <w:sz w:val="24"/>
                <w:szCs w:val="24"/>
              </w:rPr>
              <w:t xml:space="preserve"> </w:t>
            </w:r>
            <w:r w:rsidR="00883945" w:rsidRPr="003D5424">
              <w:rPr>
                <w:sz w:val="24"/>
                <w:szCs w:val="24"/>
              </w:rPr>
              <w:t xml:space="preserve">от  </w:t>
            </w:r>
            <w:r w:rsidR="00306857" w:rsidRPr="003D5424">
              <w:rPr>
                <w:sz w:val="24"/>
                <w:szCs w:val="24"/>
              </w:rPr>
              <w:t>01.02</w:t>
            </w:r>
            <w:r w:rsidR="00AC726C" w:rsidRPr="003D5424">
              <w:rPr>
                <w:sz w:val="24"/>
                <w:szCs w:val="24"/>
              </w:rPr>
              <w:t>.</w:t>
            </w:r>
            <w:r w:rsidR="00883945" w:rsidRPr="003D5424">
              <w:rPr>
                <w:sz w:val="24"/>
                <w:szCs w:val="24"/>
              </w:rPr>
              <w:t>2022 г.</w:t>
            </w:r>
            <w:r w:rsidR="00A669AF" w:rsidRPr="003D5424">
              <w:rPr>
                <w:sz w:val="24"/>
                <w:szCs w:val="24"/>
              </w:rPr>
              <w:t xml:space="preserve"> № 3.,  от </w:t>
            </w:r>
            <w:r w:rsidR="005C7D8E" w:rsidRPr="003D5424">
              <w:rPr>
                <w:sz w:val="24"/>
                <w:szCs w:val="24"/>
              </w:rPr>
              <w:t>18</w:t>
            </w:r>
            <w:r w:rsidR="00A669AF" w:rsidRPr="003D5424">
              <w:rPr>
                <w:sz w:val="24"/>
                <w:szCs w:val="24"/>
              </w:rPr>
              <w:t xml:space="preserve">. </w:t>
            </w:r>
            <w:r w:rsidR="005C7D8E" w:rsidRPr="003D5424">
              <w:rPr>
                <w:sz w:val="24"/>
                <w:szCs w:val="24"/>
              </w:rPr>
              <w:t xml:space="preserve">10 </w:t>
            </w:r>
            <w:r w:rsidR="00E26386" w:rsidRPr="003D5424">
              <w:rPr>
                <w:sz w:val="24"/>
                <w:szCs w:val="24"/>
              </w:rPr>
              <w:t xml:space="preserve">.2022 г. № </w:t>
            </w:r>
            <w:r w:rsidR="00FA09F3" w:rsidRPr="003D5424">
              <w:rPr>
                <w:sz w:val="24"/>
                <w:szCs w:val="24"/>
              </w:rPr>
              <w:t>49</w:t>
            </w:r>
            <w:r w:rsidR="002D000B">
              <w:rPr>
                <w:sz w:val="24"/>
                <w:szCs w:val="24"/>
              </w:rPr>
              <w:t xml:space="preserve">, от    </w:t>
            </w:r>
            <w:r w:rsidR="00D64CB4">
              <w:rPr>
                <w:sz w:val="24"/>
                <w:szCs w:val="24"/>
              </w:rPr>
              <w:t>24.01</w:t>
            </w:r>
            <w:r w:rsidR="002D000B">
              <w:rPr>
                <w:sz w:val="24"/>
                <w:szCs w:val="24"/>
              </w:rPr>
              <w:t xml:space="preserve">.2023 г. № </w:t>
            </w:r>
            <w:r w:rsidR="00D64CB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BC2E5C" w:rsidRPr="00AF5167" w:rsidRDefault="00BC2E5C" w:rsidP="00BC2E5C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C2E5C" w:rsidRPr="00AF5167" w:rsidRDefault="00BC2E5C" w:rsidP="00BC2E5C">
      <w:pPr>
        <w:autoSpaceDE w:val="0"/>
        <w:autoSpaceDN w:val="0"/>
        <w:adjustRightInd w:val="0"/>
        <w:rPr>
          <w:b/>
          <w:bCs/>
          <w:szCs w:val="28"/>
        </w:rPr>
      </w:pPr>
    </w:p>
    <w:p w:rsidR="00E26386" w:rsidRDefault="00E26386" w:rsidP="00BC2E5C">
      <w:pPr>
        <w:jc w:val="center"/>
        <w:rPr>
          <w:b/>
          <w:szCs w:val="28"/>
        </w:rPr>
      </w:pPr>
    </w:p>
    <w:p w:rsidR="002D000B" w:rsidRDefault="002D000B" w:rsidP="002D000B">
      <w:pPr>
        <w:jc w:val="center"/>
        <w:rPr>
          <w:b/>
          <w:color w:val="000000"/>
          <w:szCs w:val="28"/>
        </w:rPr>
      </w:pPr>
    </w:p>
    <w:p w:rsidR="002D000B" w:rsidRDefault="002D000B" w:rsidP="002D000B">
      <w:pPr>
        <w:jc w:val="center"/>
        <w:rPr>
          <w:b/>
          <w:sz w:val="24"/>
          <w:szCs w:val="24"/>
        </w:rPr>
      </w:pPr>
      <w:r>
        <w:rPr>
          <w:b/>
          <w:color w:val="000000"/>
          <w:szCs w:val="28"/>
        </w:rPr>
        <w:t>ПАСПОРТ</w:t>
      </w:r>
    </w:p>
    <w:p w:rsidR="002D000B" w:rsidRDefault="002D000B" w:rsidP="002D000B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муниципальной программы</w:t>
      </w:r>
    </w:p>
    <w:p w:rsidR="002D000B" w:rsidRDefault="002D000B" w:rsidP="002D000B">
      <w:pPr>
        <w:widowControl w:val="0"/>
        <w:autoSpaceDE w:val="0"/>
        <w:autoSpaceDN w:val="0"/>
        <w:adjustRightInd w:val="0"/>
        <w:ind w:left="5672" w:firstLine="709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494"/>
      </w:tblGrid>
      <w:tr w:rsidR="002D000B" w:rsidTr="00177E9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муниципальной  программы  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«Энергосбережение  и повышение энергетической эффективности на территории Кожуховичского сельского поселения Хиславичского района Смоленской области»</w:t>
            </w:r>
          </w:p>
        </w:tc>
      </w:tr>
      <w:tr w:rsidR="002D000B" w:rsidTr="00177E9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муниципальной  программы 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 Федосов Сергей Петрович</w:t>
            </w:r>
          </w:p>
        </w:tc>
      </w:tr>
      <w:tr w:rsidR="002D000B" w:rsidTr="00177E9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1: 2015 - 2022 годы;</w:t>
            </w:r>
          </w:p>
          <w:p w:rsidR="002D000B" w:rsidRDefault="002D000B" w:rsidP="00177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2: 2023 – 2025 годы</w:t>
            </w:r>
          </w:p>
        </w:tc>
      </w:tr>
      <w:tr w:rsidR="002D000B" w:rsidTr="00177E9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муниципальной  программы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B" w:rsidRDefault="002D000B" w:rsidP="00177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2D000B" w:rsidRDefault="002D000B" w:rsidP="00177E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D000B" w:rsidTr="00177E9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 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B" w:rsidRDefault="002D000B" w:rsidP="0017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составляет 15,6  тыс. рублей, из них:</w:t>
            </w:r>
          </w:p>
          <w:p w:rsidR="002D000B" w:rsidRDefault="002D000B" w:rsidP="00177E9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2015 – 2022 годы (всего) – 13,6 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уб.</w:t>
            </w:r>
          </w:p>
          <w:p w:rsidR="002D000B" w:rsidRDefault="002D000B" w:rsidP="0017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 год (всего) – 1,0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, из них:</w:t>
            </w:r>
          </w:p>
          <w:p w:rsidR="002D000B" w:rsidRDefault="002D000B" w:rsidP="0017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D000B" w:rsidRDefault="002D000B" w:rsidP="0017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D000B" w:rsidRDefault="002D000B" w:rsidP="0017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D000B" w:rsidRDefault="002D000B" w:rsidP="0017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поселения – 1,0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D000B" w:rsidRDefault="002D000B" w:rsidP="0017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внебюджетных источников -0,0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D000B" w:rsidRDefault="002D000B" w:rsidP="0017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- 2024 год  (всего) – 0,5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, из них:</w:t>
            </w:r>
          </w:p>
          <w:p w:rsidR="002D000B" w:rsidRDefault="002D000B" w:rsidP="0017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D000B" w:rsidRDefault="002D000B" w:rsidP="0017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D000B" w:rsidRDefault="002D000B" w:rsidP="0017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D000B" w:rsidRDefault="002D000B" w:rsidP="0017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поселения – 0,5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D000B" w:rsidRDefault="002D000B" w:rsidP="0017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внебюджетных источников -0,0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D000B" w:rsidRDefault="002D000B" w:rsidP="0017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- 2025 год  (всего) – 0,5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, из них:</w:t>
            </w:r>
          </w:p>
          <w:p w:rsidR="002D000B" w:rsidRDefault="002D000B" w:rsidP="0017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D000B" w:rsidRDefault="002D000B" w:rsidP="0017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D000B" w:rsidRDefault="002D000B" w:rsidP="0017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D000B" w:rsidRDefault="002D000B" w:rsidP="0017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поселения – 0,5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D000B" w:rsidRDefault="002D000B" w:rsidP="0017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внебюджетных источников -0,0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D000B" w:rsidRDefault="002D000B" w:rsidP="00177E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D000B" w:rsidRDefault="002D000B" w:rsidP="00177E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D000B" w:rsidRDefault="002D000B" w:rsidP="00177E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D000B" w:rsidTr="00177E9C">
        <w:trPr>
          <w:trHeight w:val="11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Влияние на достижение целей государственных программ Российской Федерации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 государственными программами не предусмотрена</w:t>
            </w:r>
          </w:p>
        </w:tc>
      </w:tr>
    </w:tbl>
    <w:p w:rsidR="002D000B" w:rsidRDefault="002D000B" w:rsidP="002D000B">
      <w:pPr>
        <w:jc w:val="center"/>
        <w:rPr>
          <w:b/>
          <w:sz w:val="24"/>
          <w:szCs w:val="24"/>
        </w:rPr>
      </w:pPr>
    </w:p>
    <w:p w:rsidR="002D000B" w:rsidRDefault="002D000B" w:rsidP="002D000B">
      <w:pPr>
        <w:jc w:val="center"/>
        <w:rPr>
          <w:b/>
          <w:szCs w:val="28"/>
        </w:rPr>
      </w:pPr>
    </w:p>
    <w:p w:rsidR="002D000B" w:rsidRDefault="002D000B" w:rsidP="002D000B">
      <w:pPr>
        <w:jc w:val="center"/>
        <w:rPr>
          <w:b/>
          <w:szCs w:val="28"/>
        </w:rPr>
      </w:pPr>
    </w:p>
    <w:p w:rsidR="002D000B" w:rsidRDefault="002D000B" w:rsidP="002D000B">
      <w:pPr>
        <w:jc w:val="center"/>
        <w:rPr>
          <w:b/>
          <w:szCs w:val="28"/>
        </w:rPr>
      </w:pPr>
    </w:p>
    <w:p w:rsidR="002D000B" w:rsidRDefault="002D000B" w:rsidP="002D000B">
      <w:pPr>
        <w:rPr>
          <w:b/>
          <w:szCs w:val="28"/>
        </w:rPr>
        <w:sectPr w:rsidR="002D000B">
          <w:pgSz w:w="11906" w:h="16838"/>
          <w:pgMar w:top="720" w:right="720" w:bottom="720" w:left="720" w:header="709" w:footer="709" w:gutter="0"/>
          <w:cols w:space="720"/>
        </w:sectPr>
      </w:pPr>
    </w:p>
    <w:p w:rsidR="002D000B" w:rsidRDefault="002D000B" w:rsidP="002D000B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>2. Показатели муниципальной программы</w:t>
      </w:r>
    </w:p>
    <w:tbl>
      <w:tblPr>
        <w:tblW w:w="15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2"/>
        <w:gridCol w:w="3261"/>
        <w:gridCol w:w="1560"/>
        <w:gridCol w:w="4822"/>
        <w:gridCol w:w="1796"/>
        <w:gridCol w:w="1796"/>
        <w:gridCol w:w="1797"/>
      </w:tblGrid>
      <w:tr w:rsidR="002D000B" w:rsidTr="00177E9C">
        <w:trPr>
          <w:cantSplit/>
          <w:trHeight w:val="140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00B" w:rsidRDefault="002D000B" w:rsidP="0017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0B" w:rsidRDefault="002D000B" w:rsidP="0017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0B" w:rsidRDefault="002D000B" w:rsidP="0017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0B" w:rsidRDefault="002D000B" w:rsidP="0017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показателей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00B" w:rsidRDefault="002D000B" w:rsidP="0017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</w:t>
            </w:r>
          </w:p>
        </w:tc>
      </w:tr>
      <w:tr w:rsidR="002D000B" w:rsidTr="00177E9C">
        <w:trPr>
          <w:cantSplit/>
          <w:trHeight w:val="14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0B" w:rsidRDefault="002D000B" w:rsidP="00177E9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0B" w:rsidRDefault="002D000B" w:rsidP="00177E9C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0B" w:rsidRDefault="002D000B" w:rsidP="00177E9C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0B" w:rsidRDefault="002D000B" w:rsidP="00177E9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00B" w:rsidRDefault="002D000B" w:rsidP="0017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00B" w:rsidRDefault="002D000B" w:rsidP="0017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00B" w:rsidRDefault="002D000B" w:rsidP="0017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  <w:tr w:rsidR="002D000B" w:rsidTr="00177E9C">
        <w:trPr>
          <w:cantSplit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0B" w:rsidRDefault="002D000B" w:rsidP="00177E9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0B" w:rsidRDefault="002D000B" w:rsidP="00177E9C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0B" w:rsidRDefault="002D000B" w:rsidP="00177E9C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0B" w:rsidRDefault="002D000B" w:rsidP="0017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0B" w:rsidRDefault="002D000B" w:rsidP="00177E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0B" w:rsidRDefault="002D000B" w:rsidP="00177E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0B" w:rsidRDefault="002D000B" w:rsidP="00177E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2D000B" w:rsidTr="00177E9C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00B" w:rsidRDefault="002D000B" w:rsidP="0017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0B" w:rsidRDefault="002D000B" w:rsidP="0017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0B" w:rsidRDefault="002D000B" w:rsidP="0017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000B" w:rsidRDefault="002D000B" w:rsidP="0017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2D000B" w:rsidRDefault="002D000B" w:rsidP="0017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000B" w:rsidRDefault="002D000B" w:rsidP="0017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2D000B" w:rsidRDefault="002D000B" w:rsidP="0017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000B" w:rsidRDefault="002D000B" w:rsidP="00177E9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2D000B" w:rsidRDefault="002D000B" w:rsidP="0017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0B" w:rsidRDefault="002D000B" w:rsidP="00177E9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2D000B" w:rsidTr="00177E9C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00B" w:rsidRDefault="002D000B" w:rsidP="0017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0B" w:rsidRDefault="002D000B" w:rsidP="00177E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энергии и связанных с этим затрат по муниципальным контрактам.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0B" w:rsidRDefault="002D000B" w:rsidP="0017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0B" w:rsidRDefault="002D000B" w:rsidP="0017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0B" w:rsidRDefault="002D000B" w:rsidP="0017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0B" w:rsidRDefault="002D000B" w:rsidP="00177E9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20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0B" w:rsidRDefault="002D000B" w:rsidP="00177E9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2D000B" w:rsidTr="00177E9C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00B" w:rsidRDefault="002D000B" w:rsidP="0017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0B" w:rsidRDefault="002D000B" w:rsidP="00177E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привлечения населения муниципального образования к мероприятиям по энергосбережению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0B" w:rsidRDefault="002D000B" w:rsidP="0017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00B" w:rsidRDefault="002D000B" w:rsidP="0017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0B" w:rsidRDefault="002D000B" w:rsidP="00177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0B" w:rsidRDefault="002D000B" w:rsidP="00177E9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80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00B" w:rsidRDefault="002D000B" w:rsidP="00177E9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</w:tbl>
    <w:p w:rsidR="002D000B" w:rsidRDefault="002D000B" w:rsidP="002D000B">
      <w:pPr>
        <w:jc w:val="center"/>
        <w:rPr>
          <w:b/>
          <w:szCs w:val="28"/>
        </w:rPr>
      </w:pPr>
    </w:p>
    <w:p w:rsidR="002D000B" w:rsidRDefault="002D000B" w:rsidP="002D000B">
      <w:pPr>
        <w:jc w:val="center"/>
        <w:rPr>
          <w:b/>
          <w:szCs w:val="28"/>
        </w:rPr>
      </w:pPr>
    </w:p>
    <w:p w:rsidR="002D000B" w:rsidRDefault="002D000B" w:rsidP="002D000B">
      <w:pPr>
        <w:jc w:val="center"/>
        <w:rPr>
          <w:b/>
          <w:szCs w:val="28"/>
        </w:rPr>
      </w:pPr>
    </w:p>
    <w:p w:rsidR="002D000B" w:rsidRDefault="002D000B" w:rsidP="002D000B">
      <w:pPr>
        <w:rPr>
          <w:b/>
          <w:szCs w:val="28"/>
        </w:rPr>
        <w:sectPr w:rsidR="002D000B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2D000B" w:rsidRDefault="002D000B" w:rsidP="002D000B">
      <w:pPr>
        <w:rPr>
          <w:b/>
          <w:szCs w:val="28"/>
        </w:rPr>
        <w:sectPr w:rsidR="002D000B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2D000B" w:rsidRDefault="002D000B" w:rsidP="002D000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Структура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393"/>
        <w:gridCol w:w="2605"/>
        <w:gridCol w:w="2605"/>
      </w:tblGrid>
      <w:tr w:rsidR="002D000B" w:rsidTr="00177E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структурного элемента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связь с показателями</w:t>
            </w:r>
          </w:p>
        </w:tc>
      </w:tr>
      <w:tr w:rsidR="002D000B" w:rsidTr="00177E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2D000B" w:rsidTr="00177E9C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1.Региональный проект</w:t>
            </w:r>
          </w:p>
        </w:tc>
      </w:tr>
      <w:tr w:rsidR="002D000B" w:rsidTr="00177E9C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2D000B" w:rsidTr="00177E9C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2.Ведомственный проект</w:t>
            </w:r>
          </w:p>
        </w:tc>
      </w:tr>
      <w:tr w:rsidR="002D000B" w:rsidTr="00177E9C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Участие в ведомственных проектах не предусмотрено</w:t>
            </w:r>
          </w:p>
        </w:tc>
      </w:tr>
      <w:tr w:rsidR="002D000B" w:rsidTr="00177E9C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Style w:val="a9"/>
                <w:sz w:val="24"/>
                <w:szCs w:val="24"/>
              </w:rPr>
              <w:t xml:space="preserve"> Комплекс процессных мероприятий 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«Энергосбережение  и повышение энергетической эффективности на территории  поселения»</w:t>
            </w:r>
          </w:p>
        </w:tc>
      </w:tr>
      <w:tr w:rsidR="002D000B" w:rsidTr="00177E9C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муниципального образования Федосов Сергей Петрович</w:t>
            </w:r>
          </w:p>
        </w:tc>
      </w:tr>
      <w:tr w:rsidR="002D000B" w:rsidTr="00177E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Закупка и замена ламп накаливания на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энергоэффективные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зданиях, находящихся в муниципальной собственности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рационального использования энергетических ресурсов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Снижение потребления энергии и связанных с этим затрат по муниципальным контрактам.</w:t>
            </w:r>
          </w:p>
        </w:tc>
      </w:tr>
      <w:tr w:rsidR="002D000B" w:rsidTr="00177E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Проведение мероприятий по информированию населения 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рациональном использовании энергетических ресурсов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населения  к </w:t>
            </w:r>
            <w:proofErr w:type="gramStart"/>
            <w:r>
              <w:rPr>
                <w:sz w:val="24"/>
                <w:szCs w:val="24"/>
              </w:rPr>
              <w:t>рациональному</w:t>
            </w:r>
            <w:proofErr w:type="gramEnd"/>
            <w:r>
              <w:rPr>
                <w:sz w:val="24"/>
                <w:szCs w:val="24"/>
              </w:rPr>
              <w:t xml:space="preserve"> использования энергетических ресурсов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Уровень привлечения населения муниципального образования к мероприятиям по энергосбережению</w:t>
            </w:r>
          </w:p>
        </w:tc>
      </w:tr>
    </w:tbl>
    <w:p w:rsidR="002D000B" w:rsidRDefault="002D000B" w:rsidP="002D000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000B" w:rsidRDefault="002D000B" w:rsidP="002D000B">
      <w:pPr>
        <w:pStyle w:val="ad"/>
        <w:jc w:val="center"/>
        <w:rPr>
          <w:b/>
          <w:bCs/>
          <w:szCs w:val="26"/>
        </w:rPr>
      </w:pPr>
      <w:proofErr w:type="spellStart"/>
      <w:r>
        <w:rPr>
          <w:b/>
          <w:bCs/>
          <w:szCs w:val="26"/>
        </w:rPr>
        <w:t>Финансовое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обеспечение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муниципальной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программы</w:t>
      </w:r>
      <w:proofErr w:type="spellEnd"/>
    </w:p>
    <w:p w:rsidR="002D000B" w:rsidRDefault="002D000B" w:rsidP="002D000B">
      <w:pPr>
        <w:pStyle w:val="ad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8"/>
        <w:gridCol w:w="1748"/>
        <w:gridCol w:w="1933"/>
        <w:gridCol w:w="1931"/>
        <w:gridCol w:w="1942"/>
      </w:tblGrid>
      <w:tr w:rsidR="002D000B" w:rsidTr="00177E9C"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ad"/>
              <w:jc w:val="center"/>
              <w:rPr>
                <w:b/>
                <w:sz w:val="22"/>
                <w:szCs w:val="26"/>
              </w:rPr>
            </w:pPr>
            <w:proofErr w:type="spellStart"/>
            <w:r>
              <w:rPr>
                <w:b/>
                <w:sz w:val="22"/>
                <w:szCs w:val="26"/>
              </w:rPr>
              <w:t>Источник</w:t>
            </w:r>
            <w:proofErr w:type="spellEnd"/>
            <w:r>
              <w:rPr>
                <w:b/>
                <w:sz w:val="22"/>
                <w:szCs w:val="26"/>
              </w:rPr>
              <w:t xml:space="preserve"> </w:t>
            </w:r>
            <w:proofErr w:type="spellStart"/>
            <w:r>
              <w:rPr>
                <w:b/>
                <w:sz w:val="22"/>
                <w:szCs w:val="26"/>
              </w:rPr>
              <w:t>финансового</w:t>
            </w:r>
            <w:proofErr w:type="spellEnd"/>
            <w:r>
              <w:rPr>
                <w:b/>
                <w:sz w:val="22"/>
                <w:szCs w:val="26"/>
              </w:rPr>
              <w:t xml:space="preserve"> </w:t>
            </w:r>
            <w:proofErr w:type="spellStart"/>
            <w:r>
              <w:rPr>
                <w:b/>
                <w:sz w:val="22"/>
                <w:szCs w:val="26"/>
              </w:rPr>
              <w:t>обеспечения</w:t>
            </w:r>
            <w:proofErr w:type="spellEnd"/>
          </w:p>
        </w:tc>
        <w:tc>
          <w:tcPr>
            <w:tcW w:w="3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ad"/>
              <w:jc w:val="center"/>
              <w:rPr>
                <w:b/>
                <w:sz w:val="22"/>
                <w:szCs w:val="26"/>
                <w:lang w:val="ru-RU"/>
              </w:rPr>
            </w:pPr>
            <w:r>
              <w:rPr>
                <w:b/>
                <w:sz w:val="22"/>
                <w:szCs w:val="26"/>
                <w:lang w:val="ru-RU"/>
              </w:rPr>
              <w:t>Объем финансового обеспечения по годам реализации</w:t>
            </w:r>
          </w:p>
          <w:p w:rsidR="002D000B" w:rsidRDefault="002D000B" w:rsidP="00177E9C">
            <w:pPr>
              <w:pStyle w:val="ad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(</w:t>
            </w:r>
            <w:proofErr w:type="spellStart"/>
            <w:r>
              <w:rPr>
                <w:b/>
                <w:sz w:val="22"/>
                <w:szCs w:val="26"/>
              </w:rPr>
              <w:t>тыс</w:t>
            </w:r>
            <w:proofErr w:type="spellEnd"/>
            <w:r>
              <w:rPr>
                <w:b/>
                <w:sz w:val="22"/>
                <w:szCs w:val="26"/>
              </w:rPr>
              <w:t xml:space="preserve">. </w:t>
            </w:r>
            <w:proofErr w:type="spellStart"/>
            <w:r>
              <w:rPr>
                <w:b/>
                <w:sz w:val="22"/>
                <w:szCs w:val="26"/>
              </w:rPr>
              <w:t>рублей</w:t>
            </w:r>
            <w:proofErr w:type="spellEnd"/>
            <w:r>
              <w:rPr>
                <w:b/>
                <w:sz w:val="22"/>
                <w:szCs w:val="26"/>
              </w:rPr>
              <w:t>)</w:t>
            </w:r>
          </w:p>
        </w:tc>
      </w:tr>
      <w:tr w:rsidR="002D000B" w:rsidTr="00177E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0B" w:rsidRDefault="002D000B" w:rsidP="00177E9C">
            <w:pPr>
              <w:rPr>
                <w:b/>
                <w:sz w:val="22"/>
                <w:szCs w:val="26"/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ad"/>
              <w:jc w:val="center"/>
              <w:rPr>
                <w:b/>
                <w:sz w:val="22"/>
                <w:szCs w:val="26"/>
              </w:rPr>
            </w:pPr>
            <w:proofErr w:type="spellStart"/>
            <w:r>
              <w:rPr>
                <w:b/>
                <w:sz w:val="22"/>
                <w:szCs w:val="26"/>
              </w:rPr>
              <w:t>всего</w:t>
            </w:r>
            <w:proofErr w:type="spellEnd"/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ad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202</w:t>
            </w:r>
            <w:r>
              <w:rPr>
                <w:b/>
                <w:sz w:val="22"/>
                <w:szCs w:val="26"/>
                <w:lang w:val="ru-RU"/>
              </w:rPr>
              <w:t>3</w:t>
            </w:r>
            <w:r>
              <w:rPr>
                <w:b/>
                <w:sz w:val="22"/>
                <w:szCs w:val="26"/>
              </w:rPr>
              <w:t xml:space="preserve"> </w:t>
            </w:r>
            <w:proofErr w:type="spellStart"/>
            <w:r>
              <w:rPr>
                <w:b/>
                <w:sz w:val="22"/>
                <w:szCs w:val="26"/>
              </w:rPr>
              <w:t>год</w:t>
            </w:r>
            <w:proofErr w:type="spellEnd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ad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202</w:t>
            </w:r>
            <w:r>
              <w:rPr>
                <w:b/>
                <w:sz w:val="22"/>
                <w:szCs w:val="26"/>
                <w:lang w:val="ru-RU"/>
              </w:rPr>
              <w:t>4</w:t>
            </w:r>
            <w:r>
              <w:rPr>
                <w:b/>
                <w:sz w:val="22"/>
                <w:szCs w:val="26"/>
              </w:rPr>
              <w:t xml:space="preserve"> </w:t>
            </w:r>
            <w:proofErr w:type="spellStart"/>
            <w:r>
              <w:rPr>
                <w:b/>
                <w:sz w:val="22"/>
                <w:szCs w:val="26"/>
              </w:rPr>
              <w:t>год</w:t>
            </w:r>
            <w:proofErr w:type="spellEnd"/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ad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202</w:t>
            </w:r>
            <w:r>
              <w:rPr>
                <w:b/>
                <w:sz w:val="22"/>
                <w:szCs w:val="26"/>
                <w:lang w:val="ru-RU"/>
              </w:rPr>
              <w:t>5</w:t>
            </w:r>
            <w:r>
              <w:rPr>
                <w:b/>
                <w:sz w:val="22"/>
                <w:szCs w:val="26"/>
              </w:rPr>
              <w:t xml:space="preserve"> </w:t>
            </w:r>
            <w:proofErr w:type="spellStart"/>
            <w:r>
              <w:rPr>
                <w:b/>
                <w:sz w:val="22"/>
                <w:szCs w:val="26"/>
              </w:rPr>
              <w:t>год</w:t>
            </w:r>
            <w:proofErr w:type="spellEnd"/>
          </w:p>
        </w:tc>
      </w:tr>
      <w:tr w:rsidR="002D000B" w:rsidTr="00177E9C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ad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ad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ad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ad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ad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5</w:t>
            </w:r>
          </w:p>
        </w:tc>
      </w:tr>
      <w:tr w:rsidR="002D000B" w:rsidTr="00177E9C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ad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 xml:space="preserve">В целом по муниципальной программе, </w:t>
            </w:r>
            <w:r>
              <w:rPr>
                <w:sz w:val="22"/>
                <w:szCs w:val="26"/>
                <w:lang w:val="ru-RU"/>
              </w:rPr>
              <w:br/>
              <w:t>в том числе: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ad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2,0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ad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1,0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ad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0,5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ad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0,5</w:t>
            </w:r>
          </w:p>
        </w:tc>
      </w:tr>
      <w:tr w:rsidR="002D000B" w:rsidTr="00177E9C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ad"/>
              <w:rPr>
                <w:sz w:val="22"/>
                <w:szCs w:val="26"/>
              </w:rPr>
            </w:pPr>
            <w:proofErr w:type="spellStart"/>
            <w:r>
              <w:rPr>
                <w:sz w:val="22"/>
                <w:szCs w:val="26"/>
              </w:rPr>
              <w:t>средства</w:t>
            </w:r>
            <w:proofErr w:type="spellEnd"/>
            <w:r>
              <w:rPr>
                <w:sz w:val="22"/>
                <w:szCs w:val="26"/>
              </w:rPr>
              <w:t xml:space="preserve"> </w:t>
            </w:r>
            <w:proofErr w:type="spellStart"/>
            <w:r>
              <w:rPr>
                <w:sz w:val="22"/>
                <w:szCs w:val="26"/>
              </w:rPr>
              <w:t>муниципального</w:t>
            </w:r>
            <w:proofErr w:type="spellEnd"/>
            <w:r>
              <w:rPr>
                <w:sz w:val="22"/>
                <w:szCs w:val="26"/>
              </w:rPr>
              <w:t xml:space="preserve"> </w:t>
            </w:r>
            <w:proofErr w:type="spellStart"/>
            <w:r>
              <w:rPr>
                <w:sz w:val="22"/>
                <w:szCs w:val="26"/>
              </w:rPr>
              <w:t>бюджета</w:t>
            </w:r>
            <w:proofErr w:type="spellEnd"/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ad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2,0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ad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1,0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ad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0,5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0B" w:rsidRDefault="002D000B" w:rsidP="00177E9C">
            <w:pPr>
              <w:pStyle w:val="ad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0,5</w:t>
            </w:r>
          </w:p>
        </w:tc>
      </w:tr>
    </w:tbl>
    <w:p w:rsidR="002D000B" w:rsidRDefault="002D000B" w:rsidP="002D000B">
      <w:pPr>
        <w:pStyle w:val="ad"/>
        <w:rPr>
          <w:szCs w:val="26"/>
        </w:rPr>
      </w:pPr>
    </w:p>
    <w:p w:rsidR="002D000B" w:rsidRDefault="002D000B" w:rsidP="00930D2C">
      <w:pPr>
        <w:pStyle w:val="ad"/>
        <w:jc w:val="center"/>
        <w:rPr>
          <w:sz w:val="28"/>
          <w:szCs w:val="28"/>
          <w:lang w:val="ru-RU"/>
        </w:rPr>
      </w:pPr>
    </w:p>
    <w:p w:rsidR="00930D2C" w:rsidRPr="00E02E7B" w:rsidRDefault="00930D2C" w:rsidP="00930D2C">
      <w:pPr>
        <w:pStyle w:val="ad"/>
        <w:jc w:val="center"/>
        <w:rPr>
          <w:sz w:val="28"/>
          <w:szCs w:val="28"/>
        </w:rPr>
      </w:pPr>
      <w:r w:rsidRPr="00E02E7B">
        <w:rPr>
          <w:sz w:val="28"/>
          <w:szCs w:val="28"/>
        </w:rPr>
        <w:t>СВЕДЕНИЯ</w:t>
      </w:r>
    </w:p>
    <w:p w:rsidR="00930D2C" w:rsidRPr="00E02E7B" w:rsidRDefault="00930D2C" w:rsidP="00930D2C">
      <w:pPr>
        <w:pStyle w:val="ad"/>
        <w:jc w:val="center"/>
        <w:rPr>
          <w:sz w:val="28"/>
          <w:szCs w:val="28"/>
        </w:rPr>
      </w:pPr>
      <w:proofErr w:type="gramStart"/>
      <w:r w:rsidRPr="00E02E7B">
        <w:rPr>
          <w:sz w:val="28"/>
          <w:szCs w:val="28"/>
        </w:rPr>
        <w:t>о</w:t>
      </w:r>
      <w:proofErr w:type="gramEnd"/>
      <w:r w:rsidRPr="00E02E7B">
        <w:rPr>
          <w:sz w:val="28"/>
          <w:szCs w:val="28"/>
        </w:rPr>
        <w:t xml:space="preserve"> </w:t>
      </w:r>
      <w:proofErr w:type="spellStart"/>
      <w:r w:rsidRPr="00E02E7B">
        <w:rPr>
          <w:sz w:val="28"/>
          <w:szCs w:val="28"/>
        </w:rPr>
        <w:t>показателях</w:t>
      </w:r>
      <w:proofErr w:type="spellEnd"/>
      <w:r w:rsidRPr="00E02E7B">
        <w:rPr>
          <w:sz w:val="28"/>
          <w:szCs w:val="28"/>
        </w:rPr>
        <w:t xml:space="preserve"> </w:t>
      </w:r>
      <w:proofErr w:type="spellStart"/>
      <w:r w:rsidRPr="00E02E7B">
        <w:rPr>
          <w:sz w:val="28"/>
          <w:szCs w:val="28"/>
        </w:rPr>
        <w:t>муниципальной</w:t>
      </w:r>
      <w:proofErr w:type="spellEnd"/>
      <w:r w:rsidRPr="00E02E7B">
        <w:rPr>
          <w:sz w:val="28"/>
          <w:szCs w:val="28"/>
        </w:rPr>
        <w:t xml:space="preserve"> </w:t>
      </w:r>
      <w:proofErr w:type="spellStart"/>
      <w:r w:rsidRPr="00E02E7B">
        <w:rPr>
          <w:sz w:val="28"/>
          <w:szCs w:val="28"/>
        </w:rPr>
        <w:t>программы</w:t>
      </w:r>
      <w:proofErr w:type="spellEnd"/>
    </w:p>
    <w:p w:rsidR="00930D2C" w:rsidRDefault="00930D2C" w:rsidP="00930D2C">
      <w:pPr>
        <w:pStyle w:val="ad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394"/>
        <w:gridCol w:w="4642"/>
      </w:tblGrid>
      <w:tr w:rsidR="00930D2C" w:rsidRPr="00054C2E" w:rsidTr="00076F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C" w:rsidRPr="00054C2E" w:rsidRDefault="00930D2C" w:rsidP="00076F73">
            <w:pPr>
              <w:pStyle w:val="ad"/>
              <w:jc w:val="center"/>
            </w:pPr>
            <w:r w:rsidRPr="00054C2E"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C" w:rsidRPr="00054C2E" w:rsidRDefault="00930D2C" w:rsidP="00076F73">
            <w:pPr>
              <w:pStyle w:val="ad"/>
              <w:jc w:val="center"/>
            </w:pPr>
            <w:proofErr w:type="spellStart"/>
            <w:r w:rsidRPr="00054C2E">
              <w:t>Наименование</w:t>
            </w:r>
            <w:proofErr w:type="spellEnd"/>
            <w:r w:rsidRPr="00054C2E">
              <w:t xml:space="preserve"> </w:t>
            </w:r>
            <w:proofErr w:type="spellStart"/>
            <w:r w:rsidRPr="00054C2E">
              <w:t>показателя</w:t>
            </w:r>
            <w:proofErr w:type="spellEnd"/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C" w:rsidRPr="001B214A" w:rsidRDefault="00930D2C" w:rsidP="00076F73">
            <w:pPr>
              <w:pStyle w:val="ad"/>
              <w:jc w:val="center"/>
              <w:rPr>
                <w:lang w:val="ru-RU"/>
              </w:rPr>
            </w:pPr>
            <w:r w:rsidRPr="001B214A">
              <w:rPr>
                <w:lang w:val="ru-RU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930D2C" w:rsidRPr="00054C2E" w:rsidTr="00076F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0D53C4" w:rsidRDefault="00930D2C" w:rsidP="00076F73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533CFD" w:rsidRDefault="00930D2C" w:rsidP="00076F73">
            <w:pPr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Снижение</w:t>
            </w:r>
            <w:r w:rsidRPr="00D270CD">
              <w:rPr>
                <w:sz w:val="24"/>
                <w:szCs w:val="24"/>
              </w:rPr>
              <w:t xml:space="preserve"> потребления энергии и связанных с этим затрат по муниципальным контрактам.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1B214A" w:rsidRDefault="00930D2C" w:rsidP="00076F73">
            <w:pPr>
              <w:pStyle w:val="ad"/>
              <w:jc w:val="center"/>
              <w:rPr>
                <w:lang w:val="ru-RU"/>
              </w:rPr>
            </w:pPr>
            <w:r w:rsidRPr="001B214A">
              <w:rPr>
                <w:lang w:val="ru-RU"/>
              </w:rPr>
              <w:t>Источник получения информации:</w:t>
            </w:r>
            <w:r>
              <w:rPr>
                <w:lang w:val="ru-RU"/>
              </w:rPr>
              <w:t xml:space="preserve"> счета за электроэнергию</w:t>
            </w:r>
          </w:p>
        </w:tc>
      </w:tr>
      <w:tr w:rsidR="00930D2C" w:rsidRPr="00054C2E" w:rsidTr="00076F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Default="00930D2C" w:rsidP="00076F73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Default="00930D2C" w:rsidP="00076F73">
            <w:pPr>
              <w:jc w:val="both"/>
              <w:rPr>
                <w:sz w:val="24"/>
                <w:szCs w:val="24"/>
              </w:rPr>
            </w:pPr>
            <w:r w:rsidRPr="000A4C6C">
              <w:rPr>
                <w:sz w:val="24"/>
                <w:szCs w:val="24"/>
              </w:rPr>
              <w:t>Уровень привлечения населения муниципального образования к мероприятиям по энергосбережению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1B214A" w:rsidRDefault="00930D2C" w:rsidP="00076F73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 получения информации: собрания, сходы, проведение опросов среди населения</w:t>
            </w:r>
          </w:p>
        </w:tc>
      </w:tr>
    </w:tbl>
    <w:p w:rsidR="00930D2C" w:rsidRDefault="00930D2C" w:rsidP="00930D2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0D2C" w:rsidRDefault="00930D2C" w:rsidP="00930D2C">
      <w:pPr>
        <w:jc w:val="center"/>
        <w:rPr>
          <w:b/>
          <w:szCs w:val="28"/>
        </w:rPr>
      </w:pPr>
    </w:p>
    <w:p w:rsidR="00930D2C" w:rsidRDefault="00930D2C" w:rsidP="00930D2C">
      <w:pPr>
        <w:jc w:val="center"/>
        <w:rPr>
          <w:b/>
          <w:szCs w:val="28"/>
        </w:rPr>
      </w:pPr>
      <w:r>
        <w:rPr>
          <w:b/>
          <w:szCs w:val="28"/>
        </w:rPr>
        <w:t>Раздел 1. Стратегические приоритеты в сфере реализации муниципальной программы</w:t>
      </w:r>
    </w:p>
    <w:p w:rsidR="00930D2C" w:rsidRDefault="00930D2C" w:rsidP="00930D2C">
      <w:pPr>
        <w:ind w:firstLine="708"/>
        <w:jc w:val="both"/>
        <w:rPr>
          <w:szCs w:val="28"/>
        </w:rPr>
      </w:pPr>
      <w:r>
        <w:rPr>
          <w:szCs w:val="28"/>
        </w:rPr>
        <w:t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 ресурсов.</w:t>
      </w:r>
    </w:p>
    <w:p w:rsidR="00930D2C" w:rsidRDefault="00930D2C" w:rsidP="00930D2C">
      <w:pPr>
        <w:ind w:firstLine="708"/>
        <w:jc w:val="both"/>
        <w:rPr>
          <w:szCs w:val="28"/>
        </w:rPr>
      </w:pPr>
      <w:r>
        <w:rPr>
          <w:szCs w:val="28"/>
        </w:rPr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</w:p>
    <w:p w:rsidR="00930D2C" w:rsidRPr="002C593E" w:rsidRDefault="00930D2C" w:rsidP="00930D2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Энергосбережение - комплекс мер или действий, предпринимаемых  для обеспечения более  эффективного использования  ресурсов.</w:t>
      </w:r>
    </w:p>
    <w:p w:rsidR="00930D2C" w:rsidRPr="002C593E" w:rsidRDefault="00930D2C" w:rsidP="00930D2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Факторы, стимулирующие процессы энергосбережения:</w:t>
      </w:r>
    </w:p>
    <w:p w:rsidR="00930D2C" w:rsidRPr="002C593E" w:rsidRDefault="00930D2C" w:rsidP="00930D2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- рост стоимости энергоресурсов;</w:t>
      </w:r>
    </w:p>
    <w:p w:rsidR="00930D2C" w:rsidRPr="002C593E" w:rsidRDefault="00930D2C" w:rsidP="00930D2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930D2C" w:rsidRPr="002C593E" w:rsidRDefault="00930D2C" w:rsidP="00930D2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- повышение качества эксплуатации жилищного фонда.</w:t>
      </w:r>
    </w:p>
    <w:p w:rsidR="00930D2C" w:rsidRDefault="00930D2C" w:rsidP="00930D2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Цель энергосбережения - это повышение энергоэффективности во всех отраслях на территории поселения.</w:t>
      </w:r>
    </w:p>
    <w:p w:rsidR="00930D2C" w:rsidRPr="00E26386" w:rsidRDefault="00930D2C" w:rsidP="00930D2C">
      <w:pPr>
        <w:pStyle w:val="a7"/>
        <w:ind w:firstLine="720"/>
        <w:rPr>
          <w:rStyle w:val="a9"/>
          <w:rFonts w:ascii="Times New Roman" w:hAnsi="Times New Roman" w:cs="Times New Roman"/>
          <w:b w:val="0"/>
          <w:color w:val="auto"/>
        </w:rPr>
      </w:pPr>
      <w:r w:rsidRPr="00E26386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Основными направлениями энергосбережения являются:</w:t>
      </w:r>
    </w:p>
    <w:p w:rsidR="00930D2C" w:rsidRPr="002C593E" w:rsidRDefault="00930D2C" w:rsidP="00930D2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1. 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930D2C" w:rsidRPr="002C593E" w:rsidRDefault="00930D2C" w:rsidP="00930D2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. 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 w:rsidRPr="002C593E">
        <w:rPr>
          <w:rFonts w:ascii="Times New Roman" w:hAnsi="Times New Roman" w:cs="Times New Roman"/>
          <w:color w:val="auto"/>
          <w:sz w:val="28"/>
          <w:szCs w:val="28"/>
        </w:rPr>
        <w:t>экономичной системы</w:t>
      </w:r>
      <w:proofErr w:type="gramEnd"/>
      <w:r w:rsidRPr="002C593E">
        <w:rPr>
          <w:rFonts w:ascii="Times New Roman" w:hAnsi="Times New Roman" w:cs="Times New Roman"/>
          <w:color w:val="auto"/>
          <w:sz w:val="28"/>
          <w:szCs w:val="28"/>
        </w:rPr>
        <w:t> 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930D2C" w:rsidRPr="002C593E" w:rsidRDefault="00930D2C" w:rsidP="00930D2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В основу такой системы контроля должен быть положен документ, регистрирующий </w:t>
      </w:r>
      <w:proofErr w:type="spellStart"/>
      <w:r w:rsidRPr="002C593E">
        <w:rPr>
          <w:rFonts w:ascii="Times New Roman" w:hAnsi="Times New Roman" w:cs="Times New Roman"/>
          <w:color w:val="auto"/>
          <w:sz w:val="28"/>
          <w:szCs w:val="28"/>
        </w:rPr>
        <w:t>энергоэффективность</w:t>
      </w:r>
      <w:proofErr w:type="spellEnd"/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 объекта — энергетический паспорт. Главной мотивацией при введении энергетических 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аспортов на территории </w:t>
      </w:r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должно стать наведение порядка в системе  потребления энергоресурсов. Что приведет к оптимизации контроля тарифов на услуги </w:t>
      </w:r>
      <w:proofErr w:type="spellStart"/>
      <w:r w:rsidRPr="002C593E">
        <w:rPr>
          <w:rFonts w:ascii="Times New Roman" w:hAnsi="Times New Roman" w:cs="Times New Roman"/>
          <w:color w:val="auto"/>
          <w:sz w:val="28"/>
          <w:szCs w:val="28"/>
        </w:rPr>
        <w:t>энергоснабжающих</w:t>
      </w:r>
      <w:proofErr w:type="spellEnd"/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за счет получения достоверной информации.</w:t>
      </w:r>
    </w:p>
    <w:p w:rsidR="00930D2C" w:rsidRPr="007F6894" w:rsidRDefault="00930D2C" w:rsidP="00930D2C">
      <w:pPr>
        <w:pStyle w:val="a7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 w:rsidRPr="007F6894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Энергосбережение в муниципальных учреждениях</w:t>
      </w:r>
      <w:r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 xml:space="preserve"> должно:</w:t>
      </w:r>
    </w:p>
    <w:p w:rsidR="00930D2C" w:rsidRPr="0000402A" w:rsidRDefault="00930D2C" w:rsidP="00930D2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 - обеспечить проведение энергетических обследований</w:t>
      </w:r>
      <w:r w:rsidRPr="002C593E">
        <w:rPr>
          <w:rFonts w:ascii="Times New Roman" w:hAnsi="Times New Roman" w:cs="Times New Roman"/>
          <w:sz w:val="28"/>
          <w:szCs w:val="28"/>
        </w:rPr>
        <w:t xml:space="preserve">, </w:t>
      </w:r>
      <w:r w:rsidRPr="00BF0435">
        <w:rPr>
          <w:rFonts w:ascii="Times New Roman" w:hAnsi="Times New Roman" w:cs="Times New Roman"/>
          <w:color w:val="auto"/>
          <w:sz w:val="28"/>
          <w:szCs w:val="28"/>
        </w:rPr>
        <w:t xml:space="preserve">ведение </w:t>
      </w:r>
      <w:r w:rsidRPr="0000402A">
        <w:rPr>
          <w:rFonts w:ascii="Times New Roman" w:hAnsi="Times New Roman" w:cs="Times New Roman"/>
          <w:color w:val="auto"/>
          <w:sz w:val="28"/>
          <w:szCs w:val="28"/>
        </w:rPr>
        <w:t>энергетических паспортов  в муниципальных организациях;</w:t>
      </w:r>
    </w:p>
    <w:p w:rsidR="00930D2C" w:rsidRPr="0000402A" w:rsidRDefault="00930D2C" w:rsidP="00930D2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 - установить и обеспечить соблюдение нормативов затрат топлива и энергии, лимитов потребления энергетических ресурсов;</w:t>
      </w:r>
    </w:p>
    <w:p w:rsidR="00930D2C" w:rsidRPr="0000402A" w:rsidRDefault="00930D2C" w:rsidP="00930D2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обеспечить приборами учета коммунальных ресурсов и устройствами регулирования потребления тепловой энергии;</w:t>
      </w:r>
    </w:p>
    <w:p w:rsidR="00930D2C" w:rsidRPr="0000402A" w:rsidRDefault="00930D2C" w:rsidP="00930D2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lastRenderedPageBreak/>
        <w:t>- сформировать систему муниципальных нормативных правовых актов, стимулирующих энергосбережение;</w:t>
      </w:r>
    </w:p>
    <w:p w:rsidR="00930D2C" w:rsidRPr="0000402A" w:rsidRDefault="00930D2C" w:rsidP="00930D2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автоматизировать потребление тепловой энергии зданиями, строениями, сооружениями;</w:t>
      </w:r>
    </w:p>
    <w:p w:rsidR="00930D2C" w:rsidRPr="0000402A" w:rsidRDefault="00930D2C" w:rsidP="00930D2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повысить энергетическую эффективность систем освещения зданий, строений, сооружений;</w:t>
      </w:r>
    </w:p>
    <w:p w:rsidR="00930D2C" w:rsidRDefault="00930D2C" w:rsidP="00930D2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- произвести закупку </w:t>
      </w:r>
      <w:proofErr w:type="spellStart"/>
      <w:r w:rsidRPr="0000402A">
        <w:rPr>
          <w:rFonts w:ascii="Times New Roman" w:hAnsi="Times New Roman" w:cs="Times New Roman"/>
          <w:color w:val="auto"/>
          <w:sz w:val="28"/>
          <w:szCs w:val="28"/>
        </w:rPr>
        <w:t>энергопотребляющего</w:t>
      </w:r>
      <w:proofErr w:type="spellEnd"/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 оборудования высоких класс</w:t>
      </w:r>
      <w:r>
        <w:rPr>
          <w:rFonts w:ascii="Times New Roman" w:hAnsi="Times New Roman" w:cs="Times New Roman"/>
          <w:color w:val="auto"/>
          <w:sz w:val="28"/>
          <w:szCs w:val="28"/>
        </w:rPr>
        <w:t>ов энергетической эффективности.</w:t>
      </w:r>
    </w:p>
    <w:p w:rsidR="00930D2C" w:rsidRPr="0000402A" w:rsidRDefault="00930D2C" w:rsidP="00930D2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Мероприятия по повышению эффективности использования энергии в жилищном фонде:</w:t>
      </w:r>
    </w:p>
    <w:p w:rsidR="00930D2C" w:rsidRPr="0000402A" w:rsidRDefault="00930D2C" w:rsidP="00930D2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- проведение энергосберегающих мероприятий (проведение энергетических обследований,  обеспечение </w:t>
      </w:r>
      <w:proofErr w:type="spellStart"/>
      <w:r w:rsidRPr="0000402A">
        <w:rPr>
          <w:rFonts w:ascii="Times New Roman" w:hAnsi="Times New Roman" w:cs="Times New Roman"/>
          <w:color w:val="auto"/>
          <w:sz w:val="28"/>
          <w:szCs w:val="28"/>
        </w:rPr>
        <w:t>общедомовыми</w:t>
      </w:r>
      <w:proofErr w:type="spellEnd"/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домов.</w:t>
      </w:r>
    </w:p>
    <w:p w:rsidR="00930D2C" w:rsidRPr="0000402A" w:rsidRDefault="00930D2C" w:rsidP="00930D2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Для создания условий выполнения энергосберегающих мероприятий необходимо:</w:t>
      </w:r>
    </w:p>
    <w:p w:rsidR="00930D2C" w:rsidRPr="0000402A" w:rsidRDefault="00930D2C" w:rsidP="00930D2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930D2C" w:rsidRPr="0000402A" w:rsidRDefault="00930D2C" w:rsidP="00930D2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</w:t>
      </w:r>
    </w:p>
    <w:p w:rsidR="00930D2C" w:rsidRPr="0000402A" w:rsidRDefault="00930D2C" w:rsidP="00930D2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930D2C" w:rsidRPr="00217F88" w:rsidRDefault="00930D2C" w:rsidP="00930D2C">
      <w:pPr>
        <w:pStyle w:val="a7"/>
        <w:ind w:firstLine="720"/>
        <w:jc w:val="both"/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обеспечить доступ населения муниципального образования к информации по энергосбережению.</w:t>
      </w:r>
    </w:p>
    <w:p w:rsidR="00930D2C" w:rsidRPr="0000402A" w:rsidRDefault="00930D2C" w:rsidP="00930D2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Организационные мероприятия по энергосбережению и повышению энергетической эффективности системы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коммунальной инфраструктуры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Кожуховичского</w:t>
      </w:r>
      <w:r w:rsidRPr="0000402A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proofErr w:type="spellEnd"/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 включают в себя:</w:t>
      </w:r>
    </w:p>
    <w:p w:rsidR="00930D2C" w:rsidRPr="007F6894" w:rsidRDefault="00930D2C" w:rsidP="00930D2C">
      <w:pPr>
        <w:pStyle w:val="a7"/>
        <w:ind w:firstLine="720"/>
        <w:jc w:val="both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Мероприятия по повышению эффективности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при осуществлении </w:t>
      </w:r>
      <w:r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Pr="007F6894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униципальных закупок</w:t>
      </w:r>
      <w:r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930D2C" w:rsidRPr="0000402A" w:rsidRDefault="00930D2C" w:rsidP="00930D2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- Отказ от закупок товаров для муниципальных нужд, имеющих </w:t>
      </w:r>
      <w:proofErr w:type="gramStart"/>
      <w:r w:rsidRPr="0000402A">
        <w:rPr>
          <w:rFonts w:ascii="Times New Roman" w:hAnsi="Times New Roman" w:cs="Times New Roman"/>
          <w:color w:val="auto"/>
          <w:sz w:val="28"/>
          <w:szCs w:val="28"/>
        </w:rPr>
        <w:t>низкую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0402A">
        <w:rPr>
          <w:rFonts w:ascii="Times New Roman" w:hAnsi="Times New Roman" w:cs="Times New Roman"/>
          <w:color w:val="auto"/>
          <w:sz w:val="28"/>
          <w:szCs w:val="28"/>
        </w:rPr>
        <w:t>энергоэффективность</w:t>
      </w:r>
      <w:proofErr w:type="spellEnd"/>
      <w:r w:rsidRPr="0000402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30D2C" w:rsidRPr="0000402A" w:rsidRDefault="00930D2C" w:rsidP="00930D2C">
      <w:pPr>
        <w:pStyle w:val="a7"/>
        <w:ind w:firstLine="720"/>
        <w:jc w:val="both"/>
        <w:rPr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-соблюдение запрета закупок для муниципальных нужд всех типов ламп накаливания мощностью 100 Вт 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402A">
        <w:rPr>
          <w:rFonts w:ascii="Times New Roman" w:hAnsi="Times New Roman" w:cs="Times New Roman"/>
          <w:color w:val="auto"/>
          <w:sz w:val="28"/>
          <w:szCs w:val="28"/>
        </w:rPr>
        <w:t>выше.</w:t>
      </w:r>
    </w:p>
    <w:p w:rsidR="00930D2C" w:rsidRPr="0000402A" w:rsidRDefault="00930D2C" w:rsidP="00930D2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D2C" w:rsidRDefault="00930D2C" w:rsidP="00930D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энергосбережения обеспечит перевод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Учет топливно-энергетических ресурсов, их экономия, нормирование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лимитирование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оптимизация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энгергетического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баланса позволяет снизить удельные показатели расхода энергоносителей, кризис неплатежей, уменьшить бюджетные затраты на приобретение ТЭР.</w:t>
      </w:r>
    </w:p>
    <w:p w:rsidR="00930D2C" w:rsidRDefault="00930D2C" w:rsidP="00930D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D2C" w:rsidRDefault="00930D2C" w:rsidP="00930D2C">
      <w:pPr>
        <w:jc w:val="center"/>
        <w:rPr>
          <w:b/>
          <w:bCs/>
          <w:szCs w:val="28"/>
        </w:rPr>
      </w:pPr>
    </w:p>
    <w:p w:rsidR="00930D2C" w:rsidRPr="001B214A" w:rsidRDefault="00930D2C" w:rsidP="00930D2C">
      <w:pPr>
        <w:jc w:val="center"/>
        <w:rPr>
          <w:b/>
          <w:szCs w:val="28"/>
        </w:rPr>
      </w:pPr>
      <w:r w:rsidRPr="001B214A">
        <w:rPr>
          <w:b/>
          <w:bCs/>
          <w:szCs w:val="28"/>
        </w:rPr>
        <w:lastRenderedPageBreak/>
        <w:t xml:space="preserve">Раздел 2. </w:t>
      </w:r>
      <w:r w:rsidRPr="001B214A">
        <w:rPr>
          <w:b/>
          <w:szCs w:val="28"/>
        </w:rPr>
        <w:t>Сведения о региональных проектах.</w:t>
      </w:r>
    </w:p>
    <w:p w:rsidR="00930D2C" w:rsidRPr="001B214A" w:rsidRDefault="00930D2C" w:rsidP="00930D2C">
      <w:pPr>
        <w:ind w:firstLine="709"/>
        <w:jc w:val="both"/>
        <w:rPr>
          <w:szCs w:val="28"/>
        </w:rPr>
      </w:pPr>
      <w:r w:rsidRPr="001B214A">
        <w:rPr>
          <w:szCs w:val="28"/>
        </w:rPr>
        <w:t>Финансирование по региональным проектам не предусмотрено.</w:t>
      </w:r>
    </w:p>
    <w:p w:rsidR="00930D2C" w:rsidRPr="001B214A" w:rsidRDefault="00930D2C" w:rsidP="00930D2C">
      <w:pPr>
        <w:ind w:firstLine="709"/>
        <w:jc w:val="both"/>
        <w:rPr>
          <w:szCs w:val="28"/>
        </w:rPr>
      </w:pPr>
    </w:p>
    <w:p w:rsidR="00930D2C" w:rsidRPr="001B214A" w:rsidRDefault="00930D2C" w:rsidP="00930D2C">
      <w:pPr>
        <w:jc w:val="center"/>
        <w:rPr>
          <w:b/>
          <w:szCs w:val="28"/>
        </w:rPr>
      </w:pPr>
      <w:r w:rsidRPr="001B214A">
        <w:rPr>
          <w:b/>
          <w:szCs w:val="28"/>
        </w:rPr>
        <w:t>Раздел 3. Сведения о ведомственных проектах.</w:t>
      </w:r>
    </w:p>
    <w:p w:rsidR="00930D2C" w:rsidRPr="001B214A" w:rsidRDefault="00930D2C" w:rsidP="00930D2C">
      <w:pPr>
        <w:ind w:firstLine="709"/>
        <w:jc w:val="both"/>
        <w:rPr>
          <w:szCs w:val="28"/>
        </w:rPr>
      </w:pPr>
      <w:r w:rsidRPr="001B214A">
        <w:rPr>
          <w:szCs w:val="28"/>
        </w:rPr>
        <w:t>Финансирование по ведомственным проектам не предусмотрено.</w:t>
      </w:r>
    </w:p>
    <w:p w:rsidR="00930D2C" w:rsidRDefault="00930D2C" w:rsidP="00930D2C">
      <w:pPr>
        <w:jc w:val="both"/>
        <w:rPr>
          <w:szCs w:val="28"/>
        </w:rPr>
      </w:pPr>
    </w:p>
    <w:p w:rsidR="00930D2C" w:rsidRDefault="00930D2C" w:rsidP="00930D2C">
      <w:pPr>
        <w:jc w:val="both"/>
        <w:rPr>
          <w:szCs w:val="28"/>
        </w:rPr>
      </w:pPr>
    </w:p>
    <w:p w:rsidR="00930D2C" w:rsidRDefault="00930D2C" w:rsidP="00930D2C">
      <w:pPr>
        <w:spacing w:line="270" w:lineRule="atLeast"/>
        <w:jc w:val="center"/>
        <w:rPr>
          <w:b/>
          <w:szCs w:val="28"/>
        </w:rPr>
      </w:pPr>
      <w:r>
        <w:rPr>
          <w:b/>
          <w:szCs w:val="28"/>
        </w:rPr>
        <w:t>Раздел 3.ПАСПОРТА комплексов процессных мероприятий</w:t>
      </w:r>
    </w:p>
    <w:p w:rsidR="00930D2C" w:rsidRDefault="00930D2C" w:rsidP="00930D2C">
      <w:pPr>
        <w:spacing w:line="270" w:lineRule="atLeast"/>
        <w:jc w:val="center"/>
        <w:rPr>
          <w:b/>
          <w:szCs w:val="28"/>
        </w:rPr>
      </w:pPr>
    </w:p>
    <w:p w:rsidR="00930D2C" w:rsidRDefault="00930D2C" w:rsidP="00930D2C">
      <w:pPr>
        <w:spacing w:line="270" w:lineRule="atLeast"/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p w:rsidR="00930D2C" w:rsidRPr="007F5A6F" w:rsidRDefault="00930D2C" w:rsidP="00930D2C">
      <w:pPr>
        <w:spacing w:line="270" w:lineRule="atLeast"/>
        <w:jc w:val="center"/>
        <w:rPr>
          <w:rStyle w:val="a9"/>
          <w:b w:val="0"/>
          <w:szCs w:val="28"/>
        </w:rPr>
      </w:pPr>
      <w:r>
        <w:rPr>
          <w:b/>
          <w:szCs w:val="28"/>
        </w:rPr>
        <w:t xml:space="preserve">Комплекса процессных мероприятий </w:t>
      </w:r>
      <w:r w:rsidRPr="007F5A6F">
        <w:rPr>
          <w:b/>
          <w:bCs/>
          <w:szCs w:val="28"/>
        </w:rPr>
        <w:t>«Энергосбережение  и повышение энергетической эффективности на территории  поселения»</w:t>
      </w:r>
    </w:p>
    <w:p w:rsidR="00930D2C" w:rsidRDefault="00930D2C" w:rsidP="00930D2C">
      <w:pPr>
        <w:jc w:val="center"/>
        <w:rPr>
          <w:b/>
          <w:spacing w:val="8"/>
        </w:rPr>
      </w:pPr>
      <w:r>
        <w:rPr>
          <w:b/>
          <w:spacing w:val="8"/>
          <w:szCs w:val="28"/>
        </w:rPr>
        <w:t>Общие положения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0"/>
      </w:tblGrid>
      <w:tr w:rsidR="00930D2C" w:rsidTr="00076F7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C" w:rsidRDefault="00930D2C" w:rsidP="00076F73">
            <w:pPr>
              <w:jc w:val="both"/>
              <w:rPr>
                <w:rFonts w:eastAsia="MS Mincho"/>
                <w:spacing w:val="8"/>
              </w:rPr>
            </w:pPr>
            <w:proofErr w:type="gramStart"/>
            <w:r>
              <w:rPr>
                <w:spacing w:val="8"/>
              </w:rPr>
              <w:t>Ответственный</w:t>
            </w:r>
            <w:proofErr w:type="gramEnd"/>
            <w:r>
              <w:rPr>
                <w:spacing w:val="8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C" w:rsidRDefault="00930D2C" w:rsidP="00076F73">
            <w:pPr>
              <w:jc w:val="both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Глава муниципального образования Кожуховичского сельского поселения Хиславичского района Смоленской области</w:t>
            </w:r>
            <w:r w:rsidR="00937C65">
              <w:rPr>
                <w:spacing w:val="8"/>
              </w:rPr>
              <w:t xml:space="preserve"> </w:t>
            </w:r>
            <w:r w:rsidR="00937C65" w:rsidRPr="00937C65">
              <w:rPr>
                <w:spacing w:val="8"/>
                <w:szCs w:val="28"/>
              </w:rPr>
              <w:t>Федосов Сергей Петрович</w:t>
            </w:r>
          </w:p>
        </w:tc>
      </w:tr>
      <w:tr w:rsidR="00930D2C" w:rsidTr="00076F7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C" w:rsidRDefault="00930D2C" w:rsidP="00076F73">
            <w:pPr>
              <w:jc w:val="both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Связь с муниципальной программой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7F5A6F" w:rsidRDefault="00930D2C" w:rsidP="00076F7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r w:rsidRPr="007F5A6F">
              <w:rPr>
                <w:color w:val="000000"/>
                <w:szCs w:val="28"/>
              </w:rPr>
              <w:t>«Энергосбережение и повышение энергетической эффективности</w:t>
            </w:r>
          </w:p>
          <w:p w:rsidR="00930D2C" w:rsidRPr="007F5A6F" w:rsidRDefault="00930D2C" w:rsidP="00076F73">
            <w:pPr>
              <w:jc w:val="both"/>
              <w:rPr>
                <w:color w:val="000000"/>
                <w:szCs w:val="28"/>
              </w:rPr>
            </w:pPr>
            <w:r w:rsidRPr="007F5A6F">
              <w:rPr>
                <w:color w:val="000000"/>
                <w:szCs w:val="28"/>
              </w:rPr>
              <w:t xml:space="preserve">на территории Кожуховичского сельского поселения </w:t>
            </w:r>
          </w:p>
          <w:p w:rsidR="00930D2C" w:rsidRPr="007F5A6F" w:rsidRDefault="00930D2C" w:rsidP="00076F73">
            <w:pPr>
              <w:pStyle w:val="aa"/>
              <w:ind w:left="0"/>
              <w:jc w:val="both"/>
              <w:rPr>
                <w:spacing w:val="8"/>
                <w:szCs w:val="28"/>
              </w:rPr>
            </w:pPr>
            <w:r w:rsidRPr="007F5A6F">
              <w:rPr>
                <w:color w:val="000000"/>
                <w:szCs w:val="28"/>
              </w:rPr>
              <w:t>Хиславичского района Смоленской области»</w:t>
            </w:r>
          </w:p>
          <w:p w:rsidR="00930D2C" w:rsidRDefault="00930D2C" w:rsidP="00076F73">
            <w:pPr>
              <w:pStyle w:val="aa"/>
              <w:ind w:left="0"/>
              <w:jc w:val="both"/>
              <w:rPr>
                <w:spacing w:val="8"/>
              </w:rPr>
            </w:pPr>
          </w:p>
        </w:tc>
      </w:tr>
    </w:tbl>
    <w:p w:rsidR="00930D2C" w:rsidRDefault="00930D2C" w:rsidP="00930D2C">
      <w:pPr>
        <w:jc w:val="center"/>
        <w:rPr>
          <w:rFonts w:eastAsia="MS Mincho"/>
          <w:spacing w:val="8"/>
          <w:szCs w:val="28"/>
        </w:rPr>
      </w:pPr>
    </w:p>
    <w:p w:rsidR="00930D2C" w:rsidRDefault="00930D2C" w:rsidP="00930D2C">
      <w:pPr>
        <w:jc w:val="center"/>
        <w:rPr>
          <w:b/>
          <w:spacing w:val="8"/>
          <w:szCs w:val="28"/>
        </w:rPr>
      </w:pPr>
      <w:r>
        <w:rPr>
          <w:b/>
          <w:spacing w:val="8"/>
          <w:szCs w:val="28"/>
        </w:rPr>
        <w:t>Показатели реализации комплекса процессных мероприятий</w:t>
      </w:r>
    </w:p>
    <w:p w:rsidR="00930D2C" w:rsidRDefault="00930D2C" w:rsidP="00930D2C">
      <w:pPr>
        <w:jc w:val="center"/>
        <w:rPr>
          <w:b/>
          <w:spacing w:val="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"/>
        <w:gridCol w:w="2163"/>
        <w:gridCol w:w="1543"/>
        <w:gridCol w:w="1913"/>
        <w:gridCol w:w="1384"/>
        <w:gridCol w:w="1384"/>
        <w:gridCol w:w="1384"/>
      </w:tblGrid>
      <w:tr w:rsidR="00930D2C" w:rsidTr="00076F73">
        <w:trPr>
          <w:trHeight w:val="1014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C" w:rsidRDefault="00930D2C" w:rsidP="00076F73">
            <w:pPr>
              <w:jc w:val="both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 xml:space="preserve">№ </w:t>
            </w:r>
            <w:proofErr w:type="spellStart"/>
            <w:proofErr w:type="gramStart"/>
            <w:r>
              <w:rPr>
                <w:spacing w:val="8"/>
              </w:rPr>
              <w:t>п</w:t>
            </w:r>
            <w:proofErr w:type="spellEnd"/>
            <w:proofErr w:type="gramEnd"/>
            <w:r>
              <w:rPr>
                <w:spacing w:val="8"/>
              </w:rPr>
              <w:t>/</w:t>
            </w:r>
            <w:proofErr w:type="spellStart"/>
            <w:r>
              <w:rPr>
                <w:spacing w:val="8"/>
              </w:rPr>
              <w:t>п</w:t>
            </w:r>
            <w:proofErr w:type="spellEnd"/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C" w:rsidRDefault="00930D2C" w:rsidP="00076F73">
            <w:pPr>
              <w:jc w:val="both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наименование показателя реализации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C" w:rsidRDefault="00930D2C" w:rsidP="00076F73">
            <w:pPr>
              <w:jc w:val="both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Единица измерения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C" w:rsidRDefault="00930D2C" w:rsidP="00076F73">
            <w:pPr>
              <w:jc w:val="both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C" w:rsidRDefault="00930D2C" w:rsidP="00076F73">
            <w:pPr>
              <w:jc w:val="both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930D2C" w:rsidTr="00076F73">
        <w:trPr>
          <w:trHeight w:val="10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2C" w:rsidRDefault="00930D2C" w:rsidP="00076F73">
            <w:pPr>
              <w:rPr>
                <w:rFonts w:eastAsia="MS Mincho"/>
                <w:spacing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2C" w:rsidRDefault="00930D2C" w:rsidP="00076F73">
            <w:pPr>
              <w:rPr>
                <w:rFonts w:eastAsia="MS Mincho"/>
                <w:spacing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2C" w:rsidRDefault="00930D2C" w:rsidP="00076F73">
            <w:pPr>
              <w:rPr>
                <w:rFonts w:eastAsia="MS Mincho"/>
                <w:spacing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2C" w:rsidRDefault="00930D2C" w:rsidP="00076F73">
            <w:pPr>
              <w:rPr>
                <w:rFonts w:eastAsia="MS Mincho"/>
                <w:spacing w:val="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C" w:rsidRDefault="002D000B" w:rsidP="00076F73">
            <w:pPr>
              <w:jc w:val="center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2023</w:t>
            </w:r>
            <w:r w:rsidR="00930D2C">
              <w:rPr>
                <w:spacing w:val="8"/>
              </w:rPr>
              <w:t xml:space="preserve"> год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C" w:rsidRDefault="002D000B" w:rsidP="00076F73">
            <w:pPr>
              <w:jc w:val="center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2024</w:t>
            </w:r>
            <w:r w:rsidR="00930D2C">
              <w:rPr>
                <w:spacing w:val="8"/>
              </w:rPr>
              <w:t xml:space="preserve"> год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C" w:rsidRDefault="002D000B" w:rsidP="00076F73">
            <w:pPr>
              <w:jc w:val="center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2025</w:t>
            </w:r>
            <w:r w:rsidR="00930D2C">
              <w:rPr>
                <w:spacing w:val="8"/>
              </w:rPr>
              <w:t xml:space="preserve"> год</w:t>
            </w:r>
          </w:p>
        </w:tc>
      </w:tr>
      <w:tr w:rsidR="00930D2C" w:rsidTr="00076F7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C" w:rsidRDefault="00930D2C" w:rsidP="00076F73">
            <w:pPr>
              <w:jc w:val="center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C" w:rsidRDefault="00930D2C" w:rsidP="00076F73">
            <w:pPr>
              <w:jc w:val="center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C" w:rsidRDefault="00930D2C" w:rsidP="00076F73">
            <w:pPr>
              <w:jc w:val="center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C" w:rsidRDefault="00930D2C" w:rsidP="00076F73">
            <w:pPr>
              <w:jc w:val="center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C" w:rsidRDefault="00930D2C" w:rsidP="00076F73">
            <w:pPr>
              <w:jc w:val="center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C" w:rsidRDefault="00930D2C" w:rsidP="00076F73">
            <w:pPr>
              <w:jc w:val="center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C" w:rsidRDefault="00930D2C" w:rsidP="00076F73">
            <w:pPr>
              <w:jc w:val="center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7</w:t>
            </w:r>
          </w:p>
        </w:tc>
      </w:tr>
      <w:tr w:rsidR="00930D2C" w:rsidTr="00076F7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C" w:rsidRDefault="00930D2C" w:rsidP="00076F73">
            <w:pPr>
              <w:jc w:val="both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C" w:rsidRDefault="00930D2C" w:rsidP="00076F73">
            <w:pPr>
              <w:jc w:val="both"/>
              <w:rPr>
                <w:rFonts w:eastAsia="MS Mincho"/>
                <w:spacing w:val="8"/>
              </w:rPr>
            </w:pPr>
            <w:r>
              <w:rPr>
                <w:sz w:val="24"/>
                <w:szCs w:val="24"/>
              </w:rPr>
              <w:t xml:space="preserve">Снижение </w:t>
            </w:r>
            <w:r w:rsidRPr="00D270CD">
              <w:rPr>
                <w:sz w:val="24"/>
                <w:szCs w:val="24"/>
              </w:rPr>
              <w:t>потребления энергии и связанных с этим затрат по муниципальным контрактам.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C" w:rsidRDefault="00930D2C" w:rsidP="00076F73">
            <w:pPr>
              <w:jc w:val="both"/>
              <w:rPr>
                <w:rFonts w:eastAsia="MS Mincho"/>
                <w:spacing w:val="8"/>
              </w:rPr>
            </w:pPr>
            <w:r w:rsidRPr="00365E1E">
              <w:rPr>
                <w:sz w:val="24"/>
                <w:szCs w:val="24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C" w:rsidRDefault="002D000B" w:rsidP="00076F73">
            <w:pPr>
              <w:jc w:val="center"/>
              <w:rPr>
                <w:rFonts w:eastAsia="MS Mincho"/>
                <w:spacing w:val="8"/>
              </w:rPr>
            </w:pPr>
            <w:r>
              <w:rPr>
                <w:rFonts w:eastAsia="MS Mincho"/>
                <w:spacing w:val="8"/>
              </w:rPr>
              <w:t>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C" w:rsidRDefault="00930D2C" w:rsidP="00076F73">
            <w:pPr>
              <w:jc w:val="center"/>
              <w:rPr>
                <w:rFonts w:eastAsia="MS Mincho"/>
                <w:spacing w:val="8"/>
              </w:rPr>
            </w:pPr>
            <w:r>
              <w:rPr>
                <w:rFonts w:eastAsia="MS Mincho"/>
                <w:spacing w:val="8"/>
              </w:rPr>
              <w:t>1</w:t>
            </w:r>
            <w:r w:rsidR="002D000B">
              <w:rPr>
                <w:rFonts w:eastAsia="MS Mincho"/>
                <w:spacing w:val="8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C" w:rsidRDefault="002D000B" w:rsidP="00076F73">
            <w:pPr>
              <w:jc w:val="center"/>
              <w:rPr>
                <w:rFonts w:eastAsia="MS Mincho"/>
                <w:spacing w:val="8"/>
              </w:rPr>
            </w:pPr>
            <w:r>
              <w:rPr>
                <w:rFonts w:eastAsia="MS Mincho"/>
                <w:spacing w:val="8"/>
              </w:rPr>
              <w:t>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2C" w:rsidRDefault="00930D2C" w:rsidP="00076F73">
            <w:pPr>
              <w:jc w:val="center"/>
              <w:rPr>
                <w:rFonts w:eastAsia="MS Mincho"/>
                <w:spacing w:val="8"/>
              </w:rPr>
            </w:pPr>
            <w:r>
              <w:rPr>
                <w:rFonts w:eastAsia="MS Mincho"/>
                <w:spacing w:val="8"/>
              </w:rPr>
              <w:t>2</w:t>
            </w:r>
            <w:r w:rsidR="002D000B">
              <w:rPr>
                <w:rFonts w:eastAsia="MS Mincho"/>
                <w:spacing w:val="8"/>
              </w:rPr>
              <w:t>5</w:t>
            </w:r>
          </w:p>
        </w:tc>
      </w:tr>
      <w:tr w:rsidR="00930D2C" w:rsidTr="00076F7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Default="00930D2C" w:rsidP="00076F73">
            <w:pPr>
              <w:jc w:val="both"/>
              <w:rPr>
                <w:spacing w:val="8"/>
              </w:rPr>
            </w:pPr>
            <w:r>
              <w:rPr>
                <w:spacing w:val="8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Default="00930D2C" w:rsidP="00076F73">
            <w:pPr>
              <w:jc w:val="both"/>
              <w:rPr>
                <w:sz w:val="24"/>
                <w:szCs w:val="24"/>
              </w:rPr>
            </w:pPr>
            <w:r w:rsidRPr="000A4C6C">
              <w:rPr>
                <w:sz w:val="24"/>
                <w:szCs w:val="24"/>
              </w:rPr>
              <w:t xml:space="preserve">Уровень привлечения населения муниципального образования к </w:t>
            </w:r>
            <w:r w:rsidRPr="000A4C6C">
              <w:rPr>
                <w:sz w:val="24"/>
                <w:szCs w:val="24"/>
              </w:rPr>
              <w:lastRenderedPageBreak/>
              <w:t>мероприятиям по энергосбережению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365E1E" w:rsidRDefault="00930D2C" w:rsidP="00076F73">
            <w:pPr>
              <w:jc w:val="both"/>
              <w:rPr>
                <w:sz w:val="24"/>
                <w:szCs w:val="24"/>
              </w:rPr>
            </w:pPr>
            <w:r w:rsidRPr="00365E1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Default="002D000B" w:rsidP="00076F73">
            <w:pPr>
              <w:jc w:val="center"/>
              <w:rPr>
                <w:rFonts w:eastAsia="MS Mincho"/>
                <w:spacing w:val="8"/>
              </w:rPr>
            </w:pPr>
            <w:r>
              <w:rPr>
                <w:rFonts w:eastAsia="MS Mincho"/>
                <w:spacing w:val="8"/>
              </w:rPr>
              <w:t>6</w:t>
            </w:r>
            <w:r w:rsidR="00930D2C">
              <w:rPr>
                <w:rFonts w:eastAsia="MS Mincho"/>
                <w:spacing w:val="8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Default="002D000B" w:rsidP="00076F73">
            <w:pPr>
              <w:jc w:val="center"/>
              <w:rPr>
                <w:rFonts w:eastAsia="MS Mincho"/>
                <w:spacing w:val="8"/>
              </w:rPr>
            </w:pPr>
            <w:r>
              <w:rPr>
                <w:rFonts w:eastAsia="MS Mincho"/>
                <w:spacing w:val="8"/>
              </w:rPr>
              <w:t>7</w:t>
            </w:r>
            <w:r w:rsidR="00930D2C">
              <w:rPr>
                <w:rFonts w:eastAsia="MS Mincho"/>
                <w:spacing w:val="8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Default="002D000B" w:rsidP="00076F73">
            <w:pPr>
              <w:jc w:val="center"/>
              <w:rPr>
                <w:rFonts w:eastAsia="MS Mincho"/>
                <w:spacing w:val="8"/>
              </w:rPr>
            </w:pPr>
            <w:r>
              <w:rPr>
                <w:rFonts w:eastAsia="MS Mincho"/>
                <w:spacing w:val="8"/>
              </w:rPr>
              <w:t>8</w:t>
            </w:r>
            <w:r w:rsidR="00930D2C">
              <w:rPr>
                <w:rFonts w:eastAsia="MS Mincho"/>
                <w:spacing w:val="8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Default="002D000B" w:rsidP="00076F73">
            <w:pPr>
              <w:jc w:val="center"/>
              <w:rPr>
                <w:rFonts w:eastAsia="MS Mincho"/>
                <w:spacing w:val="8"/>
              </w:rPr>
            </w:pPr>
            <w:r>
              <w:rPr>
                <w:rFonts w:eastAsia="MS Mincho"/>
                <w:spacing w:val="8"/>
              </w:rPr>
              <w:t>9</w:t>
            </w:r>
            <w:r w:rsidR="00930D2C">
              <w:rPr>
                <w:rFonts w:eastAsia="MS Mincho"/>
                <w:spacing w:val="8"/>
              </w:rPr>
              <w:t>0</w:t>
            </w:r>
          </w:p>
        </w:tc>
      </w:tr>
    </w:tbl>
    <w:p w:rsidR="00930D2C" w:rsidRDefault="00930D2C" w:rsidP="00930D2C"/>
    <w:p w:rsidR="00930D2C" w:rsidRDefault="00930D2C" w:rsidP="00930D2C"/>
    <w:p w:rsidR="00930D2C" w:rsidRDefault="00930D2C" w:rsidP="00930D2C"/>
    <w:p w:rsidR="00930D2C" w:rsidRDefault="00930D2C" w:rsidP="00930D2C"/>
    <w:p w:rsidR="00930D2C" w:rsidRDefault="00930D2C" w:rsidP="00930D2C">
      <w:pPr>
        <w:jc w:val="both"/>
        <w:rPr>
          <w:szCs w:val="28"/>
        </w:rPr>
      </w:pPr>
    </w:p>
    <w:p w:rsidR="00930D2C" w:rsidRDefault="00930D2C" w:rsidP="00930D2C">
      <w:pPr>
        <w:jc w:val="both"/>
        <w:rPr>
          <w:szCs w:val="28"/>
        </w:rPr>
      </w:pPr>
    </w:p>
    <w:p w:rsidR="00930D2C" w:rsidRDefault="00930D2C" w:rsidP="00930D2C">
      <w:pPr>
        <w:jc w:val="both"/>
        <w:rPr>
          <w:szCs w:val="28"/>
        </w:rPr>
      </w:pPr>
    </w:p>
    <w:p w:rsidR="00930D2C" w:rsidRDefault="00930D2C" w:rsidP="00930D2C">
      <w:pPr>
        <w:jc w:val="both"/>
        <w:rPr>
          <w:szCs w:val="28"/>
        </w:rPr>
      </w:pPr>
    </w:p>
    <w:p w:rsidR="00930D2C" w:rsidRDefault="00930D2C" w:rsidP="00930D2C">
      <w:pPr>
        <w:rPr>
          <w:szCs w:val="28"/>
        </w:rPr>
        <w:sectPr w:rsidR="00930D2C" w:rsidSect="00E26386">
          <w:pgSz w:w="11906" w:h="16838"/>
          <w:pgMar w:top="720" w:right="720" w:bottom="720" w:left="720" w:header="709" w:footer="709" w:gutter="0"/>
          <w:cols w:space="720"/>
          <w:docGrid w:linePitch="381"/>
        </w:sectPr>
      </w:pPr>
    </w:p>
    <w:p w:rsidR="00930D2C" w:rsidRDefault="00930D2C" w:rsidP="00930D2C">
      <w:pPr>
        <w:rPr>
          <w:szCs w:val="28"/>
        </w:rPr>
        <w:sectPr w:rsidR="00930D2C" w:rsidSect="00E26386">
          <w:pgSz w:w="11906" w:h="16838"/>
          <w:pgMar w:top="720" w:right="720" w:bottom="720" w:left="720" w:header="709" w:footer="709" w:gutter="0"/>
          <w:cols w:space="720"/>
          <w:docGrid w:linePitch="381"/>
        </w:sectPr>
      </w:pPr>
    </w:p>
    <w:p w:rsidR="00930D2C" w:rsidRPr="00BF0435" w:rsidRDefault="00930D2C" w:rsidP="00930D2C">
      <w:pPr>
        <w:shd w:val="clear" w:color="auto" w:fill="FFFFFF"/>
        <w:jc w:val="right"/>
        <w:rPr>
          <w:b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</w:p>
    <w:p w:rsidR="00930D2C" w:rsidRPr="00282C05" w:rsidRDefault="00937C65" w:rsidP="00930D2C">
      <w:pPr>
        <w:pStyle w:val="a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Раздел 5</w:t>
      </w:r>
      <w:r w:rsidR="00930D2C" w:rsidRPr="00282C05">
        <w:rPr>
          <w:b/>
          <w:sz w:val="28"/>
          <w:szCs w:val="28"/>
          <w:lang w:val="ru-RU"/>
        </w:rPr>
        <w:t>.</w:t>
      </w:r>
      <w:r w:rsidR="00930D2C" w:rsidRPr="00282C05">
        <w:rPr>
          <w:sz w:val="28"/>
          <w:szCs w:val="28"/>
          <w:lang w:val="ru-RU"/>
        </w:rPr>
        <w:t xml:space="preserve"> </w:t>
      </w:r>
      <w:r w:rsidR="00930D2C" w:rsidRPr="00282C05">
        <w:rPr>
          <w:b/>
          <w:sz w:val="28"/>
          <w:szCs w:val="28"/>
          <w:lang w:val="ru-RU"/>
        </w:rPr>
        <w:t>СВЕДЕНИЯ</w:t>
      </w:r>
    </w:p>
    <w:p w:rsidR="00930D2C" w:rsidRDefault="00930D2C" w:rsidP="00930D2C">
      <w:pPr>
        <w:jc w:val="center"/>
        <w:rPr>
          <w:b/>
          <w:szCs w:val="28"/>
        </w:rPr>
      </w:pPr>
      <w:r w:rsidRPr="00282C05">
        <w:rPr>
          <w:b/>
          <w:szCs w:val="28"/>
        </w:rPr>
        <w:t xml:space="preserve">о финансировании структурных элементов </w:t>
      </w:r>
      <w:r w:rsidRPr="00BF0435">
        <w:rPr>
          <w:b/>
          <w:szCs w:val="28"/>
        </w:rPr>
        <w:t>Муниципальной  программы</w:t>
      </w:r>
    </w:p>
    <w:p w:rsidR="00930D2C" w:rsidRDefault="00930D2C" w:rsidP="00930D2C">
      <w:pPr>
        <w:jc w:val="center"/>
        <w:rPr>
          <w:b/>
          <w:szCs w:val="28"/>
        </w:rPr>
      </w:pPr>
      <w:r w:rsidRPr="00BF0435">
        <w:rPr>
          <w:b/>
          <w:szCs w:val="28"/>
        </w:rPr>
        <w:t xml:space="preserve"> «Энергосбережение и повышение энергетической эффективности на территории</w:t>
      </w:r>
    </w:p>
    <w:p w:rsidR="00930D2C" w:rsidRPr="00BF0435" w:rsidRDefault="00930D2C" w:rsidP="00930D2C">
      <w:pPr>
        <w:jc w:val="center"/>
        <w:rPr>
          <w:b/>
          <w:szCs w:val="28"/>
        </w:rPr>
      </w:pPr>
      <w:r>
        <w:rPr>
          <w:b/>
          <w:szCs w:val="28"/>
        </w:rPr>
        <w:t xml:space="preserve">Кожуховичского </w:t>
      </w:r>
      <w:r w:rsidRPr="00BF0435">
        <w:rPr>
          <w:b/>
          <w:szCs w:val="28"/>
        </w:rPr>
        <w:t>сельского</w:t>
      </w:r>
      <w:r>
        <w:rPr>
          <w:b/>
          <w:szCs w:val="28"/>
        </w:rPr>
        <w:t xml:space="preserve"> поселения Хиславичского района Смоленской области» </w:t>
      </w:r>
    </w:p>
    <w:tbl>
      <w:tblPr>
        <w:tblW w:w="1587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3229"/>
        <w:gridCol w:w="3402"/>
        <w:gridCol w:w="3119"/>
        <w:gridCol w:w="1366"/>
        <w:gridCol w:w="1367"/>
        <w:gridCol w:w="1367"/>
        <w:gridCol w:w="1367"/>
      </w:tblGrid>
      <w:tr w:rsidR="00930D2C" w:rsidRPr="007F5A6F" w:rsidTr="00076F73">
        <w:trPr>
          <w:trHeight w:val="1074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D2C" w:rsidRPr="007F5A6F" w:rsidRDefault="00930D2C" w:rsidP="00076F73">
            <w:pPr>
              <w:jc w:val="center"/>
              <w:rPr>
                <w:b/>
                <w:sz w:val="24"/>
                <w:szCs w:val="24"/>
              </w:rPr>
            </w:pPr>
            <w:r w:rsidRPr="007F5A6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5A6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F5A6F">
              <w:rPr>
                <w:b/>
                <w:sz w:val="24"/>
                <w:szCs w:val="24"/>
              </w:rPr>
              <w:t>/</w:t>
            </w:r>
            <w:proofErr w:type="spellStart"/>
            <w:r w:rsidRPr="007F5A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D2C" w:rsidRPr="007F5A6F" w:rsidRDefault="00930D2C" w:rsidP="00076F73">
            <w:pPr>
              <w:jc w:val="center"/>
              <w:rPr>
                <w:b/>
                <w:sz w:val="24"/>
                <w:szCs w:val="24"/>
              </w:rPr>
            </w:pPr>
            <w:r w:rsidRPr="007F5A6F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D2C" w:rsidRPr="007F5A6F" w:rsidRDefault="00930D2C" w:rsidP="00076F73">
            <w:pPr>
              <w:jc w:val="center"/>
              <w:rPr>
                <w:b/>
                <w:sz w:val="24"/>
                <w:szCs w:val="24"/>
              </w:rPr>
            </w:pPr>
            <w:r w:rsidRPr="007F5A6F">
              <w:rPr>
                <w:b/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D2C" w:rsidRPr="007F5A6F" w:rsidRDefault="00930D2C" w:rsidP="00076F73">
            <w:pPr>
              <w:jc w:val="center"/>
              <w:rPr>
                <w:b/>
                <w:sz w:val="24"/>
                <w:szCs w:val="24"/>
              </w:rPr>
            </w:pPr>
            <w:r w:rsidRPr="007F5A6F">
              <w:rPr>
                <w:b/>
                <w:sz w:val="24"/>
                <w:szCs w:val="24"/>
              </w:rPr>
              <w:t>Источник финансового обеспечения (расшифровать)</w:t>
            </w:r>
          </w:p>
          <w:p w:rsidR="00930D2C" w:rsidRPr="007F5A6F" w:rsidRDefault="00930D2C" w:rsidP="00076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7F5A6F" w:rsidRDefault="00930D2C" w:rsidP="00076F73">
            <w:pPr>
              <w:jc w:val="center"/>
              <w:rPr>
                <w:b/>
                <w:sz w:val="24"/>
                <w:szCs w:val="24"/>
              </w:rPr>
            </w:pPr>
            <w:r w:rsidRPr="007F5A6F">
              <w:rPr>
                <w:b/>
                <w:sz w:val="24"/>
                <w:szCs w:val="24"/>
              </w:rPr>
              <w:t>Объём средств на реализацию муниципальной программы на очередной финансовый год и плановый период (</w:t>
            </w:r>
            <w:proofErr w:type="spellStart"/>
            <w:r w:rsidRPr="007F5A6F">
              <w:rPr>
                <w:b/>
                <w:sz w:val="24"/>
                <w:szCs w:val="24"/>
              </w:rPr>
              <w:t>тыс</w:t>
            </w:r>
            <w:proofErr w:type="gramStart"/>
            <w:r w:rsidRPr="007F5A6F">
              <w:rPr>
                <w:b/>
                <w:sz w:val="24"/>
                <w:szCs w:val="24"/>
              </w:rPr>
              <w:t>.р</w:t>
            </w:r>
            <w:proofErr w:type="gramEnd"/>
            <w:r w:rsidRPr="007F5A6F">
              <w:rPr>
                <w:b/>
                <w:sz w:val="24"/>
                <w:szCs w:val="24"/>
              </w:rPr>
              <w:t>уб</w:t>
            </w:r>
            <w:proofErr w:type="spellEnd"/>
            <w:r w:rsidRPr="007F5A6F">
              <w:rPr>
                <w:b/>
                <w:sz w:val="24"/>
                <w:szCs w:val="24"/>
              </w:rPr>
              <w:t>)</w:t>
            </w:r>
          </w:p>
        </w:tc>
      </w:tr>
      <w:tr w:rsidR="00930D2C" w:rsidRPr="007F5A6F" w:rsidTr="00076F73">
        <w:trPr>
          <w:trHeight w:val="1073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7F5A6F" w:rsidRDefault="00930D2C" w:rsidP="00076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7F5A6F" w:rsidRDefault="00930D2C" w:rsidP="00076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7F5A6F" w:rsidRDefault="00930D2C" w:rsidP="00076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7F5A6F" w:rsidRDefault="00930D2C" w:rsidP="00076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7F5A6F" w:rsidRDefault="00930D2C" w:rsidP="00076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7F5A6F" w:rsidRDefault="002D000B" w:rsidP="00076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="00930D2C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7F5A6F" w:rsidRDefault="002D000B" w:rsidP="00076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="00930D2C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7F5A6F" w:rsidRDefault="002D000B" w:rsidP="00076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="00930D2C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930D2C" w:rsidRPr="00BF0435" w:rsidTr="00076F7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441F2E" w:rsidRDefault="00930D2C" w:rsidP="00076F73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441F2E" w:rsidRDefault="00930D2C" w:rsidP="00076F73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441F2E" w:rsidRDefault="00930D2C" w:rsidP="00076F73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441F2E" w:rsidRDefault="00930D2C" w:rsidP="00076F73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441F2E" w:rsidRDefault="00930D2C" w:rsidP="00076F73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441F2E" w:rsidRDefault="00930D2C" w:rsidP="00076F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441F2E" w:rsidRDefault="00930D2C" w:rsidP="00076F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441F2E" w:rsidRDefault="00930D2C" w:rsidP="00076F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930D2C" w:rsidRPr="00BF0435" w:rsidTr="00076F73">
        <w:tc>
          <w:tcPr>
            <w:tcW w:w="15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7F5A6F" w:rsidRDefault="00930D2C" w:rsidP="00076F73">
            <w:pPr>
              <w:pStyle w:val="aa"/>
              <w:numPr>
                <w:ilvl w:val="0"/>
                <w:numId w:val="3"/>
              </w:numPr>
              <w:spacing w:line="27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Региональный проект</w:t>
            </w:r>
          </w:p>
        </w:tc>
      </w:tr>
      <w:tr w:rsidR="00930D2C" w:rsidRPr="00BF0435" w:rsidTr="00076F73">
        <w:tc>
          <w:tcPr>
            <w:tcW w:w="15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7F5A6F" w:rsidRDefault="00930D2C" w:rsidP="00076F73">
            <w:pPr>
              <w:pStyle w:val="aa"/>
              <w:spacing w:line="270" w:lineRule="atLeast"/>
              <w:rPr>
                <w:b/>
                <w:bCs/>
                <w:sz w:val="24"/>
                <w:szCs w:val="24"/>
              </w:rPr>
            </w:pPr>
            <w:r w:rsidRPr="000D53C4">
              <w:rPr>
                <w:sz w:val="24"/>
                <w:szCs w:val="24"/>
              </w:rPr>
              <w:t>Финансирование по региональным проектам не предусмотрено</w:t>
            </w:r>
          </w:p>
        </w:tc>
      </w:tr>
      <w:tr w:rsidR="00930D2C" w:rsidRPr="00BF0435" w:rsidTr="00076F73">
        <w:tc>
          <w:tcPr>
            <w:tcW w:w="15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7F5A6F" w:rsidRDefault="00930D2C" w:rsidP="00076F73">
            <w:pPr>
              <w:pStyle w:val="aa"/>
              <w:numPr>
                <w:ilvl w:val="0"/>
                <w:numId w:val="3"/>
              </w:numPr>
              <w:spacing w:line="27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Ведомственный проект</w:t>
            </w:r>
          </w:p>
        </w:tc>
      </w:tr>
      <w:tr w:rsidR="00930D2C" w:rsidRPr="00BF0435" w:rsidTr="00076F73">
        <w:tc>
          <w:tcPr>
            <w:tcW w:w="15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7F5A6F" w:rsidRDefault="00930D2C" w:rsidP="00076F73">
            <w:pPr>
              <w:pStyle w:val="aa"/>
              <w:spacing w:line="270" w:lineRule="atLeas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по ведомственным</w:t>
            </w:r>
            <w:r w:rsidRPr="000D53C4">
              <w:rPr>
                <w:sz w:val="24"/>
                <w:szCs w:val="24"/>
              </w:rPr>
              <w:t xml:space="preserve"> проектам не предусмотрено</w:t>
            </w:r>
          </w:p>
        </w:tc>
      </w:tr>
      <w:tr w:rsidR="00930D2C" w:rsidRPr="00BF0435" w:rsidTr="00076F73">
        <w:tc>
          <w:tcPr>
            <w:tcW w:w="15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7F5A6F" w:rsidRDefault="00930D2C" w:rsidP="00076F73">
            <w:pPr>
              <w:pStyle w:val="aa"/>
              <w:numPr>
                <w:ilvl w:val="0"/>
                <w:numId w:val="3"/>
              </w:numPr>
              <w:spacing w:line="270" w:lineRule="atLeast"/>
              <w:jc w:val="center"/>
              <w:rPr>
                <w:rStyle w:val="a9"/>
                <w:b w:val="0"/>
                <w:sz w:val="24"/>
                <w:szCs w:val="24"/>
              </w:rPr>
            </w:pPr>
            <w:r w:rsidRPr="007F5A6F">
              <w:rPr>
                <w:b/>
                <w:bCs/>
                <w:sz w:val="24"/>
                <w:szCs w:val="24"/>
              </w:rPr>
              <w:t>Комплекс процессных мероприятий «Энергосбережение  и повышение энергетической эффективности на территории  поселения»</w:t>
            </w:r>
          </w:p>
          <w:p w:rsidR="00930D2C" w:rsidRPr="00441F2E" w:rsidRDefault="00930D2C" w:rsidP="00076F73">
            <w:pPr>
              <w:jc w:val="center"/>
              <w:rPr>
                <w:szCs w:val="28"/>
              </w:rPr>
            </w:pPr>
          </w:p>
        </w:tc>
      </w:tr>
      <w:tr w:rsidR="00930D2C" w:rsidRPr="007F5A6F" w:rsidTr="00076F7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7F5A6F" w:rsidRDefault="00930D2C" w:rsidP="00076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7F5A6F" w:rsidRDefault="00930D2C" w:rsidP="00076F73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5A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Закупка и замена ламп накаливания на </w:t>
            </w:r>
            <w:proofErr w:type="spellStart"/>
            <w:r w:rsidRPr="007F5A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энергоэффективные</w:t>
            </w:r>
            <w:proofErr w:type="spellEnd"/>
            <w:r w:rsidRPr="007F5A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зданиях, находящихся в муниципальной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7F5A6F" w:rsidRDefault="00930D2C" w:rsidP="00076F73">
            <w:pPr>
              <w:jc w:val="center"/>
              <w:rPr>
                <w:sz w:val="24"/>
                <w:szCs w:val="24"/>
              </w:rPr>
            </w:pPr>
          </w:p>
          <w:p w:rsidR="00930D2C" w:rsidRPr="007F5A6F" w:rsidRDefault="00930D2C" w:rsidP="00076F73">
            <w:pPr>
              <w:jc w:val="center"/>
              <w:rPr>
                <w:sz w:val="24"/>
                <w:szCs w:val="24"/>
              </w:rPr>
            </w:pPr>
            <w:r w:rsidRPr="007F5A6F">
              <w:rPr>
                <w:sz w:val="24"/>
                <w:szCs w:val="24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7F5A6F" w:rsidRDefault="00930D2C" w:rsidP="00076F73">
            <w:pPr>
              <w:jc w:val="center"/>
              <w:rPr>
                <w:sz w:val="24"/>
                <w:szCs w:val="24"/>
              </w:rPr>
            </w:pPr>
          </w:p>
          <w:p w:rsidR="00930D2C" w:rsidRPr="007F5A6F" w:rsidRDefault="00930D2C" w:rsidP="00076F73">
            <w:pPr>
              <w:jc w:val="center"/>
              <w:rPr>
                <w:sz w:val="24"/>
                <w:szCs w:val="24"/>
              </w:rPr>
            </w:pPr>
            <w:r w:rsidRPr="007F5A6F">
              <w:rPr>
                <w:sz w:val="24"/>
                <w:szCs w:val="24"/>
              </w:rPr>
              <w:t>средства муниципального  бюджета</w:t>
            </w:r>
          </w:p>
          <w:p w:rsidR="00930D2C" w:rsidRPr="007F5A6F" w:rsidRDefault="00930D2C" w:rsidP="00076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7F5A6F" w:rsidRDefault="00930D2C" w:rsidP="00076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</w:t>
            </w:r>
            <w:r w:rsidRPr="007F5A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7F5A6F" w:rsidRDefault="00930D2C" w:rsidP="00076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F5A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7F5A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7F5A6F" w:rsidRDefault="00930D2C" w:rsidP="00076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F5A6F">
              <w:rPr>
                <w:sz w:val="24"/>
                <w:szCs w:val="24"/>
              </w:rPr>
              <w:t xml:space="preserve">0,5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7F5A6F" w:rsidRDefault="00930D2C" w:rsidP="00076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930D2C" w:rsidRPr="007F5A6F" w:rsidTr="00076F7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Default="00930D2C" w:rsidP="00076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7F5A6F" w:rsidRDefault="00930D2C" w:rsidP="00076F73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информированию</w:t>
            </w:r>
            <w:r w:rsidRPr="0053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населения о </w:t>
            </w:r>
            <w:r w:rsidRPr="006D38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рациональном использовании энергетических ресурсов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7F5A6F" w:rsidRDefault="00930D2C" w:rsidP="00076F73">
            <w:pPr>
              <w:jc w:val="center"/>
              <w:rPr>
                <w:sz w:val="24"/>
                <w:szCs w:val="24"/>
              </w:rPr>
            </w:pPr>
            <w:r w:rsidRPr="007F5A6F">
              <w:rPr>
                <w:sz w:val="24"/>
                <w:szCs w:val="24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7F5A6F" w:rsidRDefault="00930D2C" w:rsidP="00076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Default="00930D2C" w:rsidP="00076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Default="00930D2C" w:rsidP="00076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Default="00930D2C" w:rsidP="00076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Default="00930D2C" w:rsidP="00076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30D2C" w:rsidRPr="00167B0D" w:rsidTr="00076F73">
        <w:tc>
          <w:tcPr>
            <w:tcW w:w="7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167B0D" w:rsidRDefault="00930D2C" w:rsidP="00076F73">
            <w:pPr>
              <w:jc w:val="center"/>
              <w:rPr>
                <w:sz w:val="24"/>
                <w:szCs w:val="24"/>
              </w:rPr>
            </w:pPr>
            <w:r w:rsidRPr="00167B0D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167B0D" w:rsidRDefault="00930D2C" w:rsidP="00076F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х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167B0D" w:rsidRDefault="00930D2C" w:rsidP="00076F73">
            <w:pPr>
              <w:ind w:left="462"/>
              <w:jc w:val="center"/>
              <w:rPr>
                <w:sz w:val="24"/>
                <w:szCs w:val="24"/>
              </w:rPr>
            </w:pPr>
            <w:r w:rsidRPr="00167B0D">
              <w:rPr>
                <w:sz w:val="24"/>
                <w:szCs w:val="24"/>
              </w:rPr>
              <w:t>2,0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167B0D" w:rsidRDefault="00930D2C" w:rsidP="00076F73">
            <w:pPr>
              <w:ind w:left="462"/>
              <w:jc w:val="center"/>
              <w:rPr>
                <w:sz w:val="24"/>
                <w:szCs w:val="24"/>
              </w:rPr>
            </w:pPr>
            <w:r w:rsidRPr="00167B0D">
              <w:rPr>
                <w:sz w:val="24"/>
                <w:szCs w:val="24"/>
              </w:rPr>
              <w:t>1,0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167B0D" w:rsidRDefault="00930D2C" w:rsidP="00076F73">
            <w:pPr>
              <w:ind w:left="4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F5A6F">
              <w:rPr>
                <w:sz w:val="24"/>
                <w:szCs w:val="24"/>
              </w:rPr>
              <w:t>0,5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167B0D" w:rsidRDefault="00930D2C" w:rsidP="00076F73">
            <w:pPr>
              <w:ind w:left="4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F5A6F">
              <w:rPr>
                <w:sz w:val="24"/>
                <w:szCs w:val="24"/>
              </w:rPr>
              <w:t>0,5</w:t>
            </w:r>
          </w:p>
        </w:tc>
      </w:tr>
      <w:tr w:rsidR="00930D2C" w:rsidRPr="00167B0D" w:rsidTr="00076F73">
        <w:tc>
          <w:tcPr>
            <w:tcW w:w="7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167B0D" w:rsidRDefault="00930D2C" w:rsidP="00076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Default="00930D2C" w:rsidP="00076F73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167B0D" w:rsidRDefault="00930D2C" w:rsidP="00076F73">
            <w:pPr>
              <w:ind w:left="4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Pr="00167B0D" w:rsidRDefault="00930D2C" w:rsidP="00076F73">
            <w:pPr>
              <w:ind w:left="4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Default="00930D2C" w:rsidP="00076F73">
            <w:pPr>
              <w:ind w:left="4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C" w:rsidRDefault="00930D2C" w:rsidP="00076F73">
            <w:pPr>
              <w:ind w:left="4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</w:tbl>
    <w:p w:rsidR="00FE2E9D" w:rsidRPr="000D4BEB" w:rsidRDefault="00FE2E9D" w:rsidP="00930D2C">
      <w:pPr>
        <w:pStyle w:val="ConsPlusTitle"/>
        <w:widowControl/>
        <w:jc w:val="center"/>
        <w:outlineLvl w:val="1"/>
        <w:rPr>
          <w:szCs w:val="28"/>
        </w:rPr>
      </w:pPr>
    </w:p>
    <w:sectPr w:rsidR="00FE2E9D" w:rsidRPr="000D4BEB" w:rsidSect="00930D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60B" w:rsidRDefault="000C760B">
      <w:r>
        <w:separator/>
      </w:r>
    </w:p>
  </w:endnote>
  <w:endnote w:type="continuationSeparator" w:id="0">
    <w:p w:rsidR="000C760B" w:rsidRDefault="000C7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88" w:rsidRDefault="00217F8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88" w:rsidRDefault="00217F8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88" w:rsidRDefault="00217F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60B" w:rsidRDefault="000C760B">
      <w:r>
        <w:separator/>
      </w:r>
    </w:p>
  </w:footnote>
  <w:footnote w:type="continuationSeparator" w:id="0">
    <w:p w:rsidR="000C760B" w:rsidRDefault="000C7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88" w:rsidRDefault="00217F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88" w:rsidRDefault="00217F8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88" w:rsidRDefault="00217F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66D3C"/>
    <w:multiLevelType w:val="hybridMultilevel"/>
    <w:tmpl w:val="449684AA"/>
    <w:lvl w:ilvl="0" w:tplc="F3F21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A1EEA"/>
    <w:multiLevelType w:val="hybridMultilevel"/>
    <w:tmpl w:val="8F7E62FC"/>
    <w:lvl w:ilvl="0" w:tplc="A226FD6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F23033A"/>
    <w:multiLevelType w:val="hybridMultilevel"/>
    <w:tmpl w:val="FA78990E"/>
    <w:lvl w:ilvl="0" w:tplc="3FE0F91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4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022"/>
    <w:rsid w:val="0000381C"/>
    <w:rsid w:val="0000388A"/>
    <w:rsid w:val="00012AE3"/>
    <w:rsid w:val="00017637"/>
    <w:rsid w:val="0002118F"/>
    <w:rsid w:val="00021340"/>
    <w:rsid w:val="00043447"/>
    <w:rsid w:val="00062D6E"/>
    <w:rsid w:val="0006545E"/>
    <w:rsid w:val="0007507C"/>
    <w:rsid w:val="000810E9"/>
    <w:rsid w:val="000854E4"/>
    <w:rsid w:val="00093616"/>
    <w:rsid w:val="000A452E"/>
    <w:rsid w:val="000A626C"/>
    <w:rsid w:val="000B4A63"/>
    <w:rsid w:val="000C57E7"/>
    <w:rsid w:val="000C7375"/>
    <w:rsid w:val="000C760B"/>
    <w:rsid w:val="000D446B"/>
    <w:rsid w:val="000D4BEB"/>
    <w:rsid w:val="000D5B40"/>
    <w:rsid w:val="000E6B5F"/>
    <w:rsid w:val="000F047E"/>
    <w:rsid w:val="000F0E5F"/>
    <w:rsid w:val="00100CEF"/>
    <w:rsid w:val="00101406"/>
    <w:rsid w:val="00105F5F"/>
    <w:rsid w:val="00124BA1"/>
    <w:rsid w:val="00126557"/>
    <w:rsid w:val="0013123E"/>
    <w:rsid w:val="00132819"/>
    <w:rsid w:val="001365F8"/>
    <w:rsid w:val="001441B6"/>
    <w:rsid w:val="0015495D"/>
    <w:rsid w:val="00163C32"/>
    <w:rsid w:val="00164A0E"/>
    <w:rsid w:val="00167B0D"/>
    <w:rsid w:val="00170EA3"/>
    <w:rsid w:val="0018766C"/>
    <w:rsid w:val="00187A9A"/>
    <w:rsid w:val="00187B7A"/>
    <w:rsid w:val="001A6180"/>
    <w:rsid w:val="001A7880"/>
    <w:rsid w:val="001B4F94"/>
    <w:rsid w:val="001D0953"/>
    <w:rsid w:val="001E04E3"/>
    <w:rsid w:val="001E5254"/>
    <w:rsid w:val="001F0390"/>
    <w:rsid w:val="002029D7"/>
    <w:rsid w:val="00203763"/>
    <w:rsid w:val="00212565"/>
    <w:rsid w:val="00215A38"/>
    <w:rsid w:val="00217F88"/>
    <w:rsid w:val="002276DF"/>
    <w:rsid w:val="00240544"/>
    <w:rsid w:val="002424D4"/>
    <w:rsid w:val="00244ACD"/>
    <w:rsid w:val="00245E05"/>
    <w:rsid w:val="002527A8"/>
    <w:rsid w:val="00266419"/>
    <w:rsid w:val="002664C1"/>
    <w:rsid w:val="00273A19"/>
    <w:rsid w:val="002945C9"/>
    <w:rsid w:val="00296C54"/>
    <w:rsid w:val="002A4F86"/>
    <w:rsid w:val="002B5AEB"/>
    <w:rsid w:val="002C6842"/>
    <w:rsid w:val="002C7E64"/>
    <w:rsid w:val="002D000B"/>
    <w:rsid w:val="002D10EB"/>
    <w:rsid w:val="002D78B2"/>
    <w:rsid w:val="00306857"/>
    <w:rsid w:val="00322B16"/>
    <w:rsid w:val="003232A8"/>
    <w:rsid w:val="00337826"/>
    <w:rsid w:val="00340E0A"/>
    <w:rsid w:val="003436E8"/>
    <w:rsid w:val="003504FC"/>
    <w:rsid w:val="003539C5"/>
    <w:rsid w:val="00354B48"/>
    <w:rsid w:val="003723F9"/>
    <w:rsid w:val="00372424"/>
    <w:rsid w:val="003A4EE2"/>
    <w:rsid w:val="003A59AC"/>
    <w:rsid w:val="003B6E98"/>
    <w:rsid w:val="003C126C"/>
    <w:rsid w:val="003C1D93"/>
    <w:rsid w:val="003C2431"/>
    <w:rsid w:val="003C755E"/>
    <w:rsid w:val="003D3EC3"/>
    <w:rsid w:val="003D5424"/>
    <w:rsid w:val="00406CB9"/>
    <w:rsid w:val="00414751"/>
    <w:rsid w:val="00414AFA"/>
    <w:rsid w:val="004351FC"/>
    <w:rsid w:val="00472A2A"/>
    <w:rsid w:val="0048735E"/>
    <w:rsid w:val="00496AE9"/>
    <w:rsid w:val="004A6022"/>
    <w:rsid w:val="004A6ACD"/>
    <w:rsid w:val="004C1274"/>
    <w:rsid w:val="004C149C"/>
    <w:rsid w:val="004C2B6E"/>
    <w:rsid w:val="004C4681"/>
    <w:rsid w:val="004D0584"/>
    <w:rsid w:val="004D2485"/>
    <w:rsid w:val="004E706F"/>
    <w:rsid w:val="004F0BF5"/>
    <w:rsid w:val="00501F31"/>
    <w:rsid w:val="00506A5F"/>
    <w:rsid w:val="00511B6A"/>
    <w:rsid w:val="00514ECA"/>
    <w:rsid w:val="00523E8B"/>
    <w:rsid w:val="00535731"/>
    <w:rsid w:val="00546DAF"/>
    <w:rsid w:val="00561856"/>
    <w:rsid w:val="0057588F"/>
    <w:rsid w:val="00585E0E"/>
    <w:rsid w:val="00587FB7"/>
    <w:rsid w:val="005A50E5"/>
    <w:rsid w:val="005A576E"/>
    <w:rsid w:val="005B0C6A"/>
    <w:rsid w:val="005B3067"/>
    <w:rsid w:val="005C7D8E"/>
    <w:rsid w:val="005D426D"/>
    <w:rsid w:val="005E2BAD"/>
    <w:rsid w:val="005F241C"/>
    <w:rsid w:val="005F47BD"/>
    <w:rsid w:val="005F5E95"/>
    <w:rsid w:val="005F70D2"/>
    <w:rsid w:val="00602AFD"/>
    <w:rsid w:val="00610DE8"/>
    <w:rsid w:val="00622261"/>
    <w:rsid w:val="00625419"/>
    <w:rsid w:val="0062663B"/>
    <w:rsid w:val="006269E0"/>
    <w:rsid w:val="006300DB"/>
    <w:rsid w:val="00633F63"/>
    <w:rsid w:val="0063500C"/>
    <w:rsid w:val="00654F1E"/>
    <w:rsid w:val="00674F84"/>
    <w:rsid w:val="00675BCB"/>
    <w:rsid w:val="0067775F"/>
    <w:rsid w:val="006869ED"/>
    <w:rsid w:val="006A1D47"/>
    <w:rsid w:val="006B1D31"/>
    <w:rsid w:val="006D5A83"/>
    <w:rsid w:val="00702B0C"/>
    <w:rsid w:val="00721789"/>
    <w:rsid w:val="0076311E"/>
    <w:rsid w:val="00763163"/>
    <w:rsid w:val="00766F4C"/>
    <w:rsid w:val="00783A1B"/>
    <w:rsid w:val="00792B25"/>
    <w:rsid w:val="00795EC2"/>
    <w:rsid w:val="00797DF8"/>
    <w:rsid w:val="007B760E"/>
    <w:rsid w:val="007D01C8"/>
    <w:rsid w:val="007E6C19"/>
    <w:rsid w:val="007F4E42"/>
    <w:rsid w:val="007F5644"/>
    <w:rsid w:val="007F5A6F"/>
    <w:rsid w:val="007F6894"/>
    <w:rsid w:val="00805680"/>
    <w:rsid w:val="00830750"/>
    <w:rsid w:val="008341CF"/>
    <w:rsid w:val="00850EA7"/>
    <w:rsid w:val="008515AE"/>
    <w:rsid w:val="008529F2"/>
    <w:rsid w:val="00853560"/>
    <w:rsid w:val="00860AA7"/>
    <w:rsid w:val="008625F2"/>
    <w:rsid w:val="00871BCA"/>
    <w:rsid w:val="00871CBD"/>
    <w:rsid w:val="00883945"/>
    <w:rsid w:val="00884295"/>
    <w:rsid w:val="008851CD"/>
    <w:rsid w:val="0089025F"/>
    <w:rsid w:val="008A6EA9"/>
    <w:rsid w:val="008A76FE"/>
    <w:rsid w:val="008B2CE2"/>
    <w:rsid w:val="008B49D6"/>
    <w:rsid w:val="008C53E6"/>
    <w:rsid w:val="008C7CC3"/>
    <w:rsid w:val="008D2EB9"/>
    <w:rsid w:val="008E3A05"/>
    <w:rsid w:val="008E7D56"/>
    <w:rsid w:val="009046CC"/>
    <w:rsid w:val="0090547F"/>
    <w:rsid w:val="00910AF7"/>
    <w:rsid w:val="00930D2C"/>
    <w:rsid w:val="00936531"/>
    <w:rsid w:val="00937059"/>
    <w:rsid w:val="00937B19"/>
    <w:rsid w:val="00937C65"/>
    <w:rsid w:val="00942805"/>
    <w:rsid w:val="0095131A"/>
    <w:rsid w:val="009525D4"/>
    <w:rsid w:val="009526B2"/>
    <w:rsid w:val="009569B5"/>
    <w:rsid w:val="00962046"/>
    <w:rsid w:val="00992C6D"/>
    <w:rsid w:val="009A1F8E"/>
    <w:rsid w:val="009A3BDF"/>
    <w:rsid w:val="009B2408"/>
    <w:rsid w:val="009C2EBA"/>
    <w:rsid w:val="009C5AD9"/>
    <w:rsid w:val="009D22A0"/>
    <w:rsid w:val="009D6914"/>
    <w:rsid w:val="009E3202"/>
    <w:rsid w:val="009E5227"/>
    <w:rsid w:val="009F1BF1"/>
    <w:rsid w:val="00A136E5"/>
    <w:rsid w:val="00A1716F"/>
    <w:rsid w:val="00A21EB2"/>
    <w:rsid w:val="00A22C60"/>
    <w:rsid w:val="00A23B7C"/>
    <w:rsid w:val="00A27EBD"/>
    <w:rsid w:val="00A40A78"/>
    <w:rsid w:val="00A519B5"/>
    <w:rsid w:val="00A53F3B"/>
    <w:rsid w:val="00A60F23"/>
    <w:rsid w:val="00A669AF"/>
    <w:rsid w:val="00A75746"/>
    <w:rsid w:val="00A873D0"/>
    <w:rsid w:val="00AB25D2"/>
    <w:rsid w:val="00AB33F3"/>
    <w:rsid w:val="00AB3DDF"/>
    <w:rsid w:val="00AC0EBC"/>
    <w:rsid w:val="00AC722C"/>
    <w:rsid w:val="00AC726C"/>
    <w:rsid w:val="00AD3036"/>
    <w:rsid w:val="00AD5B7C"/>
    <w:rsid w:val="00AD6913"/>
    <w:rsid w:val="00AE4B78"/>
    <w:rsid w:val="00B01A68"/>
    <w:rsid w:val="00B078ED"/>
    <w:rsid w:val="00B209FE"/>
    <w:rsid w:val="00B32E25"/>
    <w:rsid w:val="00B355F8"/>
    <w:rsid w:val="00B373ED"/>
    <w:rsid w:val="00B37621"/>
    <w:rsid w:val="00B401E4"/>
    <w:rsid w:val="00B428C1"/>
    <w:rsid w:val="00B42E6E"/>
    <w:rsid w:val="00B4665B"/>
    <w:rsid w:val="00B510EE"/>
    <w:rsid w:val="00B55480"/>
    <w:rsid w:val="00B56112"/>
    <w:rsid w:val="00B57DEE"/>
    <w:rsid w:val="00B67A87"/>
    <w:rsid w:val="00B74A6D"/>
    <w:rsid w:val="00B83095"/>
    <w:rsid w:val="00B841C0"/>
    <w:rsid w:val="00B87257"/>
    <w:rsid w:val="00B9093A"/>
    <w:rsid w:val="00BA19F3"/>
    <w:rsid w:val="00BC0EC7"/>
    <w:rsid w:val="00BC2E5C"/>
    <w:rsid w:val="00BC6438"/>
    <w:rsid w:val="00BC771E"/>
    <w:rsid w:val="00BC7F6C"/>
    <w:rsid w:val="00BD0C53"/>
    <w:rsid w:val="00C06F29"/>
    <w:rsid w:val="00C23350"/>
    <w:rsid w:val="00C23581"/>
    <w:rsid w:val="00C30215"/>
    <w:rsid w:val="00C31E07"/>
    <w:rsid w:val="00C34A5B"/>
    <w:rsid w:val="00C43C45"/>
    <w:rsid w:val="00C43E87"/>
    <w:rsid w:val="00C643A5"/>
    <w:rsid w:val="00C6797E"/>
    <w:rsid w:val="00C67DFA"/>
    <w:rsid w:val="00C804AC"/>
    <w:rsid w:val="00C80ED3"/>
    <w:rsid w:val="00C84A8E"/>
    <w:rsid w:val="00C918B0"/>
    <w:rsid w:val="00C95DC7"/>
    <w:rsid w:val="00C96BDD"/>
    <w:rsid w:val="00CA189E"/>
    <w:rsid w:val="00CB2B34"/>
    <w:rsid w:val="00CB38EC"/>
    <w:rsid w:val="00CC057A"/>
    <w:rsid w:val="00CC7076"/>
    <w:rsid w:val="00CD0D8B"/>
    <w:rsid w:val="00CE674C"/>
    <w:rsid w:val="00CF2D01"/>
    <w:rsid w:val="00D04432"/>
    <w:rsid w:val="00D06C25"/>
    <w:rsid w:val="00D270CD"/>
    <w:rsid w:val="00D44BE1"/>
    <w:rsid w:val="00D64CB4"/>
    <w:rsid w:val="00D80C27"/>
    <w:rsid w:val="00D8673C"/>
    <w:rsid w:val="00D9013D"/>
    <w:rsid w:val="00D92E79"/>
    <w:rsid w:val="00DA5ACD"/>
    <w:rsid w:val="00DB0206"/>
    <w:rsid w:val="00DB7FF2"/>
    <w:rsid w:val="00DD05EE"/>
    <w:rsid w:val="00DE6C89"/>
    <w:rsid w:val="00DF155E"/>
    <w:rsid w:val="00DF79F2"/>
    <w:rsid w:val="00E02B29"/>
    <w:rsid w:val="00E07636"/>
    <w:rsid w:val="00E14AC6"/>
    <w:rsid w:val="00E14FCC"/>
    <w:rsid w:val="00E170DF"/>
    <w:rsid w:val="00E22BD2"/>
    <w:rsid w:val="00E2470D"/>
    <w:rsid w:val="00E25174"/>
    <w:rsid w:val="00E26386"/>
    <w:rsid w:val="00E27EA3"/>
    <w:rsid w:val="00E31549"/>
    <w:rsid w:val="00E508DF"/>
    <w:rsid w:val="00E53DEF"/>
    <w:rsid w:val="00E579B0"/>
    <w:rsid w:val="00E73831"/>
    <w:rsid w:val="00E96204"/>
    <w:rsid w:val="00EA3991"/>
    <w:rsid w:val="00EA6E3B"/>
    <w:rsid w:val="00EB33D8"/>
    <w:rsid w:val="00EB387D"/>
    <w:rsid w:val="00EB7D17"/>
    <w:rsid w:val="00ED212E"/>
    <w:rsid w:val="00EE2C45"/>
    <w:rsid w:val="00EF1E0A"/>
    <w:rsid w:val="00F00628"/>
    <w:rsid w:val="00F03C9E"/>
    <w:rsid w:val="00F16C2E"/>
    <w:rsid w:val="00F354BF"/>
    <w:rsid w:val="00F35A02"/>
    <w:rsid w:val="00F36500"/>
    <w:rsid w:val="00F41A56"/>
    <w:rsid w:val="00F5216B"/>
    <w:rsid w:val="00F53375"/>
    <w:rsid w:val="00F5585C"/>
    <w:rsid w:val="00F61578"/>
    <w:rsid w:val="00F65E6B"/>
    <w:rsid w:val="00F74613"/>
    <w:rsid w:val="00F83C49"/>
    <w:rsid w:val="00F93B3D"/>
    <w:rsid w:val="00F964B1"/>
    <w:rsid w:val="00FA09F3"/>
    <w:rsid w:val="00FA2BC8"/>
    <w:rsid w:val="00FA34E2"/>
    <w:rsid w:val="00FA66BE"/>
    <w:rsid w:val="00FA6706"/>
    <w:rsid w:val="00FB0CFD"/>
    <w:rsid w:val="00FB5D8F"/>
    <w:rsid w:val="00FC1D1F"/>
    <w:rsid w:val="00FC4AA5"/>
    <w:rsid w:val="00FC6A5B"/>
    <w:rsid w:val="00FC6AA5"/>
    <w:rsid w:val="00FD7E8F"/>
    <w:rsid w:val="00FE2E9D"/>
    <w:rsid w:val="00FE626F"/>
    <w:rsid w:val="00FF6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022"/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4A6022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A6022"/>
    <w:rPr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unhideWhenUsed/>
    <w:rsid w:val="004A60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6022"/>
    <w:rPr>
      <w:sz w:val="28"/>
      <w:lang w:val="ru-RU" w:eastAsia="ar-SA" w:bidi="ar-SA"/>
    </w:rPr>
  </w:style>
  <w:style w:type="paragraph" w:styleId="a5">
    <w:name w:val="footer"/>
    <w:basedOn w:val="a"/>
    <w:link w:val="a6"/>
    <w:unhideWhenUsed/>
    <w:rsid w:val="004A60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A6022"/>
    <w:rPr>
      <w:sz w:val="28"/>
      <w:lang w:val="ru-RU" w:eastAsia="ar-SA" w:bidi="ar-SA"/>
    </w:rPr>
  </w:style>
  <w:style w:type="paragraph" w:customStyle="1" w:styleId="ConsPlusNormal">
    <w:name w:val="ConsPlusNormal"/>
    <w:rsid w:val="004A60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4A6022"/>
    <w:rPr>
      <w:rFonts w:ascii="Arial" w:hAnsi="Arial" w:cs="Arial"/>
      <w:color w:val="0000A0"/>
      <w:sz w:val="22"/>
      <w:szCs w:val="22"/>
      <w:lang w:eastAsia="ru-RU"/>
    </w:rPr>
  </w:style>
  <w:style w:type="paragraph" w:customStyle="1" w:styleId="a8">
    <w:name w:val="подпись к объекту"/>
    <w:basedOn w:val="a"/>
    <w:next w:val="a"/>
    <w:rsid w:val="004A6022"/>
    <w:pPr>
      <w:tabs>
        <w:tab w:val="left" w:pos="3060"/>
      </w:tabs>
      <w:spacing w:line="240" w:lineRule="atLeast"/>
      <w:jc w:val="center"/>
    </w:pPr>
    <w:rPr>
      <w:b/>
      <w:caps/>
      <w:lang w:eastAsia="ru-RU"/>
    </w:rPr>
  </w:style>
  <w:style w:type="character" w:styleId="a9">
    <w:name w:val="Strong"/>
    <w:basedOn w:val="a0"/>
    <w:qFormat/>
    <w:rsid w:val="004A6022"/>
    <w:rPr>
      <w:b/>
      <w:bCs/>
    </w:rPr>
  </w:style>
  <w:style w:type="paragraph" w:styleId="aa">
    <w:name w:val="List Paragraph"/>
    <w:basedOn w:val="a"/>
    <w:uiPriority w:val="34"/>
    <w:qFormat/>
    <w:rsid w:val="00F5585C"/>
    <w:pPr>
      <w:ind w:left="720"/>
      <w:contextualSpacing/>
    </w:pPr>
  </w:style>
  <w:style w:type="paragraph" w:styleId="ab">
    <w:name w:val="Balloon Text"/>
    <w:basedOn w:val="a"/>
    <w:link w:val="ac"/>
    <w:rsid w:val="007F4E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F4E42"/>
    <w:rPr>
      <w:rFonts w:ascii="Tahoma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E263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263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E26386"/>
    <w:pPr>
      <w:suppressAutoHyphens/>
    </w:pPr>
    <w:rPr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022"/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4A6022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A6022"/>
    <w:rPr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unhideWhenUsed/>
    <w:rsid w:val="004A60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6022"/>
    <w:rPr>
      <w:sz w:val="28"/>
      <w:lang w:val="ru-RU" w:eastAsia="ar-SA" w:bidi="ar-SA"/>
    </w:rPr>
  </w:style>
  <w:style w:type="paragraph" w:styleId="a5">
    <w:name w:val="footer"/>
    <w:basedOn w:val="a"/>
    <w:link w:val="a6"/>
    <w:unhideWhenUsed/>
    <w:rsid w:val="004A60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A6022"/>
    <w:rPr>
      <w:sz w:val="28"/>
      <w:lang w:val="ru-RU" w:eastAsia="ar-SA" w:bidi="ar-SA"/>
    </w:rPr>
  </w:style>
  <w:style w:type="paragraph" w:customStyle="1" w:styleId="ConsPlusNormal">
    <w:name w:val="ConsPlusNormal"/>
    <w:rsid w:val="004A60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4A6022"/>
    <w:rPr>
      <w:rFonts w:ascii="Arial" w:hAnsi="Arial" w:cs="Arial"/>
      <w:color w:val="0000A0"/>
      <w:sz w:val="22"/>
      <w:szCs w:val="22"/>
      <w:lang w:eastAsia="ru-RU"/>
    </w:rPr>
  </w:style>
  <w:style w:type="paragraph" w:customStyle="1" w:styleId="a8">
    <w:name w:val="подпись к объекту"/>
    <w:basedOn w:val="a"/>
    <w:next w:val="a"/>
    <w:rsid w:val="004A6022"/>
    <w:pPr>
      <w:tabs>
        <w:tab w:val="left" w:pos="3060"/>
      </w:tabs>
      <w:spacing w:line="240" w:lineRule="atLeast"/>
      <w:jc w:val="center"/>
    </w:pPr>
    <w:rPr>
      <w:b/>
      <w:caps/>
      <w:lang w:eastAsia="ru-RU"/>
    </w:rPr>
  </w:style>
  <w:style w:type="character" w:styleId="a9">
    <w:name w:val="Strong"/>
    <w:basedOn w:val="a0"/>
    <w:qFormat/>
    <w:rsid w:val="004A60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85782873EDE07FFB865A6CE031C258778BD8DFFBA12291E9F09A77366862577EDFCF9DA4974D11A70C86VDM2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15560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Бурнусова Т.С.</dc:creator>
  <cp:lastModifiedBy>1</cp:lastModifiedBy>
  <cp:revision>42</cp:revision>
  <cp:lastPrinted>2022-10-06T08:45:00Z</cp:lastPrinted>
  <dcterms:created xsi:type="dcterms:W3CDTF">2022-09-26T06:15:00Z</dcterms:created>
  <dcterms:modified xsi:type="dcterms:W3CDTF">2023-01-24T06:23:00Z</dcterms:modified>
</cp:coreProperties>
</file>