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E1" w:rsidRPr="00E70DF4" w:rsidRDefault="00944BE1" w:rsidP="00944BE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vertAlign w:val="superscript"/>
          <w:lang w:eastAsia="ru-RU"/>
        </w:rPr>
      </w:pPr>
      <w:r w:rsidRPr="00E70DF4">
        <w:rPr>
          <w:rFonts w:ascii="Times New Roman" w:eastAsia="Arial Unicode MS" w:hAnsi="Times New Roman" w:cs="Times New Roman"/>
          <w:b/>
          <w:noProof/>
          <w:color w:val="000000"/>
          <w:sz w:val="16"/>
          <w:szCs w:val="16"/>
          <w:lang w:eastAsia="ru-RU"/>
        </w:rPr>
        <w:drawing>
          <wp:inline distT="0" distB="0" distL="0" distR="0" wp14:anchorId="501C87EF" wp14:editId="7197A9AC">
            <wp:extent cx="741871" cy="1048277"/>
            <wp:effectExtent l="0" t="0" r="0" b="0"/>
            <wp:docPr id="1" name="Рисунок 1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E1" w:rsidRPr="008700AA" w:rsidRDefault="00944BE1" w:rsidP="00944BE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700A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944BE1" w:rsidRDefault="00944BE1" w:rsidP="00944BE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700A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ХИСЛАВИЧСКОГО ГОРОДСКОГО ПОСЕЛЕНИЯ </w:t>
      </w:r>
    </w:p>
    <w:p w:rsidR="00944BE1" w:rsidRDefault="00944BE1" w:rsidP="00944BE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700A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ХИСЛАВИЧСКОГО РАЙОНА СМОЛЕНСКОЙ ОБЛАСТИ</w:t>
      </w:r>
    </w:p>
    <w:p w:rsidR="00944BE1" w:rsidRPr="005F3607" w:rsidRDefault="00944BE1" w:rsidP="00944BE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917666" w:rsidRPr="00917666" w:rsidRDefault="00917666" w:rsidP="0091766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17666" w:rsidRPr="00917666" w:rsidRDefault="00917666" w:rsidP="0091766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666" w:rsidRPr="00917666" w:rsidRDefault="00917666" w:rsidP="0091766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29.08.2023г.</w:t>
      </w:r>
      <w:r w:rsidRPr="0091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917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</w:p>
    <w:p w:rsidR="00917666" w:rsidRPr="00917666" w:rsidRDefault="00917666" w:rsidP="0091766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4BE1" w:rsidRDefault="00944BE1" w:rsidP="00944BE1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D4DE0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О </w:t>
      </w:r>
      <w:r w:rsidRPr="007D4DE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порядке учета предложений по проекту </w:t>
      </w:r>
      <w:r w:rsidRPr="007D4DE0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решения Совета депутатов </w:t>
      </w:r>
      <w:proofErr w:type="spellStart"/>
      <w:r w:rsidRPr="007D4DE0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>Хиславичского</w:t>
      </w:r>
      <w:proofErr w:type="spellEnd"/>
      <w:r w:rsidRPr="007D4DE0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 городского поселения </w:t>
      </w:r>
      <w:proofErr w:type="spellStart"/>
      <w:r w:rsidRPr="007D4DE0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>Хиславичского</w:t>
      </w:r>
      <w:proofErr w:type="spellEnd"/>
      <w:r w:rsidRPr="007D4DE0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 района Смоленской области «О внесении изменений </w:t>
      </w:r>
      <w:r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и </w:t>
      </w:r>
      <w:r w:rsidRPr="00FA5480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>дополнений</w:t>
      </w:r>
      <w:r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7D4DE0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в Устав </w:t>
      </w:r>
      <w:proofErr w:type="spellStart"/>
      <w:r w:rsidRPr="007D4DE0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>Хиславичского</w:t>
      </w:r>
      <w:proofErr w:type="spellEnd"/>
      <w:r w:rsidRPr="007D4DE0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 городского поселения </w:t>
      </w:r>
      <w:proofErr w:type="spellStart"/>
      <w:r w:rsidRPr="007D4DE0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>Хиславичского</w:t>
      </w:r>
      <w:proofErr w:type="spellEnd"/>
      <w:r w:rsidRPr="007D4DE0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 района Смоленской области», </w:t>
      </w:r>
      <w:r w:rsidRPr="007D4DE0">
        <w:rPr>
          <w:rFonts w:ascii="Times New Roman" w:hAnsi="Times New Roman" w:cs="Times New Roman"/>
          <w:bCs/>
          <w:color w:val="FF0000"/>
          <w:sz w:val="28"/>
          <w:szCs w:val="28"/>
        </w:rPr>
        <w:t>а также порядке участия граждан в его обсуждении.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944BE1" w:rsidRPr="005F3607" w:rsidRDefault="00944BE1" w:rsidP="00944BE1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44BE1" w:rsidRDefault="00944BE1" w:rsidP="00944B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4 статьи 44 Федерального закона от 6 октября 2003 года №131-ФЗ «Об общих принципах организации местного самоуправления в Российской Федерации», а также руководствуясь Положением о порядке учета предложений по проекту правового акта о внесении изменений в Устав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а также о порядке участия граждан в обсуждении проекта правового акта о</w:t>
      </w:r>
      <w:proofErr w:type="gram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Устав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утвержденного решением Совета депутатов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29.11.2007 года №31 и Положением о порядке организации и проведении публичных слушаний в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Хиславичском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городском поселении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утвержденного решением Совета депутатов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29.02.2008 года №10, </w:t>
      </w:r>
      <w:r w:rsidRPr="007D4DE0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  <w:proofErr w:type="gramEnd"/>
      <w:r w:rsidRPr="007D4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4DE0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D4DE0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17666" w:rsidRPr="007D4DE0" w:rsidRDefault="00917666" w:rsidP="00944B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BE1" w:rsidRDefault="00944BE1" w:rsidP="00944B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DE0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7D4D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7666" w:rsidRPr="007D4DE0" w:rsidRDefault="00917666" w:rsidP="00944B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BE1" w:rsidRPr="007D4DE0" w:rsidRDefault="00944BE1" w:rsidP="00944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проект решения Совета депутатов </w:t>
      </w:r>
      <w:proofErr w:type="spellStart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«О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</w:t>
      </w:r>
      <w:proofErr w:type="spellStart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(прилагается).</w:t>
      </w:r>
    </w:p>
    <w:p w:rsidR="00944BE1" w:rsidRPr="007D4DE0" w:rsidRDefault="00944BE1" w:rsidP="00944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DE0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DE0">
        <w:rPr>
          <w:rFonts w:ascii="Times New Roman" w:eastAsia="Calibri" w:hAnsi="Times New Roman" w:cs="Times New Roman"/>
          <w:sz w:val="28"/>
          <w:szCs w:val="28"/>
        </w:rPr>
        <w:t>Опубликовать проект решения «О внесении изменений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дополнений</w:t>
      </w:r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в Устав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области» (далее – проект решения) в газете «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Хиславичские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известия» для предложений и замечаний.</w:t>
      </w:r>
    </w:p>
    <w:p w:rsidR="00944BE1" w:rsidRPr="007D4DE0" w:rsidRDefault="00944BE1" w:rsidP="00944B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DE0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Предложения по проекту решения, указанному в пункте 1 настоящего решения, принимаются в порядке, определенном Положением о порядке учета предложений по проекту правового акта о внесении изменений в Устав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а также о порядке участия граждан в обсуждении проекта правового акта о внесении изменений в Устав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утвержденного решением</w:t>
      </w:r>
      <w:proofErr w:type="gram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29.11.2007 года №31.</w:t>
      </w:r>
    </w:p>
    <w:p w:rsidR="00944BE1" w:rsidRPr="007D4DE0" w:rsidRDefault="00944BE1" w:rsidP="00944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проекту решения Совета депутатов </w:t>
      </w:r>
      <w:proofErr w:type="spellStart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«О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</w:t>
      </w:r>
      <w:proofErr w:type="spellStart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назначить на 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2023</w:t>
      </w: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16час.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0мин. по адресу: 216620, Смоленская область, </w:t>
      </w:r>
      <w:proofErr w:type="spellStart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</w:t>
      </w:r>
      <w:proofErr w:type="spellEnd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д.23, Зал Администрации.</w:t>
      </w:r>
    </w:p>
    <w:p w:rsidR="00944BE1" w:rsidRPr="007D4DE0" w:rsidRDefault="00944BE1" w:rsidP="00944BE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DE0">
        <w:rPr>
          <w:rFonts w:ascii="Times New Roman" w:eastAsia="Calibri" w:hAnsi="Times New Roman" w:cs="Times New Roman"/>
          <w:sz w:val="28"/>
          <w:szCs w:val="28"/>
        </w:rPr>
        <w:t>5.Создать организационный комитет для проведения публичных слушаний</w:t>
      </w:r>
      <w:r w:rsidRPr="00A0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Совета депутатов </w:t>
      </w:r>
      <w:proofErr w:type="spellStart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«О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</w:t>
      </w:r>
      <w:proofErr w:type="spellStart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7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</w:t>
      </w:r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в составе: </w:t>
      </w:r>
    </w:p>
    <w:p w:rsidR="00944BE1" w:rsidRPr="007D4DE0" w:rsidRDefault="00944BE1" w:rsidP="00944BE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О.Б.Маханёк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– председатель </w:t>
      </w:r>
    </w:p>
    <w:p w:rsidR="00944BE1" w:rsidRPr="007D4DE0" w:rsidRDefault="00944BE1" w:rsidP="00944BE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Н.Т.Асалиева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– секретарь</w:t>
      </w:r>
    </w:p>
    <w:p w:rsidR="00944BE1" w:rsidRPr="007D4DE0" w:rsidRDefault="00944BE1" w:rsidP="00944BE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А.В.Костюков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44BE1" w:rsidRPr="007D4DE0" w:rsidRDefault="00944BE1" w:rsidP="00944BE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С.Д.Зайцев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44BE1" w:rsidRPr="007D4DE0" w:rsidRDefault="00944BE1" w:rsidP="00944BE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Н.Н.Андреева</w:t>
      </w:r>
      <w:proofErr w:type="spellEnd"/>
    </w:p>
    <w:p w:rsidR="00944BE1" w:rsidRPr="007D4DE0" w:rsidRDefault="00944BE1" w:rsidP="00944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DE0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DE0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Хиславичские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известия» и разместить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7D4DE0"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 муниципального образования «</w:t>
      </w: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Хиславичский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</w:t>
      </w:r>
      <w:hyperlink r:id="rId9" w:history="1">
        <w:r w:rsidRPr="007D4DE0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http://hislav.admin-smolensk.ru</w:t>
        </w:r>
      </w:hyperlink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944BE1" w:rsidRPr="007D4DE0" w:rsidRDefault="00944BE1" w:rsidP="00944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E1" w:rsidRPr="007D4DE0" w:rsidRDefault="00944BE1" w:rsidP="00944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E1" w:rsidRPr="007D4DE0" w:rsidRDefault="00944BE1" w:rsidP="00944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E1" w:rsidRPr="007D4DE0" w:rsidRDefault="00944BE1" w:rsidP="00944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BE1" w:rsidRPr="007D4DE0" w:rsidRDefault="00944BE1" w:rsidP="00944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4DE0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944BE1" w:rsidRPr="007D4DE0" w:rsidRDefault="00944BE1" w:rsidP="00944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:rsidR="00944BE1" w:rsidRPr="007D4DE0" w:rsidRDefault="00944BE1" w:rsidP="00944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4DE0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D4DE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        ___________               </w:t>
      </w:r>
      <w:proofErr w:type="spellStart"/>
      <w:r w:rsidRPr="007D4DE0">
        <w:rPr>
          <w:rFonts w:ascii="Times New Roman" w:eastAsia="Calibri" w:hAnsi="Times New Roman" w:cs="Times New Roman"/>
          <w:b/>
          <w:bCs/>
          <w:sz w:val="28"/>
          <w:szCs w:val="28"/>
        </w:rPr>
        <w:t>О.Б.Маханёк</w:t>
      </w:r>
      <w:proofErr w:type="spellEnd"/>
    </w:p>
    <w:p w:rsidR="00944BE1" w:rsidRPr="007D4DE0" w:rsidRDefault="00944BE1" w:rsidP="00944B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BE1" w:rsidRPr="007D4DE0" w:rsidRDefault="00944BE1" w:rsidP="00944BE1">
      <w:pPr>
        <w:rPr>
          <w:rFonts w:ascii="Times New Roman" w:hAnsi="Times New Roman" w:cs="Times New Roman"/>
          <w:sz w:val="24"/>
          <w:szCs w:val="24"/>
        </w:rPr>
      </w:pPr>
    </w:p>
    <w:p w:rsidR="00944BE1" w:rsidRPr="007D4DE0" w:rsidRDefault="00944BE1" w:rsidP="00944BE1">
      <w:pPr>
        <w:rPr>
          <w:rFonts w:ascii="Times New Roman" w:hAnsi="Times New Roman" w:cs="Times New Roman"/>
          <w:sz w:val="24"/>
          <w:szCs w:val="24"/>
        </w:rPr>
      </w:pPr>
    </w:p>
    <w:p w:rsidR="00944BE1" w:rsidRPr="0076666B" w:rsidRDefault="00944BE1" w:rsidP="00944BE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vertAlign w:val="superscript"/>
          <w:lang w:eastAsia="ru-RU"/>
        </w:rPr>
      </w:pPr>
      <w:r w:rsidRPr="0076666B"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8A4E84E" wp14:editId="0970BEFF">
            <wp:extent cx="741871" cy="1048277"/>
            <wp:effectExtent l="0" t="0" r="0" b="0"/>
            <wp:docPr id="2" name="Рисунок 2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E1" w:rsidRPr="0076666B" w:rsidRDefault="00944BE1" w:rsidP="00944BE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666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944BE1" w:rsidRPr="0076666B" w:rsidRDefault="00944BE1" w:rsidP="00944BE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666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ХИСЛАВИЧСКОГО ГОРОДСКОГО ПОСЕЛЕНИЯ</w:t>
      </w:r>
    </w:p>
    <w:p w:rsidR="00944BE1" w:rsidRDefault="00944BE1" w:rsidP="00944BE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666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944BE1" w:rsidRPr="0076666B" w:rsidRDefault="00944BE1" w:rsidP="00944BE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44BE1" w:rsidRDefault="00944BE1" w:rsidP="00944BE1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666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ПРОЕКТ РЕШЕНИЯ</w:t>
      </w:r>
    </w:p>
    <w:p w:rsidR="00944BE1" w:rsidRPr="0076666B" w:rsidRDefault="00944BE1" w:rsidP="00944BE1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44BE1" w:rsidRPr="00BB4291" w:rsidRDefault="00944BE1" w:rsidP="00944BE1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B429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 внесении изменений и дополнений в Устав </w:t>
      </w:r>
      <w:proofErr w:type="spellStart"/>
      <w:r w:rsidRPr="00BB429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Хиславичского</w:t>
      </w:r>
      <w:proofErr w:type="spellEnd"/>
      <w:r w:rsidRPr="00BB429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городского поселения </w:t>
      </w:r>
      <w:proofErr w:type="spellStart"/>
      <w:r w:rsidRPr="00BB429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Хиславичского</w:t>
      </w:r>
      <w:proofErr w:type="spellEnd"/>
      <w:r w:rsidRPr="00BB429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 Смоленской области</w:t>
      </w:r>
    </w:p>
    <w:p w:rsidR="00944BE1" w:rsidRPr="0076666B" w:rsidRDefault="00944BE1" w:rsidP="00FF01C9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44BE1" w:rsidRDefault="00944BE1" w:rsidP="00FF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соответствие с нормами Федерального закона от 6 октября 2003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 (с изменениями и дополнениями), Совет депутатов </w:t>
      </w: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Pr="007666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17666" w:rsidRPr="0076666B" w:rsidRDefault="00917666" w:rsidP="00FF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944BE1" w:rsidRDefault="00944BE1" w:rsidP="00FF01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76666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РЕШИЛ:</w:t>
      </w:r>
    </w:p>
    <w:p w:rsidR="00917666" w:rsidRPr="0076666B" w:rsidRDefault="00917666" w:rsidP="00FF01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944BE1" w:rsidRDefault="00944BE1" w:rsidP="00FF01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66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</w:t>
      </w:r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(в редакции решений Совета депутатов </w:t>
      </w: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01.03.2006 №3, от 12.11.2008 №42, от 05.05.2011 №37, от 19.03.2012 №86, от 25.10.2012 №109, от 31.10.2013 №168, от 22.01.2015 №235,</w:t>
      </w:r>
      <w:r w:rsidRPr="0076666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6666B">
        <w:rPr>
          <w:rFonts w:ascii="Times New Roman" w:eastAsia="Calibri" w:hAnsi="Times New Roman" w:cs="Times New Roman"/>
          <w:sz w:val="28"/>
          <w:szCs w:val="28"/>
        </w:rPr>
        <w:t>от 31.07.2017 №87, от 12.03.2019 №154, от 09.07.2019 №171, от 30.09.2020 №6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01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05.04.2022 №10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4BE1">
        <w:t xml:space="preserve"> </w:t>
      </w:r>
      <w:r w:rsidRPr="00944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05.04.2022</w:t>
      </w:r>
      <w:proofErr w:type="gramEnd"/>
      <w:r w:rsidRPr="0094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Pr="00944BE1">
        <w:rPr>
          <w:rFonts w:ascii="Times New Roman" w:eastAsia="Times New Roman" w:hAnsi="Times New Roman" w:cs="Times New Roman"/>
          <w:sz w:val="28"/>
          <w:szCs w:val="28"/>
          <w:lang w:eastAsia="ru-RU"/>
        </w:rPr>
        <w:t>10, от 06.12.2022 №36)</w:t>
      </w:r>
      <w:r w:rsidRPr="0076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  </w:t>
      </w:r>
      <w:proofErr w:type="gramEnd"/>
    </w:p>
    <w:p w:rsidR="00FF01C9" w:rsidRDefault="00FF01C9" w:rsidP="00FF0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1C9" w:rsidRPr="00FF01C9" w:rsidRDefault="00FF01C9" w:rsidP="00FF01C9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F01C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1)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часть 1 статьи 7 дополнить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44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следующего содержания:</w:t>
      </w:r>
    </w:p>
    <w:p w:rsidR="00FF01C9" w:rsidRPr="00FF01C9" w:rsidRDefault="00FF01C9" w:rsidP="00CC4219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F0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44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) 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осуществление выявления объектов накопленного вреда окружающей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среде и организация ликвидации такого вреда применительно к территориям,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расположенным в границах земельных участков, находящихся в собственности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FF0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Хиславичского</w:t>
      </w:r>
      <w:proofErr w:type="spellEnd"/>
      <w:r w:rsidRPr="00FF0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городского поселения</w:t>
      </w:r>
      <w:proofErr w:type="gramStart"/>
      <w:r w:rsidRPr="00FF01C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FF01C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»;</w:t>
      </w:r>
      <w:proofErr w:type="gramEnd"/>
    </w:p>
    <w:p w:rsidR="00FF01C9" w:rsidRPr="00FF01C9" w:rsidRDefault="00FF01C9" w:rsidP="00CC42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F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 статьи 7.1</w:t>
      </w:r>
      <w:r w:rsidRPr="00F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«государственных полномочий» дополнить словами «, полномочий органов местного самоуправления в сфере международных и внешнеэкономических связей»;</w:t>
      </w:r>
    </w:p>
    <w:p w:rsidR="00FF01C9" w:rsidRPr="00FF01C9" w:rsidRDefault="00FF01C9" w:rsidP="00FF0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F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7.1 </w:t>
      </w:r>
      <w:r w:rsidRPr="00F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3.1</w:t>
      </w:r>
      <w:r w:rsidRPr="00F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F01C9" w:rsidRPr="00FF01C9" w:rsidRDefault="00FF01C9" w:rsidP="00FF0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FF01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областным законом.</w:t>
      </w:r>
    </w:p>
    <w:p w:rsidR="00FF01C9" w:rsidRPr="00FF01C9" w:rsidRDefault="00FF01C9" w:rsidP="00FF0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органов местного самоуправления в сфере международных и внешнеэкономических связей относятся:</w:t>
      </w:r>
    </w:p>
    <w:p w:rsidR="00FF01C9" w:rsidRPr="00FF01C9" w:rsidRDefault="00FF01C9" w:rsidP="00FF0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FF01C9" w:rsidRPr="00FF01C9" w:rsidRDefault="00FF01C9" w:rsidP="00FF0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FF01C9" w:rsidRPr="00FF01C9" w:rsidRDefault="00FF01C9" w:rsidP="00FF0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C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FF01C9" w:rsidRPr="00FF01C9" w:rsidRDefault="00FF01C9" w:rsidP="00FF0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C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разработке и реализации проектов международных программ межмуниципального сотрудничества;</w:t>
      </w:r>
    </w:p>
    <w:p w:rsidR="00FF01C9" w:rsidRDefault="00FF01C9" w:rsidP="00CC42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областными законами</w:t>
      </w:r>
      <w:proofErr w:type="gramStart"/>
      <w:r w:rsidRPr="00FF01C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C4219" w:rsidRPr="00CC4219" w:rsidRDefault="00CC4219" w:rsidP="00CC42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23 дополнить частью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F01C9" w:rsidRPr="00CC4219" w:rsidRDefault="00CC4219" w:rsidP="00CC42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«13. </w:t>
      </w:r>
      <w:proofErr w:type="gramStart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</w:t>
      </w:r>
      <w:proofErr w:type="gramEnd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обстоятельств в порядке, предусмотренном </w:t>
      </w:r>
      <w:hyperlink r:id="rId10" w:history="1">
        <w:r w:rsidRPr="00CC42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3</w:t>
        </w:r>
      </w:hyperlink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" w:history="1">
        <w:r w:rsidRPr="00CC42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статьи 13</w:t>
        </w:r>
      </w:hyperlink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</w:t>
      </w:r>
    </w:p>
    <w:p w:rsidR="00CC4219" w:rsidRPr="00CC4219" w:rsidRDefault="00CC4219" w:rsidP="00CC42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</w:t>
      </w:r>
      <w:proofErr w:type="gramStart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24: </w:t>
      </w:r>
    </w:p>
    <w:p w:rsidR="00CC4219" w:rsidRPr="00CC4219" w:rsidRDefault="00CC4219" w:rsidP="00CC42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частью 1.2. следующего содержания:</w:t>
      </w:r>
    </w:p>
    <w:p w:rsidR="00CC4219" w:rsidRPr="00CC4219" w:rsidRDefault="00CC4219" w:rsidP="00CC42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 Полномочия депутата прекращаются досрочно решением Совета депутатов </w:t>
      </w:r>
      <w:proofErr w:type="spellStart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случае отсутствия депутата без уважительных причин на всех заседаниях Совета депутатов </w:t>
      </w:r>
      <w:proofErr w:type="spellStart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течение шести месяцев подряд</w:t>
      </w:r>
      <w:proofErr w:type="gramStart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C4219" w:rsidRPr="00CC4219" w:rsidRDefault="00CC4219" w:rsidP="00CC42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D7EEF" w:rsidRPr="00AD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26:</w:t>
      </w:r>
    </w:p>
    <w:p w:rsidR="00CC4219" w:rsidRPr="00CC4219" w:rsidRDefault="00CC4219" w:rsidP="00CC42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42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часть 7.3</w:t>
      </w:r>
      <w:r w:rsidRPr="00CC42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признать утратившей</w:t>
      </w:r>
      <w:r w:rsidRPr="00CC42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силу;</w:t>
      </w:r>
    </w:p>
    <w:p w:rsidR="00CC4219" w:rsidRPr="00CC4219" w:rsidRDefault="00CC4219" w:rsidP="00CC42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дополнить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CC4219" w:rsidRPr="00CC4219" w:rsidRDefault="00CC4219" w:rsidP="00AD7E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него обстоятельств в порядке, предусмотренном </w:t>
      </w:r>
      <w:hyperlink r:id="rId12" w:history="1">
        <w:r w:rsidRPr="00CC42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3</w:t>
        </w:r>
      </w:hyperlink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3" w:history="1">
        <w:r w:rsidRPr="00CC42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статьи 13</w:t>
        </w:r>
      </w:hyperlink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219" w:rsidRPr="00CC4219" w:rsidRDefault="00AD7EEF" w:rsidP="00AD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C4219" w:rsidRPr="00CC4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C4219"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2</w:t>
      </w:r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4219"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4219" w:rsidRPr="00CC4219" w:rsidRDefault="00CC4219" w:rsidP="00AD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</w:t>
      </w:r>
      <w:r w:rsid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EEF"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следующего содержания:</w:t>
      </w:r>
    </w:p>
    <w:p w:rsidR="00CC4219" w:rsidRPr="00CC4219" w:rsidRDefault="00CC4219" w:rsidP="00AD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7EEF"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="00AD7EEF"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proofErr w:type="gramStart"/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C4219" w:rsidRPr="00CC4219" w:rsidRDefault="00CC4219" w:rsidP="00AD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часть </w:t>
      </w:r>
      <w:r w:rsidR="00AD7EEF"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AD7EEF"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</w:t>
      </w:r>
      <w:r w:rsidR="00AD7EEF" w:rsidRPr="00AD7EEF">
        <w:t xml:space="preserve"> </w:t>
      </w:r>
      <w:r w:rsidR="00AD7EEF"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CC42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4219" w:rsidRPr="00CC4219" w:rsidRDefault="00AD7EEF" w:rsidP="00AD7E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CC4219" w:rsidRPr="00CC42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CC4219" w:rsidRPr="00CC4219" w:rsidRDefault="00AD7EEF" w:rsidP="00AD7EE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7E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CC4219" w:rsidRPr="00CC42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иные полномочия в соответствии с </w:t>
      </w:r>
      <w:r w:rsidR="00CC4219" w:rsidRPr="00AD7E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31 июля 2020 года № 248-ФЗ</w:t>
      </w:r>
      <w:r w:rsidR="00CC4219" w:rsidRPr="00CC42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 государственном контроле (надзоре) и                        муниципальном контроле в Российской Федерации», другими федеральными законами</w:t>
      </w:r>
      <w:proofErr w:type="gramStart"/>
      <w:r w:rsidR="00CC4219" w:rsidRPr="00CC42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.»;</w:t>
      </w:r>
      <w:proofErr w:type="gramEnd"/>
    </w:p>
    <w:p w:rsidR="00AD7EEF" w:rsidRPr="00AD7EEF" w:rsidRDefault="00BB4291" w:rsidP="00AD7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D7EEF" w:rsidRPr="00BB4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D7EEF"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3</w:t>
      </w:r>
      <w:r w:rsid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7EEF"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7EEF" w:rsidRPr="00AD7EEF" w:rsidRDefault="00AD7EEF" w:rsidP="00AD7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первый части 2 изложить в следующей редакции:</w:t>
      </w:r>
    </w:p>
    <w:p w:rsidR="00FF01C9" w:rsidRPr="00AD7EEF" w:rsidRDefault="00AD7EEF" w:rsidP="00BB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proofErr w:type="gram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путем опубликования подлежат Устав муниципального образования, решение Совета депутатов </w:t>
      </w:r>
      <w:proofErr w:type="spell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 внесении изменений и дополнений в Устав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образования, решение</w:t>
      </w:r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об установлении, изменении или отмене налогов и сборов, решение Совета депутатов </w:t>
      </w:r>
      <w:proofErr w:type="spell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 местном бюджете на очередной финансовый</w:t>
      </w:r>
      <w:proofErr w:type="gram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решение Совета депутатов </w:t>
      </w:r>
      <w:proofErr w:type="spell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 внесении изменений в решение Совета депутатов </w:t>
      </w:r>
      <w:proofErr w:type="spell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 местном бюджете на очередной финансовый год,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иные муниципальные правовые акты в случаях, если</w:t>
      </w:r>
      <w:proofErr w:type="gramEnd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самих правовых актах предусмотрено, что они должны быть опубликованы, а также соглашения, заключаемые между органами местного самоуправления</w:t>
      </w:r>
      <w:proofErr w:type="gramStart"/>
      <w:r w:rsidRPr="00AD7EE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B4291" w:rsidRPr="00BB4291" w:rsidRDefault="00BB4291" w:rsidP="00BB4291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291">
        <w:rPr>
          <w:rFonts w:ascii="Times New Roman" w:hAnsi="Times New Roman" w:cs="Times New Roman"/>
          <w:sz w:val="28"/>
          <w:szCs w:val="28"/>
        </w:rPr>
        <w:lastRenderedPageBreak/>
        <w:t>б) часть 8:</w:t>
      </w:r>
    </w:p>
    <w:p w:rsidR="00BB4291" w:rsidRPr="00BB4291" w:rsidRDefault="00BB4291" w:rsidP="00BB4291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291">
        <w:rPr>
          <w:rFonts w:ascii="Times New Roman" w:hAnsi="Times New Roman" w:cs="Times New Roman"/>
          <w:sz w:val="28"/>
          <w:szCs w:val="28"/>
        </w:rPr>
        <w:t>- в абзаце 3 после слов «об изменении структуры органов местного самоуправления» дополнить словами «, разграничении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</w:t>
      </w:r>
    </w:p>
    <w:p w:rsidR="00BB4291" w:rsidRPr="00BB4291" w:rsidRDefault="00BB4291" w:rsidP="00BB4291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291">
        <w:rPr>
          <w:rFonts w:ascii="Times New Roman" w:hAnsi="Times New Roman" w:cs="Times New Roman"/>
          <w:sz w:val="28"/>
          <w:szCs w:val="28"/>
        </w:rPr>
        <w:t>- дополнить абзацем следующего содержания:</w:t>
      </w:r>
    </w:p>
    <w:p w:rsidR="00BB4291" w:rsidRPr="00BB4291" w:rsidRDefault="00BB4291" w:rsidP="00BB4291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291">
        <w:rPr>
          <w:rFonts w:ascii="Times New Roman" w:hAnsi="Times New Roman" w:cs="Times New Roman"/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BB429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B4291">
        <w:rPr>
          <w:rFonts w:ascii="Times New Roman" w:hAnsi="Times New Roman" w:cs="Times New Roman"/>
          <w:sz w:val="28"/>
          <w:szCs w:val="28"/>
        </w:rPr>
        <w:t>;</w:t>
      </w:r>
    </w:p>
    <w:p w:rsidR="00FF01C9" w:rsidRPr="0076666B" w:rsidRDefault="00FF01C9" w:rsidP="00FF01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E1" w:rsidRPr="0076666B" w:rsidRDefault="00944BE1" w:rsidP="00FF01C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76666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2. Настоящее решение подлежит официальному опубликованию в газете </w:t>
      </w:r>
      <w:r w:rsidRPr="0076666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Хиславичские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известия»</w:t>
      </w:r>
      <w:r w:rsidRPr="0076666B">
        <w:rPr>
          <w:rFonts w:ascii="Times New Roman" w:hAnsi="Times New Roman" w:cs="Times New Roman"/>
          <w:sz w:val="28"/>
          <w:szCs w:val="28"/>
        </w:rPr>
        <w:t xml:space="preserve"> </w:t>
      </w:r>
      <w:r w:rsidRPr="0076666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</w:t>
      </w:r>
      <w:r w:rsidR="00FF01C9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.</w:t>
      </w:r>
    </w:p>
    <w:p w:rsidR="00944BE1" w:rsidRDefault="00944BE1" w:rsidP="00944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291" w:rsidRDefault="00BB4291" w:rsidP="00944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BE1" w:rsidRPr="0076666B" w:rsidRDefault="00944BE1" w:rsidP="00944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E1" w:rsidRPr="0076666B" w:rsidRDefault="00944BE1" w:rsidP="00944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666B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944BE1" w:rsidRPr="0076666B" w:rsidRDefault="00944BE1" w:rsidP="00944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:rsidR="00944BE1" w:rsidRPr="0076666B" w:rsidRDefault="00944BE1" w:rsidP="00944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айона Смоленской области        </w:t>
      </w:r>
      <w:r w:rsidRPr="0076666B">
        <w:rPr>
          <w:rFonts w:ascii="Times New Roman" w:eastAsia="Calibri" w:hAnsi="Times New Roman" w:cs="Times New Roman"/>
          <w:sz w:val="28"/>
          <w:szCs w:val="28"/>
        </w:rPr>
        <w:t xml:space="preserve">___________               </w:t>
      </w:r>
      <w:r w:rsidRPr="007666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О.Б. </w:t>
      </w:r>
      <w:proofErr w:type="spellStart"/>
      <w:r w:rsidRPr="0076666B">
        <w:rPr>
          <w:rFonts w:ascii="Times New Roman" w:eastAsia="Calibri" w:hAnsi="Times New Roman" w:cs="Times New Roman"/>
          <w:b/>
          <w:bCs/>
          <w:sz w:val="28"/>
          <w:szCs w:val="28"/>
        </w:rPr>
        <w:t>Маханёк</w:t>
      </w:r>
      <w:proofErr w:type="spellEnd"/>
    </w:p>
    <w:p w:rsidR="00944BE1" w:rsidRPr="0076666B" w:rsidRDefault="00944BE1" w:rsidP="00944BE1">
      <w:pPr>
        <w:rPr>
          <w:rFonts w:ascii="Times New Roman" w:hAnsi="Times New Roman" w:cs="Times New Roman"/>
          <w:sz w:val="28"/>
          <w:szCs w:val="28"/>
        </w:rPr>
      </w:pPr>
    </w:p>
    <w:p w:rsidR="004C465C" w:rsidRDefault="004C465C"/>
    <w:sectPr w:rsidR="004C465C" w:rsidSect="00BB4291">
      <w:footerReference w:type="default" r:id="rId14"/>
      <w:pgSz w:w="11906" w:h="16838"/>
      <w:pgMar w:top="1134" w:right="566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F3" w:rsidRDefault="008C1CF3" w:rsidP="00BB4291">
      <w:pPr>
        <w:spacing w:after="0" w:line="240" w:lineRule="auto"/>
      </w:pPr>
      <w:r>
        <w:separator/>
      </w:r>
    </w:p>
  </w:endnote>
  <w:endnote w:type="continuationSeparator" w:id="0">
    <w:p w:rsidR="008C1CF3" w:rsidRDefault="008C1CF3" w:rsidP="00BB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813547"/>
      <w:docPartObj>
        <w:docPartGallery w:val="Page Numbers (Bottom of Page)"/>
        <w:docPartUnique/>
      </w:docPartObj>
    </w:sdtPr>
    <w:sdtEndPr/>
    <w:sdtContent>
      <w:p w:rsidR="00BB4291" w:rsidRDefault="00BB42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666">
          <w:rPr>
            <w:noProof/>
          </w:rPr>
          <w:t>6</w:t>
        </w:r>
        <w:r>
          <w:fldChar w:fldCharType="end"/>
        </w:r>
      </w:p>
    </w:sdtContent>
  </w:sdt>
  <w:p w:rsidR="00BB4291" w:rsidRDefault="00BB42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F3" w:rsidRDefault="008C1CF3" w:rsidP="00BB4291">
      <w:pPr>
        <w:spacing w:after="0" w:line="240" w:lineRule="auto"/>
      </w:pPr>
      <w:r>
        <w:separator/>
      </w:r>
    </w:p>
  </w:footnote>
  <w:footnote w:type="continuationSeparator" w:id="0">
    <w:p w:rsidR="008C1CF3" w:rsidRDefault="008C1CF3" w:rsidP="00BB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DC5"/>
    <w:multiLevelType w:val="hybridMultilevel"/>
    <w:tmpl w:val="7E62EE12"/>
    <w:lvl w:ilvl="0" w:tplc="2C2AD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1"/>
    <w:rsid w:val="003E416D"/>
    <w:rsid w:val="004C465C"/>
    <w:rsid w:val="008C1CF3"/>
    <w:rsid w:val="00917666"/>
    <w:rsid w:val="00944BE1"/>
    <w:rsid w:val="00AD7EEF"/>
    <w:rsid w:val="00B36596"/>
    <w:rsid w:val="00BB4291"/>
    <w:rsid w:val="00CC4219"/>
    <w:rsid w:val="00CE25DA"/>
    <w:rsid w:val="00FE32AD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E1"/>
    <w:rPr>
      <w:rFonts w:ascii="Tahoma" w:hAnsi="Tahoma" w:cs="Tahoma"/>
      <w:sz w:val="16"/>
      <w:szCs w:val="16"/>
    </w:rPr>
  </w:style>
  <w:style w:type="paragraph" w:customStyle="1" w:styleId="consnormal0">
    <w:name w:val="consnormal0"/>
    <w:basedOn w:val="a"/>
    <w:rsid w:val="00BB4291"/>
    <w:pPr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BB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291"/>
  </w:style>
  <w:style w:type="paragraph" w:styleId="a8">
    <w:name w:val="footer"/>
    <w:basedOn w:val="a"/>
    <w:link w:val="a9"/>
    <w:uiPriority w:val="99"/>
    <w:unhideWhenUsed/>
    <w:rsid w:val="00BB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4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BE1"/>
    <w:rPr>
      <w:rFonts w:ascii="Tahoma" w:hAnsi="Tahoma" w:cs="Tahoma"/>
      <w:sz w:val="16"/>
      <w:szCs w:val="16"/>
    </w:rPr>
  </w:style>
  <w:style w:type="paragraph" w:customStyle="1" w:styleId="consnormal0">
    <w:name w:val="consnormal0"/>
    <w:basedOn w:val="a"/>
    <w:rsid w:val="00BB4291"/>
    <w:pPr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BB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291"/>
  </w:style>
  <w:style w:type="paragraph" w:styleId="a8">
    <w:name w:val="footer"/>
    <w:basedOn w:val="a"/>
    <w:link w:val="a9"/>
    <w:uiPriority w:val="99"/>
    <w:unhideWhenUsed/>
    <w:rsid w:val="00BB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4AE31AFD6C8D1EC7D3FEEB188145C3D12D310F59977EB8AC2DAC2E5ACB6B56C80253E85FBCC843842131015FEEFC73C6D653E7BEU02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4AE31AFD6C8D1EC7D3FEEB188145C3D12D310F59977EB8AC2DAC2E5ACB6B56C80253E85FB3C843842131015FEEFC73C6D653E7BEU02F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9BF8DA1C26EB4371D374D1D6B920BD1C4C1709513960EA0D91C7C92B72FEF65D74A6A83A0FD0DCBF22C649D22B3B3B4D429BCB39WEG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9BF8DA1C26EB4371D374D1D6B920BD1C4C1709513960EA0D91C7C92B72FEF65D74A6A83A00D0DCBF22C649D22B3B3B4D429BCB39WEG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2023-08-29T12:18:00Z</cp:lastPrinted>
  <dcterms:created xsi:type="dcterms:W3CDTF">2023-08-25T12:58:00Z</dcterms:created>
  <dcterms:modified xsi:type="dcterms:W3CDTF">2023-08-29T14:33:00Z</dcterms:modified>
</cp:coreProperties>
</file>