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A0" w:rsidRDefault="002301D4" w:rsidP="009C63A0">
      <w:pPr>
        <w:pStyle w:val="ab"/>
        <w:tabs>
          <w:tab w:val="clear" w:pos="4677"/>
          <w:tab w:val="clear" w:pos="9355"/>
        </w:tabs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417F02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E30BC6" w:rsidRPr="00417F02">
        <w:rPr>
          <w:rFonts w:ascii="Times New Roman" w:eastAsia="Times New Roman" w:hAnsi="Times New Roman"/>
          <w:b/>
          <w:sz w:val="28"/>
          <w:lang w:val="ru-RU"/>
        </w:rPr>
        <w:t xml:space="preserve"> </w:t>
      </w:r>
      <w:r w:rsidR="007029C9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52F1E798" wp14:editId="254E9A25">
            <wp:extent cx="6762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F02" w:rsidRPr="009C63A0" w:rsidRDefault="00417F02" w:rsidP="009C63A0">
      <w:pPr>
        <w:pStyle w:val="ab"/>
        <w:tabs>
          <w:tab w:val="clear" w:pos="4677"/>
          <w:tab w:val="clear" w:pos="93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63A0">
        <w:rPr>
          <w:rFonts w:ascii="Times New Roman" w:hAnsi="Times New Roman"/>
          <w:b/>
          <w:sz w:val="32"/>
          <w:szCs w:val="32"/>
        </w:rPr>
        <w:t>АДМИНИСТРАЦИЯ</w:t>
      </w:r>
    </w:p>
    <w:p w:rsidR="00417F02" w:rsidRPr="00417F02" w:rsidRDefault="00417F02" w:rsidP="009C63A0">
      <w:pPr>
        <w:pStyle w:val="1"/>
        <w:rPr>
          <w:sz w:val="32"/>
          <w:szCs w:val="32"/>
        </w:rPr>
      </w:pPr>
      <w:r w:rsidRPr="009C63A0">
        <w:rPr>
          <w:sz w:val="32"/>
          <w:szCs w:val="32"/>
        </w:rPr>
        <w:t>МУНИЦИПАЛЬНОГО ОБРАЗОВАНИЯ</w:t>
      </w:r>
    </w:p>
    <w:p w:rsidR="00417F02" w:rsidRPr="00417F02" w:rsidRDefault="00417F02" w:rsidP="00417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17F02">
        <w:rPr>
          <w:rFonts w:ascii="Times New Roman" w:hAnsi="Times New Roman" w:cs="Times New Roman"/>
          <w:b/>
          <w:bCs/>
          <w:sz w:val="32"/>
          <w:szCs w:val="32"/>
          <w:lang w:val="ru-RU"/>
        </w:rPr>
        <w:t>«ХИСЛАВИЧСКИЙ РАЙОН» СМОЛЕНСКОЙ ОБЛАСТИ</w:t>
      </w:r>
    </w:p>
    <w:p w:rsidR="00417F02" w:rsidRPr="00417F02" w:rsidRDefault="00417F02" w:rsidP="00417F0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32"/>
          <w:lang w:val="ru-RU"/>
        </w:rPr>
      </w:pPr>
    </w:p>
    <w:p w:rsidR="00417F02" w:rsidRPr="009C63A0" w:rsidRDefault="00417F02" w:rsidP="00417F02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sz w:val="36"/>
          <w:szCs w:val="36"/>
        </w:rPr>
      </w:pPr>
      <w:proofErr w:type="gramStart"/>
      <w:r w:rsidRPr="009C63A0">
        <w:rPr>
          <w:rFonts w:ascii="Times New Roman" w:hAnsi="Times New Roman"/>
          <w:b w:val="0"/>
          <w:i w:val="0"/>
          <w:sz w:val="36"/>
          <w:szCs w:val="36"/>
        </w:rPr>
        <w:t>П</w:t>
      </w:r>
      <w:proofErr w:type="gramEnd"/>
      <w:r w:rsidRPr="009C63A0">
        <w:rPr>
          <w:rFonts w:ascii="Times New Roman" w:hAnsi="Times New Roman"/>
          <w:b w:val="0"/>
          <w:i w:val="0"/>
          <w:sz w:val="36"/>
          <w:szCs w:val="36"/>
        </w:rPr>
        <w:t xml:space="preserve"> О С Т А Н О В Л Е Н И Е</w:t>
      </w: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17F02" w:rsidRPr="00417F02" w:rsidRDefault="00417F02" w:rsidP="00417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B6551">
        <w:rPr>
          <w:rFonts w:ascii="Times New Roman" w:hAnsi="Times New Roman" w:cs="Times New Roman"/>
          <w:sz w:val="28"/>
          <w:szCs w:val="28"/>
          <w:lang w:val="ru-RU"/>
        </w:rPr>
        <w:t>23 октября</w:t>
      </w: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2023 г. № </w:t>
      </w:r>
      <w:r w:rsidR="00BB6551">
        <w:rPr>
          <w:rFonts w:ascii="Times New Roman" w:hAnsi="Times New Roman" w:cs="Times New Roman"/>
          <w:sz w:val="28"/>
          <w:szCs w:val="28"/>
          <w:lang w:val="ru-RU"/>
        </w:rPr>
        <w:t>399</w:t>
      </w: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17F02" w:rsidRPr="00417F02" w:rsidRDefault="00417F02" w:rsidP="00417F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F02" w:rsidRPr="00417F02" w:rsidRDefault="005C3258" w:rsidP="003B6C04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7F02" w:rsidRPr="00417F02">
        <w:rPr>
          <w:rFonts w:ascii="Times New Roman" w:eastAsia="Times New Roman" w:hAnsi="Times New Roman" w:cs="Times New Roman"/>
          <w:sz w:val="28"/>
          <w:szCs w:val="28"/>
          <w:lang w:val="ru-RU"/>
        </w:rPr>
        <w:t>«Развитие образования и молодежной политики в муниципальном образовании «Хиславичский район» Смоленской области»</w:t>
      </w:r>
      <w:r w:rsidR="00417F02" w:rsidRPr="00417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7F02" w:rsidRPr="00417F02">
        <w:rPr>
          <w:rFonts w:ascii="Times New Roman" w:hAnsi="Times New Roman" w:cs="Times New Roman"/>
          <w:sz w:val="28"/>
          <w:szCs w:val="28"/>
          <w:lang w:val="ru-RU"/>
        </w:rPr>
        <w:t>в новой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«Хиславичский район» Смоленской области от 23.01.2023</w:t>
      </w:r>
      <w:r w:rsidR="009C63A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036</w:t>
      </w:r>
    </w:p>
    <w:p w:rsidR="009C63A0" w:rsidRDefault="009C63A0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3A0" w:rsidRPr="009C63A0" w:rsidRDefault="009C63A0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17F02" w:rsidRPr="00417F02" w:rsidRDefault="00417F02" w:rsidP="00417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муниципального образования «Хиславичский район» Смоленской области    </w:t>
      </w:r>
      <w:proofErr w:type="gramStart"/>
      <w:r w:rsidRPr="00417F02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417F0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е т:</w:t>
      </w:r>
    </w:p>
    <w:p w:rsidR="00417F02" w:rsidRPr="00417F02" w:rsidRDefault="00417F02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63A0" w:rsidRDefault="00650A15" w:rsidP="009C6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6C04">
        <w:rPr>
          <w:rFonts w:ascii="Times New Roman" w:hAnsi="Times New Roman"/>
          <w:sz w:val="28"/>
          <w:szCs w:val="28"/>
          <w:lang w:val="ru-RU"/>
        </w:rPr>
        <w:t>Внести в муниципальную программу «Развитие образования и молодежной политики в муниципальном образовании «Хиславичский район» Смоленской области» в новой редакции, утвержденную постановлением Администрации муниципального образования «Хиславичский район» Смоленской области от 23.01.2023 № 036, следующие изменения:</w:t>
      </w:r>
    </w:p>
    <w:p w:rsidR="003B6C04" w:rsidRPr="003B6C04" w:rsidRDefault="003B6C04" w:rsidP="009C6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B6C04">
        <w:rPr>
          <w:rFonts w:ascii="Times New Roman" w:hAnsi="Times New Roman"/>
          <w:sz w:val="28"/>
          <w:szCs w:val="28"/>
          <w:lang w:val="ru-RU"/>
        </w:rPr>
        <w:t>1. Р</w:t>
      </w:r>
      <w:r w:rsidR="00650A15" w:rsidRPr="003B6C04">
        <w:rPr>
          <w:rFonts w:ascii="Times New Roman" w:hAnsi="Times New Roman"/>
          <w:sz w:val="28"/>
          <w:szCs w:val="28"/>
          <w:lang w:val="ru-RU"/>
        </w:rPr>
        <w:t xml:space="preserve">аздел 6 «Сведения о финансировании структурных элементов муниципальной программы" изложить в </w:t>
      </w:r>
      <w:r w:rsidRPr="003B6C04">
        <w:rPr>
          <w:rFonts w:ascii="Times New Roman" w:hAnsi="Times New Roman"/>
          <w:sz w:val="28"/>
          <w:szCs w:val="28"/>
          <w:lang w:val="ru-RU"/>
        </w:rPr>
        <w:t>новой</w:t>
      </w:r>
      <w:r w:rsidR="00650A15" w:rsidRPr="003B6C04">
        <w:rPr>
          <w:rFonts w:ascii="Times New Roman" w:hAnsi="Times New Roman"/>
          <w:sz w:val="28"/>
          <w:szCs w:val="28"/>
          <w:lang w:val="ru-RU"/>
        </w:rPr>
        <w:t xml:space="preserve"> редакции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(Приложение).</w:t>
      </w:r>
    </w:p>
    <w:p w:rsidR="003B6C04" w:rsidRPr="00417F02" w:rsidRDefault="003B6C04" w:rsidP="009C63A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</w:t>
      </w:r>
      <w:r w:rsidRPr="00417F0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Pr="00417F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17F02">
        <w:rPr>
          <w:rFonts w:ascii="Times New Roman" w:hAnsi="Times New Roman" w:cs="Times New Roman"/>
          <w:bCs/>
          <w:sz w:val="28"/>
          <w:szCs w:val="28"/>
          <w:lang w:val="ru-RU"/>
        </w:rPr>
        <w:t>исполнени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ем</w:t>
      </w:r>
      <w:r w:rsidRPr="00417F0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настоящего постановления возложить на заместителя Главы муниципального образования «Хиславичский район» Смоленской области </w:t>
      </w:r>
      <w:r w:rsidRPr="00D31DC9">
        <w:rPr>
          <w:rFonts w:ascii="Times New Roman" w:eastAsia="Times New Roman" w:hAnsi="Times New Roman" w:cs="Times New Roman"/>
          <w:sz w:val="28"/>
          <w:szCs w:val="28"/>
          <w:lang w:val="ru-RU"/>
        </w:rPr>
        <w:t>- начальник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31D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Отдела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Ю.Н. Климову</w:t>
      </w:r>
      <w:r w:rsidRPr="00417F0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3B6C04" w:rsidRDefault="003B6C04" w:rsidP="003B6C04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C63A0" w:rsidRDefault="009C63A0" w:rsidP="003B6C04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B6C04" w:rsidRPr="00417F02" w:rsidRDefault="00CB7471" w:rsidP="003B6C04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3B6C04"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</w:t>
      </w:r>
      <w:r w:rsidR="003B6C04"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муниципального образования </w:t>
      </w:r>
    </w:p>
    <w:p w:rsidR="009C63A0" w:rsidRDefault="003B6C04" w:rsidP="003B6C04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17F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«Хиславичский район» </w:t>
      </w:r>
    </w:p>
    <w:p w:rsidR="003B6C04" w:rsidRPr="00E77F31" w:rsidRDefault="003B6C04" w:rsidP="003B6C04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Смоленской области                </w:t>
      </w:r>
      <w:r w:rsidR="009C63A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</w:t>
      </w:r>
      <w:r w:rsidR="00CB747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С.А. Шапкин</w:t>
      </w: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17F02">
        <w:rPr>
          <w:rFonts w:ascii="Times New Roman" w:hAnsi="Times New Roman" w:cs="Times New Roman"/>
          <w:sz w:val="28"/>
          <w:lang w:val="ru-RU"/>
        </w:rPr>
        <w:lastRenderedPageBreak/>
        <w:t>Визирование правового акта:</w:t>
      </w: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E77F31" w:rsidRPr="00417F02" w:rsidRDefault="00E77F31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9C63A0" w:rsidRPr="00417F02" w:rsidRDefault="009C63A0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W w:w="10601" w:type="dxa"/>
        <w:tblLook w:val="01E0" w:firstRow="1" w:lastRow="1" w:firstColumn="1" w:lastColumn="1" w:noHBand="0" w:noVBand="0"/>
      </w:tblPr>
      <w:tblGrid>
        <w:gridCol w:w="2835"/>
        <w:gridCol w:w="2130"/>
        <w:gridCol w:w="5636"/>
      </w:tblGrid>
      <w:tr w:rsidR="003B6C04" w:rsidRPr="009C63A0" w:rsidTr="002177A7">
        <w:trPr>
          <w:trHeight w:val="1226"/>
        </w:trPr>
        <w:tc>
          <w:tcPr>
            <w:tcW w:w="2934" w:type="dxa"/>
          </w:tcPr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</w:t>
            </w:r>
            <w:proofErr w:type="spellEnd"/>
            <w:r w:rsidRPr="00417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 экз. – в дело</w:t>
            </w:r>
          </w:p>
          <w:p w:rsidR="003B6C04" w:rsidRDefault="003B6C04" w:rsidP="002177A7">
            <w:pPr>
              <w:pStyle w:val="6"/>
              <w:spacing w:before="0" w:after="0"/>
              <w:rPr>
                <w:rFonts w:ascii="Times New Roman" w:eastAsiaTheme="minorEastAsia" w:hAnsi="Times New Roman"/>
              </w:rPr>
            </w:pPr>
            <w:r w:rsidRPr="00417F02">
              <w:rPr>
                <w:rFonts w:ascii="Times New Roman" w:eastAsiaTheme="minorEastAsia" w:hAnsi="Times New Roman"/>
              </w:rPr>
              <w:t xml:space="preserve">Исп. </w:t>
            </w:r>
            <w:r w:rsidR="000378D7">
              <w:rPr>
                <w:rFonts w:ascii="Times New Roman" w:eastAsiaTheme="minorEastAsia" w:hAnsi="Times New Roman"/>
              </w:rPr>
              <w:t xml:space="preserve">О.В. </w:t>
            </w:r>
            <w:proofErr w:type="spellStart"/>
            <w:r w:rsidR="000378D7">
              <w:rPr>
                <w:rFonts w:ascii="Times New Roman" w:eastAsiaTheme="minorEastAsia" w:hAnsi="Times New Roman"/>
              </w:rPr>
              <w:t>Вячистая</w:t>
            </w:r>
            <w:proofErr w:type="spellEnd"/>
          </w:p>
          <w:p w:rsidR="003B6C04" w:rsidRPr="00417F02" w:rsidRDefault="003B6C04" w:rsidP="002177A7">
            <w:pPr>
              <w:pStyle w:val="6"/>
              <w:spacing w:before="0" w:after="0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      </w:t>
            </w:r>
          </w:p>
          <w:p w:rsidR="003B6C04" w:rsidRPr="00417F0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B6C04" w:rsidRPr="00EF00C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E77F3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</w:t>
            </w:r>
            <w:r w:rsidR="00BB655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2023 г</w:t>
            </w:r>
            <w:r w:rsidRPr="00EF0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6C04" w:rsidRPr="00EF00C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136" w:type="dxa"/>
          </w:tcPr>
          <w:p w:rsidR="003B6C04" w:rsidRPr="00EF00C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531" w:type="dxa"/>
            <w:hideMark/>
          </w:tcPr>
          <w:tbl>
            <w:tblPr>
              <w:tblW w:w="5245" w:type="dxa"/>
              <w:tblInd w:w="17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3B6C04" w:rsidRPr="009C63A0" w:rsidTr="002177A7">
              <w:trPr>
                <w:trHeight w:val="1040"/>
              </w:trPr>
              <w:tc>
                <w:tcPr>
                  <w:tcW w:w="5245" w:type="dxa"/>
                </w:tcPr>
                <w:p w:rsidR="003B6C04" w:rsidRPr="00417F02" w:rsidRDefault="003B6C04" w:rsidP="002177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Разослать: прокуратура - 1, отдел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образованию </w:t>
                  </w:r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-1, фин</w:t>
                  </w:r>
                  <w:proofErr w:type="gramStart"/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.у</w:t>
                  </w:r>
                  <w:proofErr w:type="gramEnd"/>
                  <w:r w:rsidRPr="00417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пр.-1, отдел эконом.-1</w:t>
                  </w:r>
                  <w:r w:rsidR="00991D3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МКУ ЦБ -1.</w:t>
                  </w:r>
                </w:p>
                <w:p w:rsidR="003B6C04" w:rsidRPr="00417F02" w:rsidRDefault="003B6C04" w:rsidP="002177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lang w:val="ru-RU"/>
                    </w:rPr>
                  </w:pPr>
                </w:p>
              </w:tc>
            </w:tr>
          </w:tbl>
          <w:p w:rsidR="003B6C04" w:rsidRPr="00417F0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3B6C04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6C04" w:rsidRPr="00417F02" w:rsidRDefault="003B6C04" w:rsidP="003B6C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447"/>
        <w:gridCol w:w="4253"/>
      </w:tblGrid>
      <w:tr w:rsidR="003B6C04" w:rsidRPr="00CB7059" w:rsidTr="009C63A0">
        <w:tc>
          <w:tcPr>
            <w:tcW w:w="2802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BB6551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 Миллер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E77F3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</w:t>
            </w:r>
            <w:r w:rsidR="00CB747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октября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2023 г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6C04" w:rsidRPr="000378D7" w:rsidTr="009C63A0">
        <w:tc>
          <w:tcPr>
            <w:tcW w:w="2802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0378D7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lang w:val="ru-RU"/>
              </w:rPr>
              <w:t>Т.Е.Печкина</w:t>
            </w:r>
            <w:r w:rsidR="00E77F31" w:rsidRPr="00CB7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7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CB7059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0378D7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E77F3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CB705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</w:t>
            </w:r>
            <w:r w:rsidR="00CB747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октября</w:t>
            </w:r>
            <w:r w:rsidRPr="000378D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2023 г</w:t>
            </w: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6C04" w:rsidRPr="000378D7" w:rsidTr="009C63A0">
        <w:tc>
          <w:tcPr>
            <w:tcW w:w="2802" w:type="dxa"/>
          </w:tcPr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E77F31" w:rsidRDefault="00E77F31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Мирная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47" w:type="dxa"/>
          </w:tcPr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0378D7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78D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E77F3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0378D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» </w:t>
            </w:r>
            <w:r w:rsidR="00CB747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октября</w:t>
            </w:r>
            <w:r w:rsidRPr="000378D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2023 г</w:t>
            </w: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B6C04" w:rsidRPr="00417F02" w:rsidTr="009C63A0">
        <w:tc>
          <w:tcPr>
            <w:tcW w:w="2802" w:type="dxa"/>
          </w:tcPr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Визы:</w:t>
            </w:r>
          </w:p>
          <w:p w:rsidR="003B6C04" w:rsidRPr="000378D7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Ущеко</w:t>
            </w:r>
            <w:proofErr w:type="spellEnd"/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6C04" w:rsidRPr="00417F0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6C04" w:rsidRPr="00417F0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B6C04" w:rsidRPr="00417F02" w:rsidRDefault="003B6C04" w:rsidP="00217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E77F3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23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 w:rsidR="00CB747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октября</w:t>
            </w:r>
            <w:r w:rsidRPr="00417F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 г</w:t>
            </w:r>
            <w:r w:rsidRPr="0041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C04" w:rsidRPr="00417F02" w:rsidRDefault="003B6C04" w:rsidP="002177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6C04" w:rsidRPr="0013112B" w:rsidRDefault="003B6C04" w:rsidP="003B6C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B6C04" w:rsidRPr="0013112B" w:rsidSect="009C63A0">
          <w:pgSz w:w="11906" w:h="16838"/>
          <w:pgMar w:top="1134" w:right="567" w:bottom="851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8"/>
        <w:gridCol w:w="2936"/>
        <w:gridCol w:w="56"/>
        <w:gridCol w:w="1887"/>
        <w:gridCol w:w="3001"/>
        <w:gridCol w:w="1580"/>
        <w:gridCol w:w="1554"/>
        <w:gridCol w:w="1554"/>
        <w:gridCol w:w="1534"/>
      </w:tblGrid>
      <w:tr w:rsidR="00116874" w:rsidRPr="009C63A0" w:rsidTr="00116874">
        <w:trPr>
          <w:trHeight w:val="631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№ </w:t>
            </w:r>
            <w:proofErr w:type="gramStart"/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 муниципальной программы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Источник финансового обеспечения (расшифровать)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proofErr w:type="gramStart"/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рублей)</w:t>
            </w:r>
          </w:p>
        </w:tc>
      </w:tr>
      <w:tr w:rsidR="00116874" w:rsidRPr="00116874" w:rsidTr="00116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2025 год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</w:tr>
      <w:tr w:rsidR="00116874" w:rsidRPr="00116874" w:rsidTr="00116874">
        <w:trPr>
          <w:trHeight w:val="398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 Региональный проект «Современная школа»</w:t>
            </w:r>
          </w:p>
        </w:tc>
      </w:tr>
      <w:tr w:rsidR="00116874" w:rsidRPr="00116874" w:rsidTr="00116874">
        <w:trPr>
          <w:trHeight w:val="22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обеспечение условий для функционирования центров «Точка роста»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Отдел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140 000,00</w:t>
            </w:r>
          </w:p>
        </w:tc>
      </w:tr>
      <w:tr w:rsidR="00116874" w:rsidRPr="00116874" w:rsidTr="0011687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12 989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на обеспечение условий для  функционирования Центров «Точка роста»)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772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2 539 300,00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2 963 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</w:tr>
      <w:tr w:rsidR="00116874" w:rsidRPr="00116874" w:rsidTr="00116874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региональному проекту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695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912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2177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679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300,00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3 103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12 989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F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F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F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4 329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116874" w:rsidRPr="009C63A0" w:rsidTr="0011687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2. Региональный проект «Патриотическое воспитание граждан Российской Федерации»</w:t>
            </w:r>
          </w:p>
        </w:tc>
      </w:tr>
      <w:tr w:rsidR="00116874" w:rsidRPr="00116874" w:rsidTr="001F0B18"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2.1</w:t>
            </w:r>
          </w:p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общественными объединениями в общеобразовательных организациях</w:t>
            </w:r>
          </w:p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2177A7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1 543 075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82 255, 73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2177A7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730</w:t>
            </w:r>
            <w:r w:rsidR="004A63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410</w:t>
            </w:r>
            <w:r w:rsidR="006974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697485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730</w:t>
            </w:r>
            <w:r w:rsidR="004A63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410</w:t>
            </w:r>
            <w:r w:rsidR="004A63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</w:t>
            </w:r>
          </w:p>
        </w:tc>
      </w:tr>
      <w:tr w:rsidR="00116874" w:rsidRPr="00116874" w:rsidTr="0011687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2177A7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44 724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2 544,27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697485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22 590,0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697485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22 590,0</w:t>
            </w:r>
          </w:p>
        </w:tc>
      </w:tr>
      <w:tr w:rsidR="00116874" w:rsidRPr="00116874" w:rsidTr="004A638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F0B18" w:rsidRPr="00116874" w:rsidTr="001F0B18">
        <w:trPr>
          <w:trHeight w:val="197"/>
        </w:trPr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8" w:rsidRPr="00116874" w:rsidRDefault="001F0B18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региональному проекту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8" w:rsidRPr="00116874" w:rsidRDefault="001F0B18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федеральный 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4A6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1 543 075,73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F0B18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82 255, 73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730 410,0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730 410,0</w:t>
            </w:r>
          </w:p>
        </w:tc>
      </w:tr>
      <w:tr w:rsidR="001F0B18" w:rsidRPr="00116874" w:rsidTr="001F0B18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8" w:rsidRPr="00116874" w:rsidRDefault="001F0B18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18" w:rsidRPr="00116874" w:rsidRDefault="001F0B18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4A6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44 724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F0B18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2 544,27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22 590,0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22 590,0</w:t>
            </w:r>
          </w:p>
        </w:tc>
      </w:tr>
      <w:tr w:rsidR="00116874" w:rsidRPr="00116874" w:rsidTr="004A638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4A638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116874">
        <w:trPr>
          <w:trHeight w:val="22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bookmarkStart w:id="0" w:name="_GoBack"/>
            <w:bookmarkEnd w:id="0"/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>нный</w:t>
            </w:r>
            <w:proofErr w:type="spellEnd"/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  <w:proofErr w:type="spellEnd"/>
            <w:r w:rsidRPr="00116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16874" w:rsidRPr="009C63A0" w:rsidTr="00116874">
        <w:trPr>
          <w:trHeight w:val="276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Финансирование по ведомственным проектам не предусмотрено.</w:t>
            </w:r>
          </w:p>
        </w:tc>
      </w:tr>
      <w:tr w:rsidR="00116874" w:rsidRPr="009C63A0" w:rsidTr="00116874">
        <w:trPr>
          <w:trHeight w:val="377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4. Комплекс процессных мероприятий «Обеспечение общедоступного бесплатного начального общего, основного общего, среднего общего образования»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590330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20 616 372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721A92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16 098 89</w:t>
            </w:r>
            <w:r w:rsidR="0059033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903FC4" w:rsidP="00903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2 256 135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903FC4" w:rsidP="00903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2 261 343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996711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Выплата ежемесячного денежного вознаграждения за </w:t>
            </w: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классное руководство педагогическим работникам муниципальных общеобразовательных организаций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11 483 700,00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4.3.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180 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824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903FC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61 689 800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60 2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800,00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62 2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74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4.4.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1 071 900,00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357 300,00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357 300,00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357 300,00</w:t>
            </w:r>
          </w:p>
        </w:tc>
      </w:tr>
      <w:tr w:rsidR="00116874" w:rsidRPr="00116874" w:rsidTr="00116874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11 483 700,00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3 827 900,00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903FC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185 283 000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903FC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62 047 100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60 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604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100,00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62 6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31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19 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450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296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14 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934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325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2 2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381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2 2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60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589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</w:t>
            </w:r>
          </w:p>
        </w:tc>
      </w:tr>
      <w:tr w:rsidR="00116874" w:rsidRPr="009C63A0" w:rsidTr="00116874">
        <w:trPr>
          <w:trHeight w:val="471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5. Комплекс процессных мероприятий «Обеспечение государственных гарантий доступности дошкольного образования»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F0B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33 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1F0B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903FC4" w:rsidP="00903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14 386 844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9 910 000,00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9 910 000,00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903F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30</w:t>
            </w:r>
            <w:r w:rsidR="00903F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802 100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903FC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10 389 800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10 007 200,00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10 405 100,00</w:t>
            </w:r>
          </w:p>
        </w:tc>
      </w:tr>
      <w:tr w:rsidR="00116874" w:rsidRPr="009C63A0" w:rsidTr="00116874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85746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802 100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85746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10 389 800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10 007 200,00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10 405 100,00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C10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33 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219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C107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13 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456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279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C107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9 910 000,00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9 910 000,00</w:t>
            </w:r>
          </w:p>
        </w:tc>
      </w:tr>
      <w:tr w:rsidR="00116874" w:rsidRPr="009C63A0" w:rsidTr="00116874">
        <w:trPr>
          <w:trHeight w:val="42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6. Комплекс процессных мероприятий «Обеспечение предоставления дополнительного образования детей «в сфере образования»»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C9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6 4</w:t>
            </w:r>
            <w:r w:rsidR="00C91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C91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FB67C8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2 395 488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2 068 332,00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2 141 932,00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C915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6 4</w:t>
            </w:r>
            <w:r w:rsidR="00C91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C915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395 498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2 068 332,00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2 141 932,00</w:t>
            </w:r>
          </w:p>
        </w:tc>
      </w:tr>
      <w:tr w:rsidR="00116874" w:rsidRPr="009C63A0" w:rsidTr="00116874">
        <w:trPr>
          <w:trHeight w:val="41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7 Комплекс процессных мероприятий «Обеспечение </w:t>
            </w:r>
            <w:proofErr w:type="gramStart"/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Расходы на реализацию мероприятий по обеспечению функционирования модели персонифицированного 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lastRenderedPageBreak/>
              <w:t>дополнительного образования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1 801 006,00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613 870,00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593 568,00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593 568,00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1 801 006,00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613 870,00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593 568,00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593 568,00</w:t>
            </w:r>
          </w:p>
        </w:tc>
      </w:tr>
      <w:tr w:rsidR="00116874" w:rsidRPr="009C63A0" w:rsidTr="00116874">
        <w:trPr>
          <w:trHeight w:val="390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8. Комплекс процессных мероприятий «Организация оздоровления детей»</w:t>
            </w:r>
          </w:p>
        </w:tc>
      </w:tr>
      <w:tr w:rsidR="00116874" w:rsidRPr="00116874" w:rsidTr="005649B1"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8.1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proofErr w:type="gramStart"/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1 739 255,21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1 739 255,21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5649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4 480 743,89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356 232,79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2 072 575,00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2 051 936,00</w:t>
            </w:r>
          </w:p>
        </w:tc>
      </w:tr>
      <w:tr w:rsidR="00116874" w:rsidRPr="00116874" w:rsidTr="00116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5649B1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62 829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="005649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 w:rsidR="005649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20 935,00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5649B1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20 727,00</w:t>
            </w:r>
          </w:p>
        </w:tc>
      </w:tr>
      <w:tr w:rsidR="005649B1" w:rsidRPr="00116874" w:rsidTr="002177A7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1" w:rsidRPr="00116874" w:rsidRDefault="005649B1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1" w:rsidRPr="00116874" w:rsidRDefault="005649B1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1 739 255,21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1 739 255,21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5649B1" w:rsidRPr="00116874" w:rsidTr="002177A7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1" w:rsidRPr="00116874" w:rsidRDefault="005649B1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1" w:rsidRPr="00116874" w:rsidRDefault="005649B1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4 480 743,89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356 232,79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2 072 575,00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2 051 936,00</w:t>
            </w:r>
          </w:p>
        </w:tc>
      </w:tr>
      <w:tr w:rsidR="005649B1" w:rsidRPr="00116874" w:rsidTr="002177A7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1" w:rsidRPr="00116874" w:rsidRDefault="005649B1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B1" w:rsidRPr="00116874" w:rsidRDefault="005649B1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62 829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167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20 935,00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B1" w:rsidRPr="00116874" w:rsidRDefault="005649B1" w:rsidP="002177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20 727,00</w:t>
            </w:r>
          </w:p>
        </w:tc>
      </w:tr>
      <w:tr w:rsidR="00116874" w:rsidRPr="009C63A0" w:rsidTr="00116874">
        <w:trPr>
          <w:trHeight w:val="398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9. Комплекс процессных мероприятий «Организация оздоровления детей и подростков в лагерях с дневным пребыванием»</w:t>
            </w:r>
          </w:p>
        </w:tc>
      </w:tr>
      <w:tr w:rsidR="00116874" w:rsidRPr="00116874" w:rsidTr="00116874">
        <w:trPr>
          <w:trHeight w:val="1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Субсидии бюджетам муниципальных районов на организацию отдыха детей в лагерях дневного пребывания в каникулярное время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861 600,00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</w:tr>
      <w:tr w:rsidR="00116874" w:rsidRPr="00116874" w:rsidTr="00116874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861 600,00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287 200,00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16874" w:rsidRPr="009C63A0" w:rsidTr="00116874">
        <w:trPr>
          <w:trHeight w:val="41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10. Комплекс процессных мероприятий «Организация занятости детей и подростков»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Реализация мероприятий по организации занятости детей и подростков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16874" w:rsidRPr="009C63A0" w:rsidTr="0011687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11. Комплекс процессных мероприятий «Поддержка одаренных детей»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Реализация мероприятий по поддержке одаренных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9C63A0" w:rsidTr="00116874">
        <w:trPr>
          <w:trHeight w:val="349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12. Комплекс процессных мероприятий «Создание системы продвижения инициативной молодежи»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Реализация мероприятий в области молодежной политики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16 000,00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9C63A0" w:rsidTr="00116874">
        <w:trPr>
          <w:trHeight w:val="403"/>
        </w:trPr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13. Комплекс процессных мероприятий «Совершенствование системы патриотического воспитания молодежи»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Реализация мероприятий по патриотическому воспитанию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  <w:p w:rsidR="00116874" w:rsidRPr="00116874" w:rsidRDefault="00116874" w:rsidP="00116874">
            <w:pPr>
              <w:spacing w:after="0" w:line="240" w:lineRule="auto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50 000,00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</w:tr>
      <w:tr w:rsidR="00116874" w:rsidRPr="009C63A0" w:rsidTr="0011687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  <w:lastRenderedPageBreak/>
              <w:t>14. «Обеспечение условий для реализации муниципальной программы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7 919 100,00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837 486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2 591 200,00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2 693 700,00 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7 919 100,00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837 486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2 591 200,00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2 693 700,00 </w:t>
            </w:r>
          </w:p>
        </w:tc>
      </w:tr>
      <w:tr w:rsidR="00116874" w:rsidRPr="009C63A0" w:rsidTr="0011687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15. «Организация деятельности бухгалтерского учета и отчетности учреждений образования»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10 518 400,00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 699 448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3 417 500,00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3 450 300,00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5649B1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10 518 400</w:t>
            </w:r>
            <w:r w:rsidR="00116874"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3 6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99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="00FB67C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448</w:t>
            </w: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3 417 500,00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3 450 300,00</w:t>
            </w:r>
          </w:p>
        </w:tc>
      </w:tr>
      <w:tr w:rsidR="00116874" w:rsidRPr="009C63A0" w:rsidTr="00116874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ru-RU"/>
              </w:rPr>
              <w:t>16. Комплекс процессных мероприятий «Меры социальной поддержки отдельных категорий граждан»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16.1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Компенсация платы, взимаемой с родителей (законных представителей) за присмотр и уход за ребенком в образовательных организациях (за исключением государственных образовательных организаций), реализующих программу дошкольного образования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1 383 000,00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461 000,00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461 000,0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461 000,00</w:t>
            </w:r>
          </w:p>
        </w:tc>
      </w:tr>
      <w:tr w:rsidR="00116874" w:rsidRPr="00116874" w:rsidTr="0011687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16.2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Расходы на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Отдел  образования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10 355 100,00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3 451 700,00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3 451 700,00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3 451 700,00</w:t>
            </w:r>
          </w:p>
        </w:tc>
      </w:tr>
      <w:tr w:rsidR="00116874" w:rsidRPr="00116874" w:rsidTr="00116874">
        <w:tc>
          <w:tcPr>
            <w:tcW w:w="55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 по комплексу процессных мероприятий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11 738 100,00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3 912 700,00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3 912 700,00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  <w:t>3 912 700,00</w:t>
            </w:r>
          </w:p>
        </w:tc>
      </w:tr>
      <w:tr w:rsidR="00116874" w:rsidRPr="00116874" w:rsidTr="00116874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74" w:rsidRPr="00116874" w:rsidRDefault="00116874" w:rsidP="001168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168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по муниципальной программе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FB67C8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13 452 030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="005649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649B1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649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410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FB67C8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4 558 310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FB67C8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4 558 310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90330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239 699 454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="005649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90330" w:rsidP="005649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70 908 263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</w:t>
            </w:r>
            <w:r w:rsidR="005649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649B1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82</w:t>
            </w:r>
            <w:r w:rsidR="00FB67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929 865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FB67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5649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="005649B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FB67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="00FB67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326</w:t>
            </w: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,00</w:t>
            </w:r>
          </w:p>
        </w:tc>
      </w:tr>
      <w:tr w:rsidR="00116874" w:rsidRPr="00116874" w:rsidTr="00116874">
        <w:tc>
          <w:tcPr>
            <w:tcW w:w="5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74" w:rsidRPr="00116874" w:rsidRDefault="00116874" w:rsidP="00116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116874" w:rsidP="00116874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90330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76 892 207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590330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40 237 701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DE7995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590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="00590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552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 w:rsidR="00590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74" w:rsidRPr="00116874" w:rsidRDefault="00DE7995" w:rsidP="00590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  <w:r w:rsidR="00116874" w:rsidRPr="0011687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382</w:t>
            </w:r>
            <w:r w:rsidR="00590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952,75</w:t>
            </w:r>
          </w:p>
        </w:tc>
      </w:tr>
    </w:tbl>
    <w:p w:rsidR="0013112B" w:rsidRDefault="0013112B" w:rsidP="00CC2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3112B" w:rsidSect="003B6C04">
          <w:pgSz w:w="16838" w:h="11906" w:orient="landscape"/>
          <w:pgMar w:top="567" w:right="1134" w:bottom="1134" w:left="1134" w:header="720" w:footer="720" w:gutter="0"/>
          <w:cols w:space="720"/>
          <w:docGrid w:linePitch="299"/>
        </w:sectPr>
      </w:pPr>
    </w:p>
    <w:p w:rsidR="00F74519" w:rsidRPr="00417F02" w:rsidRDefault="00F74519" w:rsidP="003B6C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F74519" w:rsidRPr="00417F02" w:rsidSect="003B6C04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5C" w:rsidRDefault="003A745C" w:rsidP="00E30BC6">
      <w:pPr>
        <w:spacing w:after="0" w:line="240" w:lineRule="auto"/>
      </w:pPr>
      <w:r>
        <w:separator/>
      </w:r>
    </w:p>
  </w:endnote>
  <w:endnote w:type="continuationSeparator" w:id="0">
    <w:p w:rsidR="003A745C" w:rsidRDefault="003A745C" w:rsidP="00E3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5C" w:rsidRDefault="003A745C" w:rsidP="00E30BC6">
      <w:pPr>
        <w:spacing w:after="0" w:line="240" w:lineRule="auto"/>
      </w:pPr>
      <w:r>
        <w:separator/>
      </w:r>
    </w:p>
  </w:footnote>
  <w:footnote w:type="continuationSeparator" w:id="0">
    <w:p w:rsidR="003A745C" w:rsidRDefault="003A745C" w:rsidP="00E30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230"/>
    <w:multiLevelType w:val="hybridMultilevel"/>
    <w:tmpl w:val="1974F866"/>
    <w:lvl w:ilvl="0" w:tplc="FBB88A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470B08"/>
    <w:multiLevelType w:val="hybridMultilevel"/>
    <w:tmpl w:val="ACDAB0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705D8"/>
    <w:multiLevelType w:val="hybridMultilevel"/>
    <w:tmpl w:val="D2CEA31E"/>
    <w:lvl w:ilvl="0" w:tplc="2DFC78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68B1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CFDA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C092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24191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C306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AA8E6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E50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C0B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EF0D17"/>
    <w:multiLevelType w:val="hybridMultilevel"/>
    <w:tmpl w:val="ABA0B4A2"/>
    <w:lvl w:ilvl="0" w:tplc="248C78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EC1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2F850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77D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420C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65C4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2281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68499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81C9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F17A0"/>
    <w:multiLevelType w:val="hybridMultilevel"/>
    <w:tmpl w:val="0214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3976D102"/>
    <w:lvl w:ilvl="0" w:tplc="CAEEAFF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E473E"/>
    <w:multiLevelType w:val="hybridMultilevel"/>
    <w:tmpl w:val="99C82A1C"/>
    <w:lvl w:ilvl="0" w:tplc="B9428976">
      <w:start w:val="2022"/>
      <w:numFmt w:val="decimal"/>
      <w:lvlText w:val="%1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60A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8E5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4C1D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AB3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0A56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CBAB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54F7D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08B3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D7752E"/>
    <w:multiLevelType w:val="hybridMultilevel"/>
    <w:tmpl w:val="7BD64FDE"/>
    <w:lvl w:ilvl="0" w:tplc="91ACDB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E0096">
      <w:start w:val="1"/>
      <w:numFmt w:val="decimal"/>
      <w:lvlText w:val="%2.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EB5D0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2D33A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236DA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20F98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4AE2C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EE02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CA61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EF6373"/>
    <w:multiLevelType w:val="hybridMultilevel"/>
    <w:tmpl w:val="6E5E7C58"/>
    <w:lvl w:ilvl="0" w:tplc="9F006B3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8F750EB"/>
    <w:multiLevelType w:val="hybridMultilevel"/>
    <w:tmpl w:val="251ADFB6"/>
    <w:lvl w:ilvl="0" w:tplc="FBB88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81D78"/>
    <w:multiLevelType w:val="multilevel"/>
    <w:tmpl w:val="3FA86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0FA0F0E"/>
    <w:multiLevelType w:val="hybridMultilevel"/>
    <w:tmpl w:val="6D80267A"/>
    <w:lvl w:ilvl="0" w:tplc="3C96D27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76215"/>
    <w:multiLevelType w:val="hybridMultilevel"/>
    <w:tmpl w:val="1ABABDF2"/>
    <w:lvl w:ilvl="0" w:tplc="779AEC44">
      <w:start w:val="202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08E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0D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E6B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A33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631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A58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DB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83D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B16CDF"/>
    <w:multiLevelType w:val="multilevel"/>
    <w:tmpl w:val="078AB0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D283725"/>
    <w:multiLevelType w:val="hybridMultilevel"/>
    <w:tmpl w:val="70922E4C"/>
    <w:lvl w:ilvl="0" w:tplc="6B4CB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7C6926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4A844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E24D2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B2305A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FC4366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CF0A8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A69AE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0C79C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3E49D5"/>
    <w:multiLevelType w:val="hybridMultilevel"/>
    <w:tmpl w:val="4986174A"/>
    <w:lvl w:ilvl="0" w:tplc="80E20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634867"/>
    <w:multiLevelType w:val="hybridMultilevel"/>
    <w:tmpl w:val="A460A8B4"/>
    <w:lvl w:ilvl="0" w:tplc="FBB88A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16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  <w:num w:numId="15">
    <w:abstractNumId w:val="8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3"/>
    <w:rsid w:val="00000932"/>
    <w:rsid w:val="00012CFC"/>
    <w:rsid w:val="00015FEA"/>
    <w:rsid w:val="00017AC0"/>
    <w:rsid w:val="00021894"/>
    <w:rsid w:val="00023204"/>
    <w:rsid w:val="00025134"/>
    <w:rsid w:val="000309F7"/>
    <w:rsid w:val="000378D7"/>
    <w:rsid w:val="00050EFE"/>
    <w:rsid w:val="00080E89"/>
    <w:rsid w:val="00086D5D"/>
    <w:rsid w:val="00091F38"/>
    <w:rsid w:val="000A5368"/>
    <w:rsid w:val="000A5FB5"/>
    <w:rsid w:val="000B346F"/>
    <w:rsid w:val="000D405B"/>
    <w:rsid w:val="000E0EC5"/>
    <w:rsid w:val="000E2894"/>
    <w:rsid w:val="000E3DD6"/>
    <w:rsid w:val="000E6E4D"/>
    <w:rsid w:val="000E7517"/>
    <w:rsid w:val="000F2394"/>
    <w:rsid w:val="000F49E5"/>
    <w:rsid w:val="000F63E6"/>
    <w:rsid w:val="001111EA"/>
    <w:rsid w:val="00114B63"/>
    <w:rsid w:val="00116380"/>
    <w:rsid w:val="00116874"/>
    <w:rsid w:val="00130CB0"/>
    <w:rsid w:val="0013112B"/>
    <w:rsid w:val="0013416F"/>
    <w:rsid w:val="00137AC9"/>
    <w:rsid w:val="00143B99"/>
    <w:rsid w:val="00164C47"/>
    <w:rsid w:val="00172D86"/>
    <w:rsid w:val="00180649"/>
    <w:rsid w:val="00185746"/>
    <w:rsid w:val="001948B2"/>
    <w:rsid w:val="00195213"/>
    <w:rsid w:val="001A1A00"/>
    <w:rsid w:val="001C3E08"/>
    <w:rsid w:val="001E3010"/>
    <w:rsid w:val="001E6600"/>
    <w:rsid w:val="001F0B18"/>
    <w:rsid w:val="001F2EE5"/>
    <w:rsid w:val="001F351B"/>
    <w:rsid w:val="002051C8"/>
    <w:rsid w:val="002065A6"/>
    <w:rsid w:val="002177A7"/>
    <w:rsid w:val="002213E7"/>
    <w:rsid w:val="002301D4"/>
    <w:rsid w:val="00233914"/>
    <w:rsid w:val="00242497"/>
    <w:rsid w:val="00254133"/>
    <w:rsid w:val="00270C9F"/>
    <w:rsid w:val="002713E9"/>
    <w:rsid w:val="00291DEB"/>
    <w:rsid w:val="002A2211"/>
    <w:rsid w:val="002A579E"/>
    <w:rsid w:val="002A6750"/>
    <w:rsid w:val="002B6A0C"/>
    <w:rsid w:val="002B77D0"/>
    <w:rsid w:val="002C0F96"/>
    <w:rsid w:val="002D517D"/>
    <w:rsid w:val="002E3BC8"/>
    <w:rsid w:val="00303E1D"/>
    <w:rsid w:val="003074C4"/>
    <w:rsid w:val="003225F4"/>
    <w:rsid w:val="0032606C"/>
    <w:rsid w:val="00330D1A"/>
    <w:rsid w:val="0033130B"/>
    <w:rsid w:val="003317A4"/>
    <w:rsid w:val="0033258F"/>
    <w:rsid w:val="003363E7"/>
    <w:rsid w:val="00337FA0"/>
    <w:rsid w:val="00356FBC"/>
    <w:rsid w:val="003610FF"/>
    <w:rsid w:val="00362D9B"/>
    <w:rsid w:val="003821C6"/>
    <w:rsid w:val="00387532"/>
    <w:rsid w:val="00391498"/>
    <w:rsid w:val="003A061A"/>
    <w:rsid w:val="003A745C"/>
    <w:rsid w:val="003B0F46"/>
    <w:rsid w:val="003B1CF6"/>
    <w:rsid w:val="003B365E"/>
    <w:rsid w:val="003B6C04"/>
    <w:rsid w:val="003C3461"/>
    <w:rsid w:val="003C5124"/>
    <w:rsid w:val="003C6EEC"/>
    <w:rsid w:val="003C7911"/>
    <w:rsid w:val="003D5B71"/>
    <w:rsid w:val="003E6AE8"/>
    <w:rsid w:val="003E7413"/>
    <w:rsid w:val="003F0A42"/>
    <w:rsid w:val="003F0A8D"/>
    <w:rsid w:val="004034A8"/>
    <w:rsid w:val="00405DB0"/>
    <w:rsid w:val="00417F02"/>
    <w:rsid w:val="004433BD"/>
    <w:rsid w:val="00445ABC"/>
    <w:rsid w:val="004506D7"/>
    <w:rsid w:val="00453E34"/>
    <w:rsid w:val="00466061"/>
    <w:rsid w:val="0047397C"/>
    <w:rsid w:val="00477BBE"/>
    <w:rsid w:val="0048060A"/>
    <w:rsid w:val="004A56AF"/>
    <w:rsid w:val="004A621F"/>
    <w:rsid w:val="004A6384"/>
    <w:rsid w:val="004B13CE"/>
    <w:rsid w:val="004C56F3"/>
    <w:rsid w:val="004D31AC"/>
    <w:rsid w:val="004E075E"/>
    <w:rsid w:val="004E3C53"/>
    <w:rsid w:val="004F4C00"/>
    <w:rsid w:val="004F4FCD"/>
    <w:rsid w:val="00502606"/>
    <w:rsid w:val="00525501"/>
    <w:rsid w:val="005375F1"/>
    <w:rsid w:val="00546569"/>
    <w:rsid w:val="00550D56"/>
    <w:rsid w:val="0055691A"/>
    <w:rsid w:val="005649B1"/>
    <w:rsid w:val="0056579C"/>
    <w:rsid w:val="0056716F"/>
    <w:rsid w:val="0057284B"/>
    <w:rsid w:val="00582E73"/>
    <w:rsid w:val="0058681A"/>
    <w:rsid w:val="00590330"/>
    <w:rsid w:val="00596F7D"/>
    <w:rsid w:val="005B6F4D"/>
    <w:rsid w:val="005C3258"/>
    <w:rsid w:val="005F31C1"/>
    <w:rsid w:val="005F3718"/>
    <w:rsid w:val="005F4871"/>
    <w:rsid w:val="005F74BE"/>
    <w:rsid w:val="006007A4"/>
    <w:rsid w:val="006178F1"/>
    <w:rsid w:val="00627906"/>
    <w:rsid w:val="00630FD8"/>
    <w:rsid w:val="00641C00"/>
    <w:rsid w:val="00650A15"/>
    <w:rsid w:val="00697485"/>
    <w:rsid w:val="006A63DB"/>
    <w:rsid w:val="006A7CA4"/>
    <w:rsid w:val="006B33CF"/>
    <w:rsid w:val="006B6DA2"/>
    <w:rsid w:val="006B7FF4"/>
    <w:rsid w:val="006C61AE"/>
    <w:rsid w:val="006D7B99"/>
    <w:rsid w:val="006E38EA"/>
    <w:rsid w:val="006E45E8"/>
    <w:rsid w:val="006F6C43"/>
    <w:rsid w:val="007029C9"/>
    <w:rsid w:val="007125F8"/>
    <w:rsid w:val="00713EEF"/>
    <w:rsid w:val="00716E77"/>
    <w:rsid w:val="007215B5"/>
    <w:rsid w:val="00721A92"/>
    <w:rsid w:val="007313B2"/>
    <w:rsid w:val="00756642"/>
    <w:rsid w:val="00781A97"/>
    <w:rsid w:val="00795457"/>
    <w:rsid w:val="00796A5D"/>
    <w:rsid w:val="007A267B"/>
    <w:rsid w:val="007A7160"/>
    <w:rsid w:val="007B1061"/>
    <w:rsid w:val="007B1649"/>
    <w:rsid w:val="007B46F7"/>
    <w:rsid w:val="007C3A08"/>
    <w:rsid w:val="007D0C74"/>
    <w:rsid w:val="007D3FF2"/>
    <w:rsid w:val="007F1D59"/>
    <w:rsid w:val="007F3C69"/>
    <w:rsid w:val="00801398"/>
    <w:rsid w:val="00805D39"/>
    <w:rsid w:val="00811BBF"/>
    <w:rsid w:val="00813975"/>
    <w:rsid w:val="0082511A"/>
    <w:rsid w:val="00831697"/>
    <w:rsid w:val="00831EA1"/>
    <w:rsid w:val="00837D0B"/>
    <w:rsid w:val="00851272"/>
    <w:rsid w:val="00853B99"/>
    <w:rsid w:val="0086131C"/>
    <w:rsid w:val="00861EA6"/>
    <w:rsid w:val="00862D6B"/>
    <w:rsid w:val="00875923"/>
    <w:rsid w:val="00880CED"/>
    <w:rsid w:val="00894DC1"/>
    <w:rsid w:val="008B57FC"/>
    <w:rsid w:val="008B5D24"/>
    <w:rsid w:val="008C7FB9"/>
    <w:rsid w:val="008E034A"/>
    <w:rsid w:val="008E2418"/>
    <w:rsid w:val="008E60F1"/>
    <w:rsid w:val="008F2F82"/>
    <w:rsid w:val="008F4616"/>
    <w:rsid w:val="00903906"/>
    <w:rsid w:val="00903FC4"/>
    <w:rsid w:val="00914DA3"/>
    <w:rsid w:val="00920AB8"/>
    <w:rsid w:val="00921D65"/>
    <w:rsid w:val="00936B0A"/>
    <w:rsid w:val="00960AEE"/>
    <w:rsid w:val="009628A5"/>
    <w:rsid w:val="0096688A"/>
    <w:rsid w:val="0097666F"/>
    <w:rsid w:val="00977376"/>
    <w:rsid w:val="009872C6"/>
    <w:rsid w:val="00991D38"/>
    <w:rsid w:val="00996711"/>
    <w:rsid w:val="009976BF"/>
    <w:rsid w:val="009B2364"/>
    <w:rsid w:val="009B4BD9"/>
    <w:rsid w:val="009C1C6B"/>
    <w:rsid w:val="009C63A0"/>
    <w:rsid w:val="009D4C8D"/>
    <w:rsid w:val="009E683C"/>
    <w:rsid w:val="009E79D8"/>
    <w:rsid w:val="009F41D9"/>
    <w:rsid w:val="00A1497C"/>
    <w:rsid w:val="00A16441"/>
    <w:rsid w:val="00A16F32"/>
    <w:rsid w:val="00A23A70"/>
    <w:rsid w:val="00A31239"/>
    <w:rsid w:val="00A376AE"/>
    <w:rsid w:val="00A53303"/>
    <w:rsid w:val="00A5713A"/>
    <w:rsid w:val="00A57F49"/>
    <w:rsid w:val="00A62A77"/>
    <w:rsid w:val="00A72F90"/>
    <w:rsid w:val="00A81AA5"/>
    <w:rsid w:val="00A81CAB"/>
    <w:rsid w:val="00A8232B"/>
    <w:rsid w:val="00A9015D"/>
    <w:rsid w:val="00A94AED"/>
    <w:rsid w:val="00AA5CFD"/>
    <w:rsid w:val="00AC67EC"/>
    <w:rsid w:val="00AC7E65"/>
    <w:rsid w:val="00AD3408"/>
    <w:rsid w:val="00AE52A9"/>
    <w:rsid w:val="00AF3B80"/>
    <w:rsid w:val="00B02F1E"/>
    <w:rsid w:val="00B03FF3"/>
    <w:rsid w:val="00B06656"/>
    <w:rsid w:val="00B1245F"/>
    <w:rsid w:val="00B33530"/>
    <w:rsid w:val="00B37A74"/>
    <w:rsid w:val="00B43E39"/>
    <w:rsid w:val="00B4517A"/>
    <w:rsid w:val="00B469B2"/>
    <w:rsid w:val="00B73B1F"/>
    <w:rsid w:val="00B73E5D"/>
    <w:rsid w:val="00B74609"/>
    <w:rsid w:val="00B812E2"/>
    <w:rsid w:val="00B85905"/>
    <w:rsid w:val="00B97B52"/>
    <w:rsid w:val="00BA4D0E"/>
    <w:rsid w:val="00BB5BFE"/>
    <w:rsid w:val="00BB6551"/>
    <w:rsid w:val="00BC0D8F"/>
    <w:rsid w:val="00BC4364"/>
    <w:rsid w:val="00BC45A2"/>
    <w:rsid w:val="00BE3A0B"/>
    <w:rsid w:val="00C1079F"/>
    <w:rsid w:val="00C14A1E"/>
    <w:rsid w:val="00C21CA4"/>
    <w:rsid w:val="00C25C00"/>
    <w:rsid w:val="00C31BBE"/>
    <w:rsid w:val="00C44B5C"/>
    <w:rsid w:val="00C706A0"/>
    <w:rsid w:val="00C738BB"/>
    <w:rsid w:val="00C80DBB"/>
    <w:rsid w:val="00C853DD"/>
    <w:rsid w:val="00C906CE"/>
    <w:rsid w:val="00C91574"/>
    <w:rsid w:val="00C92DB9"/>
    <w:rsid w:val="00C94350"/>
    <w:rsid w:val="00CA386B"/>
    <w:rsid w:val="00CB3007"/>
    <w:rsid w:val="00CB7059"/>
    <w:rsid w:val="00CB7471"/>
    <w:rsid w:val="00CC0C56"/>
    <w:rsid w:val="00CC16DA"/>
    <w:rsid w:val="00CC2545"/>
    <w:rsid w:val="00CD060C"/>
    <w:rsid w:val="00CE2189"/>
    <w:rsid w:val="00CF72A8"/>
    <w:rsid w:val="00D14001"/>
    <w:rsid w:val="00D31DC9"/>
    <w:rsid w:val="00D3743C"/>
    <w:rsid w:val="00D4184C"/>
    <w:rsid w:val="00D45218"/>
    <w:rsid w:val="00D52BA4"/>
    <w:rsid w:val="00D60FD9"/>
    <w:rsid w:val="00D676D7"/>
    <w:rsid w:val="00D67767"/>
    <w:rsid w:val="00D83809"/>
    <w:rsid w:val="00D84B90"/>
    <w:rsid w:val="00D87A94"/>
    <w:rsid w:val="00D91205"/>
    <w:rsid w:val="00DA4F7E"/>
    <w:rsid w:val="00DB3ACA"/>
    <w:rsid w:val="00DB6576"/>
    <w:rsid w:val="00DD400F"/>
    <w:rsid w:val="00DE1F6E"/>
    <w:rsid w:val="00DE7995"/>
    <w:rsid w:val="00DF3C3B"/>
    <w:rsid w:val="00DF6637"/>
    <w:rsid w:val="00E11A7E"/>
    <w:rsid w:val="00E30BC6"/>
    <w:rsid w:val="00E3501F"/>
    <w:rsid w:val="00E41C62"/>
    <w:rsid w:val="00E47E27"/>
    <w:rsid w:val="00E507BD"/>
    <w:rsid w:val="00E51541"/>
    <w:rsid w:val="00E54FAB"/>
    <w:rsid w:val="00E5672D"/>
    <w:rsid w:val="00E57FC1"/>
    <w:rsid w:val="00E60590"/>
    <w:rsid w:val="00E63C4F"/>
    <w:rsid w:val="00E6686A"/>
    <w:rsid w:val="00E67B7F"/>
    <w:rsid w:val="00E74484"/>
    <w:rsid w:val="00E77F31"/>
    <w:rsid w:val="00EA1C9A"/>
    <w:rsid w:val="00EA68FF"/>
    <w:rsid w:val="00EC6B97"/>
    <w:rsid w:val="00ED04D5"/>
    <w:rsid w:val="00ED35F9"/>
    <w:rsid w:val="00ED7D95"/>
    <w:rsid w:val="00EF00C2"/>
    <w:rsid w:val="00EF268D"/>
    <w:rsid w:val="00EF2C37"/>
    <w:rsid w:val="00F1549A"/>
    <w:rsid w:val="00F17DCA"/>
    <w:rsid w:val="00F33277"/>
    <w:rsid w:val="00F45BCB"/>
    <w:rsid w:val="00F46931"/>
    <w:rsid w:val="00F60E8F"/>
    <w:rsid w:val="00F625BD"/>
    <w:rsid w:val="00F65BC6"/>
    <w:rsid w:val="00F66812"/>
    <w:rsid w:val="00F66FC1"/>
    <w:rsid w:val="00F72998"/>
    <w:rsid w:val="00F730AD"/>
    <w:rsid w:val="00F74519"/>
    <w:rsid w:val="00F746FB"/>
    <w:rsid w:val="00F75F1D"/>
    <w:rsid w:val="00F77322"/>
    <w:rsid w:val="00F83B32"/>
    <w:rsid w:val="00FA4394"/>
    <w:rsid w:val="00FB3687"/>
    <w:rsid w:val="00FB67C8"/>
    <w:rsid w:val="00FC766D"/>
    <w:rsid w:val="00FD000F"/>
    <w:rsid w:val="00FD5DC1"/>
    <w:rsid w:val="00FD7000"/>
    <w:rsid w:val="00FE6062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17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02"/>
    <w:pPr>
      <w:spacing w:before="240" w:after="60" w:line="240" w:lineRule="auto"/>
      <w:outlineLvl w:val="5"/>
    </w:pPr>
    <w:rPr>
      <w:rFonts w:eastAsia="Times New Roman" w:cs="Times New Roman"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97666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21C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1C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5">
    <w:name w:val="Основной текст_"/>
    <w:link w:val="3"/>
    <w:locked/>
    <w:rsid w:val="00EF268D"/>
    <w:rPr>
      <w:sz w:val="19"/>
      <w:szCs w:val="19"/>
      <w:lang w:bidi="ar-SA"/>
    </w:rPr>
  </w:style>
  <w:style w:type="character" w:customStyle="1" w:styleId="30">
    <w:name w:val="Заголовок №3_"/>
    <w:link w:val="31"/>
    <w:locked/>
    <w:rsid w:val="00EF268D"/>
    <w:rPr>
      <w:b/>
      <w:bCs/>
      <w:spacing w:val="2"/>
      <w:lang w:bidi="ar-SA"/>
    </w:rPr>
  </w:style>
  <w:style w:type="paragraph" w:customStyle="1" w:styleId="3">
    <w:name w:val="Основной текст3"/>
    <w:basedOn w:val="a"/>
    <w:link w:val="a5"/>
    <w:rsid w:val="00EF268D"/>
    <w:pPr>
      <w:widowControl w:val="0"/>
      <w:shd w:val="clear" w:color="auto" w:fill="FFFFFF"/>
      <w:spacing w:before="120" w:after="300" w:line="240" w:lineRule="atLeast"/>
      <w:jc w:val="center"/>
    </w:pPr>
    <w:rPr>
      <w:rFonts w:eastAsia="Times New Roman" w:cs="Times New Roman"/>
      <w:color w:val="auto"/>
      <w:sz w:val="19"/>
      <w:szCs w:val="19"/>
    </w:rPr>
  </w:style>
  <w:style w:type="paragraph" w:customStyle="1" w:styleId="31">
    <w:name w:val="Заголовок №3"/>
    <w:basedOn w:val="a"/>
    <w:link w:val="30"/>
    <w:rsid w:val="00EF268D"/>
    <w:pPr>
      <w:widowControl w:val="0"/>
      <w:shd w:val="clear" w:color="auto" w:fill="FFFFFF"/>
      <w:spacing w:before="720" w:after="240" w:line="240" w:lineRule="atLeast"/>
      <w:ind w:hanging="2600"/>
      <w:outlineLvl w:val="2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1">
    <w:name w:val="Основной текст (2)_"/>
    <w:link w:val="22"/>
    <w:locked/>
    <w:rsid w:val="003C3461"/>
    <w:rPr>
      <w:b/>
      <w:bCs/>
      <w:spacing w:val="2"/>
      <w:lang w:bidi="ar-SA"/>
    </w:rPr>
  </w:style>
  <w:style w:type="paragraph" w:customStyle="1" w:styleId="22">
    <w:name w:val="Основной текст (2)"/>
    <w:basedOn w:val="a"/>
    <w:link w:val="21"/>
    <w:rsid w:val="003C3461"/>
    <w:pPr>
      <w:widowControl w:val="0"/>
      <w:shd w:val="clear" w:color="auto" w:fill="FFFFFF"/>
      <w:spacing w:before="300" w:after="120" w:line="274" w:lineRule="exact"/>
      <w:ind w:hanging="1440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3">
    <w:name w:val="Подпись к таблице (2)_"/>
    <w:link w:val="24"/>
    <w:locked/>
    <w:rsid w:val="0082511A"/>
    <w:rPr>
      <w:b/>
      <w:bCs/>
      <w:spacing w:val="2"/>
      <w:lang w:bidi="ar-SA"/>
    </w:rPr>
  </w:style>
  <w:style w:type="paragraph" w:customStyle="1" w:styleId="24">
    <w:name w:val="Подпись к таблице (2)"/>
    <w:basedOn w:val="a"/>
    <w:link w:val="23"/>
    <w:rsid w:val="0082511A"/>
    <w:pPr>
      <w:widowControl w:val="0"/>
      <w:shd w:val="clear" w:color="auto" w:fill="FFFFFF"/>
      <w:spacing w:after="0" w:line="240" w:lineRule="atLeast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11">
    <w:name w:val="Основной текст1"/>
    <w:rsid w:val="008251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table" w:styleId="a6">
    <w:name w:val="Table Grid"/>
    <w:basedOn w:val="a1"/>
    <w:rsid w:val="00B469B2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andara">
    <w:name w:val="Основной текст (4) + Candara"/>
    <w:aliases w:val="9 pt,Интервал 0 pt"/>
    <w:rsid w:val="007F3C69"/>
    <w:rPr>
      <w:rFonts w:ascii="Candara" w:eastAsia="Times New Roman" w:hAnsi="Candara" w:cs="Candar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_"/>
    <w:link w:val="a8"/>
    <w:locked/>
    <w:rsid w:val="007F3C69"/>
    <w:rPr>
      <w:spacing w:val="-2"/>
      <w:sz w:val="19"/>
      <w:szCs w:val="19"/>
      <w:lang w:bidi="ar-SA"/>
    </w:rPr>
  </w:style>
  <w:style w:type="paragraph" w:customStyle="1" w:styleId="a8">
    <w:name w:val="Колонтитул"/>
    <w:basedOn w:val="a"/>
    <w:link w:val="a7"/>
    <w:rsid w:val="007F3C69"/>
    <w:pPr>
      <w:widowControl w:val="0"/>
      <w:shd w:val="clear" w:color="auto" w:fill="FFFFFF"/>
      <w:spacing w:after="0" w:line="240" w:lineRule="atLeast"/>
      <w:jc w:val="right"/>
    </w:pPr>
    <w:rPr>
      <w:rFonts w:eastAsia="Times New Roman" w:cs="Times New Roman"/>
      <w:color w:val="auto"/>
      <w:spacing w:val="-2"/>
      <w:sz w:val="19"/>
      <w:szCs w:val="19"/>
    </w:rPr>
  </w:style>
  <w:style w:type="character" w:customStyle="1" w:styleId="4">
    <w:name w:val="Основной текст (4)"/>
    <w:rsid w:val="007F3C69"/>
    <w:rPr>
      <w:rFonts w:ascii="Lucida Sans Unicode" w:eastAsia="Times New Roman" w:hAnsi="Lucida Sans Unicode" w:cs="Lucida Sans Unicode"/>
      <w:color w:val="000000"/>
      <w:spacing w:val="-5"/>
      <w:w w:val="100"/>
      <w:position w:val="0"/>
      <w:sz w:val="16"/>
      <w:szCs w:val="16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ConsPlusTitle">
    <w:name w:val="ConsPlusTitle"/>
    <w:rsid w:val="00417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17F02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0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7F02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417F02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color w:val="auto"/>
      <w:lang w:val="ru-RU"/>
    </w:rPr>
  </w:style>
  <w:style w:type="paragraph" w:styleId="25">
    <w:name w:val="Body Text 2"/>
    <w:basedOn w:val="a"/>
    <w:link w:val="26"/>
    <w:semiHidden/>
    <w:unhideWhenUsed/>
    <w:rsid w:val="0056716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semiHidden/>
    <w:rsid w:val="0056716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417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02"/>
    <w:pPr>
      <w:spacing w:before="240" w:after="60" w:line="240" w:lineRule="auto"/>
      <w:outlineLvl w:val="5"/>
    </w:pPr>
    <w:rPr>
      <w:rFonts w:eastAsia="Times New Roman" w:cs="Times New Roman"/>
      <w:bCs/>
      <w:color w:val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">
    <w:name w:val="ConsPlusCell"/>
    <w:rsid w:val="0097666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21C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21C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5">
    <w:name w:val="Основной текст_"/>
    <w:link w:val="3"/>
    <w:locked/>
    <w:rsid w:val="00EF268D"/>
    <w:rPr>
      <w:sz w:val="19"/>
      <w:szCs w:val="19"/>
      <w:lang w:bidi="ar-SA"/>
    </w:rPr>
  </w:style>
  <w:style w:type="character" w:customStyle="1" w:styleId="30">
    <w:name w:val="Заголовок №3_"/>
    <w:link w:val="31"/>
    <w:locked/>
    <w:rsid w:val="00EF268D"/>
    <w:rPr>
      <w:b/>
      <w:bCs/>
      <w:spacing w:val="2"/>
      <w:lang w:bidi="ar-SA"/>
    </w:rPr>
  </w:style>
  <w:style w:type="paragraph" w:customStyle="1" w:styleId="3">
    <w:name w:val="Основной текст3"/>
    <w:basedOn w:val="a"/>
    <w:link w:val="a5"/>
    <w:rsid w:val="00EF268D"/>
    <w:pPr>
      <w:widowControl w:val="0"/>
      <w:shd w:val="clear" w:color="auto" w:fill="FFFFFF"/>
      <w:spacing w:before="120" w:after="300" w:line="240" w:lineRule="atLeast"/>
      <w:jc w:val="center"/>
    </w:pPr>
    <w:rPr>
      <w:rFonts w:eastAsia="Times New Roman" w:cs="Times New Roman"/>
      <w:color w:val="auto"/>
      <w:sz w:val="19"/>
      <w:szCs w:val="19"/>
    </w:rPr>
  </w:style>
  <w:style w:type="paragraph" w:customStyle="1" w:styleId="31">
    <w:name w:val="Заголовок №3"/>
    <w:basedOn w:val="a"/>
    <w:link w:val="30"/>
    <w:rsid w:val="00EF268D"/>
    <w:pPr>
      <w:widowControl w:val="0"/>
      <w:shd w:val="clear" w:color="auto" w:fill="FFFFFF"/>
      <w:spacing w:before="720" w:after="240" w:line="240" w:lineRule="atLeast"/>
      <w:ind w:hanging="2600"/>
      <w:outlineLvl w:val="2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1">
    <w:name w:val="Основной текст (2)_"/>
    <w:link w:val="22"/>
    <w:locked/>
    <w:rsid w:val="003C3461"/>
    <w:rPr>
      <w:b/>
      <w:bCs/>
      <w:spacing w:val="2"/>
      <w:lang w:bidi="ar-SA"/>
    </w:rPr>
  </w:style>
  <w:style w:type="paragraph" w:customStyle="1" w:styleId="22">
    <w:name w:val="Основной текст (2)"/>
    <w:basedOn w:val="a"/>
    <w:link w:val="21"/>
    <w:rsid w:val="003C3461"/>
    <w:pPr>
      <w:widowControl w:val="0"/>
      <w:shd w:val="clear" w:color="auto" w:fill="FFFFFF"/>
      <w:spacing w:before="300" w:after="120" w:line="274" w:lineRule="exact"/>
      <w:ind w:hanging="1440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23">
    <w:name w:val="Подпись к таблице (2)_"/>
    <w:link w:val="24"/>
    <w:locked/>
    <w:rsid w:val="0082511A"/>
    <w:rPr>
      <w:b/>
      <w:bCs/>
      <w:spacing w:val="2"/>
      <w:lang w:bidi="ar-SA"/>
    </w:rPr>
  </w:style>
  <w:style w:type="paragraph" w:customStyle="1" w:styleId="24">
    <w:name w:val="Подпись к таблице (2)"/>
    <w:basedOn w:val="a"/>
    <w:link w:val="23"/>
    <w:rsid w:val="0082511A"/>
    <w:pPr>
      <w:widowControl w:val="0"/>
      <w:shd w:val="clear" w:color="auto" w:fill="FFFFFF"/>
      <w:spacing w:after="0" w:line="240" w:lineRule="atLeast"/>
    </w:pPr>
    <w:rPr>
      <w:rFonts w:eastAsia="Times New Roman" w:cs="Times New Roman"/>
      <w:b/>
      <w:bCs/>
      <w:color w:val="auto"/>
      <w:spacing w:val="2"/>
      <w:sz w:val="20"/>
      <w:szCs w:val="20"/>
    </w:rPr>
  </w:style>
  <w:style w:type="character" w:customStyle="1" w:styleId="11">
    <w:name w:val="Основной текст1"/>
    <w:rsid w:val="0082511A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bidi="ar-SA"/>
    </w:rPr>
  </w:style>
  <w:style w:type="table" w:styleId="a6">
    <w:name w:val="Table Grid"/>
    <w:basedOn w:val="a1"/>
    <w:rsid w:val="00B469B2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andara">
    <w:name w:val="Основной текст (4) + Candara"/>
    <w:aliases w:val="9 pt,Интервал 0 pt"/>
    <w:rsid w:val="007F3C69"/>
    <w:rPr>
      <w:rFonts w:ascii="Candara" w:eastAsia="Times New Roman" w:hAnsi="Candara" w:cs="Candar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Колонтитул_"/>
    <w:link w:val="a8"/>
    <w:locked/>
    <w:rsid w:val="007F3C69"/>
    <w:rPr>
      <w:spacing w:val="-2"/>
      <w:sz w:val="19"/>
      <w:szCs w:val="19"/>
      <w:lang w:bidi="ar-SA"/>
    </w:rPr>
  </w:style>
  <w:style w:type="paragraph" w:customStyle="1" w:styleId="a8">
    <w:name w:val="Колонтитул"/>
    <w:basedOn w:val="a"/>
    <w:link w:val="a7"/>
    <w:rsid w:val="007F3C69"/>
    <w:pPr>
      <w:widowControl w:val="0"/>
      <w:shd w:val="clear" w:color="auto" w:fill="FFFFFF"/>
      <w:spacing w:after="0" w:line="240" w:lineRule="atLeast"/>
      <w:jc w:val="right"/>
    </w:pPr>
    <w:rPr>
      <w:rFonts w:eastAsia="Times New Roman" w:cs="Times New Roman"/>
      <w:color w:val="auto"/>
      <w:spacing w:val="-2"/>
      <w:sz w:val="19"/>
      <w:szCs w:val="19"/>
    </w:rPr>
  </w:style>
  <w:style w:type="character" w:customStyle="1" w:styleId="4">
    <w:name w:val="Основной текст (4)"/>
    <w:rsid w:val="007F3C69"/>
    <w:rPr>
      <w:rFonts w:ascii="Lucida Sans Unicode" w:eastAsia="Times New Roman" w:hAnsi="Lucida Sans Unicode" w:cs="Lucida Sans Unicode"/>
      <w:color w:val="000000"/>
      <w:spacing w:val="-5"/>
      <w:w w:val="100"/>
      <w:position w:val="0"/>
      <w:sz w:val="16"/>
      <w:szCs w:val="16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styleId="ab">
    <w:name w:val="footer"/>
    <w:basedOn w:val="a"/>
    <w:link w:val="ac"/>
    <w:unhideWhenUsed/>
    <w:rsid w:val="00E30BC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E30BC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ConsPlusTitle">
    <w:name w:val="ConsPlusTitle"/>
    <w:rsid w:val="00417F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17F02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02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17F02"/>
    <w:rPr>
      <w:bCs/>
      <w:sz w:val="22"/>
      <w:szCs w:val="22"/>
    </w:rPr>
  </w:style>
  <w:style w:type="paragraph" w:styleId="ad">
    <w:name w:val="List Paragraph"/>
    <w:basedOn w:val="a"/>
    <w:uiPriority w:val="34"/>
    <w:qFormat/>
    <w:rsid w:val="00417F02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color w:val="auto"/>
      <w:lang w:val="ru-RU"/>
    </w:rPr>
  </w:style>
  <w:style w:type="paragraph" w:styleId="25">
    <w:name w:val="Body Text 2"/>
    <w:basedOn w:val="a"/>
    <w:link w:val="26"/>
    <w:semiHidden/>
    <w:unhideWhenUsed/>
    <w:rsid w:val="0056716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26">
    <w:name w:val="Основной текст 2 Знак"/>
    <w:basedOn w:val="a0"/>
    <w:link w:val="25"/>
    <w:semiHidden/>
    <w:rsid w:val="0056716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C737-9DFF-4DCB-AF95-C63A88C0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Ляльченко Лидия Георгиевна</dc:creator>
  <cp:lastModifiedBy>Алёна Максименкова</cp:lastModifiedBy>
  <cp:revision>19</cp:revision>
  <cp:lastPrinted>2023-11-09T08:18:00Z</cp:lastPrinted>
  <dcterms:created xsi:type="dcterms:W3CDTF">2023-10-26T12:28:00Z</dcterms:created>
  <dcterms:modified xsi:type="dcterms:W3CDTF">2023-11-09T08:18:00Z</dcterms:modified>
</cp:coreProperties>
</file>