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6D" w:rsidRDefault="00193D6D" w:rsidP="00193D6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                                                                                                                 </w:t>
      </w:r>
    </w:p>
    <w:p w:rsidR="00193D6D" w:rsidRDefault="00193D6D" w:rsidP="00193D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93D6D" w:rsidRDefault="00193D6D" w:rsidP="00193D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93D6D" w:rsidRDefault="00193D6D" w:rsidP="00193D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</w:t>
      </w:r>
    </w:p>
    <w:p w:rsidR="00193D6D" w:rsidRDefault="00193D6D" w:rsidP="00193D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01</w:t>
      </w:r>
      <w:proofErr w:type="gramEnd"/>
      <w:r>
        <w:rPr>
          <w:rFonts w:ascii="Times New Roman" w:hAnsi="Times New Roman"/>
          <w:sz w:val="24"/>
          <w:szCs w:val="24"/>
        </w:rPr>
        <w:t xml:space="preserve"> марта 2023 г.  № 17</w:t>
      </w:r>
    </w:p>
    <w:p w:rsidR="00193D6D" w:rsidRDefault="00193D6D" w:rsidP="00193D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93D6D" w:rsidRDefault="00193D6D" w:rsidP="00193D6D">
      <w:pPr>
        <w:ind w:firstLine="0"/>
        <w:rPr>
          <w:lang w:eastAsia="ru-RU"/>
        </w:rPr>
      </w:pPr>
      <w:bookmarkStart w:id="0" w:name="Par33"/>
      <w:bookmarkEnd w:id="0"/>
    </w:p>
    <w:p w:rsidR="00193D6D" w:rsidRDefault="00193D6D" w:rsidP="00193D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193D6D" w:rsidRDefault="00193D6D" w:rsidP="00193D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приведению качества питьевой воды</w:t>
      </w:r>
    </w:p>
    <w:p w:rsidR="00193D6D" w:rsidRDefault="00193D6D" w:rsidP="00193D6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 с установленными требованиями</w:t>
      </w:r>
    </w:p>
    <w:p w:rsidR="00193D6D" w:rsidRDefault="00193D6D" w:rsidP="00193D6D">
      <w:pPr>
        <w:tabs>
          <w:tab w:val="left" w:pos="219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2023г.</w:t>
      </w:r>
    </w:p>
    <w:p w:rsidR="00193D6D" w:rsidRDefault="00193D6D" w:rsidP="00193D6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Целью мероприятий</w:t>
      </w:r>
      <w:r>
        <w:rPr>
          <w:rFonts w:ascii="Times New Roman" w:hAnsi="Times New Roman"/>
          <w:sz w:val="28"/>
          <w:szCs w:val="28"/>
        </w:rPr>
        <w:t xml:space="preserve"> является обеспечение населения питьевой водой нормального качества и в достаточном количестве в интересах удовлетворения жизненных потребностей и охраны здоровья граждан.</w:t>
      </w:r>
    </w:p>
    <w:p w:rsidR="00193D6D" w:rsidRDefault="00193D6D" w:rsidP="00193D6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Задачи: </w:t>
      </w:r>
      <w:r>
        <w:rPr>
          <w:rFonts w:ascii="Times New Roman" w:hAnsi="Times New Roman"/>
          <w:sz w:val="28"/>
          <w:szCs w:val="28"/>
        </w:rPr>
        <w:t>улучшение и (или) доведение качества питьевой воды в соответствии с требованиями санитарных правил и норм; обеспечение надежности и бесперебойности работы систем питьевого водоснабжения; внедрение современных технологий, повышающих эффективность работы объектов жизнеобеспечения; обеспечение охраны окружающей среды и экологической безопасности при эксплуатации объектов систем водоснабжения.</w:t>
      </w:r>
    </w:p>
    <w:p w:rsidR="00193D6D" w:rsidRDefault="00193D6D" w:rsidP="00193D6D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54"/>
        <w:gridCol w:w="2551"/>
      </w:tblGrid>
      <w:tr w:rsidR="00193D6D" w:rsidTr="00193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сроки реализации</w:t>
            </w:r>
          </w:p>
        </w:tc>
      </w:tr>
      <w:tr w:rsidR="00193D6D" w:rsidTr="00193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состояния объектов водоснабжения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193D6D" w:rsidTr="00193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Лабораторный контроль качества воды арт. скважина «д. Городище»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кв.</w:t>
            </w:r>
          </w:p>
        </w:tc>
      </w:tr>
      <w:tr w:rsidR="00193D6D" w:rsidTr="00193D6D">
        <w:trPr>
          <w:trHeight w:val="7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Лабораторный контроль качества воды арт. скважина «д.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кв.  </w:t>
            </w:r>
          </w:p>
        </w:tc>
      </w:tr>
      <w:tr w:rsidR="00193D6D" w:rsidTr="00193D6D">
        <w:trPr>
          <w:trHeight w:val="7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Лабораторный контроль качества воды арт. скважина «д. Городище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кв.</w:t>
            </w:r>
          </w:p>
        </w:tc>
      </w:tr>
      <w:tr w:rsidR="00193D6D" w:rsidTr="00193D6D">
        <w:trPr>
          <w:trHeight w:val="7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Лабораторный контроль качества воды арт. скважина «д.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Иозефовка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кв.</w:t>
            </w:r>
          </w:p>
        </w:tc>
      </w:tr>
      <w:tr w:rsidR="00193D6D" w:rsidTr="00193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Оповещение жителей о необходимости проведения кипячения </w:t>
            </w:r>
          </w:p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воды перед употреблением в целях профилактики заболеваний и распространения инфекций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193D6D" w:rsidTr="00193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Обеззараживания воды путем хлорирования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лабораторных исследований - по мере необходимости</w:t>
            </w:r>
          </w:p>
        </w:tc>
      </w:tr>
      <w:tr w:rsidR="00193D6D" w:rsidTr="00193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сетей водопровода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193D6D" w:rsidTr="00193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старых водоразборных колонок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193D6D" w:rsidTr="00193D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Размещение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официальном сайте администрации муниципального образования в сети «Интернет» сведений о качестве воды, подаваемой абонентам с использованием централизованных систем водоснабжения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6D" w:rsidRDefault="00193D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</w:tbl>
    <w:p w:rsidR="00193D6D" w:rsidRDefault="00193D6D" w:rsidP="00193D6D">
      <w:pPr>
        <w:ind w:firstLine="0"/>
        <w:rPr>
          <w:rFonts w:ascii="Times New Roman" w:hAnsi="Times New Roman"/>
          <w:sz w:val="28"/>
          <w:szCs w:val="28"/>
        </w:rPr>
      </w:pPr>
    </w:p>
    <w:p w:rsidR="00CC6506" w:rsidRDefault="00CC6506">
      <w:bookmarkStart w:id="1" w:name="_GoBack"/>
      <w:bookmarkEnd w:id="1"/>
    </w:p>
    <w:sectPr w:rsidR="00CC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6D"/>
    <w:rsid w:val="00193D6D"/>
    <w:rsid w:val="00C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A7430-028A-4F7F-9E22-BFA7927D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6D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2024-02-22T09:26:00Z</dcterms:created>
  <dcterms:modified xsi:type="dcterms:W3CDTF">2024-02-22T09:27:00Z</dcterms:modified>
</cp:coreProperties>
</file>