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38" w:rsidRPr="000B3138" w:rsidRDefault="000B3138" w:rsidP="00267F6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lang w:eastAsia="ru-RU"/>
        </w:rPr>
      </w:pPr>
    </w:p>
    <w:p w:rsidR="00267F64" w:rsidRDefault="00267F64" w:rsidP="00D843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0580" cy="640080"/>
            <wp:effectExtent l="19050" t="0" r="762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64" w:rsidRDefault="00267F64" w:rsidP="00D8430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67F64" w:rsidRDefault="00267F64" w:rsidP="00D8430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267F64" w:rsidRDefault="00267F64" w:rsidP="00D8430A">
      <w:pPr>
        <w:pStyle w:val="a8"/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ХИСЛАВИЧСКОГО РАЙОНА СМОЛЕНСКОЙ ОБЛАСТИ</w:t>
      </w:r>
    </w:p>
    <w:p w:rsidR="00267F64" w:rsidRDefault="00267F64" w:rsidP="00D8430A">
      <w:pPr>
        <w:pStyle w:val="a8"/>
        <w:tabs>
          <w:tab w:val="left" w:pos="708"/>
        </w:tabs>
        <w:jc w:val="center"/>
        <w:rPr>
          <w:sz w:val="32"/>
          <w:szCs w:val="32"/>
        </w:rPr>
      </w:pPr>
    </w:p>
    <w:p w:rsidR="00267F64" w:rsidRPr="00D8430A" w:rsidRDefault="00D8430A" w:rsidP="00D8430A">
      <w:pPr>
        <w:ind w:right="26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67F64">
        <w:rPr>
          <w:b/>
          <w:sz w:val="32"/>
          <w:szCs w:val="32"/>
        </w:rPr>
        <w:t>ПОСТАНОВЛЕНИЕ</w:t>
      </w:r>
    </w:p>
    <w:p w:rsidR="00267F64" w:rsidRPr="00267F64" w:rsidRDefault="00D8430A" w:rsidP="00D8430A">
      <w:pPr>
        <w:rPr>
          <w:b/>
          <w:sz w:val="32"/>
          <w:szCs w:val="32"/>
        </w:rPr>
      </w:pPr>
      <w:r>
        <w:t xml:space="preserve"> от 27 декабр</w:t>
      </w:r>
      <w:r w:rsidR="00267F64">
        <w:t xml:space="preserve">я 2022 года                                 </w:t>
      </w:r>
      <w:r>
        <w:t xml:space="preserve">                                        № </w:t>
      </w:r>
      <w:r w:rsidR="00267F64">
        <w:t>5</w:t>
      </w:r>
      <w:r>
        <w:t>6</w:t>
      </w:r>
    </w:p>
    <w:p w:rsidR="000B3138" w:rsidRPr="00267F64" w:rsidRDefault="000B3138" w:rsidP="00D8430A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О предоставлении отсрочки   уплаты арендной платы по договорам аренды имущества, находящегося в муниципальной собственнос</w:t>
      </w:r>
      <w:r w:rsidR="00267F64">
        <w:rPr>
          <w:rFonts w:eastAsia="Times New Roman"/>
          <w:lang w:eastAsia="ru-RU"/>
        </w:rPr>
        <w:t>ти Администрации Городищенского сельского поселения Хиславичского района Смоленской области</w:t>
      </w:r>
      <w:r w:rsidRPr="000B3138">
        <w:rPr>
          <w:rFonts w:eastAsia="Times New Roman"/>
          <w:lang w:eastAsia="ru-RU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D8430A" w:rsidRDefault="000B3138" w:rsidP="00D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267F64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</w:t>
      </w:r>
      <w:r w:rsidR="00267F64">
        <w:rPr>
          <w:rFonts w:eastAsia="Times New Roman"/>
          <w:lang w:eastAsia="ru-RU"/>
        </w:rPr>
        <w:t xml:space="preserve"> 15.10.2022 № 3046-р,</w:t>
      </w:r>
      <w:r w:rsidR="00D8430A">
        <w:rPr>
          <w:rFonts w:eastAsia="Times New Roman"/>
          <w:lang w:eastAsia="ru-RU"/>
        </w:rPr>
        <w:t xml:space="preserve"> Уставом </w:t>
      </w:r>
      <w:r w:rsidR="00267F64">
        <w:rPr>
          <w:rFonts w:eastAsia="Times New Roman"/>
          <w:lang w:eastAsia="ru-RU"/>
        </w:rPr>
        <w:t>Городищенского сельского поселения Хиславичского района Смоленской области</w:t>
      </w:r>
      <w:r w:rsidR="00D8430A">
        <w:rPr>
          <w:rFonts w:eastAsia="Times New Roman"/>
          <w:lang w:eastAsia="ru-RU"/>
        </w:rPr>
        <w:t xml:space="preserve">, </w:t>
      </w:r>
      <w:r w:rsidR="00267F64">
        <w:rPr>
          <w:rFonts w:eastAsia="Calibri"/>
        </w:rPr>
        <w:t>Администрация</w:t>
      </w:r>
      <w:r w:rsidR="00267F64" w:rsidRPr="00267F64">
        <w:rPr>
          <w:rFonts w:eastAsia="Times New Roman"/>
          <w:lang w:eastAsia="ru-RU"/>
        </w:rPr>
        <w:t xml:space="preserve"> </w:t>
      </w:r>
      <w:r w:rsidR="00267F64">
        <w:rPr>
          <w:rFonts w:eastAsia="Times New Roman"/>
          <w:lang w:eastAsia="ru-RU"/>
        </w:rPr>
        <w:t>Городищенского сельского поселения Хиславичского района Смоленской области</w:t>
      </w:r>
      <w:r w:rsidR="00267F64" w:rsidRPr="000B3138">
        <w:rPr>
          <w:rFonts w:eastAsia="Calibri"/>
        </w:rPr>
        <w:t xml:space="preserve"> </w:t>
      </w:r>
    </w:p>
    <w:p w:rsidR="000B3138" w:rsidRPr="00D8430A" w:rsidRDefault="000B3138" w:rsidP="000B3138">
      <w:pPr>
        <w:spacing w:after="0" w:line="240" w:lineRule="auto"/>
        <w:rPr>
          <w:rFonts w:eastAsia="Calibri"/>
          <w:vertAlign w:val="superscript"/>
        </w:rPr>
      </w:pPr>
      <w:r w:rsidRPr="000B3138">
        <w:rPr>
          <w:rFonts w:eastAsia="Calibri"/>
          <w:vertAlign w:val="superscript"/>
        </w:rPr>
        <w:t xml:space="preserve">                               </w:t>
      </w:r>
      <w:r w:rsidR="00267F64">
        <w:rPr>
          <w:rFonts w:eastAsia="Calibri"/>
          <w:vertAlign w:val="superscript"/>
        </w:rPr>
        <w:t xml:space="preserve">                        </w:t>
      </w:r>
    </w:p>
    <w:p w:rsidR="000B3138" w:rsidRPr="000B3138" w:rsidRDefault="000B3138" w:rsidP="00D8430A">
      <w:pPr>
        <w:spacing w:after="0" w:line="240" w:lineRule="auto"/>
        <w:ind w:firstLine="284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B3138" w:rsidRPr="00267F64" w:rsidRDefault="00267F64" w:rsidP="00D8430A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Calibri"/>
        </w:rPr>
      </w:pPr>
      <w:bookmarkStart w:id="0" w:name="Par0"/>
      <w:bookmarkEnd w:id="0"/>
      <w:r>
        <w:rPr>
          <w:rFonts w:eastAsia="Calibri"/>
        </w:rPr>
        <w:t xml:space="preserve">Администрация </w:t>
      </w:r>
      <w:r>
        <w:rPr>
          <w:rFonts w:eastAsia="Times New Roman"/>
          <w:lang w:eastAsia="ru-RU"/>
        </w:rPr>
        <w:t>Городищенского сельского поселения Хиславичского района Смоленской области,</w:t>
      </w:r>
      <w:r w:rsidRPr="00267F64">
        <w:rPr>
          <w:rFonts w:eastAsia="Calibri"/>
        </w:rPr>
        <w:t xml:space="preserve"> </w:t>
      </w:r>
      <w:r w:rsidR="000B3138" w:rsidRPr="00267F64">
        <w:rPr>
          <w:rFonts w:eastAsia="Calibri"/>
        </w:rPr>
        <w:t xml:space="preserve">по договорам аренды муниципального имущества, составляющего </w:t>
      </w:r>
      <w:r>
        <w:rPr>
          <w:rFonts w:eastAsia="Calibri"/>
        </w:rPr>
        <w:t xml:space="preserve">казну </w:t>
      </w:r>
      <w:r w:rsidR="000B3138" w:rsidRPr="00267F64"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Городищенского сельского поселения Хиславичского района Смоленской области</w:t>
      </w:r>
      <w:r w:rsidR="000B3138" w:rsidRPr="00267F64">
        <w:rPr>
          <w:rFonts w:eastAsia="Calibri"/>
        </w:rPr>
        <w:t>, (</w:t>
      </w:r>
      <w:r w:rsidR="003701FE" w:rsidRPr="00267F64">
        <w:rPr>
          <w:rFonts w:eastAsia="Calibri"/>
        </w:rPr>
        <w:t>в том числе земельных участков);</w:t>
      </w:r>
      <w:r>
        <w:rPr>
          <w:rFonts w:eastAsia="Calibri"/>
        </w:rPr>
        <w:t xml:space="preserve"> </w:t>
      </w:r>
      <w:r w:rsidR="00F6637C" w:rsidRPr="00267F64">
        <w:rPr>
          <w:rFonts w:eastAsia="Calibri"/>
        </w:rPr>
        <w:t>муниципальным предприятиям и учр</w:t>
      </w:r>
      <w:r>
        <w:rPr>
          <w:rFonts w:eastAsia="Calibri"/>
        </w:rPr>
        <w:t xml:space="preserve">еждениям, находящимся в ведении Администрации </w:t>
      </w:r>
      <w:r>
        <w:rPr>
          <w:rFonts w:eastAsia="Times New Roman"/>
          <w:lang w:eastAsia="ru-RU"/>
        </w:rPr>
        <w:t>Городищенского сельского поселения Хиславичского района Смоленской области</w:t>
      </w:r>
      <w:r w:rsidR="00F6637C" w:rsidRPr="00267F64">
        <w:rPr>
          <w:rFonts w:eastAsia="Calibri"/>
        </w:rPr>
        <w:t>, по договорам аренды муниципального</w:t>
      </w:r>
      <w:r>
        <w:rPr>
          <w:rFonts w:eastAsia="Calibri"/>
        </w:rPr>
        <w:t xml:space="preserve"> </w:t>
      </w:r>
      <w:r w:rsidR="000E0689" w:rsidRPr="00267F64">
        <w:rPr>
          <w:rFonts w:eastAsia="Calibri"/>
        </w:rPr>
        <w:t>имущества</w:t>
      </w:r>
      <w:r w:rsidR="00F6637C" w:rsidRPr="00267F64">
        <w:rPr>
          <w:rFonts w:eastAsia="Calibri"/>
        </w:rPr>
        <w:t xml:space="preserve">, закрепленного на праве хозяйственного ведения или на праве оперативного управления, </w:t>
      </w:r>
      <w:r w:rsidR="00E516D3" w:rsidRPr="00267F64">
        <w:rPr>
          <w:rFonts w:eastAsia="Calibri"/>
        </w:rPr>
        <w:t>арендаторам</w:t>
      </w:r>
      <w:r>
        <w:rPr>
          <w:rFonts w:eastAsia="Calibri"/>
        </w:rPr>
        <w:t xml:space="preserve"> </w:t>
      </w:r>
      <w:r w:rsidR="00E516D3" w:rsidRPr="00267F64">
        <w:rPr>
          <w:rFonts w:eastAsia="Calibri"/>
        </w:rPr>
        <w:t>и</w:t>
      </w:r>
      <w:r>
        <w:rPr>
          <w:rFonts w:eastAsia="Calibri"/>
        </w:rPr>
        <w:t xml:space="preserve"> </w:t>
      </w:r>
      <w:r w:rsidR="000B3138" w:rsidRPr="00267F64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</w:t>
      </w:r>
      <w:r w:rsidR="000B3138" w:rsidRPr="00267F64">
        <w:rPr>
          <w:rFonts w:eastAsia="Calibri"/>
        </w:rPr>
        <w:lastRenderedPageBreak/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AB0FF5" w:rsidRPr="00267F64">
        <w:rPr>
          <w:rFonts w:eastAsia="Calibri"/>
        </w:rPr>
        <w:t>,</w:t>
      </w:r>
      <w:r w:rsidR="00D8430A">
        <w:rPr>
          <w:rFonts w:eastAsia="Calibri"/>
        </w:rPr>
        <w:t xml:space="preserve"> </w:t>
      </w:r>
      <w:r w:rsidR="00AB0FF5" w:rsidRPr="00267F64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" w:name="Par2"/>
      <w:bookmarkEnd w:id="1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0B3138">
        <w:rPr>
          <w:rFonts w:eastAsia="Times New Roman"/>
          <w:lang w:eastAsia="ru-RU"/>
        </w:rPr>
        <w:lastRenderedPageBreak/>
        <w:t xml:space="preserve"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7223D" w:rsidRDefault="00B7223D" w:rsidP="00D8430A">
      <w:pPr>
        <w:spacing w:after="0" w:line="240" w:lineRule="auto"/>
      </w:pPr>
      <w:r>
        <w:t>Глава муниципального образования</w:t>
      </w:r>
    </w:p>
    <w:p w:rsidR="00B7223D" w:rsidRDefault="00B7223D" w:rsidP="00D8430A">
      <w:pPr>
        <w:spacing w:after="0" w:line="240" w:lineRule="auto"/>
      </w:pPr>
      <w:r>
        <w:t>Городищенского  сельского поселения</w:t>
      </w:r>
    </w:p>
    <w:p w:rsidR="00B7223D" w:rsidRDefault="00B7223D" w:rsidP="00B7223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Хиславичского района Смоленской области                           </w:t>
      </w:r>
      <w:r w:rsidR="00D8430A">
        <w:rPr>
          <w:b w:val="0"/>
          <w:sz w:val="28"/>
          <w:szCs w:val="28"/>
        </w:rPr>
        <w:t xml:space="preserve">                 </w:t>
      </w:r>
      <w:bookmarkStart w:id="2" w:name="_GoBack"/>
      <w:bookmarkEnd w:id="2"/>
      <w:r>
        <w:rPr>
          <w:b w:val="0"/>
          <w:sz w:val="28"/>
          <w:szCs w:val="28"/>
        </w:rPr>
        <w:t>В.В. Якушев</w:t>
      </w:r>
    </w:p>
    <w:p w:rsidR="00B7223D" w:rsidRDefault="00B7223D" w:rsidP="00B7223D">
      <w:pPr>
        <w:pStyle w:val="ConsPlusTitle"/>
        <w:rPr>
          <w:b w:val="0"/>
          <w:sz w:val="28"/>
          <w:szCs w:val="28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sectPr w:rsidR="00AA5540" w:rsidRPr="009179F1" w:rsidSect="00D8430A">
      <w:headerReference w:type="default" r:id="rId11"/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24" w:rsidRDefault="00802724" w:rsidP="000B3138">
      <w:pPr>
        <w:spacing w:after="0" w:line="240" w:lineRule="auto"/>
      </w:pPr>
      <w:r>
        <w:separator/>
      </w:r>
    </w:p>
  </w:endnote>
  <w:endnote w:type="continuationSeparator" w:id="0">
    <w:p w:rsidR="00802724" w:rsidRDefault="00802724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24" w:rsidRDefault="00802724" w:rsidP="000B3138">
      <w:pPr>
        <w:spacing w:after="0" w:line="240" w:lineRule="auto"/>
      </w:pPr>
      <w:r>
        <w:separator/>
      </w:r>
    </w:p>
  </w:footnote>
  <w:footnote w:type="continuationSeparator" w:id="0">
    <w:p w:rsidR="00802724" w:rsidRDefault="00802724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2A60C8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D8430A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919E3"/>
    <w:multiLevelType w:val="hybridMultilevel"/>
    <w:tmpl w:val="3A30ABE8"/>
    <w:lvl w:ilvl="0" w:tplc="C6D2E1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138"/>
    <w:rsid w:val="00051B0A"/>
    <w:rsid w:val="000B19B5"/>
    <w:rsid w:val="000B3138"/>
    <w:rsid w:val="000E0689"/>
    <w:rsid w:val="00267F64"/>
    <w:rsid w:val="002A60C8"/>
    <w:rsid w:val="003701FE"/>
    <w:rsid w:val="004937F9"/>
    <w:rsid w:val="005A55E2"/>
    <w:rsid w:val="00663D86"/>
    <w:rsid w:val="00802724"/>
    <w:rsid w:val="008D0BC7"/>
    <w:rsid w:val="009300AD"/>
    <w:rsid w:val="009F1E37"/>
    <w:rsid w:val="00A65211"/>
    <w:rsid w:val="00AA5540"/>
    <w:rsid w:val="00AB0FF5"/>
    <w:rsid w:val="00AE0AFD"/>
    <w:rsid w:val="00B7223D"/>
    <w:rsid w:val="00B775B9"/>
    <w:rsid w:val="00C47266"/>
    <w:rsid w:val="00C77010"/>
    <w:rsid w:val="00CE7749"/>
    <w:rsid w:val="00D8430A"/>
    <w:rsid w:val="00D951C4"/>
    <w:rsid w:val="00E251F9"/>
    <w:rsid w:val="00E516D3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C7F-1E69-4703-996D-5E2C0C2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2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F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67F64"/>
    <w:pPr>
      <w:ind w:left="720"/>
      <w:contextualSpacing/>
    </w:pPr>
  </w:style>
  <w:style w:type="paragraph" w:customStyle="1" w:styleId="ConsPlusTitle">
    <w:name w:val="ConsPlusTitle"/>
    <w:rsid w:val="00B7223D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E0190001A9688F0125E1130146CA746FB566915642A5039E1FBE969B65EF5411D188611ED94C083DE2CA26F65AAFC8888E9555FTC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1FDD-A133-46E7-AF90-A1862BD8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7</cp:revision>
  <cp:lastPrinted>2022-12-27T12:53:00Z</cp:lastPrinted>
  <dcterms:created xsi:type="dcterms:W3CDTF">2022-12-27T11:12:00Z</dcterms:created>
  <dcterms:modified xsi:type="dcterms:W3CDTF">2022-12-27T12:55:00Z</dcterms:modified>
</cp:coreProperties>
</file>