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Pr="00720D44" w:rsidRDefault="004854AB" w:rsidP="00720D44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D7" w:rsidRPr="0058760D" w:rsidRDefault="009621D7" w:rsidP="009621D7">
      <w:pPr>
        <w:pStyle w:val="1"/>
        <w:rPr>
          <w:szCs w:val="28"/>
        </w:rPr>
      </w:pPr>
      <w:r w:rsidRPr="0058760D">
        <w:rPr>
          <w:szCs w:val="28"/>
        </w:rPr>
        <w:t>АДМИНИСТРАЦИЯ</w:t>
      </w:r>
    </w:p>
    <w:p w:rsidR="009621D7" w:rsidRPr="0058760D" w:rsidRDefault="0058760D" w:rsidP="009621D7">
      <w:pPr>
        <w:jc w:val="center"/>
        <w:rPr>
          <w:b/>
          <w:sz w:val="28"/>
          <w:szCs w:val="28"/>
        </w:rPr>
      </w:pPr>
      <w:r w:rsidRPr="0058760D">
        <w:rPr>
          <w:b/>
          <w:sz w:val="28"/>
          <w:szCs w:val="28"/>
        </w:rPr>
        <w:t xml:space="preserve">ВЛАДИМИРОВСКОГО </w:t>
      </w:r>
      <w:r w:rsidR="009621D7" w:rsidRPr="0058760D">
        <w:rPr>
          <w:b/>
          <w:sz w:val="28"/>
          <w:szCs w:val="28"/>
        </w:rPr>
        <w:t xml:space="preserve">СЕЛЬСКОГО ПОСЕЛЕНИЯ </w:t>
      </w:r>
    </w:p>
    <w:p w:rsidR="009621D7" w:rsidRPr="0058760D" w:rsidRDefault="009621D7" w:rsidP="009621D7">
      <w:pPr>
        <w:jc w:val="center"/>
        <w:rPr>
          <w:b/>
          <w:sz w:val="28"/>
          <w:szCs w:val="28"/>
        </w:rPr>
      </w:pPr>
      <w:r w:rsidRPr="0058760D">
        <w:rPr>
          <w:b/>
          <w:sz w:val="28"/>
          <w:szCs w:val="28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0E6DF1">
        <w:rPr>
          <w:sz w:val="28"/>
        </w:rPr>
        <w:t>29</w:t>
      </w:r>
      <w:r w:rsidR="00720D44">
        <w:rPr>
          <w:sz w:val="28"/>
        </w:rPr>
        <w:t xml:space="preserve"> </w:t>
      </w:r>
      <w:r w:rsidR="000E6DF1">
        <w:rPr>
          <w:sz w:val="28"/>
        </w:rPr>
        <w:t xml:space="preserve">декабря </w:t>
      </w:r>
      <w:r>
        <w:rPr>
          <w:sz w:val="28"/>
        </w:rPr>
        <w:t>20</w:t>
      </w:r>
      <w:r w:rsidR="000E6DF1">
        <w:rPr>
          <w:sz w:val="28"/>
        </w:rPr>
        <w:t>22</w:t>
      </w:r>
      <w:r>
        <w:rPr>
          <w:sz w:val="28"/>
        </w:rPr>
        <w:t xml:space="preserve"> г.  № </w:t>
      </w:r>
      <w:r w:rsidR="00720D44">
        <w:rPr>
          <w:sz w:val="28"/>
        </w:rPr>
        <w:t>4</w:t>
      </w:r>
      <w:r w:rsidR="000E6DF1">
        <w:rPr>
          <w:sz w:val="28"/>
        </w:rPr>
        <w:t>0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20D44">
        <w:rPr>
          <w:sz w:val="28"/>
          <w:szCs w:val="28"/>
        </w:rPr>
        <w:t xml:space="preserve">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</w:p>
    <w:p w:rsidR="00032438" w:rsidRDefault="00571E5C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</w:t>
      </w:r>
      <w:r w:rsidR="00032438">
        <w:rPr>
          <w:sz w:val="28"/>
          <w:szCs w:val="28"/>
        </w:rPr>
        <w:t>у</w:t>
      </w:r>
      <w:r w:rsidR="00721CAD">
        <w:rPr>
          <w:sz w:val="28"/>
          <w:szCs w:val="28"/>
        </w:rPr>
        <w:t>"Создание условий для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эффективного управления 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2438" w:rsidRDefault="0058760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2E17A4">
        <w:rPr>
          <w:sz w:val="28"/>
          <w:szCs w:val="28"/>
        </w:rPr>
        <w:t>сельского поселения</w:t>
      </w:r>
    </w:p>
    <w:p w:rsidR="009621D7" w:rsidRP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 w:rsidRPr="0096451F">
        <w:rPr>
          <w:sz w:val="28"/>
          <w:szCs w:val="28"/>
        </w:rPr>
        <w:t>Хиславичского района Смоленской области»</w:t>
      </w:r>
    </w:p>
    <w:p w:rsidR="00720D44" w:rsidRDefault="00720D44" w:rsidP="00720D44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720D44" w:rsidRDefault="00720D44" w:rsidP="00720D44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720D44" w:rsidRDefault="00720D44" w:rsidP="00720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>
        <w:rPr>
          <w:sz w:val="28"/>
          <w:szCs w:val="28"/>
        </w:rPr>
        <w:t xml:space="preserve">8.2022 </w:t>
      </w:r>
      <w:r w:rsidRPr="008B7C76">
        <w:rPr>
          <w:sz w:val="28"/>
          <w:szCs w:val="28"/>
        </w:rPr>
        <w:t xml:space="preserve">№  </w:t>
      </w:r>
      <w:r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  <w:r w:rsidRPr="00720D44">
        <w:rPr>
          <w:b/>
          <w:sz w:val="28"/>
          <w:szCs w:val="28"/>
        </w:rPr>
        <w:t xml:space="preserve"> </w:t>
      </w: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720D44" w:rsidRDefault="009B47C1" w:rsidP="00720D44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7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032438" w:rsidRPr="0058760D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21CAD" w:rsidRPr="0058760D">
        <w:rPr>
          <w:rFonts w:ascii="Times New Roman" w:hAnsi="Times New Roman"/>
          <w:color w:val="000000"/>
          <w:sz w:val="28"/>
          <w:szCs w:val="28"/>
        </w:rPr>
        <w:t xml:space="preserve"> «Создание условий для эффективного управления муниципального образования </w:t>
      </w:r>
      <w:r w:rsidR="0058760D" w:rsidRPr="0058760D">
        <w:rPr>
          <w:rFonts w:ascii="Times New Roman" w:hAnsi="Times New Roman"/>
          <w:color w:val="000000"/>
          <w:sz w:val="28"/>
          <w:szCs w:val="28"/>
        </w:rPr>
        <w:t xml:space="preserve">Владимировского </w:t>
      </w:r>
      <w:r w:rsidR="00721CAD" w:rsidRPr="0058760D">
        <w:rPr>
          <w:rFonts w:ascii="Times New Roman" w:hAnsi="Times New Roman"/>
          <w:color w:val="000000"/>
          <w:sz w:val="28"/>
          <w:szCs w:val="28"/>
        </w:rPr>
        <w:t>сельского поселения Хиславичского района Смоленской области</w:t>
      </w:r>
      <w:r w:rsidR="000A5B4E" w:rsidRPr="005876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2438" w:rsidRPr="0058760D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</w:t>
      </w:r>
      <w:r w:rsidR="00032438" w:rsidRPr="0058760D">
        <w:rPr>
          <w:rFonts w:ascii="Times New Roman" w:hAnsi="Times New Roman"/>
          <w:sz w:val="28"/>
          <w:szCs w:val="28"/>
        </w:rPr>
        <w:t xml:space="preserve">Администрации </w:t>
      </w:r>
      <w:r w:rsidR="0058760D" w:rsidRPr="0058760D">
        <w:rPr>
          <w:rFonts w:ascii="Times New Roman" w:hAnsi="Times New Roman"/>
          <w:sz w:val="28"/>
          <w:szCs w:val="28"/>
        </w:rPr>
        <w:t xml:space="preserve">Владимировского </w:t>
      </w:r>
      <w:r w:rsidR="00032438" w:rsidRPr="0058760D">
        <w:rPr>
          <w:rFonts w:ascii="Times New Roman" w:hAnsi="Times New Roman"/>
          <w:sz w:val="28"/>
          <w:szCs w:val="28"/>
        </w:rPr>
        <w:t>сельского поселения Хиславичского района Смоленской области</w:t>
      </w:r>
      <w:r w:rsidR="0058760D" w:rsidRPr="0058760D">
        <w:rPr>
          <w:rFonts w:ascii="Times New Roman" w:hAnsi="Times New Roman"/>
          <w:sz w:val="28"/>
          <w:szCs w:val="28"/>
        </w:rPr>
        <w:t xml:space="preserve"> от 07.11.2013</w:t>
      </w:r>
      <w:r w:rsidR="0058760D">
        <w:rPr>
          <w:rFonts w:ascii="Times New Roman" w:hAnsi="Times New Roman"/>
          <w:sz w:val="28"/>
          <w:szCs w:val="28"/>
        </w:rPr>
        <w:t>г.</w:t>
      </w:r>
      <w:r w:rsidR="0058760D" w:rsidRPr="0058760D">
        <w:rPr>
          <w:rFonts w:ascii="Times New Roman" w:hAnsi="Times New Roman"/>
          <w:sz w:val="28"/>
          <w:szCs w:val="28"/>
        </w:rPr>
        <w:t xml:space="preserve"> № 50-а </w:t>
      </w:r>
      <w:r w:rsidR="000A5B4E" w:rsidRPr="0058760D">
        <w:rPr>
          <w:rFonts w:ascii="Times New Roman" w:hAnsi="Times New Roman"/>
          <w:sz w:val="28"/>
          <w:szCs w:val="28"/>
        </w:rPr>
        <w:t>(</w:t>
      </w:r>
      <w:r w:rsidR="000A5B4E" w:rsidRPr="0058760D">
        <w:rPr>
          <w:rFonts w:ascii="Times New Roman" w:hAnsi="Times New Roman"/>
          <w:color w:val="000000"/>
          <w:sz w:val="28"/>
          <w:szCs w:val="28"/>
        </w:rPr>
        <w:t xml:space="preserve">в редакции постановлений </w:t>
      </w:r>
      <w:r w:rsidR="000A5B4E" w:rsidRPr="0058760D">
        <w:rPr>
          <w:rFonts w:ascii="Times New Roman" w:hAnsi="Times New Roman"/>
          <w:sz w:val="28"/>
          <w:szCs w:val="28"/>
        </w:rPr>
        <w:t xml:space="preserve">Администрации </w:t>
      </w:r>
      <w:r w:rsidR="0058760D" w:rsidRPr="0058760D">
        <w:rPr>
          <w:rFonts w:ascii="Times New Roman" w:hAnsi="Times New Roman"/>
          <w:sz w:val="28"/>
          <w:szCs w:val="28"/>
        </w:rPr>
        <w:t xml:space="preserve">Владимировского </w:t>
      </w:r>
      <w:r w:rsidR="000A5B4E" w:rsidRPr="0058760D">
        <w:rPr>
          <w:rFonts w:ascii="Times New Roman" w:hAnsi="Times New Roman"/>
          <w:sz w:val="28"/>
          <w:szCs w:val="28"/>
        </w:rPr>
        <w:t>сельского поселения Хиславичского района Смоленской области</w:t>
      </w:r>
      <w:r w:rsidR="0058760D" w:rsidRPr="0058760D">
        <w:rPr>
          <w:rFonts w:ascii="Times New Roman" w:hAnsi="Times New Roman"/>
          <w:sz w:val="28"/>
          <w:szCs w:val="28"/>
        </w:rPr>
        <w:t xml:space="preserve"> № 25 от 30.10.2018г., № 33 от 29.12.2021г.)</w:t>
      </w:r>
      <w:r w:rsidR="0058760D">
        <w:rPr>
          <w:rFonts w:ascii="Times New Roman" w:hAnsi="Times New Roman"/>
          <w:sz w:val="28"/>
          <w:szCs w:val="28"/>
        </w:rPr>
        <w:t xml:space="preserve"> </w:t>
      </w:r>
      <w:r w:rsidR="00032438" w:rsidRPr="0058760D">
        <w:rPr>
          <w:rFonts w:ascii="Times New Roman" w:hAnsi="Times New Roman"/>
          <w:color w:val="000000"/>
          <w:sz w:val="28"/>
          <w:szCs w:val="28"/>
        </w:rPr>
        <w:t>изменения, изложив ее в новой редакции (прилагается).</w:t>
      </w:r>
    </w:p>
    <w:p w:rsidR="00720D44" w:rsidRPr="00720D44" w:rsidRDefault="00720D44" w:rsidP="00720D4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720D4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E43938" w:rsidRPr="00720D44" w:rsidRDefault="00720D44" w:rsidP="00720D44">
      <w:pPr>
        <w:pStyle w:val="a8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20D44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58760D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032438" w:rsidRPr="00A44CC5" w:rsidRDefault="00B47EB8" w:rsidP="00A44CC5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A44CC5">
        <w:rPr>
          <w:sz w:val="28"/>
          <w:szCs w:val="28"/>
        </w:rPr>
        <w:t>А.</w:t>
      </w:r>
      <w:r w:rsidR="0058760D">
        <w:rPr>
          <w:sz w:val="28"/>
          <w:szCs w:val="28"/>
        </w:rPr>
        <w:t>Л.Митрофанов</w:t>
      </w:r>
    </w:p>
    <w:p w:rsidR="00032438" w:rsidRDefault="00032438" w:rsidP="00A44CC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8760D" w:rsidRDefault="00BB7C0E" w:rsidP="00720D4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720D44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58760D">
        <w:rPr>
          <w:rFonts w:eastAsia="Calibri"/>
          <w:sz w:val="24"/>
          <w:szCs w:val="24"/>
          <w:lang w:eastAsia="en-US"/>
        </w:rPr>
        <w:t xml:space="preserve">Владимировского </w:t>
      </w:r>
      <w:r>
        <w:rPr>
          <w:rFonts w:eastAsia="Calibri"/>
          <w:sz w:val="24"/>
          <w:szCs w:val="24"/>
          <w:lang w:eastAsia="en-US"/>
        </w:rPr>
        <w:t xml:space="preserve">сельского поселения  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BB7C0E" w:rsidRDefault="00BB7C0E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BB7C0E" w:rsidRDefault="0058760D" w:rsidP="00A44CC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от  07.11.2013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 w:rsidR="00BB7C0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50-а</w:t>
      </w:r>
      <w:r w:rsidR="0093521D">
        <w:rPr>
          <w:rFonts w:eastAsia="Calibri"/>
          <w:sz w:val="24"/>
          <w:szCs w:val="24"/>
          <w:lang w:eastAsia="en-US"/>
        </w:rPr>
        <w:t>, в новой</w:t>
      </w:r>
    </w:p>
    <w:p w:rsidR="00720D44" w:rsidRDefault="0093521D" w:rsidP="005876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</w:t>
      </w:r>
      <w:r w:rsidRPr="0058760D">
        <w:rPr>
          <w:rFonts w:eastAsia="Calibri"/>
          <w:sz w:val="24"/>
          <w:szCs w:val="24"/>
          <w:lang w:eastAsia="en-US"/>
        </w:rPr>
        <w:t xml:space="preserve">постановлений </w:t>
      </w:r>
      <w:r w:rsidR="0058760D" w:rsidRPr="0058760D">
        <w:rPr>
          <w:sz w:val="24"/>
          <w:szCs w:val="24"/>
        </w:rPr>
        <w:t>№ 25 от 30.10.2018г., № 33 от 29.12.2021г</w:t>
      </w:r>
      <w:r w:rsidR="0058760D">
        <w:rPr>
          <w:sz w:val="24"/>
          <w:szCs w:val="24"/>
        </w:rPr>
        <w:t>,</w:t>
      </w:r>
    </w:p>
    <w:p w:rsidR="0093521D" w:rsidRDefault="00720D44" w:rsidP="005876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№4</w:t>
      </w:r>
      <w:r w:rsidR="000E6DF1">
        <w:rPr>
          <w:sz w:val="24"/>
          <w:szCs w:val="24"/>
        </w:rPr>
        <w:t>0 от 29.12.2022</w:t>
      </w:r>
      <w:r>
        <w:rPr>
          <w:sz w:val="24"/>
          <w:szCs w:val="24"/>
        </w:rPr>
        <w:t>г.)</w:t>
      </w:r>
    </w:p>
    <w:p w:rsidR="00A44CC5" w:rsidRPr="00A44CC5" w:rsidRDefault="0093521D" w:rsidP="0058760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A44CC5" w:rsidRDefault="00A44CC5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5371" w:rsidRPr="005C6952" w:rsidRDefault="00A75371" w:rsidP="00A75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952">
        <w:rPr>
          <w:rFonts w:ascii="Times New Roman" w:hAnsi="Times New Roman" w:cs="Times New Roman"/>
          <w:sz w:val="24"/>
          <w:szCs w:val="24"/>
        </w:rPr>
        <w:t>ПАСПОРТ</w:t>
      </w:r>
    </w:p>
    <w:p w:rsidR="00A75371" w:rsidRPr="005C6952" w:rsidRDefault="00A75371" w:rsidP="00A753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6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для эффективного управления муниципального образования Владимировского сельского поселения Хиславичского района  Смоленской области»</w:t>
            </w: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spacing w:line="254" w:lineRule="auto"/>
              <w:rPr>
                <w:iCs/>
                <w:sz w:val="24"/>
                <w:szCs w:val="24"/>
              </w:rPr>
            </w:pPr>
            <w:r w:rsidRPr="005C6952">
              <w:rPr>
                <w:iCs/>
                <w:sz w:val="24"/>
                <w:szCs w:val="24"/>
              </w:rPr>
              <w:t xml:space="preserve">Этап </w:t>
            </w:r>
            <w:r w:rsidRPr="005C6952">
              <w:rPr>
                <w:iCs/>
                <w:sz w:val="24"/>
                <w:szCs w:val="24"/>
                <w:lang w:val="en-US"/>
              </w:rPr>
              <w:t>I</w:t>
            </w:r>
            <w:r w:rsidRPr="005C6952">
              <w:rPr>
                <w:iCs/>
                <w:sz w:val="24"/>
                <w:szCs w:val="24"/>
              </w:rPr>
              <w:t>:  2014-2021 гг.</w:t>
            </w:r>
          </w:p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iCs/>
                <w:sz w:val="24"/>
                <w:szCs w:val="24"/>
              </w:rPr>
              <w:t xml:space="preserve">Этап </w:t>
            </w:r>
            <w:r w:rsidRPr="005C6952">
              <w:rPr>
                <w:iCs/>
                <w:sz w:val="24"/>
                <w:szCs w:val="24"/>
                <w:lang w:val="en-US"/>
              </w:rPr>
              <w:t>II</w:t>
            </w:r>
            <w:r w:rsidRPr="005C6952">
              <w:rPr>
                <w:iCs/>
                <w:sz w:val="24"/>
                <w:szCs w:val="24"/>
              </w:rPr>
              <w:t>: 2022-2024 гг.</w:t>
            </w:r>
          </w:p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75371" w:rsidRPr="005C6952" w:rsidTr="006670E8">
        <w:tc>
          <w:tcPr>
            <w:tcW w:w="2948" w:type="dxa"/>
          </w:tcPr>
          <w:p w:rsidR="00A75371" w:rsidRPr="005C6952" w:rsidRDefault="00A75371" w:rsidP="006670E8">
            <w:pPr>
              <w:pStyle w:val="ConsPlusCell"/>
              <w:widowControl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jc w:val="both"/>
              <w:rPr>
                <w:color w:val="000000"/>
                <w:sz w:val="24"/>
                <w:szCs w:val="24"/>
              </w:rPr>
            </w:pPr>
            <w:r w:rsidRPr="005C6952">
              <w:rPr>
                <w:color w:val="000000"/>
                <w:sz w:val="24"/>
                <w:szCs w:val="24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A75371" w:rsidRPr="005C6952" w:rsidRDefault="00A75371" w:rsidP="006670E8">
            <w:pPr>
              <w:jc w:val="both"/>
              <w:rPr>
                <w:spacing w:val="-1"/>
                <w:sz w:val="24"/>
                <w:szCs w:val="24"/>
              </w:rPr>
            </w:pPr>
            <w:r w:rsidRPr="005C6952">
              <w:rPr>
                <w:spacing w:val="-1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A75371" w:rsidRPr="005C6952" w:rsidRDefault="00A75371" w:rsidP="006670E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C6952">
              <w:rPr>
                <w:spacing w:val="-1"/>
                <w:sz w:val="24"/>
                <w:szCs w:val="24"/>
              </w:rPr>
              <w:t>популяризация массового спорта и физической культуры.</w:t>
            </w:r>
          </w:p>
        </w:tc>
      </w:tr>
      <w:tr w:rsidR="00A75371" w:rsidRPr="005C6952" w:rsidTr="006670E8">
        <w:trPr>
          <w:trHeight w:val="4020"/>
        </w:trPr>
        <w:tc>
          <w:tcPr>
            <w:tcW w:w="2948" w:type="dxa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 18 189</w:t>
            </w:r>
            <w:r w:rsidRPr="005C6952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5C6952">
              <w:rPr>
                <w:sz w:val="24"/>
                <w:szCs w:val="24"/>
              </w:rPr>
              <w:t xml:space="preserve"> тыс. рублей, из них: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 xml:space="preserve">– </w:t>
            </w:r>
            <w:r w:rsidRPr="002234CD">
              <w:rPr>
                <w:b/>
                <w:iCs/>
                <w:sz w:val="24"/>
                <w:szCs w:val="24"/>
              </w:rPr>
              <w:t>2014-2021 гг.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25D36">
              <w:rPr>
                <w:sz w:val="24"/>
                <w:szCs w:val="24"/>
              </w:rPr>
              <w:t>9 753,5  тыс.руб, из них: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D36">
              <w:rPr>
                <w:sz w:val="24"/>
                <w:szCs w:val="24"/>
              </w:rPr>
              <w:t>- средства бюджета поселения – 9 753,5</w:t>
            </w:r>
            <w:r>
              <w:rPr>
                <w:sz w:val="24"/>
                <w:szCs w:val="24"/>
              </w:rPr>
              <w:t xml:space="preserve"> 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2234CD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– 1 894,6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 xml:space="preserve">1 894,6 </w:t>
            </w:r>
            <w:r w:rsidRPr="005C6952">
              <w:rPr>
                <w:sz w:val="24"/>
                <w:szCs w:val="24"/>
              </w:rPr>
              <w:t>тыс. руб;</w:t>
            </w:r>
          </w:p>
          <w:p w:rsidR="00A75371" w:rsidRPr="00C25D36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34CD">
              <w:rPr>
                <w:b/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 xml:space="preserve">. – 2 208,9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2 208, 9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</w:t>
            </w:r>
            <w:r w:rsidRPr="002234CD">
              <w:rPr>
                <w:b/>
                <w:sz w:val="24"/>
                <w:szCs w:val="24"/>
              </w:rPr>
              <w:t>2024г.–</w:t>
            </w:r>
            <w:r>
              <w:rPr>
                <w:sz w:val="24"/>
                <w:szCs w:val="24"/>
              </w:rPr>
              <w:t xml:space="preserve">2 274, 0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>едства бюджета поселения –2 274 ,0</w:t>
            </w:r>
            <w:r w:rsidRPr="005C6952">
              <w:rPr>
                <w:sz w:val="24"/>
                <w:szCs w:val="24"/>
              </w:rPr>
              <w:t xml:space="preserve">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2234CD">
              <w:rPr>
                <w:b/>
                <w:sz w:val="24"/>
                <w:szCs w:val="24"/>
              </w:rPr>
              <w:t>г.–</w:t>
            </w:r>
            <w:r>
              <w:rPr>
                <w:sz w:val="24"/>
                <w:szCs w:val="24"/>
              </w:rPr>
              <w:t xml:space="preserve">2 058, 7 </w:t>
            </w:r>
            <w:r w:rsidRPr="005C6952">
              <w:rPr>
                <w:sz w:val="24"/>
                <w:szCs w:val="24"/>
              </w:rPr>
              <w:t>тыс. руб, из них: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 xml:space="preserve">едства бюджета поселения –2 058 ,7  </w:t>
            </w:r>
            <w:r w:rsidRPr="005C6952">
              <w:rPr>
                <w:sz w:val="24"/>
                <w:szCs w:val="24"/>
              </w:rPr>
              <w:t>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A75371" w:rsidRPr="005C6952" w:rsidRDefault="00A75371" w:rsidP="00667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5371" w:rsidRPr="005C6952" w:rsidRDefault="00A75371" w:rsidP="006670E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A75371" w:rsidRPr="005C6952" w:rsidTr="006670E8">
        <w:trPr>
          <w:trHeight w:val="608"/>
        </w:trPr>
        <w:tc>
          <w:tcPr>
            <w:tcW w:w="2948" w:type="dxa"/>
            <w:vMerge w:val="restart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A75371" w:rsidRPr="005C6952" w:rsidRDefault="00A75371" w:rsidP="006670E8">
            <w:pPr>
              <w:pStyle w:val="ConsPlusCell"/>
              <w:jc w:val="both"/>
              <w:rPr>
                <w:sz w:val="24"/>
                <w:szCs w:val="24"/>
              </w:rPr>
            </w:pPr>
            <w:r w:rsidRPr="005C6952"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 w:rsidRPr="005C6952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5C6952">
              <w:rPr>
                <w:sz w:val="24"/>
                <w:szCs w:val="24"/>
              </w:rPr>
              <w:t>обеспечение пожарной безопасности, предоставление мер социальной поддержки</w:t>
            </w:r>
          </w:p>
        </w:tc>
      </w:tr>
      <w:tr w:rsidR="00A75371" w:rsidRPr="005C6952" w:rsidTr="006670E8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A75371" w:rsidRPr="005C6952" w:rsidRDefault="00A75371" w:rsidP="006670E8">
            <w:pPr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tabs>
          <w:tab w:val="left" w:pos="4560"/>
        </w:tabs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E00493" w:rsidRDefault="00E00493" w:rsidP="00A75371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A75371" w:rsidRPr="00274068" w:rsidRDefault="00A75371" w:rsidP="00A75371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01E0E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F83837">
              <w:rPr>
                <w:color w:val="000000"/>
                <w:sz w:val="26"/>
                <w:szCs w:val="26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6"/>
                <w:szCs w:val="26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83837">
              <w:rPr>
                <w:color w:val="000000"/>
                <w:sz w:val="26"/>
                <w:szCs w:val="26"/>
              </w:rPr>
              <w:t>тсутствие нецелевого расходования бюджетных средств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F83837">
              <w:rPr>
                <w:sz w:val="26"/>
                <w:szCs w:val="26"/>
              </w:rPr>
              <w:t>наличие – да, отсутствие - нет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С</w:t>
            </w:r>
            <w:r w:rsidRPr="00F83837">
              <w:rPr>
                <w:spacing w:val="-1"/>
                <w:sz w:val="26"/>
                <w:szCs w:val="26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F83837">
              <w:rPr>
                <w:color w:val="000000"/>
                <w:sz w:val="26"/>
                <w:szCs w:val="26"/>
              </w:rPr>
              <w:t>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242AEB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242AEB" w:rsidRDefault="00A75371" w:rsidP="006670E8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Pr="00A75371" w:rsidRDefault="00A75371" w:rsidP="00A75371">
      <w:pPr>
        <w:jc w:val="center"/>
        <w:rPr>
          <w:b/>
          <w:color w:val="FF0000"/>
          <w:sz w:val="24"/>
          <w:szCs w:val="24"/>
        </w:rPr>
      </w:pPr>
      <w:r w:rsidRPr="00A75371">
        <w:rPr>
          <w:b/>
          <w:sz w:val="24"/>
          <w:szCs w:val="24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65"/>
        <w:gridCol w:w="2564"/>
        <w:gridCol w:w="7"/>
        <w:gridCol w:w="2977"/>
        <w:gridCol w:w="256"/>
        <w:gridCol w:w="3571"/>
      </w:tblGrid>
      <w:tr w:rsidR="00A75371" w:rsidRPr="00A75371" w:rsidTr="006670E8">
        <w:tc>
          <w:tcPr>
            <w:tcW w:w="658" w:type="dxa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4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A75371" w:rsidRPr="00A75371" w:rsidTr="006670E8">
        <w:tc>
          <w:tcPr>
            <w:tcW w:w="658" w:type="dxa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4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4</w:t>
            </w:r>
          </w:p>
        </w:tc>
      </w:tr>
      <w:tr w:rsidR="00A75371" w:rsidRPr="00A75371" w:rsidTr="006670E8">
        <w:trPr>
          <w:trHeight w:val="257"/>
        </w:trPr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A75371" w:rsidRPr="00A75371" w:rsidTr="006670E8"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</w:p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3</w:t>
            </w:r>
            <w:r w:rsidRPr="00A75371">
              <w:rPr>
                <w:sz w:val="24"/>
                <w:szCs w:val="24"/>
              </w:rPr>
              <w:t xml:space="preserve">. </w:t>
            </w:r>
            <w:r w:rsidRPr="00A75371">
              <w:rPr>
                <w:b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75371" w:rsidRPr="00A75371" w:rsidTr="006670E8">
        <w:tc>
          <w:tcPr>
            <w:tcW w:w="3503" w:type="dxa"/>
            <w:gridSpan w:val="4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811" w:type="dxa"/>
            <w:gridSpan w:val="4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 xml:space="preserve">        Глава муниципального образования Митрофанов  Александр   Леонидович</w:t>
            </w:r>
          </w:p>
        </w:tc>
      </w:tr>
      <w:tr w:rsidR="00A75371" w:rsidRPr="00A75371" w:rsidTr="006670E8">
        <w:tc>
          <w:tcPr>
            <w:tcW w:w="674" w:type="dxa"/>
            <w:gridSpan w:val="2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3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Реализация мероприятий по обеспечению организационных условий: расходы на выплату персоналу; закупка товаров, работ и услуг.</w:t>
            </w:r>
          </w:p>
        </w:tc>
        <w:tc>
          <w:tcPr>
            <w:tcW w:w="2977" w:type="dxa"/>
          </w:tcPr>
          <w:p w:rsidR="00A75371" w:rsidRPr="00A75371" w:rsidRDefault="00A75371" w:rsidP="006670E8">
            <w:pPr>
              <w:jc w:val="both"/>
              <w:rPr>
                <w:color w:val="00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Эффективное выполнение полномочий органом местного самоуправления</w:t>
            </w:r>
            <w:r w:rsidRPr="00A75371">
              <w:rPr>
                <w:color w:val="000000"/>
                <w:sz w:val="24"/>
                <w:szCs w:val="24"/>
              </w:rPr>
              <w:t xml:space="preserve"> </w:t>
            </w:r>
          </w:p>
          <w:p w:rsidR="00A75371" w:rsidRPr="00A75371" w:rsidRDefault="00A75371" w:rsidP="006670E8">
            <w:pPr>
              <w:pStyle w:val="af2"/>
              <w:spacing w:before="0" w:beforeAutospacing="0" w:after="0"/>
              <w:ind w:firstLine="18"/>
              <w:jc w:val="both"/>
            </w:pPr>
          </w:p>
        </w:tc>
        <w:tc>
          <w:tcPr>
            <w:tcW w:w="3827" w:type="dxa"/>
            <w:gridSpan w:val="2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Своевременное и качественное предоставление муниципальных услуг, исключение жалоб со стороны заявителей, отсутствие нецелевого расходования бюджетных средств</w:t>
            </w:r>
            <w:r w:rsidRPr="00A75371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A75371" w:rsidRPr="00A75371" w:rsidTr="006670E8">
        <w:tblPrEx>
          <w:tblLook w:val="0000"/>
        </w:tblPrEx>
        <w:trPr>
          <w:trHeight w:val="779"/>
        </w:trPr>
        <w:tc>
          <w:tcPr>
            <w:tcW w:w="10314" w:type="dxa"/>
            <w:gridSpan w:val="8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4</w:t>
            </w:r>
            <w:r w:rsidRPr="00A75371">
              <w:rPr>
                <w:sz w:val="24"/>
                <w:szCs w:val="24"/>
              </w:rPr>
              <w:t xml:space="preserve">. </w:t>
            </w:r>
            <w:r w:rsidRPr="00A75371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A75371">
              <w:rPr>
                <w:b/>
                <w:iCs/>
                <w:color w:val="000000"/>
                <w:sz w:val="24"/>
                <w:szCs w:val="24"/>
              </w:rPr>
              <w:t>Разработка и осуществление          пожарной безопасности</w:t>
            </w:r>
            <w:r w:rsidRPr="00A7537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75371" w:rsidRPr="00A75371" w:rsidTr="006670E8">
        <w:tblPrEx>
          <w:tblLook w:val="0000"/>
        </w:tblPrEx>
        <w:trPr>
          <w:trHeight w:val="735"/>
        </w:trPr>
        <w:tc>
          <w:tcPr>
            <w:tcW w:w="3503" w:type="dxa"/>
            <w:gridSpan w:val="4"/>
          </w:tcPr>
          <w:p w:rsidR="00A75371" w:rsidRPr="00A75371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811" w:type="dxa"/>
            <w:gridSpan w:val="4"/>
          </w:tcPr>
          <w:p w:rsidR="00A75371" w:rsidRPr="00A75371" w:rsidRDefault="00A75371" w:rsidP="006670E8">
            <w:pPr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 xml:space="preserve">Глава муниципального образования Митрофанов Александр Леонидович                                                        </w:t>
            </w:r>
          </w:p>
        </w:tc>
      </w:tr>
      <w:tr w:rsidR="00A75371" w:rsidRPr="00A75371" w:rsidTr="006670E8">
        <w:tblPrEx>
          <w:tblLook w:val="0000"/>
        </w:tblPrEx>
        <w:trPr>
          <w:trHeight w:val="1180"/>
        </w:trPr>
        <w:tc>
          <w:tcPr>
            <w:tcW w:w="939" w:type="dxa"/>
            <w:gridSpan w:val="3"/>
          </w:tcPr>
          <w:p w:rsidR="00A75371" w:rsidRPr="00A75371" w:rsidRDefault="00A75371" w:rsidP="006670E8">
            <w:pPr>
              <w:rPr>
                <w:b/>
                <w:sz w:val="24"/>
                <w:szCs w:val="24"/>
              </w:rPr>
            </w:pPr>
            <w:r w:rsidRPr="00A75371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pacing w:val="-1"/>
                <w:sz w:val="24"/>
                <w:szCs w:val="24"/>
              </w:rPr>
              <w:t>Профилактика и предупреждение пожаров на территории населенных пунктов</w:t>
            </w:r>
          </w:p>
        </w:tc>
        <w:tc>
          <w:tcPr>
            <w:tcW w:w="3571" w:type="dxa"/>
            <w:shd w:val="clear" w:color="auto" w:fill="auto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spacing w:val="-1"/>
                <w:sz w:val="24"/>
                <w:szCs w:val="24"/>
              </w:rPr>
              <w:t>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      </w: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A75371" w:rsidRPr="002A524B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75371" w:rsidRPr="00D76D8E" w:rsidRDefault="00A75371" w:rsidP="00A75371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60"/>
        <w:gridCol w:w="1417"/>
        <w:gridCol w:w="2126"/>
        <w:gridCol w:w="2551"/>
      </w:tblGrid>
      <w:tr w:rsidR="00A75371" w:rsidRPr="006B2D58" w:rsidTr="006670E8">
        <w:tc>
          <w:tcPr>
            <w:tcW w:w="2943" w:type="dxa"/>
            <w:vMerge w:val="restart"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4" w:type="dxa"/>
            <w:gridSpan w:val="4"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75371" w:rsidRPr="006B2D58" w:rsidTr="006670E8">
        <w:tc>
          <w:tcPr>
            <w:tcW w:w="2943" w:type="dxa"/>
            <w:vMerge/>
          </w:tcPr>
          <w:p w:rsidR="00A75371" w:rsidRPr="006B2D58" w:rsidRDefault="00A75371" w:rsidP="00667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6 541 ,6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2 208 ,9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4"/>
                <w:szCs w:val="24"/>
              </w:rPr>
              <w:t>2 058, 7</w:t>
            </w:r>
          </w:p>
        </w:tc>
      </w:tr>
      <w:tr w:rsidR="00A75371" w:rsidRPr="006B2D58" w:rsidTr="006670E8">
        <w:tc>
          <w:tcPr>
            <w:tcW w:w="2943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6 541,6 </w:t>
            </w:r>
          </w:p>
        </w:tc>
        <w:tc>
          <w:tcPr>
            <w:tcW w:w="1417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2 208,9</w:t>
            </w:r>
          </w:p>
        </w:tc>
        <w:tc>
          <w:tcPr>
            <w:tcW w:w="2126" w:type="dxa"/>
          </w:tcPr>
          <w:p w:rsidR="00A75371" w:rsidRPr="006B2D58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2 274,0 </w:t>
            </w:r>
          </w:p>
        </w:tc>
        <w:tc>
          <w:tcPr>
            <w:tcW w:w="2551" w:type="dxa"/>
          </w:tcPr>
          <w:p w:rsidR="00A75371" w:rsidRPr="006B2D58" w:rsidRDefault="00A75371" w:rsidP="006670E8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2 058,7 </w:t>
            </w: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A75371" w:rsidRDefault="00A75371" w:rsidP="00A75371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E00493" w:rsidRDefault="00E00493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A75371" w:rsidRPr="00681B28" w:rsidRDefault="00A75371" w:rsidP="00A75371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A75371" w:rsidRPr="00681B28" w:rsidRDefault="00A75371" w:rsidP="00A75371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A75371" w:rsidRDefault="00A75371" w:rsidP="00A75371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A75371" w:rsidRPr="002A524B" w:rsidRDefault="00A75371" w:rsidP="00A75371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A75371" w:rsidRPr="00411C96" w:rsidRDefault="00A75371" w:rsidP="00A75371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A75371" w:rsidRDefault="00A75371" w:rsidP="00A75371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A75371" w:rsidRPr="000E5794" w:rsidTr="006670E8">
        <w:tc>
          <w:tcPr>
            <w:tcW w:w="695" w:type="dxa"/>
          </w:tcPr>
          <w:p w:rsidR="00A75371" w:rsidRPr="000E5794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3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jc w:val="both"/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Своевременное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книга регистрации жалоб и обращений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ind w:right="-125"/>
              <w:rPr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Отсутствие нецелевого расходования бюджетных средств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  <w:r w:rsidRPr="00A75371">
              <w:rPr>
                <w:sz w:val="24"/>
                <w:szCs w:val="24"/>
              </w:rPr>
              <w:t xml:space="preserve"> заключение на отчет об исполнении бюджета</w:t>
            </w:r>
            <w:r w:rsidRPr="00A7537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rPr>
                <w:sz w:val="24"/>
                <w:szCs w:val="24"/>
              </w:rPr>
            </w:pPr>
            <w:r w:rsidRPr="00A75371">
              <w:rPr>
                <w:color w:val="333333"/>
                <w:sz w:val="24"/>
                <w:szCs w:val="24"/>
              </w:rPr>
              <w:t>С</w:t>
            </w:r>
            <w:r w:rsidRPr="00A75371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форма статистического наблюдения № 1-жилфонд, журнал регистрации входящей документации.</w:t>
            </w:r>
          </w:p>
        </w:tc>
      </w:tr>
      <w:tr w:rsidR="00A75371" w:rsidRPr="000E5794" w:rsidTr="006670E8">
        <w:tc>
          <w:tcPr>
            <w:tcW w:w="695" w:type="dxa"/>
          </w:tcPr>
          <w:p w:rsidR="00A75371" w:rsidRPr="000E5794" w:rsidRDefault="00A75371" w:rsidP="00A75371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A75371" w:rsidRPr="00A75371" w:rsidRDefault="00A75371" w:rsidP="006670E8">
            <w:pPr>
              <w:rPr>
                <w:color w:val="000000"/>
                <w:sz w:val="24"/>
                <w:szCs w:val="24"/>
              </w:rPr>
            </w:pPr>
            <w:r w:rsidRPr="00A75371">
              <w:rPr>
                <w:color w:val="000000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4253" w:type="dxa"/>
          </w:tcPr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75371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A75371">
              <w:rPr>
                <w:sz w:val="24"/>
                <w:szCs w:val="24"/>
              </w:rPr>
              <w:t>отчет об исполнении бюджета</w:t>
            </w:r>
          </w:p>
          <w:p w:rsidR="00A75371" w:rsidRPr="00A75371" w:rsidRDefault="00A75371" w:rsidP="006670E8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371" w:rsidRDefault="00A75371" w:rsidP="00A75371">
      <w:pPr>
        <w:pStyle w:val="ConsPlusTitle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:rsidR="00A75371" w:rsidRPr="00F83837" w:rsidRDefault="00A75371" w:rsidP="00A7537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3837">
        <w:rPr>
          <w:rFonts w:ascii="Times New Roman" w:hAnsi="Times New Roman" w:cs="Times New Roman"/>
          <w:sz w:val="26"/>
          <w:szCs w:val="26"/>
        </w:rPr>
        <w:t>1. Общая характеристика социально-экономической сферы реализации муниципальной программы</w:t>
      </w:r>
    </w:p>
    <w:p w:rsidR="00A75371" w:rsidRPr="00F83837" w:rsidRDefault="00A75371" w:rsidP="00A75371">
      <w:pPr>
        <w:ind w:firstLine="567"/>
        <w:jc w:val="both"/>
        <w:rPr>
          <w:color w:val="000000"/>
          <w:sz w:val="26"/>
          <w:szCs w:val="26"/>
        </w:rPr>
      </w:pP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Муниципальная программа «Создание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образования.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Реализация программных мероприятий осуществляется за счет бюджетных ассигнований местного бюджета.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8" w:history="1">
        <w:r w:rsidRPr="00F83837">
          <w:rPr>
            <w:sz w:val="26"/>
            <w:szCs w:val="26"/>
          </w:rPr>
          <w:t>законом</w:t>
        </w:r>
      </w:hyperlink>
      <w:r w:rsidRPr="00F83837">
        <w:rPr>
          <w:sz w:val="26"/>
          <w:szCs w:val="26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 xml:space="preserve">вносит на рассмотрение Совета депутатов Владимировского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вносит на рассмотрение Совета депутатов Владимировского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меры по противодействию коррупции в границах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защиту имущественных прав и интересов муниципального образования;</w:t>
      </w:r>
    </w:p>
    <w:p w:rsidR="00A75371" w:rsidRPr="00F83837" w:rsidRDefault="00A75371" w:rsidP="00A7537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837">
        <w:rPr>
          <w:sz w:val="26"/>
          <w:szCs w:val="26"/>
        </w:rPr>
        <w:t>осуществляет иные полномочия в соответствии с действующим законодательством.</w:t>
      </w: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Программные мероприятия по материально-техническому и финансовому обеспечению  деятельности главы Администрации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A75371" w:rsidRPr="00F83837" w:rsidRDefault="00A75371" w:rsidP="00A75371">
      <w:pPr>
        <w:ind w:firstLine="567"/>
        <w:jc w:val="both"/>
        <w:rPr>
          <w:color w:val="333333"/>
          <w:sz w:val="26"/>
          <w:szCs w:val="26"/>
        </w:rPr>
      </w:pPr>
      <w:r w:rsidRPr="00F83837">
        <w:rPr>
          <w:color w:val="000000"/>
          <w:sz w:val="26"/>
          <w:szCs w:val="26"/>
        </w:rPr>
        <w:t xml:space="preserve">Администрация является исполнительно-распорядительным органом муниципального образования Владимировского сельского поселения Хиславичского района Смоленской области, наделенным Уставом муниципального образования Владимировского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A75371" w:rsidRPr="00F83837" w:rsidRDefault="00A75371" w:rsidP="00A75371">
      <w:pPr>
        <w:ind w:firstLine="567"/>
        <w:jc w:val="both"/>
        <w:rPr>
          <w:color w:val="000000"/>
          <w:sz w:val="26"/>
          <w:szCs w:val="26"/>
        </w:rPr>
      </w:pPr>
      <w:r w:rsidRPr="00F83837">
        <w:rPr>
          <w:color w:val="000000"/>
          <w:sz w:val="26"/>
          <w:szCs w:val="26"/>
        </w:rPr>
        <w:t>В рамках данной муниципальной программы предусматривается реализация программных мероприятий:</w:t>
      </w:r>
    </w:p>
    <w:p w:rsidR="00A75371" w:rsidRPr="00A75371" w:rsidRDefault="00A75371" w:rsidP="00A75371">
      <w:pPr>
        <w:ind w:firstLine="567"/>
        <w:jc w:val="both"/>
        <w:rPr>
          <w:sz w:val="26"/>
          <w:szCs w:val="26"/>
        </w:rPr>
      </w:pPr>
      <w:r w:rsidRPr="00F83837">
        <w:rPr>
          <w:color w:val="000000"/>
          <w:sz w:val="26"/>
          <w:szCs w:val="26"/>
        </w:rPr>
        <w:t>- р</w:t>
      </w:r>
      <w:r w:rsidRPr="00F83837">
        <w:rPr>
          <w:sz w:val="26"/>
          <w:szCs w:val="26"/>
        </w:rPr>
        <w:t xml:space="preserve">азработка и осуществление мероприятий по обеспечению пожарной безопасности; </w:t>
      </w:r>
    </w:p>
    <w:p w:rsidR="00A75371" w:rsidRDefault="00A75371" w:rsidP="00A75371">
      <w:pPr>
        <w:jc w:val="center"/>
        <w:rPr>
          <w:b/>
          <w:bCs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A75371" w:rsidRPr="0031336D" w:rsidRDefault="00A75371" w:rsidP="00A75371">
      <w:pPr>
        <w:ind w:right="-105"/>
        <w:jc w:val="center"/>
        <w:rPr>
          <w:b/>
          <w:bCs/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A75371" w:rsidRDefault="00A75371" w:rsidP="00A75371">
      <w:pPr>
        <w:ind w:firstLine="709"/>
        <w:jc w:val="both"/>
        <w:rPr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A75371" w:rsidRDefault="00A75371" w:rsidP="00A75371">
      <w:pPr>
        <w:ind w:firstLine="540"/>
        <w:jc w:val="center"/>
        <w:rPr>
          <w:b/>
          <w:color w:val="FF0000"/>
          <w:sz w:val="28"/>
          <w:szCs w:val="28"/>
        </w:rPr>
      </w:pPr>
    </w:p>
    <w:p w:rsidR="00A75371" w:rsidRDefault="00A75371" w:rsidP="00A75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A75371" w:rsidRPr="00A75371" w:rsidRDefault="00A75371" w:rsidP="00A75371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Pr="007B0B75" w:rsidRDefault="00A75371" w:rsidP="00A75371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A75371" w:rsidRPr="00040CDE" w:rsidRDefault="00A75371" w:rsidP="00A75371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040CD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>Обеспечение организационных условий для реализации муниципальной программы</w:t>
      </w:r>
      <w:r w:rsidRPr="00040CDE">
        <w:rPr>
          <w:b/>
          <w:color w:val="000000"/>
          <w:sz w:val="28"/>
          <w:szCs w:val="28"/>
        </w:rPr>
        <w:t>»</w:t>
      </w:r>
    </w:p>
    <w:p w:rsidR="00A75371" w:rsidRPr="00A75371" w:rsidRDefault="00A75371" w:rsidP="00A75371">
      <w:pPr>
        <w:jc w:val="center"/>
        <w:rPr>
          <w:sz w:val="24"/>
          <w:szCs w:val="24"/>
        </w:rPr>
      </w:pPr>
    </w:p>
    <w:p w:rsidR="00A75371" w:rsidRPr="00A75371" w:rsidRDefault="00A75371" w:rsidP="00A75371">
      <w:pPr>
        <w:jc w:val="center"/>
        <w:rPr>
          <w:b/>
          <w:color w:val="FF0000"/>
          <w:sz w:val="24"/>
          <w:szCs w:val="24"/>
        </w:rPr>
      </w:pPr>
      <w:r w:rsidRPr="00A75371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75371" w:rsidRPr="00A75371" w:rsidTr="006670E8">
        <w:tc>
          <w:tcPr>
            <w:tcW w:w="4503" w:type="dxa"/>
          </w:tcPr>
          <w:p w:rsidR="00A75371" w:rsidRPr="00A75371" w:rsidRDefault="00A75371" w:rsidP="006670E8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75371" w:rsidRPr="00A75371" w:rsidRDefault="00A75371" w:rsidP="006670E8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A75371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75371" w:rsidRPr="00A75371" w:rsidTr="006670E8">
        <w:tc>
          <w:tcPr>
            <w:tcW w:w="4503" w:type="dxa"/>
          </w:tcPr>
          <w:p w:rsidR="00A75371" w:rsidRPr="00A75371" w:rsidRDefault="00A75371" w:rsidP="006670E8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75371" w:rsidRPr="00A75371" w:rsidRDefault="00A75371" w:rsidP="006670E8">
            <w:pPr>
              <w:jc w:val="both"/>
              <w:rPr>
                <w:color w:val="FF0000"/>
                <w:sz w:val="24"/>
                <w:szCs w:val="24"/>
              </w:rPr>
            </w:pPr>
            <w:r w:rsidRPr="00A75371">
              <w:rPr>
                <w:sz w:val="24"/>
                <w:szCs w:val="24"/>
              </w:rPr>
              <w:t>муниципальная  программа «</w:t>
            </w:r>
            <w:r w:rsidRPr="00A75371">
              <w:rPr>
                <w:color w:val="000000"/>
                <w:sz w:val="24"/>
                <w:szCs w:val="24"/>
              </w:rPr>
              <w:t>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</w:t>
            </w:r>
          </w:p>
        </w:tc>
      </w:tr>
    </w:tbl>
    <w:p w:rsidR="00A75371" w:rsidRDefault="00A75371" w:rsidP="00A75371">
      <w:pPr>
        <w:jc w:val="center"/>
        <w:rPr>
          <w:b/>
          <w:spacing w:val="8"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pacing w:val="8"/>
          <w:sz w:val="28"/>
          <w:szCs w:val="28"/>
        </w:rPr>
      </w:pPr>
      <w:r w:rsidRPr="008F63FD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A75371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A75371" w:rsidRPr="00601E0E" w:rsidRDefault="00A75371" w:rsidP="006670E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F83837">
              <w:rPr>
                <w:color w:val="000000"/>
                <w:sz w:val="26"/>
                <w:szCs w:val="26"/>
              </w:rPr>
              <w:t>воевременное и качественное предоставление муниципальных услуг, исключение жалоб со стороны заявителей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Default="00A75371" w:rsidP="00A75371">
      <w:pPr>
        <w:jc w:val="center"/>
        <w:rPr>
          <w:b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z w:val="28"/>
          <w:szCs w:val="28"/>
        </w:rPr>
      </w:pPr>
      <w:r w:rsidRPr="0051618C">
        <w:rPr>
          <w:b/>
          <w:sz w:val="28"/>
          <w:szCs w:val="28"/>
        </w:rPr>
        <w:t xml:space="preserve">ПАСПОРТ </w:t>
      </w:r>
    </w:p>
    <w:p w:rsidR="00A75371" w:rsidRPr="0051618C" w:rsidRDefault="00A75371" w:rsidP="00A75371">
      <w:pPr>
        <w:jc w:val="center"/>
        <w:rPr>
          <w:b/>
          <w:color w:val="000000"/>
          <w:sz w:val="28"/>
          <w:szCs w:val="28"/>
        </w:rPr>
      </w:pPr>
      <w:r w:rsidRPr="0051618C">
        <w:rPr>
          <w:b/>
          <w:sz w:val="28"/>
          <w:szCs w:val="28"/>
        </w:rPr>
        <w:t>комплекса процессных мероприятий «</w:t>
      </w:r>
      <w:r w:rsidRPr="0051618C">
        <w:rPr>
          <w:b/>
          <w:iCs/>
          <w:color w:val="000000"/>
          <w:sz w:val="28"/>
          <w:szCs w:val="28"/>
        </w:rPr>
        <w:t>Разработка и осуществление    пожарной безопасности</w:t>
      </w:r>
      <w:r w:rsidRPr="0051618C">
        <w:rPr>
          <w:b/>
          <w:color w:val="000000"/>
          <w:sz w:val="28"/>
          <w:szCs w:val="28"/>
        </w:rPr>
        <w:t>»</w:t>
      </w:r>
    </w:p>
    <w:p w:rsidR="00A75371" w:rsidRPr="0051618C" w:rsidRDefault="00A75371" w:rsidP="00A75371">
      <w:pPr>
        <w:jc w:val="center"/>
        <w:rPr>
          <w:b/>
          <w:color w:val="FF0000"/>
          <w:sz w:val="28"/>
          <w:szCs w:val="28"/>
        </w:rPr>
      </w:pPr>
      <w:r w:rsidRPr="0051618C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A75371" w:rsidRPr="00DE60DC" w:rsidTr="006670E8">
        <w:tc>
          <w:tcPr>
            <w:tcW w:w="4503" w:type="dxa"/>
          </w:tcPr>
          <w:p w:rsidR="00A75371" w:rsidRPr="00DE60DC" w:rsidRDefault="00A75371" w:rsidP="006670E8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A75371" w:rsidRPr="00723E16" w:rsidRDefault="00A75371" w:rsidP="006670E8">
            <w:pPr>
              <w:tabs>
                <w:tab w:val="left" w:pos="300"/>
              </w:tabs>
              <w:jc w:val="both"/>
              <w:rPr>
                <w:color w:val="FF0000"/>
                <w:sz w:val="22"/>
                <w:szCs w:val="22"/>
              </w:rPr>
            </w:pPr>
            <w:r w:rsidRPr="00723E16">
              <w:rPr>
                <w:spacing w:val="8"/>
                <w:sz w:val="22"/>
                <w:szCs w:val="22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A75371" w:rsidRPr="00DE60DC" w:rsidTr="006670E8">
        <w:tc>
          <w:tcPr>
            <w:tcW w:w="4503" w:type="dxa"/>
          </w:tcPr>
          <w:p w:rsidR="00A75371" w:rsidRPr="00DE60DC" w:rsidRDefault="00A75371" w:rsidP="006670E8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A75371" w:rsidRPr="00DE60DC" w:rsidRDefault="00A75371" w:rsidP="006670E8">
            <w:pPr>
              <w:jc w:val="both"/>
              <w:rPr>
                <w:color w:val="FF0000"/>
                <w:sz w:val="24"/>
                <w:szCs w:val="24"/>
              </w:rPr>
            </w:pPr>
            <w:r w:rsidRPr="00DE60DC">
              <w:rPr>
                <w:sz w:val="24"/>
                <w:szCs w:val="24"/>
              </w:rPr>
              <w:t>муниципальная программа «</w:t>
            </w:r>
            <w:r w:rsidRPr="00DE60DC">
              <w:rPr>
                <w:color w:val="000000"/>
                <w:sz w:val="24"/>
                <w:szCs w:val="24"/>
              </w:rPr>
              <w:t>Создание условий для эффективного управления муниципального образования Владимировского сельского поселения Хиславичского района Смоленской области</w:t>
            </w:r>
          </w:p>
        </w:tc>
      </w:tr>
    </w:tbl>
    <w:p w:rsidR="00A75371" w:rsidRPr="0051618C" w:rsidRDefault="00A75371" w:rsidP="00A75371">
      <w:pPr>
        <w:tabs>
          <w:tab w:val="left" w:pos="4560"/>
        </w:tabs>
        <w:rPr>
          <w:b/>
          <w:sz w:val="28"/>
          <w:szCs w:val="28"/>
        </w:rPr>
      </w:pPr>
    </w:p>
    <w:p w:rsidR="00E00493" w:rsidRDefault="00E00493" w:rsidP="00A75371">
      <w:pPr>
        <w:jc w:val="center"/>
        <w:rPr>
          <w:b/>
          <w:spacing w:val="8"/>
          <w:sz w:val="28"/>
          <w:szCs w:val="28"/>
        </w:rPr>
      </w:pPr>
    </w:p>
    <w:p w:rsidR="00723E16" w:rsidRDefault="00723E16" w:rsidP="00A75371">
      <w:pPr>
        <w:jc w:val="center"/>
        <w:rPr>
          <w:b/>
          <w:spacing w:val="8"/>
          <w:sz w:val="28"/>
          <w:szCs w:val="28"/>
        </w:rPr>
      </w:pPr>
    </w:p>
    <w:p w:rsidR="00723E16" w:rsidRDefault="00723E16" w:rsidP="00A75371">
      <w:pPr>
        <w:jc w:val="center"/>
        <w:rPr>
          <w:b/>
          <w:spacing w:val="8"/>
          <w:sz w:val="28"/>
          <w:szCs w:val="28"/>
        </w:rPr>
      </w:pPr>
    </w:p>
    <w:p w:rsidR="00A75371" w:rsidRPr="0051618C" w:rsidRDefault="00A75371" w:rsidP="00A75371">
      <w:pPr>
        <w:jc w:val="center"/>
        <w:rPr>
          <w:b/>
          <w:spacing w:val="8"/>
          <w:sz w:val="28"/>
          <w:szCs w:val="28"/>
        </w:rPr>
      </w:pPr>
      <w:r w:rsidRPr="008F63FD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A75371" w:rsidRPr="0051618C" w:rsidRDefault="00A75371" w:rsidP="00A75371">
      <w:pPr>
        <w:tabs>
          <w:tab w:val="left" w:pos="4560"/>
        </w:tabs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A75371" w:rsidRPr="00601E0E" w:rsidTr="006670E8">
        <w:tc>
          <w:tcPr>
            <w:tcW w:w="568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75371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75371" w:rsidRPr="00601E0E" w:rsidTr="006670E8">
        <w:tc>
          <w:tcPr>
            <w:tcW w:w="568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A75371" w:rsidRPr="00601E0E" w:rsidTr="006670E8">
        <w:trPr>
          <w:trHeight w:val="187"/>
        </w:trPr>
        <w:tc>
          <w:tcPr>
            <w:tcW w:w="568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75371" w:rsidRPr="00601E0E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A75371" w:rsidRPr="00601E0E" w:rsidTr="006670E8">
        <w:tc>
          <w:tcPr>
            <w:tcW w:w="568" w:type="dxa"/>
          </w:tcPr>
          <w:p w:rsidR="00A75371" w:rsidRPr="00601E0E" w:rsidRDefault="00A75371" w:rsidP="006670E8">
            <w:pPr>
              <w:pStyle w:val="a8"/>
              <w:tabs>
                <w:tab w:val="left" w:pos="45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3366" w:type="dxa"/>
          </w:tcPr>
          <w:p w:rsidR="00A75371" w:rsidRPr="0051618C" w:rsidRDefault="00A75371" w:rsidP="006670E8">
            <w:pPr>
              <w:rPr>
                <w:sz w:val="24"/>
                <w:szCs w:val="24"/>
              </w:rPr>
            </w:pPr>
            <w:r w:rsidRPr="0051618C">
              <w:rPr>
                <w:spacing w:val="-1"/>
                <w:sz w:val="24"/>
                <w:szCs w:val="24"/>
              </w:rPr>
              <w:t>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      </w:r>
          </w:p>
        </w:tc>
        <w:tc>
          <w:tcPr>
            <w:tcW w:w="992" w:type="dxa"/>
          </w:tcPr>
          <w:p w:rsidR="00A75371" w:rsidRPr="00601E0E" w:rsidRDefault="00A75371" w:rsidP="006670E8">
            <w:pPr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75371" w:rsidRPr="00751B7A" w:rsidRDefault="00A75371" w:rsidP="006670E8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2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75371" w:rsidRPr="00751B7A" w:rsidRDefault="00A75371" w:rsidP="006670E8">
            <w:pPr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  <w:p w:rsidR="00A75371" w:rsidRPr="00751B7A" w:rsidRDefault="00A75371" w:rsidP="006670E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5371" w:rsidRDefault="00A75371" w:rsidP="00A75371">
      <w:pPr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sz w:val="28"/>
          <w:szCs w:val="28"/>
        </w:rPr>
      </w:pPr>
    </w:p>
    <w:p w:rsidR="00A75371" w:rsidRDefault="00A75371" w:rsidP="00A75371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tbl>
      <w:tblPr>
        <w:tblW w:w="111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02"/>
        <w:gridCol w:w="1287"/>
        <w:gridCol w:w="864"/>
        <w:gridCol w:w="826"/>
        <w:gridCol w:w="754"/>
        <w:gridCol w:w="84"/>
        <w:gridCol w:w="22"/>
        <w:gridCol w:w="889"/>
        <w:gridCol w:w="412"/>
        <w:gridCol w:w="41"/>
        <w:gridCol w:w="1518"/>
        <w:gridCol w:w="53"/>
        <w:gridCol w:w="1258"/>
        <w:gridCol w:w="63"/>
      </w:tblGrid>
      <w:tr w:rsidR="00A75371" w:rsidRPr="00D4670F" w:rsidTr="006670E8">
        <w:trPr>
          <w:gridAfter w:val="1"/>
          <w:wAfter w:w="63" w:type="dxa"/>
        </w:trPr>
        <w:tc>
          <w:tcPr>
            <w:tcW w:w="672" w:type="dxa"/>
            <w:vMerge w:val="restart"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2" w:type="dxa"/>
            <w:vMerge w:val="restart"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vMerge w:val="restart"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864" w:type="dxa"/>
            <w:vMerge w:val="restart"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857" w:type="dxa"/>
            <w:gridSpan w:val="10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672" w:type="dxa"/>
            <w:vMerge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A75371" w:rsidRPr="00D4670F" w:rsidRDefault="00A75371" w:rsidP="006670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49" w:type="dxa"/>
            <w:gridSpan w:val="4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  <w:tc>
          <w:tcPr>
            <w:tcW w:w="1971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2025год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4670F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Pr="00601FE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672" w:type="dxa"/>
          </w:tcPr>
          <w:p w:rsidR="00A75371" w:rsidRPr="00301A2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2" w:type="dxa"/>
          </w:tcPr>
          <w:p w:rsidR="00A75371" w:rsidRPr="00E2540E" w:rsidRDefault="00A75371" w:rsidP="006670E8">
            <w:pPr>
              <w:spacing w:line="240" w:lineRule="atLeast"/>
              <w:rPr>
                <w:sz w:val="24"/>
                <w:szCs w:val="24"/>
              </w:rPr>
            </w:pPr>
            <w:r w:rsidRPr="00E2540E">
              <w:rPr>
                <w:sz w:val="24"/>
                <w:szCs w:val="24"/>
              </w:rPr>
              <w:t xml:space="preserve">Материально-технического обеспечения деятельности Администрации муниципального образования </w:t>
            </w:r>
          </w:p>
          <w:p w:rsidR="00A75371" w:rsidRPr="00301A2F" w:rsidRDefault="00A75371" w:rsidP="006670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864" w:type="dxa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580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6 540, 6</w:t>
            </w:r>
          </w:p>
        </w:tc>
        <w:tc>
          <w:tcPr>
            <w:tcW w:w="1407" w:type="dxa"/>
            <w:gridSpan w:val="4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2 207,9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4361" w:type="dxa"/>
            <w:gridSpan w:val="3"/>
          </w:tcPr>
          <w:p w:rsidR="00A75371" w:rsidRDefault="00A75371" w:rsidP="0066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E2540E">
              <w:rPr>
                <w:b/>
                <w:sz w:val="24"/>
                <w:szCs w:val="24"/>
              </w:rPr>
              <w:t>по комплексу процессных мероприятий</w:t>
            </w:r>
          </w:p>
        </w:tc>
        <w:tc>
          <w:tcPr>
            <w:tcW w:w="864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80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6 540, 6</w:t>
            </w:r>
          </w:p>
        </w:tc>
        <w:tc>
          <w:tcPr>
            <w:tcW w:w="1407" w:type="dxa"/>
            <w:gridSpan w:val="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2 207, 9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2 274, 0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11082" w:type="dxa"/>
            <w:gridSpan w:val="14"/>
          </w:tcPr>
          <w:p w:rsidR="00A75371" w:rsidRPr="00D4670F" w:rsidRDefault="00A75371" w:rsidP="006670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4</w:t>
            </w:r>
            <w:r w:rsidRPr="0070082D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70082D">
              <w:rPr>
                <w:b/>
                <w:iCs/>
                <w:color w:val="000000"/>
                <w:sz w:val="24"/>
                <w:szCs w:val="24"/>
              </w:rPr>
              <w:t>Разработка и осуществление    пожарной безопасности</w:t>
            </w:r>
            <w:r w:rsidRPr="0070082D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75371" w:rsidRPr="00D4670F" w:rsidTr="006670E8">
        <w:tc>
          <w:tcPr>
            <w:tcW w:w="672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02" w:type="dxa"/>
          </w:tcPr>
          <w:p w:rsidR="00A75371" w:rsidRDefault="00A75371" w:rsidP="006670E8">
            <w:pPr>
              <w:jc w:val="both"/>
              <w:rPr>
                <w:color w:val="000000"/>
                <w:sz w:val="26"/>
                <w:szCs w:val="26"/>
              </w:rPr>
            </w:pPr>
            <w:r w:rsidRPr="00E2540E">
              <w:rPr>
                <w:color w:val="000000"/>
                <w:sz w:val="24"/>
                <w:szCs w:val="24"/>
              </w:rPr>
              <w:t>Финансирование мероприятий по обеспечению пожарной безопасности</w:t>
            </w:r>
          </w:p>
        </w:tc>
        <w:tc>
          <w:tcPr>
            <w:tcW w:w="1287" w:type="dxa"/>
          </w:tcPr>
          <w:p w:rsidR="00A75371" w:rsidRDefault="00A75371" w:rsidP="0066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864" w:type="dxa"/>
          </w:tcPr>
          <w:p w:rsidR="00A75371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686" w:type="dxa"/>
            <w:gridSpan w:val="4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42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5371" w:rsidRPr="00D4670F" w:rsidTr="006670E8">
        <w:trPr>
          <w:gridAfter w:val="1"/>
          <w:wAfter w:w="63" w:type="dxa"/>
        </w:trPr>
        <w:tc>
          <w:tcPr>
            <w:tcW w:w="4361" w:type="dxa"/>
            <w:gridSpan w:val="3"/>
          </w:tcPr>
          <w:p w:rsidR="00A75371" w:rsidRPr="002A5BBC" w:rsidRDefault="00A75371" w:rsidP="006670E8">
            <w:pPr>
              <w:rPr>
                <w:b/>
                <w:sz w:val="24"/>
                <w:szCs w:val="24"/>
              </w:rPr>
            </w:pPr>
            <w:r w:rsidRPr="002A5BB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864" w:type="dxa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4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23" w:type="dxa"/>
            <w:gridSpan w:val="3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</w:tcPr>
          <w:p w:rsidR="00A75371" w:rsidRPr="00D4670F" w:rsidRDefault="00A75371" w:rsidP="0066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5371" w:rsidRPr="00D4670F" w:rsidTr="006670E8">
        <w:trPr>
          <w:gridAfter w:val="1"/>
          <w:wAfter w:w="63" w:type="dxa"/>
          <w:trHeight w:val="1165"/>
        </w:trPr>
        <w:tc>
          <w:tcPr>
            <w:tcW w:w="4361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64" w:type="dxa"/>
          </w:tcPr>
          <w:p w:rsidR="00A75371" w:rsidRPr="008031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4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6 541 ,6</w:t>
            </w:r>
          </w:p>
        </w:tc>
        <w:tc>
          <w:tcPr>
            <w:tcW w:w="1323" w:type="dxa"/>
            <w:gridSpan w:val="3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2 208,9</w:t>
            </w:r>
          </w:p>
        </w:tc>
        <w:tc>
          <w:tcPr>
            <w:tcW w:w="1559" w:type="dxa"/>
            <w:gridSpan w:val="2"/>
          </w:tcPr>
          <w:p w:rsidR="00A75371" w:rsidRPr="0080310F" w:rsidRDefault="00A75371" w:rsidP="00667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2 274 ,0</w:t>
            </w:r>
          </w:p>
        </w:tc>
        <w:tc>
          <w:tcPr>
            <w:tcW w:w="1311" w:type="dxa"/>
            <w:gridSpan w:val="2"/>
          </w:tcPr>
          <w:p w:rsidR="00A75371" w:rsidRPr="0080310F" w:rsidRDefault="00A75371" w:rsidP="006670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2 058,7</w:t>
            </w:r>
          </w:p>
        </w:tc>
      </w:tr>
    </w:tbl>
    <w:p w:rsidR="00765E0F" w:rsidRDefault="00765E0F" w:rsidP="00097EE1">
      <w:pPr>
        <w:ind w:left="5954"/>
        <w:contextualSpacing/>
        <w:jc w:val="both"/>
      </w:pPr>
    </w:p>
    <w:sectPr w:rsidR="00765E0F" w:rsidSect="00720D4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70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02" w:rsidRDefault="00725902" w:rsidP="008C5F35">
      <w:r>
        <w:separator/>
      </w:r>
    </w:p>
  </w:endnote>
  <w:endnote w:type="continuationSeparator" w:id="1">
    <w:p w:rsidR="00725902" w:rsidRDefault="00725902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215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1D">
      <w:rPr>
        <w:rStyle w:val="a5"/>
        <w:noProof/>
      </w:rPr>
      <w:t>8</w:t>
    </w:r>
    <w:r>
      <w:rPr>
        <w:rStyle w:val="a5"/>
      </w:rPr>
      <w:fldChar w:fldCharType="end"/>
    </w:r>
  </w:p>
  <w:p w:rsidR="0093521D" w:rsidRDefault="009352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93521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02" w:rsidRDefault="00725902" w:rsidP="008C5F35">
      <w:r>
        <w:separator/>
      </w:r>
    </w:p>
  </w:footnote>
  <w:footnote w:type="continuationSeparator" w:id="1">
    <w:p w:rsidR="00725902" w:rsidRDefault="00725902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2158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2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1D" w:rsidRDefault="009352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1D" w:rsidRDefault="0093521D">
    <w:pPr>
      <w:pStyle w:val="a6"/>
      <w:framePr w:wrap="around" w:vAnchor="text" w:hAnchor="margin" w:xAlign="center" w:y="1"/>
      <w:rPr>
        <w:rStyle w:val="a5"/>
      </w:rPr>
    </w:pPr>
  </w:p>
  <w:p w:rsidR="0093521D" w:rsidRDefault="0093521D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16FB3"/>
    <w:rsid w:val="00032438"/>
    <w:rsid w:val="00035887"/>
    <w:rsid w:val="00035B61"/>
    <w:rsid w:val="00036F45"/>
    <w:rsid w:val="0005079D"/>
    <w:rsid w:val="00054EC9"/>
    <w:rsid w:val="00067657"/>
    <w:rsid w:val="000704B9"/>
    <w:rsid w:val="00084266"/>
    <w:rsid w:val="0009661F"/>
    <w:rsid w:val="00097EE1"/>
    <w:rsid w:val="000A5B4E"/>
    <w:rsid w:val="000B4D4B"/>
    <w:rsid w:val="000B53C0"/>
    <w:rsid w:val="000C6195"/>
    <w:rsid w:val="000D173B"/>
    <w:rsid w:val="000E2B65"/>
    <w:rsid w:val="000E6DF1"/>
    <w:rsid w:val="0010341C"/>
    <w:rsid w:val="00131013"/>
    <w:rsid w:val="00147A10"/>
    <w:rsid w:val="001573C8"/>
    <w:rsid w:val="00166E5B"/>
    <w:rsid w:val="0018515F"/>
    <w:rsid w:val="001877CE"/>
    <w:rsid w:val="001931EB"/>
    <w:rsid w:val="001A21C7"/>
    <w:rsid w:val="001C3450"/>
    <w:rsid w:val="001E2595"/>
    <w:rsid w:val="001E5B12"/>
    <w:rsid w:val="00210590"/>
    <w:rsid w:val="00215871"/>
    <w:rsid w:val="00250175"/>
    <w:rsid w:val="0026630D"/>
    <w:rsid w:val="002B51E4"/>
    <w:rsid w:val="002E17A4"/>
    <w:rsid w:val="002F4A77"/>
    <w:rsid w:val="002F6442"/>
    <w:rsid w:val="0031479D"/>
    <w:rsid w:val="00322996"/>
    <w:rsid w:val="00332275"/>
    <w:rsid w:val="0034042E"/>
    <w:rsid w:val="003422CB"/>
    <w:rsid w:val="003702EC"/>
    <w:rsid w:val="00370C20"/>
    <w:rsid w:val="003932F6"/>
    <w:rsid w:val="00393AFB"/>
    <w:rsid w:val="003940F2"/>
    <w:rsid w:val="003B1FD7"/>
    <w:rsid w:val="003E7790"/>
    <w:rsid w:val="00406B06"/>
    <w:rsid w:val="004071D0"/>
    <w:rsid w:val="00437C5E"/>
    <w:rsid w:val="0047352C"/>
    <w:rsid w:val="00475566"/>
    <w:rsid w:val="004854AB"/>
    <w:rsid w:val="004A1C0D"/>
    <w:rsid w:val="004B0189"/>
    <w:rsid w:val="004C66C1"/>
    <w:rsid w:val="004E2414"/>
    <w:rsid w:val="004E2E79"/>
    <w:rsid w:val="004F3BA8"/>
    <w:rsid w:val="005165C4"/>
    <w:rsid w:val="00527734"/>
    <w:rsid w:val="005653A0"/>
    <w:rsid w:val="00571E5C"/>
    <w:rsid w:val="0057468C"/>
    <w:rsid w:val="00580425"/>
    <w:rsid w:val="0058444C"/>
    <w:rsid w:val="00584F35"/>
    <w:rsid w:val="0058760D"/>
    <w:rsid w:val="00594296"/>
    <w:rsid w:val="005B2B4C"/>
    <w:rsid w:val="005B3A9E"/>
    <w:rsid w:val="005D141A"/>
    <w:rsid w:val="005D208F"/>
    <w:rsid w:val="00600E9A"/>
    <w:rsid w:val="00607C7B"/>
    <w:rsid w:val="0061030A"/>
    <w:rsid w:val="00644F71"/>
    <w:rsid w:val="00647F37"/>
    <w:rsid w:val="0065699D"/>
    <w:rsid w:val="0067689F"/>
    <w:rsid w:val="00680C3C"/>
    <w:rsid w:val="0069001F"/>
    <w:rsid w:val="00690743"/>
    <w:rsid w:val="00694545"/>
    <w:rsid w:val="006A76A8"/>
    <w:rsid w:val="006E240D"/>
    <w:rsid w:val="006E539B"/>
    <w:rsid w:val="00713BFC"/>
    <w:rsid w:val="00720D44"/>
    <w:rsid w:val="00721CAD"/>
    <w:rsid w:val="00723E16"/>
    <w:rsid w:val="00725902"/>
    <w:rsid w:val="00765E0F"/>
    <w:rsid w:val="00781E8B"/>
    <w:rsid w:val="00782ECF"/>
    <w:rsid w:val="00785700"/>
    <w:rsid w:val="007A4E44"/>
    <w:rsid w:val="007A6AB6"/>
    <w:rsid w:val="007C3F40"/>
    <w:rsid w:val="007C4768"/>
    <w:rsid w:val="007D159E"/>
    <w:rsid w:val="007F3247"/>
    <w:rsid w:val="007F4894"/>
    <w:rsid w:val="007F5152"/>
    <w:rsid w:val="007F5EFD"/>
    <w:rsid w:val="00801FEF"/>
    <w:rsid w:val="008068ED"/>
    <w:rsid w:val="00811B12"/>
    <w:rsid w:val="0084676B"/>
    <w:rsid w:val="00855745"/>
    <w:rsid w:val="0086425D"/>
    <w:rsid w:val="0087204D"/>
    <w:rsid w:val="00874B42"/>
    <w:rsid w:val="008864F1"/>
    <w:rsid w:val="00886911"/>
    <w:rsid w:val="008977D6"/>
    <w:rsid w:val="00897FB3"/>
    <w:rsid w:val="008C5F35"/>
    <w:rsid w:val="008D3FDD"/>
    <w:rsid w:val="0090261A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711A"/>
    <w:rsid w:val="009A6B16"/>
    <w:rsid w:val="009B434C"/>
    <w:rsid w:val="009B47C1"/>
    <w:rsid w:val="009C4C9C"/>
    <w:rsid w:val="009D4BAB"/>
    <w:rsid w:val="009E1E68"/>
    <w:rsid w:val="009F45AE"/>
    <w:rsid w:val="00A377B4"/>
    <w:rsid w:val="00A42E97"/>
    <w:rsid w:val="00A44CC5"/>
    <w:rsid w:val="00A471C5"/>
    <w:rsid w:val="00A47BFC"/>
    <w:rsid w:val="00A52C8F"/>
    <w:rsid w:val="00A62337"/>
    <w:rsid w:val="00A71C40"/>
    <w:rsid w:val="00A75371"/>
    <w:rsid w:val="00A87D0C"/>
    <w:rsid w:val="00A9016B"/>
    <w:rsid w:val="00AB17DC"/>
    <w:rsid w:val="00AC109E"/>
    <w:rsid w:val="00AC219C"/>
    <w:rsid w:val="00AF285A"/>
    <w:rsid w:val="00B0780D"/>
    <w:rsid w:val="00B21837"/>
    <w:rsid w:val="00B245A1"/>
    <w:rsid w:val="00B472A3"/>
    <w:rsid w:val="00B47EB8"/>
    <w:rsid w:val="00B67E32"/>
    <w:rsid w:val="00B72CB7"/>
    <w:rsid w:val="00B74FAA"/>
    <w:rsid w:val="00B860F8"/>
    <w:rsid w:val="00B9167A"/>
    <w:rsid w:val="00B91ECE"/>
    <w:rsid w:val="00BA7F24"/>
    <w:rsid w:val="00BB669C"/>
    <w:rsid w:val="00BB7C0E"/>
    <w:rsid w:val="00BD28EB"/>
    <w:rsid w:val="00BE129F"/>
    <w:rsid w:val="00BE7982"/>
    <w:rsid w:val="00C11C0C"/>
    <w:rsid w:val="00C12A5C"/>
    <w:rsid w:val="00C3153D"/>
    <w:rsid w:val="00C346CC"/>
    <w:rsid w:val="00C715DB"/>
    <w:rsid w:val="00C72688"/>
    <w:rsid w:val="00C85420"/>
    <w:rsid w:val="00C87D3D"/>
    <w:rsid w:val="00C91C0E"/>
    <w:rsid w:val="00CD6B6C"/>
    <w:rsid w:val="00CD7E76"/>
    <w:rsid w:val="00CF221B"/>
    <w:rsid w:val="00D13248"/>
    <w:rsid w:val="00D3361E"/>
    <w:rsid w:val="00D4715F"/>
    <w:rsid w:val="00D6251A"/>
    <w:rsid w:val="00D63C02"/>
    <w:rsid w:val="00D81CE1"/>
    <w:rsid w:val="00D8324F"/>
    <w:rsid w:val="00D90481"/>
    <w:rsid w:val="00DE4CBE"/>
    <w:rsid w:val="00DE5D4D"/>
    <w:rsid w:val="00DE7979"/>
    <w:rsid w:val="00E00493"/>
    <w:rsid w:val="00E04625"/>
    <w:rsid w:val="00E10B76"/>
    <w:rsid w:val="00E26102"/>
    <w:rsid w:val="00E3077A"/>
    <w:rsid w:val="00E33A3C"/>
    <w:rsid w:val="00E43938"/>
    <w:rsid w:val="00E43C8E"/>
    <w:rsid w:val="00E504B1"/>
    <w:rsid w:val="00E50DD9"/>
    <w:rsid w:val="00E527EA"/>
    <w:rsid w:val="00E91AE2"/>
    <w:rsid w:val="00EA1F5D"/>
    <w:rsid w:val="00EB0FA7"/>
    <w:rsid w:val="00EB7DC9"/>
    <w:rsid w:val="00EC6C94"/>
    <w:rsid w:val="00F40F8D"/>
    <w:rsid w:val="00F5685B"/>
    <w:rsid w:val="00F85185"/>
    <w:rsid w:val="00FA72FF"/>
    <w:rsid w:val="00FB1FC4"/>
    <w:rsid w:val="00FB23AB"/>
    <w:rsid w:val="00FD0098"/>
    <w:rsid w:val="00FD064B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A7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119</cp:revision>
  <cp:lastPrinted>2022-10-27T08:27:00Z</cp:lastPrinted>
  <dcterms:created xsi:type="dcterms:W3CDTF">2022-06-30T14:55:00Z</dcterms:created>
  <dcterms:modified xsi:type="dcterms:W3CDTF">2023-02-01T11:48:00Z</dcterms:modified>
</cp:coreProperties>
</file>