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39F" w:rsidRPr="00E70DF4" w:rsidRDefault="00A0139F" w:rsidP="00A0139F">
      <w:pPr>
        <w:spacing w:after="0" w:line="240" w:lineRule="auto"/>
        <w:jc w:val="center"/>
        <w:rPr>
          <w:rFonts w:ascii="Times New Roman" w:eastAsia="Arial Unicode MS" w:hAnsi="Times New Roman" w:cs="Times New Roman"/>
          <w:b/>
          <w:color w:val="000000"/>
          <w:sz w:val="16"/>
          <w:szCs w:val="16"/>
          <w:vertAlign w:val="superscript"/>
          <w:lang w:eastAsia="ru-RU"/>
        </w:rPr>
      </w:pPr>
      <w:r w:rsidRPr="00E70DF4">
        <w:rPr>
          <w:rFonts w:ascii="Times New Roman" w:eastAsia="Arial Unicode MS" w:hAnsi="Times New Roman" w:cs="Times New Roman"/>
          <w:b/>
          <w:noProof/>
          <w:color w:val="000000"/>
          <w:sz w:val="16"/>
          <w:szCs w:val="16"/>
          <w:lang w:eastAsia="ru-RU"/>
        </w:rPr>
        <w:drawing>
          <wp:inline distT="0" distB="0" distL="0" distR="0">
            <wp:extent cx="741871" cy="1048277"/>
            <wp:effectExtent l="0" t="0" r="0" b="0"/>
            <wp:docPr id="2" name="Рисунок 2" descr="C:\Users\USER\Desktop\новые бланки\черн.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овые бланки\черн.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1973" cy="1048422"/>
                    </a:xfrm>
                    <a:prstGeom prst="rect">
                      <a:avLst/>
                    </a:prstGeom>
                    <a:noFill/>
                    <a:ln>
                      <a:noFill/>
                    </a:ln>
                  </pic:spPr>
                </pic:pic>
              </a:graphicData>
            </a:graphic>
          </wp:inline>
        </w:drawing>
      </w:r>
    </w:p>
    <w:p w:rsidR="00A0139F" w:rsidRPr="00E70DF4" w:rsidRDefault="00A0139F" w:rsidP="00A0139F">
      <w:pPr>
        <w:spacing w:after="0" w:line="240" w:lineRule="auto"/>
        <w:jc w:val="center"/>
        <w:rPr>
          <w:rFonts w:ascii="Times New Roman" w:eastAsia="Arial Unicode MS" w:hAnsi="Times New Roman" w:cs="Times New Roman"/>
          <w:b/>
          <w:color w:val="000000"/>
          <w:sz w:val="16"/>
          <w:szCs w:val="16"/>
          <w:vertAlign w:val="superscript"/>
          <w:lang w:eastAsia="ru-RU"/>
        </w:rPr>
      </w:pPr>
    </w:p>
    <w:p w:rsidR="00A0139F" w:rsidRPr="002F61B7" w:rsidRDefault="00A0139F" w:rsidP="00A0139F">
      <w:pPr>
        <w:spacing w:after="0" w:line="240" w:lineRule="auto"/>
        <w:jc w:val="center"/>
        <w:rPr>
          <w:rFonts w:ascii="Times New Roman" w:eastAsia="Arial Unicode MS" w:hAnsi="Times New Roman" w:cs="Times New Roman"/>
          <w:b/>
          <w:color w:val="000000"/>
          <w:sz w:val="28"/>
          <w:szCs w:val="28"/>
          <w:lang w:eastAsia="ru-RU"/>
        </w:rPr>
      </w:pPr>
      <w:r w:rsidRPr="002F61B7">
        <w:rPr>
          <w:rFonts w:ascii="Times New Roman" w:eastAsia="Arial Unicode MS" w:hAnsi="Times New Roman" w:cs="Times New Roman"/>
          <w:b/>
          <w:color w:val="000000"/>
          <w:sz w:val="28"/>
          <w:szCs w:val="28"/>
          <w:lang w:eastAsia="ru-RU"/>
        </w:rPr>
        <w:t>СОВЕТ ДЕПУТАТОВ</w:t>
      </w:r>
    </w:p>
    <w:p w:rsidR="002F61B7" w:rsidRDefault="00A0139F" w:rsidP="00A0139F">
      <w:pPr>
        <w:spacing w:after="0" w:line="240" w:lineRule="auto"/>
        <w:jc w:val="center"/>
        <w:rPr>
          <w:rFonts w:ascii="Times New Roman" w:eastAsia="Arial Unicode MS" w:hAnsi="Times New Roman" w:cs="Times New Roman"/>
          <w:b/>
          <w:color w:val="000000"/>
          <w:sz w:val="28"/>
          <w:szCs w:val="28"/>
          <w:lang w:eastAsia="ru-RU"/>
        </w:rPr>
      </w:pPr>
      <w:r w:rsidRPr="002F61B7">
        <w:rPr>
          <w:rFonts w:ascii="Times New Roman" w:eastAsia="Arial Unicode MS" w:hAnsi="Times New Roman" w:cs="Times New Roman"/>
          <w:b/>
          <w:color w:val="000000"/>
          <w:sz w:val="28"/>
          <w:szCs w:val="28"/>
          <w:lang w:eastAsia="ru-RU"/>
        </w:rPr>
        <w:t>ХИСЛАВИЧСКОГО ГОРОДСКОГО ПОСЕЛЕНИЯ</w:t>
      </w:r>
    </w:p>
    <w:p w:rsidR="00A0139F" w:rsidRPr="002F61B7" w:rsidRDefault="00A0139F" w:rsidP="00A0139F">
      <w:pPr>
        <w:spacing w:after="0" w:line="240" w:lineRule="auto"/>
        <w:jc w:val="center"/>
        <w:rPr>
          <w:rFonts w:ascii="Times New Roman" w:eastAsia="Arial Unicode MS" w:hAnsi="Times New Roman" w:cs="Times New Roman"/>
          <w:b/>
          <w:color w:val="000000"/>
          <w:sz w:val="28"/>
          <w:szCs w:val="28"/>
          <w:lang w:eastAsia="ru-RU"/>
        </w:rPr>
      </w:pPr>
      <w:r w:rsidRPr="002F61B7">
        <w:rPr>
          <w:rFonts w:ascii="Times New Roman" w:eastAsia="Arial Unicode MS" w:hAnsi="Times New Roman" w:cs="Times New Roman"/>
          <w:b/>
          <w:color w:val="000000"/>
          <w:sz w:val="28"/>
          <w:szCs w:val="28"/>
          <w:lang w:eastAsia="ru-RU"/>
        </w:rPr>
        <w:t>ХИСЛАВИЧСКОГО РАЙОНА СМОЛЕНСКОЙ ОБЛАСТИ</w:t>
      </w:r>
    </w:p>
    <w:p w:rsidR="00974E3F" w:rsidRPr="002F61B7" w:rsidRDefault="00974E3F" w:rsidP="00A0139F">
      <w:pPr>
        <w:spacing w:after="0" w:line="240" w:lineRule="auto"/>
        <w:jc w:val="center"/>
        <w:rPr>
          <w:rFonts w:ascii="Times New Roman" w:eastAsia="Arial Unicode MS" w:hAnsi="Times New Roman" w:cs="Times New Roman"/>
          <w:b/>
          <w:color w:val="000000"/>
          <w:sz w:val="28"/>
          <w:szCs w:val="28"/>
          <w:lang w:eastAsia="ru-RU"/>
        </w:rPr>
      </w:pPr>
    </w:p>
    <w:p w:rsidR="002F61B7" w:rsidRPr="002F61B7" w:rsidRDefault="002F61B7" w:rsidP="002F61B7">
      <w:pPr>
        <w:tabs>
          <w:tab w:val="left" w:pos="2740"/>
          <w:tab w:val="center" w:pos="5102"/>
        </w:tabs>
        <w:spacing w:after="0" w:line="240" w:lineRule="auto"/>
        <w:jc w:val="center"/>
        <w:rPr>
          <w:rFonts w:ascii="Times New Roman" w:eastAsia="Times New Roman" w:hAnsi="Times New Roman" w:cs="Times New Roman"/>
          <w:b/>
          <w:sz w:val="28"/>
          <w:szCs w:val="28"/>
          <w:lang w:eastAsia="ru-RU"/>
        </w:rPr>
      </w:pPr>
      <w:r w:rsidRPr="002F61B7">
        <w:rPr>
          <w:rFonts w:ascii="Times New Roman" w:eastAsia="Times New Roman" w:hAnsi="Times New Roman" w:cs="Times New Roman"/>
          <w:b/>
          <w:sz w:val="28"/>
          <w:szCs w:val="28"/>
          <w:lang w:eastAsia="ru-RU"/>
        </w:rPr>
        <w:t>РЕШЕНИЕ</w:t>
      </w:r>
    </w:p>
    <w:p w:rsidR="002F61B7" w:rsidRPr="002F61B7" w:rsidRDefault="002F61B7" w:rsidP="002F61B7">
      <w:pPr>
        <w:tabs>
          <w:tab w:val="left" w:pos="2740"/>
          <w:tab w:val="center" w:pos="5102"/>
        </w:tabs>
        <w:spacing w:after="0" w:line="240" w:lineRule="auto"/>
        <w:jc w:val="center"/>
        <w:rPr>
          <w:rFonts w:ascii="Times New Roman" w:eastAsia="Times New Roman" w:hAnsi="Times New Roman" w:cs="Times New Roman"/>
          <w:b/>
          <w:sz w:val="20"/>
          <w:szCs w:val="20"/>
          <w:lang w:eastAsia="ru-RU"/>
        </w:rPr>
      </w:pPr>
    </w:p>
    <w:p w:rsidR="002F61B7" w:rsidRPr="002F61B7" w:rsidRDefault="002F61B7" w:rsidP="002F61B7">
      <w:pPr>
        <w:tabs>
          <w:tab w:val="left" w:pos="2740"/>
          <w:tab w:val="center" w:pos="5102"/>
        </w:tabs>
        <w:spacing w:after="0" w:line="240" w:lineRule="auto"/>
        <w:jc w:val="center"/>
        <w:rPr>
          <w:rFonts w:ascii="Times New Roman" w:eastAsia="Times New Roman" w:hAnsi="Times New Roman" w:cs="Times New Roman"/>
          <w:sz w:val="28"/>
          <w:szCs w:val="28"/>
          <w:u w:val="single"/>
          <w:lang w:eastAsia="ru-RU"/>
        </w:rPr>
      </w:pPr>
      <w:r w:rsidRPr="002F61B7">
        <w:rPr>
          <w:rFonts w:ascii="Times New Roman" w:eastAsia="Times New Roman" w:hAnsi="Times New Roman" w:cs="Times New Roman"/>
          <w:sz w:val="28"/>
          <w:szCs w:val="28"/>
          <w:u w:val="single"/>
          <w:lang w:eastAsia="ru-RU"/>
        </w:rPr>
        <w:t>от 05.04.2022г.</w:t>
      </w:r>
      <w:r w:rsidRPr="002F61B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F61B7">
        <w:rPr>
          <w:rFonts w:ascii="Times New Roman" w:eastAsia="Times New Roman" w:hAnsi="Times New Roman" w:cs="Times New Roman"/>
          <w:sz w:val="28"/>
          <w:szCs w:val="28"/>
          <w:lang w:eastAsia="ru-RU"/>
        </w:rPr>
        <w:t xml:space="preserve">                                                                 </w:t>
      </w:r>
      <w:r w:rsidRPr="002F61B7">
        <w:rPr>
          <w:rFonts w:ascii="Times New Roman" w:eastAsia="Times New Roman" w:hAnsi="Times New Roman" w:cs="Times New Roman"/>
          <w:sz w:val="28"/>
          <w:szCs w:val="28"/>
          <w:u w:val="single"/>
          <w:lang w:eastAsia="ru-RU"/>
        </w:rPr>
        <w:t>№</w:t>
      </w:r>
      <w:r>
        <w:rPr>
          <w:rFonts w:ascii="Times New Roman" w:eastAsia="Times New Roman" w:hAnsi="Times New Roman" w:cs="Times New Roman"/>
          <w:sz w:val="28"/>
          <w:szCs w:val="28"/>
          <w:u w:val="single"/>
          <w:lang w:eastAsia="ru-RU"/>
        </w:rPr>
        <w:t>10</w:t>
      </w:r>
    </w:p>
    <w:p w:rsidR="00A0139F" w:rsidRDefault="00A0139F" w:rsidP="00341116">
      <w:pPr>
        <w:widowControl w:val="0"/>
        <w:suppressAutoHyphens/>
        <w:autoSpaceDE w:val="0"/>
        <w:spacing w:after="0" w:line="240" w:lineRule="auto"/>
        <w:ind w:right="4818"/>
        <w:jc w:val="both"/>
        <w:rPr>
          <w:rFonts w:ascii="Times New Roman" w:eastAsia="Arial" w:hAnsi="Times New Roman" w:cs="Times New Roman"/>
          <w:bCs/>
          <w:sz w:val="28"/>
          <w:szCs w:val="28"/>
          <w:lang w:eastAsia="ar-SA"/>
        </w:rPr>
      </w:pPr>
    </w:p>
    <w:p w:rsidR="00341116" w:rsidRDefault="00341116" w:rsidP="00341116">
      <w:pPr>
        <w:widowControl w:val="0"/>
        <w:suppressAutoHyphens/>
        <w:autoSpaceDE w:val="0"/>
        <w:spacing w:after="0" w:line="240" w:lineRule="auto"/>
        <w:ind w:right="4818"/>
        <w:jc w:val="both"/>
        <w:rPr>
          <w:rFonts w:ascii="Times New Roman" w:eastAsia="Arial" w:hAnsi="Times New Roman" w:cs="Times New Roman"/>
          <w:bCs/>
          <w:sz w:val="28"/>
          <w:szCs w:val="28"/>
          <w:lang w:eastAsia="ar-SA"/>
        </w:rPr>
      </w:pPr>
      <w:r w:rsidRPr="00341116">
        <w:rPr>
          <w:rFonts w:ascii="Times New Roman" w:eastAsia="Arial" w:hAnsi="Times New Roman" w:cs="Times New Roman"/>
          <w:bCs/>
          <w:sz w:val="28"/>
          <w:szCs w:val="28"/>
          <w:lang w:eastAsia="ar-SA"/>
        </w:rPr>
        <w:t xml:space="preserve">О внесении изменений </w:t>
      </w:r>
      <w:r w:rsidR="0002062C" w:rsidRPr="00377145">
        <w:rPr>
          <w:rFonts w:ascii="Times New Roman" w:eastAsia="Arial" w:hAnsi="Times New Roman" w:cs="Times New Roman"/>
          <w:bCs/>
          <w:sz w:val="28"/>
          <w:szCs w:val="28"/>
          <w:lang w:eastAsia="ar-SA"/>
        </w:rPr>
        <w:t>и дополнений</w:t>
      </w:r>
      <w:r w:rsidR="0002062C">
        <w:rPr>
          <w:rFonts w:ascii="Times New Roman" w:eastAsia="Arial" w:hAnsi="Times New Roman" w:cs="Times New Roman"/>
          <w:bCs/>
          <w:sz w:val="28"/>
          <w:szCs w:val="28"/>
          <w:lang w:eastAsia="ar-SA"/>
        </w:rPr>
        <w:t xml:space="preserve"> </w:t>
      </w:r>
      <w:r w:rsidRPr="00341116">
        <w:rPr>
          <w:rFonts w:ascii="Times New Roman" w:eastAsia="Arial" w:hAnsi="Times New Roman" w:cs="Times New Roman"/>
          <w:bCs/>
          <w:sz w:val="28"/>
          <w:szCs w:val="28"/>
          <w:lang w:eastAsia="ar-SA"/>
        </w:rPr>
        <w:t>в Устав Хиславичского городского поселения Хиславичского района Смоленской области</w:t>
      </w:r>
    </w:p>
    <w:p w:rsidR="00FF3B9A" w:rsidRDefault="00FF3B9A" w:rsidP="00341116">
      <w:pPr>
        <w:widowControl w:val="0"/>
        <w:suppressAutoHyphens/>
        <w:autoSpaceDE w:val="0"/>
        <w:spacing w:after="0" w:line="240" w:lineRule="auto"/>
        <w:ind w:right="4818"/>
        <w:jc w:val="both"/>
        <w:rPr>
          <w:rFonts w:ascii="Times New Roman" w:eastAsia="Arial" w:hAnsi="Times New Roman" w:cs="Times New Roman"/>
          <w:bCs/>
          <w:sz w:val="28"/>
          <w:szCs w:val="28"/>
          <w:lang w:eastAsia="ar-SA"/>
        </w:rPr>
      </w:pPr>
    </w:p>
    <w:p w:rsidR="00FF3B9A" w:rsidRPr="00DE5630" w:rsidRDefault="00FF3B9A" w:rsidP="00FF3B9A">
      <w:pPr>
        <w:widowControl w:val="0"/>
        <w:pBdr>
          <w:top w:val="single" w:sz="4" w:space="1" w:color="auto"/>
          <w:left w:val="single" w:sz="4" w:space="4" w:color="auto"/>
          <w:bottom w:val="single" w:sz="4" w:space="1" w:color="auto"/>
          <w:right w:val="single" w:sz="4" w:space="4" w:color="auto"/>
        </w:pBdr>
        <w:tabs>
          <w:tab w:val="left" w:leader="underscore" w:pos="1157"/>
          <w:tab w:val="left" w:leader="underscore" w:pos="2573"/>
        </w:tabs>
        <w:spacing w:after="0" w:line="240" w:lineRule="auto"/>
        <w:ind w:left="5245"/>
        <w:jc w:val="center"/>
        <w:rPr>
          <w:rFonts w:ascii="Times New Roman" w:hAnsi="Times New Roman" w:cs="Times New Roman"/>
          <w:sz w:val="24"/>
          <w:szCs w:val="24"/>
        </w:rPr>
      </w:pPr>
      <w:r w:rsidRPr="00DE5630">
        <w:rPr>
          <w:rFonts w:ascii="Times New Roman" w:hAnsi="Times New Roman" w:cs="Times New Roman"/>
          <w:sz w:val="24"/>
          <w:szCs w:val="24"/>
        </w:rPr>
        <w:t>УПРАВЛЕНИЕ</w:t>
      </w:r>
    </w:p>
    <w:p w:rsidR="00FF3B9A" w:rsidRPr="00DE5630" w:rsidRDefault="00FF3B9A" w:rsidP="00FF3B9A">
      <w:pPr>
        <w:widowControl w:val="0"/>
        <w:pBdr>
          <w:top w:val="single" w:sz="4" w:space="1" w:color="auto"/>
          <w:left w:val="single" w:sz="4" w:space="4" w:color="auto"/>
          <w:bottom w:val="single" w:sz="4" w:space="1" w:color="auto"/>
          <w:right w:val="single" w:sz="4" w:space="4" w:color="auto"/>
        </w:pBdr>
        <w:tabs>
          <w:tab w:val="left" w:leader="underscore" w:pos="1157"/>
          <w:tab w:val="left" w:leader="underscore" w:pos="2573"/>
        </w:tabs>
        <w:spacing w:after="0" w:line="240" w:lineRule="auto"/>
        <w:ind w:left="5245"/>
        <w:jc w:val="center"/>
        <w:rPr>
          <w:rFonts w:ascii="Times New Roman" w:hAnsi="Times New Roman" w:cs="Times New Roman"/>
          <w:sz w:val="24"/>
          <w:szCs w:val="24"/>
        </w:rPr>
      </w:pPr>
      <w:r w:rsidRPr="00DE5630">
        <w:rPr>
          <w:rFonts w:ascii="Times New Roman" w:hAnsi="Times New Roman" w:cs="Times New Roman"/>
          <w:sz w:val="24"/>
          <w:szCs w:val="24"/>
        </w:rPr>
        <w:t>Министерства юстиции Российской Федерации</w:t>
      </w:r>
    </w:p>
    <w:p w:rsidR="00FF3B9A" w:rsidRPr="00DE5630" w:rsidRDefault="00FF3B9A" w:rsidP="00FF3B9A">
      <w:pPr>
        <w:widowControl w:val="0"/>
        <w:pBdr>
          <w:top w:val="single" w:sz="4" w:space="1" w:color="auto"/>
          <w:left w:val="single" w:sz="4" w:space="4" w:color="auto"/>
          <w:bottom w:val="single" w:sz="4" w:space="1" w:color="auto"/>
          <w:right w:val="single" w:sz="4" w:space="4" w:color="auto"/>
        </w:pBdr>
        <w:tabs>
          <w:tab w:val="left" w:leader="underscore" w:pos="1157"/>
          <w:tab w:val="left" w:leader="underscore" w:pos="2573"/>
        </w:tabs>
        <w:spacing w:after="0" w:line="240" w:lineRule="auto"/>
        <w:ind w:left="5245"/>
        <w:jc w:val="center"/>
        <w:rPr>
          <w:rFonts w:ascii="Times New Roman" w:hAnsi="Times New Roman" w:cs="Times New Roman"/>
          <w:sz w:val="24"/>
          <w:szCs w:val="24"/>
        </w:rPr>
      </w:pPr>
      <w:r w:rsidRPr="00DE5630">
        <w:rPr>
          <w:rFonts w:ascii="Times New Roman" w:hAnsi="Times New Roman" w:cs="Times New Roman"/>
          <w:sz w:val="24"/>
          <w:szCs w:val="24"/>
        </w:rPr>
        <w:t>по Смоленской области</w:t>
      </w:r>
    </w:p>
    <w:p w:rsidR="00FF3B9A" w:rsidRPr="00DE5630" w:rsidRDefault="00FF3B9A" w:rsidP="00FF3B9A">
      <w:pPr>
        <w:widowControl w:val="0"/>
        <w:pBdr>
          <w:top w:val="single" w:sz="4" w:space="1" w:color="auto"/>
          <w:left w:val="single" w:sz="4" w:space="4" w:color="auto"/>
          <w:bottom w:val="single" w:sz="4" w:space="1" w:color="auto"/>
          <w:right w:val="single" w:sz="4" w:space="4" w:color="auto"/>
        </w:pBdr>
        <w:tabs>
          <w:tab w:val="left" w:leader="underscore" w:pos="1157"/>
          <w:tab w:val="left" w:leader="underscore" w:pos="2573"/>
        </w:tabs>
        <w:spacing w:after="0" w:line="240" w:lineRule="auto"/>
        <w:ind w:left="5245"/>
        <w:jc w:val="center"/>
        <w:rPr>
          <w:rFonts w:ascii="Times New Roman" w:hAnsi="Times New Roman" w:cs="Times New Roman"/>
          <w:sz w:val="24"/>
          <w:szCs w:val="24"/>
        </w:rPr>
      </w:pPr>
      <w:r w:rsidRPr="00DE5630">
        <w:rPr>
          <w:rFonts w:ascii="Times New Roman" w:hAnsi="Times New Roman" w:cs="Times New Roman"/>
          <w:sz w:val="24"/>
          <w:szCs w:val="24"/>
          <w:u w:val="single"/>
        </w:rPr>
        <w:t>«</w:t>
      </w:r>
      <w:r>
        <w:rPr>
          <w:rFonts w:ascii="Times New Roman" w:hAnsi="Times New Roman" w:cs="Times New Roman"/>
          <w:sz w:val="24"/>
          <w:szCs w:val="24"/>
          <w:u w:val="single"/>
        </w:rPr>
        <w:t>13</w:t>
      </w:r>
      <w:r w:rsidRPr="00DE5630">
        <w:rPr>
          <w:rFonts w:ascii="Times New Roman" w:hAnsi="Times New Roman" w:cs="Times New Roman"/>
          <w:sz w:val="24"/>
          <w:szCs w:val="24"/>
          <w:u w:val="single"/>
        </w:rPr>
        <w:t xml:space="preserve">» </w:t>
      </w:r>
      <w:r>
        <w:rPr>
          <w:rFonts w:ascii="Times New Roman" w:hAnsi="Times New Roman" w:cs="Times New Roman"/>
          <w:sz w:val="24"/>
          <w:szCs w:val="24"/>
          <w:u w:val="single"/>
        </w:rPr>
        <w:t>мая</w:t>
      </w:r>
      <w:r w:rsidRPr="00DE5630">
        <w:rPr>
          <w:rFonts w:ascii="Times New Roman" w:hAnsi="Times New Roman" w:cs="Times New Roman"/>
          <w:sz w:val="24"/>
          <w:szCs w:val="24"/>
          <w:u w:val="single"/>
        </w:rPr>
        <w:t xml:space="preserve"> 20</w:t>
      </w:r>
      <w:r>
        <w:rPr>
          <w:rFonts w:ascii="Times New Roman" w:hAnsi="Times New Roman" w:cs="Times New Roman"/>
          <w:sz w:val="24"/>
          <w:szCs w:val="24"/>
          <w:u w:val="single"/>
        </w:rPr>
        <w:t>2</w:t>
      </w:r>
      <w:r>
        <w:rPr>
          <w:rFonts w:ascii="Times New Roman" w:hAnsi="Times New Roman" w:cs="Times New Roman"/>
          <w:sz w:val="24"/>
          <w:szCs w:val="24"/>
          <w:u w:val="single"/>
        </w:rPr>
        <w:t>2</w:t>
      </w:r>
      <w:r w:rsidRPr="00DE5630">
        <w:rPr>
          <w:rFonts w:ascii="Times New Roman" w:hAnsi="Times New Roman" w:cs="Times New Roman"/>
          <w:sz w:val="24"/>
          <w:szCs w:val="24"/>
          <w:u w:val="single"/>
        </w:rPr>
        <w:t>г</w:t>
      </w:r>
      <w:r w:rsidRPr="00DE5630">
        <w:rPr>
          <w:rFonts w:ascii="Times New Roman" w:hAnsi="Times New Roman" w:cs="Times New Roman"/>
          <w:sz w:val="24"/>
          <w:szCs w:val="24"/>
        </w:rPr>
        <w:t>.</w:t>
      </w:r>
    </w:p>
    <w:p w:rsidR="00FF3B9A" w:rsidRDefault="00FF3B9A" w:rsidP="00FF3B9A">
      <w:pPr>
        <w:widowControl w:val="0"/>
        <w:pBdr>
          <w:top w:val="single" w:sz="4" w:space="1" w:color="auto"/>
          <w:left w:val="single" w:sz="4" w:space="4" w:color="auto"/>
          <w:bottom w:val="single" w:sz="4" w:space="1" w:color="auto"/>
          <w:right w:val="single" w:sz="4" w:space="4" w:color="auto"/>
        </w:pBdr>
        <w:tabs>
          <w:tab w:val="left" w:leader="underscore" w:pos="1157"/>
          <w:tab w:val="left" w:leader="underscore" w:pos="2573"/>
        </w:tabs>
        <w:spacing w:after="0" w:line="240" w:lineRule="auto"/>
        <w:ind w:left="5245"/>
        <w:jc w:val="center"/>
        <w:rPr>
          <w:rFonts w:ascii="Times New Roman" w:hAnsi="Times New Roman" w:cs="Times New Roman"/>
          <w:sz w:val="24"/>
          <w:szCs w:val="24"/>
        </w:rPr>
      </w:pPr>
      <w:r w:rsidRPr="00DE5630">
        <w:rPr>
          <w:rFonts w:ascii="Times New Roman" w:hAnsi="Times New Roman" w:cs="Times New Roman"/>
          <w:sz w:val="24"/>
          <w:szCs w:val="24"/>
        </w:rPr>
        <w:t>ЗАРЕГИСТРИРОВАНЫ ИЗМЕНЕНИЯ</w:t>
      </w:r>
    </w:p>
    <w:p w:rsidR="00FF3B9A" w:rsidRDefault="00FF3B9A" w:rsidP="00FF3B9A">
      <w:pPr>
        <w:widowControl w:val="0"/>
        <w:pBdr>
          <w:top w:val="single" w:sz="4" w:space="1" w:color="auto"/>
          <w:left w:val="single" w:sz="4" w:space="4" w:color="auto"/>
          <w:bottom w:val="single" w:sz="4" w:space="1" w:color="auto"/>
          <w:right w:val="single" w:sz="4" w:space="4" w:color="auto"/>
        </w:pBdr>
        <w:tabs>
          <w:tab w:val="left" w:leader="underscore" w:pos="1157"/>
          <w:tab w:val="left" w:leader="underscore" w:pos="2573"/>
        </w:tabs>
        <w:spacing w:after="0" w:line="240" w:lineRule="auto"/>
        <w:ind w:left="5245"/>
        <w:jc w:val="center"/>
        <w:rPr>
          <w:rFonts w:ascii="Times New Roman" w:hAnsi="Times New Roman" w:cs="Times New Roman"/>
          <w:sz w:val="24"/>
          <w:szCs w:val="24"/>
        </w:rPr>
      </w:pPr>
      <w:r w:rsidRPr="00DE5630">
        <w:rPr>
          <w:rFonts w:ascii="Times New Roman" w:hAnsi="Times New Roman" w:cs="Times New Roman"/>
          <w:sz w:val="24"/>
          <w:szCs w:val="24"/>
        </w:rPr>
        <w:t>В УСТАВ</w:t>
      </w:r>
    </w:p>
    <w:p w:rsidR="00FF3B9A" w:rsidRDefault="00FF3B9A" w:rsidP="00FF3B9A">
      <w:pPr>
        <w:widowControl w:val="0"/>
        <w:pBdr>
          <w:top w:val="single" w:sz="4" w:space="1" w:color="auto"/>
          <w:left w:val="single" w:sz="4" w:space="4" w:color="auto"/>
          <w:bottom w:val="single" w:sz="4" w:space="1" w:color="auto"/>
          <w:right w:val="single" w:sz="4" w:space="4" w:color="auto"/>
        </w:pBdr>
        <w:tabs>
          <w:tab w:val="left" w:leader="underscore" w:pos="1157"/>
          <w:tab w:val="left" w:leader="underscore" w:pos="2573"/>
        </w:tabs>
        <w:spacing w:after="0" w:line="240" w:lineRule="auto"/>
        <w:ind w:left="5245"/>
        <w:jc w:val="center"/>
        <w:rPr>
          <w:rFonts w:ascii="Times New Roman" w:hAnsi="Times New Roman" w:cs="Times New Roman"/>
          <w:sz w:val="24"/>
          <w:szCs w:val="24"/>
        </w:rPr>
      </w:pPr>
      <w:r w:rsidRPr="00DE5630">
        <w:rPr>
          <w:rFonts w:ascii="Times New Roman" w:hAnsi="Times New Roman" w:cs="Times New Roman"/>
          <w:sz w:val="24"/>
          <w:szCs w:val="24"/>
        </w:rPr>
        <w:t>Государственный регистрационный</w:t>
      </w:r>
    </w:p>
    <w:p w:rsidR="00FF3B9A" w:rsidRDefault="00FF3B9A" w:rsidP="00FF3B9A">
      <w:pPr>
        <w:widowControl w:val="0"/>
        <w:pBdr>
          <w:top w:val="single" w:sz="4" w:space="1" w:color="auto"/>
          <w:left w:val="single" w:sz="4" w:space="4" w:color="auto"/>
          <w:bottom w:val="single" w:sz="4" w:space="1" w:color="auto"/>
          <w:right w:val="single" w:sz="4" w:space="4" w:color="auto"/>
        </w:pBdr>
        <w:tabs>
          <w:tab w:val="left" w:leader="underscore" w:pos="1157"/>
          <w:tab w:val="left" w:leader="underscore" w:pos="2573"/>
        </w:tabs>
        <w:spacing w:after="0" w:line="240" w:lineRule="auto"/>
        <w:ind w:left="5245"/>
        <w:jc w:val="center"/>
        <w:rPr>
          <w:sz w:val="28"/>
          <w:szCs w:val="28"/>
        </w:rPr>
      </w:pPr>
      <w:r w:rsidRPr="00DE5630">
        <w:rPr>
          <w:rFonts w:ascii="Times New Roman" w:hAnsi="Times New Roman" w:cs="Times New Roman"/>
          <w:b/>
          <w:sz w:val="24"/>
          <w:szCs w:val="24"/>
          <w:lang w:val="en-US"/>
        </w:rPr>
        <w:t>RU</w:t>
      </w:r>
      <w:r w:rsidRPr="00DE5630">
        <w:rPr>
          <w:rFonts w:ascii="Times New Roman" w:hAnsi="Times New Roman" w:cs="Times New Roman"/>
          <w:b/>
          <w:sz w:val="24"/>
          <w:szCs w:val="24"/>
        </w:rPr>
        <w:t>6752210120</w:t>
      </w:r>
      <w:r>
        <w:rPr>
          <w:rFonts w:ascii="Times New Roman" w:hAnsi="Times New Roman" w:cs="Times New Roman"/>
          <w:b/>
          <w:sz w:val="24"/>
          <w:szCs w:val="24"/>
        </w:rPr>
        <w:t>2</w:t>
      </w:r>
      <w:r>
        <w:rPr>
          <w:rFonts w:ascii="Times New Roman" w:hAnsi="Times New Roman" w:cs="Times New Roman"/>
          <w:b/>
          <w:sz w:val="24"/>
          <w:szCs w:val="24"/>
        </w:rPr>
        <w:t>2</w:t>
      </w:r>
      <w:bookmarkStart w:id="0" w:name="_GoBack"/>
      <w:bookmarkEnd w:id="0"/>
      <w:r w:rsidRPr="00DE5630">
        <w:rPr>
          <w:rFonts w:ascii="Times New Roman" w:hAnsi="Times New Roman" w:cs="Times New Roman"/>
          <w:b/>
          <w:sz w:val="24"/>
          <w:szCs w:val="24"/>
        </w:rPr>
        <w:t>00</w:t>
      </w:r>
      <w:r>
        <w:rPr>
          <w:rFonts w:ascii="Times New Roman" w:hAnsi="Times New Roman" w:cs="Times New Roman"/>
          <w:b/>
          <w:sz w:val="24"/>
          <w:szCs w:val="24"/>
        </w:rPr>
        <w:t>1</w:t>
      </w:r>
    </w:p>
    <w:p w:rsidR="00C32AF1" w:rsidRPr="00341116" w:rsidRDefault="00C32AF1" w:rsidP="00FF3B9A">
      <w:pPr>
        <w:widowControl w:val="0"/>
        <w:suppressAutoHyphens/>
        <w:autoSpaceDE w:val="0"/>
        <w:spacing w:after="0" w:line="240" w:lineRule="auto"/>
        <w:ind w:right="4818"/>
        <w:jc w:val="right"/>
        <w:rPr>
          <w:rFonts w:ascii="Times New Roman" w:eastAsia="Arial" w:hAnsi="Times New Roman" w:cs="Times New Roman"/>
          <w:bCs/>
          <w:sz w:val="28"/>
          <w:szCs w:val="28"/>
          <w:lang w:eastAsia="ar-SA"/>
        </w:rPr>
      </w:pPr>
    </w:p>
    <w:p w:rsidR="00974E3F" w:rsidRPr="0076451A" w:rsidRDefault="00341116" w:rsidP="0076451A">
      <w:pPr>
        <w:autoSpaceDE w:val="0"/>
        <w:autoSpaceDN w:val="0"/>
        <w:adjustRightInd w:val="0"/>
        <w:spacing w:after="0" w:line="240" w:lineRule="auto"/>
        <w:ind w:firstLine="709"/>
        <w:jc w:val="both"/>
        <w:rPr>
          <w:rFonts w:ascii="Times New Roman" w:eastAsia="Arial" w:hAnsi="Times New Roman" w:cs="Times New Roman"/>
          <w:b/>
          <w:bCs/>
          <w:sz w:val="28"/>
          <w:szCs w:val="28"/>
          <w:lang w:eastAsia="ar-SA"/>
        </w:rPr>
      </w:pPr>
      <w:r w:rsidRPr="0076451A">
        <w:rPr>
          <w:rFonts w:ascii="Times New Roman" w:eastAsia="Calibri" w:hAnsi="Times New Roman" w:cs="Times New Roman"/>
          <w:sz w:val="28"/>
          <w:szCs w:val="28"/>
        </w:rPr>
        <w:t>В целях приведения Устава Хиславичского городского поселения Хиславичского района Смоленской области в соответствие с нормами Федерального закона от 6 октября 2003 года № 131-ФЗ «Об общих принципах организации местного самоуправления в Российской Федерации» (с изменениями и дополнениями), Совет депутатов Хиславичского городского поселения Хиславичского района Смоленской области</w:t>
      </w:r>
      <w:r w:rsidRPr="0076451A">
        <w:rPr>
          <w:rFonts w:ascii="Times New Roman" w:eastAsia="Calibri" w:hAnsi="Times New Roman" w:cs="Times New Roman"/>
          <w:b/>
          <w:sz w:val="28"/>
          <w:szCs w:val="28"/>
        </w:rPr>
        <w:t xml:space="preserve"> </w:t>
      </w:r>
    </w:p>
    <w:p w:rsidR="00974E3F" w:rsidRPr="0076451A" w:rsidRDefault="00341116" w:rsidP="0076451A">
      <w:pPr>
        <w:suppressAutoHyphens/>
        <w:autoSpaceDE w:val="0"/>
        <w:spacing w:after="0" w:line="240" w:lineRule="auto"/>
        <w:ind w:firstLine="709"/>
        <w:jc w:val="both"/>
        <w:rPr>
          <w:rFonts w:ascii="Times New Roman" w:eastAsia="Arial" w:hAnsi="Times New Roman" w:cs="Times New Roman"/>
          <w:b/>
          <w:bCs/>
          <w:sz w:val="28"/>
          <w:szCs w:val="28"/>
          <w:lang w:eastAsia="ar-SA"/>
        </w:rPr>
      </w:pPr>
      <w:r w:rsidRPr="0076451A">
        <w:rPr>
          <w:rFonts w:ascii="Times New Roman" w:eastAsia="Arial" w:hAnsi="Times New Roman" w:cs="Times New Roman"/>
          <w:b/>
          <w:bCs/>
          <w:sz w:val="28"/>
          <w:szCs w:val="28"/>
          <w:lang w:eastAsia="ar-SA"/>
        </w:rPr>
        <w:t>РЕШИЛ:</w:t>
      </w:r>
    </w:p>
    <w:p w:rsidR="00C32AF1" w:rsidRPr="0076451A" w:rsidRDefault="00341116" w:rsidP="0076451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32AF1">
        <w:rPr>
          <w:rFonts w:ascii="Times New Roman" w:eastAsia="Times New Roman" w:hAnsi="Times New Roman" w:cs="Times New Roman"/>
          <w:b/>
          <w:sz w:val="28"/>
          <w:szCs w:val="28"/>
          <w:lang w:eastAsia="ru-RU"/>
        </w:rPr>
        <w:t>1</w:t>
      </w:r>
      <w:r w:rsidRPr="0076451A">
        <w:rPr>
          <w:rFonts w:ascii="Times New Roman" w:eastAsia="Times New Roman" w:hAnsi="Times New Roman" w:cs="Times New Roman"/>
          <w:sz w:val="28"/>
          <w:szCs w:val="28"/>
          <w:lang w:eastAsia="ru-RU"/>
        </w:rPr>
        <w:t xml:space="preserve">. </w:t>
      </w:r>
      <w:proofErr w:type="gramStart"/>
      <w:r w:rsidRPr="0076451A">
        <w:rPr>
          <w:rFonts w:ascii="Times New Roman" w:eastAsia="Times New Roman" w:hAnsi="Times New Roman" w:cs="Times New Roman"/>
          <w:sz w:val="28"/>
          <w:szCs w:val="28"/>
          <w:lang w:eastAsia="ru-RU"/>
        </w:rPr>
        <w:t>Внести в Устав</w:t>
      </w:r>
      <w:r w:rsidRPr="0076451A">
        <w:rPr>
          <w:rFonts w:ascii="Times New Roman" w:eastAsia="Calibri" w:hAnsi="Times New Roman" w:cs="Times New Roman"/>
          <w:sz w:val="28"/>
          <w:szCs w:val="28"/>
        </w:rPr>
        <w:t xml:space="preserve"> Хиславичского городского поселения Хиславичского района Смоленской области (в редакции решений Совета депутатов Хиславичского городского поселения Хиславичского района Смоленской области от 01.03.2006 №3, от 12.11.2008 №42, от 05.05.2011 №37, от 19.03.2012 №86, от 25.10.2012 №109, от 31.10.2013 №168, от 22.01.2015 №235,</w:t>
      </w:r>
      <w:r w:rsidRPr="0076451A">
        <w:rPr>
          <w:rFonts w:ascii="Times New Roman" w:eastAsia="Calibri" w:hAnsi="Times New Roman" w:cs="Times New Roman"/>
          <w:b/>
          <w:i/>
          <w:sz w:val="28"/>
          <w:szCs w:val="28"/>
        </w:rPr>
        <w:t xml:space="preserve"> </w:t>
      </w:r>
      <w:r w:rsidRPr="0076451A">
        <w:rPr>
          <w:rFonts w:ascii="Times New Roman" w:eastAsia="Calibri" w:hAnsi="Times New Roman" w:cs="Times New Roman"/>
          <w:sz w:val="28"/>
          <w:szCs w:val="28"/>
        </w:rPr>
        <w:t>от 31.07.2017 №87, от 12.03.2019 №154, от 09.07.2019 №171</w:t>
      </w:r>
      <w:r w:rsidR="00E40866" w:rsidRPr="0076451A">
        <w:rPr>
          <w:rFonts w:ascii="Times New Roman" w:eastAsia="Calibri" w:hAnsi="Times New Roman" w:cs="Times New Roman"/>
          <w:sz w:val="28"/>
          <w:szCs w:val="28"/>
        </w:rPr>
        <w:t xml:space="preserve">, от </w:t>
      </w:r>
      <w:r w:rsidR="00032361" w:rsidRPr="0076451A">
        <w:rPr>
          <w:rFonts w:ascii="Times New Roman" w:eastAsia="Calibri" w:hAnsi="Times New Roman" w:cs="Times New Roman"/>
          <w:sz w:val="28"/>
          <w:szCs w:val="28"/>
        </w:rPr>
        <w:t>30.09.</w:t>
      </w:r>
      <w:r w:rsidR="00E40866" w:rsidRPr="0076451A">
        <w:rPr>
          <w:rFonts w:ascii="Times New Roman" w:eastAsia="Calibri" w:hAnsi="Times New Roman" w:cs="Times New Roman"/>
          <w:sz w:val="28"/>
          <w:szCs w:val="28"/>
        </w:rPr>
        <w:t>2020 №</w:t>
      </w:r>
      <w:r w:rsidR="00032361" w:rsidRPr="0076451A">
        <w:rPr>
          <w:rFonts w:ascii="Times New Roman" w:eastAsia="Calibri" w:hAnsi="Times New Roman" w:cs="Times New Roman"/>
          <w:sz w:val="28"/>
          <w:szCs w:val="28"/>
        </w:rPr>
        <w:t>6</w:t>
      </w:r>
      <w:r w:rsidRPr="0076451A">
        <w:rPr>
          <w:rFonts w:ascii="Times New Roman" w:eastAsia="Calibri" w:hAnsi="Times New Roman" w:cs="Times New Roman"/>
          <w:sz w:val="28"/>
          <w:szCs w:val="28"/>
        </w:rPr>
        <w:t>)</w:t>
      </w:r>
      <w:r w:rsidRPr="0076451A">
        <w:rPr>
          <w:rFonts w:ascii="Times New Roman" w:eastAsia="Times New Roman" w:hAnsi="Times New Roman" w:cs="Times New Roman"/>
          <w:sz w:val="28"/>
          <w:szCs w:val="28"/>
          <w:lang w:eastAsia="ru-RU"/>
        </w:rPr>
        <w:t xml:space="preserve"> следующие изменения</w:t>
      </w:r>
      <w:r w:rsidR="00D16A12" w:rsidRPr="0076451A">
        <w:rPr>
          <w:rFonts w:ascii="Times New Roman" w:eastAsia="Times New Roman" w:hAnsi="Times New Roman" w:cs="Times New Roman"/>
          <w:sz w:val="28"/>
          <w:szCs w:val="28"/>
          <w:lang w:eastAsia="ru-RU"/>
        </w:rPr>
        <w:t xml:space="preserve"> и дополнения</w:t>
      </w:r>
      <w:r w:rsidRPr="0076451A">
        <w:rPr>
          <w:rFonts w:ascii="Times New Roman" w:eastAsia="Times New Roman" w:hAnsi="Times New Roman" w:cs="Times New Roman"/>
          <w:sz w:val="28"/>
          <w:szCs w:val="28"/>
          <w:lang w:eastAsia="ru-RU"/>
        </w:rPr>
        <w:t xml:space="preserve">:  </w:t>
      </w:r>
      <w:proofErr w:type="gramEnd"/>
    </w:p>
    <w:p w:rsidR="00D16A12" w:rsidRPr="00D16A12" w:rsidRDefault="00D16A12" w:rsidP="0076451A">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D16A12">
        <w:rPr>
          <w:rFonts w:ascii="Times New Roman" w:eastAsia="Times New Roman" w:hAnsi="Times New Roman" w:cs="Times New Roman"/>
          <w:b/>
          <w:sz w:val="28"/>
          <w:szCs w:val="28"/>
          <w:lang w:eastAsia="ru-RU"/>
        </w:rPr>
        <w:t>1) в части 1 статьи 7:</w:t>
      </w:r>
    </w:p>
    <w:p w:rsidR="00D16A12" w:rsidRPr="00D16A12" w:rsidRDefault="00D16A12" w:rsidP="007645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A12">
        <w:rPr>
          <w:rFonts w:ascii="Times New Roman" w:eastAsia="Times New Roman" w:hAnsi="Times New Roman" w:cs="Times New Roman"/>
          <w:sz w:val="28"/>
          <w:szCs w:val="28"/>
          <w:lang w:eastAsia="ru-RU"/>
        </w:rPr>
        <w:t>а) пункт 4.1 изложить в следующей редакции:</w:t>
      </w:r>
    </w:p>
    <w:p w:rsidR="00D16A12" w:rsidRPr="00D16A12" w:rsidRDefault="00D16A12" w:rsidP="0076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D16A12">
        <w:rPr>
          <w:rFonts w:ascii="Times New Roman" w:eastAsia="Times New Roman" w:hAnsi="Times New Roman" w:cs="Times New Roman"/>
          <w:sz w:val="28"/>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D16A12">
        <w:rPr>
          <w:rFonts w:ascii="Times New Roman" w:eastAsia="Times New Roman" w:hAnsi="Times New Roman" w:cs="Times New Roman"/>
          <w:sz w:val="28"/>
          <w:szCs w:val="28"/>
        </w:rPr>
        <w:t>;»</w:t>
      </w:r>
      <w:proofErr w:type="gramEnd"/>
      <w:r w:rsidRPr="00D16A12">
        <w:rPr>
          <w:rFonts w:ascii="Times New Roman" w:eastAsia="Times New Roman" w:hAnsi="Times New Roman" w:cs="Times New Roman"/>
          <w:sz w:val="28"/>
          <w:szCs w:val="28"/>
        </w:rPr>
        <w:t>;</w:t>
      </w:r>
    </w:p>
    <w:p w:rsidR="00D16A12" w:rsidRPr="00D16A12" w:rsidRDefault="00D16A12" w:rsidP="0076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D16A12">
        <w:rPr>
          <w:rFonts w:ascii="Times New Roman" w:eastAsia="Times New Roman" w:hAnsi="Times New Roman" w:cs="Times New Roman"/>
          <w:sz w:val="28"/>
          <w:szCs w:val="28"/>
        </w:rPr>
        <w:lastRenderedPageBreak/>
        <w:t xml:space="preserve"> б) пункт 5 изложить в следующей редакции:</w:t>
      </w:r>
    </w:p>
    <w:p w:rsidR="00D16A12" w:rsidRPr="0076451A" w:rsidRDefault="00D16A12" w:rsidP="0076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roofErr w:type="gramStart"/>
      <w:r w:rsidRPr="00D16A12">
        <w:rPr>
          <w:rFonts w:ascii="Times New Roman" w:eastAsia="Times New Roman" w:hAnsi="Times New Roman" w:cs="Times New Roman"/>
          <w:sz w:val="28"/>
          <w:szCs w:val="28"/>
        </w:rPr>
        <w:t>«5) дорожная деятельность в отношении автомобильных дорог местного значения в границах населенных пунктов городского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городского поселения, организация дорожного движения, а также осуществление иных полномочий в области</w:t>
      </w:r>
      <w:proofErr w:type="gramEnd"/>
      <w:r w:rsidRPr="00D16A12">
        <w:rPr>
          <w:rFonts w:ascii="Times New Roman" w:eastAsia="Times New Roman" w:hAnsi="Times New Roman" w:cs="Times New Roman"/>
          <w:sz w:val="28"/>
          <w:szCs w:val="28"/>
        </w:rPr>
        <w:t xml:space="preserve"> использования автомобильных дорог и осуществления дорожной деятельности в соответствии с </w:t>
      </w:r>
      <w:hyperlink r:id="rId8" w:history="1">
        <w:r w:rsidRPr="00D16A12">
          <w:rPr>
            <w:rFonts w:ascii="Times New Roman" w:eastAsia="Times New Roman" w:hAnsi="Times New Roman" w:cs="Times New Roman"/>
            <w:sz w:val="28"/>
            <w:szCs w:val="28"/>
          </w:rPr>
          <w:t>законодательством</w:t>
        </w:r>
      </w:hyperlink>
      <w:r w:rsidRPr="00D16A12">
        <w:rPr>
          <w:rFonts w:ascii="Times New Roman" w:eastAsia="Times New Roman" w:hAnsi="Times New Roman" w:cs="Times New Roman"/>
          <w:sz w:val="28"/>
          <w:szCs w:val="28"/>
        </w:rPr>
        <w:t xml:space="preserve"> Российской Федерации</w:t>
      </w:r>
      <w:proofErr w:type="gramStart"/>
      <w:r w:rsidRPr="00D16A12">
        <w:rPr>
          <w:rFonts w:ascii="Times New Roman" w:eastAsia="Times New Roman" w:hAnsi="Times New Roman" w:cs="Times New Roman"/>
          <w:sz w:val="28"/>
          <w:szCs w:val="28"/>
        </w:rPr>
        <w:t>;»</w:t>
      </w:r>
      <w:proofErr w:type="gramEnd"/>
      <w:r w:rsidRPr="00D16A12">
        <w:rPr>
          <w:rFonts w:ascii="Times New Roman" w:eastAsia="Times New Roman" w:hAnsi="Times New Roman" w:cs="Times New Roman"/>
          <w:sz w:val="28"/>
          <w:szCs w:val="28"/>
        </w:rPr>
        <w:t>;</w:t>
      </w:r>
    </w:p>
    <w:p w:rsidR="00D16A12" w:rsidRPr="00D16A12" w:rsidRDefault="00D16A12" w:rsidP="0076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D16A12">
        <w:rPr>
          <w:rFonts w:ascii="Times New Roman" w:eastAsia="Times New Roman" w:hAnsi="Times New Roman" w:cs="Times New Roman"/>
          <w:sz w:val="28"/>
          <w:szCs w:val="28"/>
        </w:rPr>
        <w:t xml:space="preserve">в) пункт </w:t>
      </w:r>
      <w:r w:rsidRPr="0076451A">
        <w:rPr>
          <w:rFonts w:ascii="Times New Roman" w:eastAsia="Times New Roman" w:hAnsi="Times New Roman" w:cs="Times New Roman"/>
          <w:sz w:val="28"/>
          <w:szCs w:val="28"/>
        </w:rPr>
        <w:t>20</w:t>
      </w:r>
      <w:r w:rsidRPr="00D16A12">
        <w:rPr>
          <w:rFonts w:ascii="Times New Roman" w:eastAsia="Times New Roman" w:hAnsi="Times New Roman" w:cs="Times New Roman"/>
          <w:sz w:val="28"/>
          <w:szCs w:val="28"/>
        </w:rPr>
        <w:t xml:space="preserve"> изложить в следующей редакции:</w:t>
      </w:r>
    </w:p>
    <w:p w:rsidR="0002062C" w:rsidRDefault="00D16A12" w:rsidP="00020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roofErr w:type="gramStart"/>
      <w:r w:rsidRPr="0076451A">
        <w:rPr>
          <w:rFonts w:ascii="Times New Roman" w:eastAsia="Times New Roman" w:hAnsi="Times New Roman" w:cs="Times New Roman"/>
          <w:sz w:val="28"/>
          <w:szCs w:val="28"/>
        </w:rPr>
        <w:t>«20) утверждение правил благоустройства территории городского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городского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w:t>
      </w:r>
      <w:proofErr w:type="gramEnd"/>
      <w:r w:rsidRPr="0076451A">
        <w:rPr>
          <w:rFonts w:ascii="Times New Roman" w:eastAsia="Times New Roman" w:hAnsi="Times New Roman" w:cs="Times New Roman"/>
          <w:sz w:val="28"/>
          <w:szCs w:val="28"/>
        </w:rPr>
        <w:t xml:space="preserve"> территорий, расположенных в границах населенных пунктов городского поселения</w:t>
      </w:r>
      <w:proofErr w:type="gramStart"/>
      <w:r w:rsidRPr="0076451A">
        <w:rPr>
          <w:rFonts w:ascii="Times New Roman" w:eastAsia="Times New Roman" w:hAnsi="Times New Roman" w:cs="Times New Roman"/>
          <w:sz w:val="28"/>
          <w:szCs w:val="28"/>
        </w:rPr>
        <w:t>;»</w:t>
      </w:r>
      <w:proofErr w:type="gramEnd"/>
    </w:p>
    <w:p w:rsidR="0002062C" w:rsidRDefault="0002062C" w:rsidP="00020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г) </w:t>
      </w:r>
      <w:r>
        <w:rPr>
          <w:rFonts w:ascii="Times New Roman" w:hAnsi="Times New Roman" w:cs="Times New Roman"/>
          <w:sz w:val="28"/>
          <w:szCs w:val="28"/>
        </w:rPr>
        <w:t>дополнить пунктами 20.1 и 20.2 следующего содержания:</w:t>
      </w:r>
    </w:p>
    <w:p w:rsidR="0002062C" w:rsidRDefault="0002062C" w:rsidP="00020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«20.1) принятие решений о создании, об упразднении лесничеств, создаваемых в их составе участковых лесничеств, расположенных на землях населенных пунктов </w:t>
      </w:r>
      <w:r w:rsidR="00A870E9">
        <w:rPr>
          <w:rFonts w:ascii="Times New Roman" w:hAnsi="Times New Roman" w:cs="Times New Roman"/>
          <w:sz w:val="28"/>
          <w:szCs w:val="28"/>
        </w:rPr>
        <w:t xml:space="preserve">городского </w:t>
      </w:r>
      <w:r>
        <w:rPr>
          <w:rFonts w:ascii="Times New Roman" w:hAnsi="Times New Roman" w:cs="Times New Roman"/>
          <w:sz w:val="28"/>
          <w:szCs w:val="28"/>
        </w:rPr>
        <w:t xml:space="preserve">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w:t>
      </w:r>
      <w:r w:rsidR="00A870E9">
        <w:rPr>
          <w:rFonts w:ascii="Times New Roman" w:hAnsi="Times New Roman" w:cs="Times New Roman"/>
          <w:sz w:val="28"/>
          <w:szCs w:val="28"/>
        </w:rPr>
        <w:t xml:space="preserve">городского </w:t>
      </w:r>
      <w:r>
        <w:rPr>
          <w:rFonts w:ascii="Times New Roman" w:hAnsi="Times New Roman" w:cs="Times New Roman"/>
          <w:sz w:val="28"/>
          <w:szCs w:val="28"/>
        </w:rPr>
        <w:t>поселения;</w:t>
      </w:r>
    </w:p>
    <w:p w:rsidR="0002062C" w:rsidRPr="0002062C" w:rsidRDefault="0002062C" w:rsidP="0076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20.2) осуществление мероприятий по лесоустройству в отношении лесов, расположенных на землях населенных пунктов </w:t>
      </w:r>
      <w:r w:rsidR="00A870E9">
        <w:rPr>
          <w:rFonts w:ascii="Times New Roman" w:hAnsi="Times New Roman" w:cs="Times New Roman"/>
          <w:sz w:val="28"/>
          <w:szCs w:val="28"/>
        </w:rPr>
        <w:t xml:space="preserve">городского </w:t>
      </w:r>
      <w:r>
        <w:rPr>
          <w:rFonts w:ascii="Times New Roman" w:hAnsi="Times New Roman" w:cs="Times New Roman"/>
          <w:sz w:val="28"/>
          <w:szCs w:val="28"/>
        </w:rPr>
        <w:t>поселения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D16A12" w:rsidRPr="00D16A12" w:rsidRDefault="0002062C" w:rsidP="0076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D16A12" w:rsidRPr="00D16A12">
        <w:rPr>
          <w:rFonts w:ascii="Times New Roman" w:eastAsia="Times New Roman" w:hAnsi="Times New Roman" w:cs="Times New Roman"/>
          <w:sz w:val="28"/>
          <w:szCs w:val="28"/>
        </w:rPr>
        <w:t xml:space="preserve">) в пункте </w:t>
      </w:r>
      <w:r w:rsidR="00D16A12" w:rsidRPr="0076451A">
        <w:rPr>
          <w:rFonts w:ascii="Times New Roman" w:eastAsia="Times New Roman" w:hAnsi="Times New Roman" w:cs="Times New Roman"/>
          <w:sz w:val="28"/>
          <w:szCs w:val="28"/>
        </w:rPr>
        <w:t>28</w:t>
      </w:r>
      <w:r w:rsidR="00D16A12" w:rsidRPr="00D16A12">
        <w:rPr>
          <w:rFonts w:ascii="Times New Roman" w:eastAsia="Times New Roman" w:hAnsi="Times New Roman" w:cs="Times New Roman"/>
          <w:sz w:val="28"/>
          <w:szCs w:val="28"/>
        </w:rPr>
        <w:t xml:space="preserve"> слова «использования и охраны» заменить словами «охраны и использования»;</w:t>
      </w:r>
    </w:p>
    <w:p w:rsidR="00D16A12" w:rsidRPr="00D16A12" w:rsidRDefault="0002062C" w:rsidP="0076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w:t>
      </w:r>
      <w:r w:rsidR="00D16A12" w:rsidRPr="00D16A12">
        <w:rPr>
          <w:rFonts w:ascii="Times New Roman" w:eastAsia="Times New Roman" w:hAnsi="Times New Roman" w:cs="Times New Roman"/>
          <w:sz w:val="28"/>
          <w:szCs w:val="28"/>
        </w:rPr>
        <w:t xml:space="preserve">) в пункте </w:t>
      </w:r>
      <w:r w:rsidR="00D16A12" w:rsidRPr="0076451A">
        <w:rPr>
          <w:rFonts w:ascii="Times New Roman" w:eastAsia="Times New Roman" w:hAnsi="Times New Roman" w:cs="Times New Roman"/>
          <w:sz w:val="28"/>
          <w:szCs w:val="28"/>
        </w:rPr>
        <w:t>40</w:t>
      </w:r>
      <w:r w:rsidR="00D16A12" w:rsidRPr="00D16A12">
        <w:rPr>
          <w:rFonts w:ascii="Times New Roman" w:eastAsia="Times New Roman" w:hAnsi="Times New Roman" w:cs="Times New Roman"/>
          <w:sz w:val="28"/>
          <w:szCs w:val="28"/>
        </w:rPr>
        <w:t xml:space="preserve"> слова «, проведение  открытого аукциона на право заключить договор  о создании искусственного земельного участка» исключить;</w:t>
      </w:r>
    </w:p>
    <w:p w:rsidR="00D16A12" w:rsidRPr="00D16A12" w:rsidRDefault="00D3125D" w:rsidP="0076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w:t>
      </w:r>
      <w:r w:rsidR="00D16A12" w:rsidRPr="00D16A12">
        <w:rPr>
          <w:rFonts w:ascii="Times New Roman" w:eastAsia="Times New Roman" w:hAnsi="Times New Roman" w:cs="Times New Roman"/>
          <w:sz w:val="28"/>
          <w:szCs w:val="28"/>
        </w:rPr>
        <w:t xml:space="preserve">) пункт </w:t>
      </w:r>
      <w:r w:rsidR="00D16A12" w:rsidRPr="0076451A">
        <w:rPr>
          <w:rFonts w:ascii="Times New Roman" w:eastAsia="Times New Roman" w:hAnsi="Times New Roman" w:cs="Times New Roman"/>
          <w:sz w:val="28"/>
          <w:szCs w:val="28"/>
        </w:rPr>
        <w:t>42</w:t>
      </w:r>
      <w:r w:rsidR="00D16A12" w:rsidRPr="00D16A12">
        <w:rPr>
          <w:rFonts w:ascii="Times New Roman" w:eastAsia="Times New Roman" w:hAnsi="Times New Roman" w:cs="Times New Roman"/>
          <w:sz w:val="28"/>
          <w:szCs w:val="28"/>
        </w:rPr>
        <w:t xml:space="preserve"> изложить в следующей редакции:</w:t>
      </w:r>
    </w:p>
    <w:p w:rsidR="00D16A12" w:rsidRPr="00D16A12" w:rsidRDefault="00D16A12" w:rsidP="0076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D16A12">
        <w:rPr>
          <w:rFonts w:ascii="Times New Roman" w:eastAsia="Times New Roman" w:hAnsi="Times New Roman" w:cs="Times New Roman"/>
          <w:sz w:val="28"/>
          <w:szCs w:val="28"/>
        </w:rPr>
        <w:t>«</w:t>
      </w:r>
      <w:r w:rsidRPr="0076451A">
        <w:rPr>
          <w:rFonts w:ascii="Times New Roman" w:eastAsia="Times New Roman" w:hAnsi="Times New Roman" w:cs="Times New Roman"/>
          <w:sz w:val="28"/>
          <w:szCs w:val="28"/>
        </w:rPr>
        <w:t>42</w:t>
      </w:r>
      <w:r w:rsidRPr="00D16A12">
        <w:rPr>
          <w:rFonts w:ascii="Times New Roman" w:eastAsia="Times New Roman" w:hAnsi="Times New Roman" w:cs="Times New Roman"/>
          <w:sz w:val="28"/>
          <w:szCs w:val="28"/>
        </w:rPr>
        <w:t>) участие в соответствии с федеральным законом в выполнении комплексных кадастровых работ</w:t>
      </w:r>
      <w:proofErr w:type="gramStart"/>
      <w:r w:rsidRPr="00D16A12">
        <w:rPr>
          <w:rFonts w:ascii="Times New Roman" w:eastAsia="Times New Roman" w:hAnsi="Times New Roman" w:cs="Times New Roman"/>
          <w:sz w:val="28"/>
          <w:szCs w:val="28"/>
        </w:rPr>
        <w:t>;»</w:t>
      </w:r>
      <w:proofErr w:type="gramEnd"/>
      <w:r w:rsidRPr="00D16A12">
        <w:rPr>
          <w:rFonts w:ascii="Times New Roman" w:eastAsia="Times New Roman" w:hAnsi="Times New Roman" w:cs="Times New Roman"/>
          <w:sz w:val="28"/>
          <w:szCs w:val="28"/>
        </w:rPr>
        <w:t>;</w:t>
      </w:r>
    </w:p>
    <w:p w:rsidR="00D16A12" w:rsidRPr="00D16A12" w:rsidRDefault="00D3125D" w:rsidP="0076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D16A12" w:rsidRPr="00D16A12">
        <w:rPr>
          <w:rFonts w:ascii="Times New Roman" w:eastAsia="Times New Roman" w:hAnsi="Times New Roman" w:cs="Times New Roman"/>
          <w:sz w:val="28"/>
          <w:szCs w:val="28"/>
        </w:rPr>
        <w:t xml:space="preserve">) дополнить пунктом </w:t>
      </w:r>
      <w:r w:rsidR="00D16A12" w:rsidRPr="0076451A">
        <w:rPr>
          <w:rFonts w:ascii="Times New Roman" w:eastAsia="Times New Roman" w:hAnsi="Times New Roman" w:cs="Times New Roman"/>
          <w:sz w:val="28"/>
          <w:szCs w:val="28"/>
        </w:rPr>
        <w:t>43</w:t>
      </w:r>
      <w:r w:rsidR="00D16A12" w:rsidRPr="00D16A12">
        <w:rPr>
          <w:rFonts w:ascii="Times New Roman" w:eastAsia="Times New Roman" w:hAnsi="Times New Roman" w:cs="Times New Roman"/>
          <w:sz w:val="28"/>
          <w:szCs w:val="28"/>
        </w:rPr>
        <w:t xml:space="preserve"> следующего содержания:</w:t>
      </w:r>
    </w:p>
    <w:p w:rsidR="00D16A12" w:rsidRDefault="00D16A12" w:rsidP="0076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D16A12">
        <w:rPr>
          <w:rFonts w:ascii="Times New Roman" w:eastAsia="Times New Roman" w:hAnsi="Times New Roman" w:cs="Times New Roman"/>
          <w:sz w:val="28"/>
          <w:szCs w:val="28"/>
        </w:rPr>
        <w:t>«</w:t>
      </w:r>
      <w:r w:rsidRPr="0076451A">
        <w:rPr>
          <w:rFonts w:ascii="Times New Roman" w:eastAsia="Times New Roman" w:hAnsi="Times New Roman" w:cs="Times New Roman"/>
          <w:sz w:val="28"/>
          <w:szCs w:val="28"/>
        </w:rPr>
        <w:t>43</w:t>
      </w:r>
      <w:r w:rsidRPr="00D16A12">
        <w:rPr>
          <w:rFonts w:ascii="Times New Roman" w:eastAsia="Times New Roman" w:hAnsi="Times New Roman" w:cs="Times New Roman"/>
          <w:sz w:val="28"/>
          <w:szCs w:val="28"/>
        </w:rPr>
        <w:t xml:space="preserve">) принятие решений и проведение на территории городского поселения мероприятий по </w:t>
      </w:r>
      <w:hyperlink r:id="rId9" w:history="1">
        <w:r w:rsidRPr="00D16A12">
          <w:rPr>
            <w:rFonts w:ascii="Times New Roman" w:eastAsia="Times New Roman" w:hAnsi="Times New Roman" w:cs="Times New Roman"/>
            <w:sz w:val="28"/>
            <w:szCs w:val="28"/>
          </w:rPr>
          <w:t>выявлению</w:t>
        </w:r>
      </w:hyperlink>
      <w:r w:rsidRPr="00D16A12">
        <w:rPr>
          <w:rFonts w:ascii="Times New Roman" w:eastAsia="Times New Roman" w:hAnsi="Times New Roman" w:cs="Times New Roman"/>
          <w:sz w:val="28"/>
          <w:szCs w:val="28"/>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D16A12">
        <w:rPr>
          <w:rFonts w:ascii="Times New Roman" w:eastAsia="Times New Roman" w:hAnsi="Times New Roman" w:cs="Times New Roman"/>
          <w:sz w:val="28"/>
          <w:szCs w:val="28"/>
        </w:rPr>
        <w:t>.»;</w:t>
      </w:r>
      <w:proofErr w:type="gramEnd"/>
    </w:p>
    <w:p w:rsidR="0076451A" w:rsidRPr="00D16A12" w:rsidRDefault="0076451A" w:rsidP="0076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rsidR="00D16A12" w:rsidRPr="00D16A12" w:rsidRDefault="00D16A12" w:rsidP="0076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rPr>
      </w:pPr>
      <w:r w:rsidRPr="00D16A12">
        <w:rPr>
          <w:rFonts w:ascii="Times New Roman" w:eastAsia="Times New Roman" w:hAnsi="Times New Roman" w:cs="Times New Roman"/>
          <w:b/>
          <w:sz w:val="28"/>
          <w:szCs w:val="28"/>
        </w:rPr>
        <w:t>2) часть 1 стать 7</w:t>
      </w:r>
      <w:r w:rsidRPr="00C32AF1">
        <w:rPr>
          <w:rFonts w:ascii="Times New Roman" w:eastAsia="Times New Roman" w:hAnsi="Times New Roman" w:cs="Times New Roman"/>
          <w:b/>
          <w:sz w:val="28"/>
          <w:szCs w:val="28"/>
        </w:rPr>
        <w:t>.1</w:t>
      </w:r>
      <w:r w:rsidRPr="00D16A12">
        <w:rPr>
          <w:rFonts w:ascii="Times New Roman" w:eastAsia="Times New Roman" w:hAnsi="Times New Roman" w:cs="Times New Roman"/>
          <w:b/>
          <w:sz w:val="28"/>
          <w:szCs w:val="28"/>
        </w:rPr>
        <w:t xml:space="preserve"> дополнить пунктом </w:t>
      </w:r>
      <w:r w:rsidRPr="00C32AF1">
        <w:rPr>
          <w:rFonts w:ascii="Times New Roman" w:eastAsia="Times New Roman" w:hAnsi="Times New Roman" w:cs="Times New Roman"/>
          <w:b/>
          <w:sz w:val="28"/>
          <w:szCs w:val="28"/>
        </w:rPr>
        <w:t>20</w:t>
      </w:r>
      <w:r w:rsidRPr="00D16A12">
        <w:rPr>
          <w:rFonts w:ascii="Times New Roman" w:eastAsia="Times New Roman" w:hAnsi="Times New Roman" w:cs="Times New Roman"/>
          <w:b/>
          <w:sz w:val="28"/>
          <w:szCs w:val="28"/>
        </w:rPr>
        <w:t xml:space="preserve"> следующего содержания:</w:t>
      </w:r>
    </w:p>
    <w:p w:rsidR="00D16A12" w:rsidRDefault="00D16A12" w:rsidP="0076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D16A12">
        <w:rPr>
          <w:rFonts w:ascii="Times New Roman" w:eastAsia="Times New Roman" w:hAnsi="Times New Roman" w:cs="Times New Roman"/>
          <w:sz w:val="28"/>
          <w:szCs w:val="28"/>
        </w:rPr>
        <w:lastRenderedPageBreak/>
        <w:t>«</w:t>
      </w:r>
      <w:r w:rsidRPr="0076451A">
        <w:rPr>
          <w:rFonts w:ascii="Times New Roman" w:eastAsia="Times New Roman" w:hAnsi="Times New Roman" w:cs="Times New Roman"/>
          <w:sz w:val="28"/>
          <w:szCs w:val="28"/>
        </w:rPr>
        <w:t>20</w:t>
      </w:r>
      <w:r w:rsidRPr="00D16A12">
        <w:rPr>
          <w:rFonts w:ascii="Times New Roman" w:eastAsia="Times New Roman" w:hAnsi="Times New Roman" w:cs="Times New Roman"/>
          <w:sz w:val="28"/>
          <w:szCs w:val="28"/>
        </w:rPr>
        <w:t>)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D16A12">
        <w:rPr>
          <w:rFonts w:ascii="Times New Roman" w:eastAsia="Times New Roman" w:hAnsi="Times New Roman" w:cs="Times New Roman"/>
          <w:sz w:val="28"/>
          <w:szCs w:val="28"/>
        </w:rPr>
        <w:t>.»;</w:t>
      </w:r>
      <w:proofErr w:type="gramEnd"/>
    </w:p>
    <w:p w:rsidR="0076451A" w:rsidRPr="00D16A12" w:rsidRDefault="0076451A" w:rsidP="0076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rsidR="00D16A12" w:rsidRPr="00D16A12" w:rsidRDefault="00D16A12" w:rsidP="0076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rPr>
      </w:pPr>
      <w:r w:rsidRPr="00C32AF1">
        <w:rPr>
          <w:rFonts w:ascii="Times New Roman" w:eastAsia="Times New Roman" w:hAnsi="Times New Roman" w:cs="Times New Roman"/>
          <w:b/>
          <w:sz w:val="28"/>
          <w:szCs w:val="28"/>
        </w:rPr>
        <w:t>3</w:t>
      </w:r>
      <w:r w:rsidRPr="00D16A12">
        <w:rPr>
          <w:rFonts w:ascii="Times New Roman" w:eastAsia="Times New Roman" w:hAnsi="Times New Roman" w:cs="Times New Roman"/>
          <w:b/>
          <w:sz w:val="28"/>
          <w:szCs w:val="28"/>
        </w:rPr>
        <w:t>) в статье 7</w:t>
      </w:r>
      <w:r w:rsidRPr="00C32AF1">
        <w:rPr>
          <w:rFonts w:ascii="Times New Roman" w:eastAsia="Times New Roman" w:hAnsi="Times New Roman" w:cs="Times New Roman"/>
          <w:b/>
          <w:sz w:val="28"/>
          <w:szCs w:val="28"/>
        </w:rPr>
        <w:t>.2</w:t>
      </w:r>
      <w:proofErr w:type="gramStart"/>
      <w:r w:rsidR="00FC568C">
        <w:rPr>
          <w:rFonts w:ascii="Times New Roman" w:eastAsia="Times New Roman" w:hAnsi="Times New Roman" w:cs="Times New Roman"/>
          <w:b/>
          <w:sz w:val="28"/>
          <w:szCs w:val="28"/>
        </w:rPr>
        <w:t xml:space="preserve"> </w:t>
      </w:r>
      <w:r w:rsidR="0002062C">
        <w:rPr>
          <w:rFonts w:ascii="Times New Roman" w:eastAsia="Times New Roman" w:hAnsi="Times New Roman" w:cs="Times New Roman"/>
          <w:b/>
          <w:sz w:val="28"/>
          <w:szCs w:val="28"/>
        </w:rPr>
        <w:t>:</w:t>
      </w:r>
      <w:proofErr w:type="gramEnd"/>
    </w:p>
    <w:p w:rsidR="00D16A12" w:rsidRPr="00D16A12" w:rsidRDefault="00D16A12" w:rsidP="0076451A">
      <w:pPr>
        <w:spacing w:after="0" w:line="240" w:lineRule="auto"/>
        <w:ind w:firstLine="709"/>
        <w:rPr>
          <w:rFonts w:ascii="Times New Roman" w:eastAsia="Times New Roman" w:hAnsi="Times New Roman" w:cs="Times New Roman"/>
          <w:sz w:val="28"/>
          <w:szCs w:val="28"/>
          <w:lang w:eastAsia="ru-RU"/>
        </w:rPr>
      </w:pPr>
      <w:r w:rsidRPr="00D16A12">
        <w:rPr>
          <w:rFonts w:ascii="Times New Roman" w:eastAsia="Times New Roman" w:hAnsi="Times New Roman" w:cs="Times New Roman"/>
          <w:sz w:val="28"/>
          <w:szCs w:val="28"/>
          <w:lang w:eastAsia="ru-RU"/>
        </w:rPr>
        <w:t>а) часть 2 изложить в следующей редакции:</w:t>
      </w:r>
    </w:p>
    <w:p w:rsidR="00D16A12" w:rsidRPr="00D16A12" w:rsidRDefault="00D16A12" w:rsidP="0076451A">
      <w:pPr>
        <w:spacing w:after="0" w:line="240" w:lineRule="auto"/>
        <w:ind w:firstLine="709"/>
        <w:jc w:val="both"/>
        <w:rPr>
          <w:rFonts w:ascii="Times New Roman" w:eastAsia="Times New Roman" w:hAnsi="Times New Roman" w:cs="Times New Roman"/>
          <w:sz w:val="28"/>
          <w:szCs w:val="28"/>
          <w:lang w:eastAsia="ru-RU"/>
        </w:rPr>
      </w:pPr>
      <w:r w:rsidRPr="00D16A12">
        <w:rPr>
          <w:rFonts w:ascii="Times New Roman" w:eastAsia="Times New Roman" w:hAnsi="Times New Roman" w:cs="Times New Roman"/>
          <w:sz w:val="28"/>
          <w:szCs w:val="28"/>
          <w:lang w:eastAsia="ru-RU"/>
        </w:rPr>
        <w:t>«2. Организация и осуществление видов муниципального контроля регулируются Федеральным законом от 31 июля 2020 года № 248-ФЗ</w:t>
      </w:r>
      <w:r w:rsidRPr="00D16A12">
        <w:rPr>
          <w:rFonts w:ascii="Times New Roman" w:eastAsia="Times New Roman" w:hAnsi="Times New Roman" w:cs="Times New Roman"/>
          <w:sz w:val="28"/>
          <w:szCs w:val="28"/>
          <w:lang w:eastAsia="ru-RU"/>
        </w:rPr>
        <w:br/>
        <w:t>«О государственном контроле (надзоре) и муниципальном контроле в Российской Федерации» (далее - Федеральный закон № 248-ФЗ)</w:t>
      </w:r>
      <w:proofErr w:type="gramStart"/>
      <w:r w:rsidRPr="00D16A12">
        <w:rPr>
          <w:rFonts w:ascii="Times New Roman" w:eastAsia="Times New Roman" w:hAnsi="Times New Roman" w:cs="Times New Roman"/>
          <w:sz w:val="28"/>
          <w:szCs w:val="28"/>
          <w:lang w:eastAsia="ru-RU"/>
        </w:rPr>
        <w:t>.»</w:t>
      </w:r>
      <w:proofErr w:type="gramEnd"/>
      <w:r w:rsidRPr="00D16A12">
        <w:rPr>
          <w:rFonts w:ascii="Times New Roman" w:eastAsia="Times New Roman" w:hAnsi="Times New Roman" w:cs="Times New Roman"/>
          <w:sz w:val="28"/>
          <w:szCs w:val="28"/>
          <w:lang w:eastAsia="ru-RU"/>
        </w:rPr>
        <w:t>;</w:t>
      </w:r>
    </w:p>
    <w:p w:rsidR="00D16A12" w:rsidRPr="00D16A12" w:rsidRDefault="00D16A12" w:rsidP="0076451A">
      <w:pPr>
        <w:spacing w:after="0" w:line="240" w:lineRule="auto"/>
        <w:ind w:firstLine="709"/>
        <w:jc w:val="both"/>
        <w:rPr>
          <w:rFonts w:ascii="Times New Roman" w:eastAsia="Times New Roman" w:hAnsi="Times New Roman" w:cs="Times New Roman"/>
          <w:sz w:val="28"/>
          <w:szCs w:val="28"/>
          <w:lang w:eastAsia="ru-RU"/>
        </w:rPr>
      </w:pPr>
      <w:r w:rsidRPr="00D16A12">
        <w:rPr>
          <w:rFonts w:ascii="Times New Roman" w:eastAsia="Times New Roman" w:hAnsi="Times New Roman" w:cs="Times New Roman"/>
          <w:sz w:val="28"/>
          <w:szCs w:val="28"/>
          <w:lang w:eastAsia="ru-RU"/>
        </w:rPr>
        <w:t>б) дополнить частью 3 следующего содержания:</w:t>
      </w:r>
    </w:p>
    <w:p w:rsidR="00D16A12" w:rsidRPr="00D16A12" w:rsidRDefault="00D16A12" w:rsidP="0076451A">
      <w:pPr>
        <w:spacing w:after="0" w:line="240" w:lineRule="auto"/>
        <w:ind w:firstLine="709"/>
        <w:jc w:val="both"/>
        <w:rPr>
          <w:rFonts w:ascii="Times New Roman" w:eastAsia="Times New Roman" w:hAnsi="Times New Roman" w:cs="Times New Roman"/>
          <w:sz w:val="28"/>
          <w:szCs w:val="28"/>
          <w:lang w:eastAsia="ru-RU"/>
        </w:rPr>
      </w:pPr>
      <w:r w:rsidRPr="00D16A12">
        <w:rPr>
          <w:rFonts w:ascii="Times New Roman" w:eastAsia="Times New Roman" w:hAnsi="Times New Roman" w:cs="Times New Roman"/>
          <w:sz w:val="28"/>
          <w:szCs w:val="28"/>
          <w:lang w:eastAsia="ru-RU"/>
        </w:rPr>
        <w:t>«3. В соответствии с частью 9 статьи 1 Федерального закона № 248-ФЗ муниципальный контроль подлежит осуществлению при наличии в границах городского поселения объектов соответствующего вида контроля</w:t>
      </w:r>
      <w:proofErr w:type="gramStart"/>
      <w:r w:rsidRPr="00D16A12">
        <w:rPr>
          <w:rFonts w:ascii="Times New Roman" w:eastAsia="Times New Roman" w:hAnsi="Times New Roman" w:cs="Times New Roman"/>
          <w:sz w:val="28"/>
          <w:szCs w:val="28"/>
          <w:lang w:eastAsia="ru-RU"/>
        </w:rPr>
        <w:t>.»; </w:t>
      </w:r>
      <w:proofErr w:type="gramEnd"/>
    </w:p>
    <w:p w:rsidR="00032361" w:rsidRPr="0076451A" w:rsidRDefault="00032361" w:rsidP="0076451A">
      <w:pPr>
        <w:autoSpaceDE w:val="0"/>
        <w:autoSpaceDN w:val="0"/>
        <w:adjustRightInd w:val="0"/>
        <w:spacing w:after="0" w:line="240" w:lineRule="auto"/>
        <w:ind w:firstLine="709"/>
        <w:jc w:val="both"/>
        <w:rPr>
          <w:rFonts w:ascii="Times New Roman" w:hAnsi="Times New Roman" w:cs="Times New Roman"/>
          <w:bCs/>
          <w:sz w:val="28"/>
          <w:szCs w:val="28"/>
        </w:rPr>
      </w:pPr>
    </w:p>
    <w:p w:rsidR="00D16A12" w:rsidRPr="00D16A12" w:rsidRDefault="00D16A12" w:rsidP="0076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rPr>
      </w:pPr>
      <w:r w:rsidRPr="00D16A12">
        <w:rPr>
          <w:rFonts w:ascii="Times New Roman" w:eastAsia="Times New Roman" w:hAnsi="Times New Roman" w:cs="Times New Roman"/>
          <w:b/>
          <w:sz w:val="28"/>
          <w:szCs w:val="28"/>
        </w:rPr>
        <w:t xml:space="preserve">4) </w:t>
      </w:r>
      <w:hyperlink r:id="rId10" w:history="1">
        <w:r w:rsidRPr="00D16A12">
          <w:rPr>
            <w:rFonts w:ascii="Times New Roman" w:eastAsia="Times New Roman" w:hAnsi="Times New Roman" w:cs="Times New Roman"/>
            <w:b/>
            <w:sz w:val="28"/>
            <w:szCs w:val="28"/>
          </w:rPr>
          <w:t>дополнить</w:t>
        </w:r>
      </w:hyperlink>
      <w:r w:rsidRPr="00D16A12">
        <w:rPr>
          <w:rFonts w:ascii="Times New Roman" w:eastAsia="Times New Roman" w:hAnsi="Times New Roman" w:cs="Times New Roman"/>
          <w:b/>
          <w:sz w:val="28"/>
          <w:szCs w:val="28"/>
        </w:rPr>
        <w:t xml:space="preserve"> статьей 12</w:t>
      </w:r>
      <w:r w:rsidR="00FF4DCA" w:rsidRPr="00C32AF1">
        <w:rPr>
          <w:rFonts w:ascii="Times New Roman" w:eastAsia="Times New Roman" w:hAnsi="Times New Roman" w:cs="Times New Roman"/>
          <w:b/>
          <w:sz w:val="28"/>
          <w:szCs w:val="28"/>
        </w:rPr>
        <w:t>.2</w:t>
      </w:r>
      <w:r w:rsidRPr="00D16A12">
        <w:rPr>
          <w:rFonts w:ascii="Times New Roman" w:eastAsia="Times New Roman" w:hAnsi="Times New Roman" w:cs="Times New Roman"/>
          <w:b/>
          <w:sz w:val="28"/>
          <w:szCs w:val="28"/>
        </w:rPr>
        <w:t xml:space="preserve"> следующего содержания: </w:t>
      </w:r>
    </w:p>
    <w:p w:rsidR="00D16A12" w:rsidRPr="00D16A12" w:rsidRDefault="00D16A12" w:rsidP="0076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D16A12">
        <w:rPr>
          <w:rFonts w:ascii="Times New Roman" w:eastAsia="Times New Roman" w:hAnsi="Times New Roman" w:cs="Times New Roman"/>
          <w:sz w:val="28"/>
          <w:szCs w:val="28"/>
        </w:rPr>
        <w:t>«Статья 12</w:t>
      </w:r>
      <w:r w:rsidR="00FF4DCA" w:rsidRPr="0076451A">
        <w:rPr>
          <w:rFonts w:ascii="Times New Roman" w:eastAsia="Times New Roman" w:hAnsi="Times New Roman" w:cs="Times New Roman"/>
          <w:sz w:val="28"/>
          <w:szCs w:val="28"/>
        </w:rPr>
        <w:t>.2</w:t>
      </w:r>
      <w:r w:rsidRPr="00D16A12">
        <w:rPr>
          <w:rFonts w:ascii="Times New Roman" w:eastAsia="Times New Roman" w:hAnsi="Times New Roman" w:cs="Times New Roman"/>
          <w:sz w:val="28"/>
          <w:szCs w:val="28"/>
          <w:vertAlign w:val="superscript"/>
        </w:rPr>
        <w:t xml:space="preserve">. </w:t>
      </w:r>
      <w:r w:rsidRPr="00D16A12">
        <w:rPr>
          <w:rFonts w:ascii="Times New Roman" w:eastAsia="Times New Roman" w:hAnsi="Times New Roman" w:cs="Times New Roman"/>
          <w:sz w:val="28"/>
          <w:szCs w:val="28"/>
        </w:rPr>
        <w:t xml:space="preserve"> Инициативные проекты </w:t>
      </w:r>
    </w:p>
    <w:p w:rsidR="0002062C" w:rsidRPr="00377145" w:rsidRDefault="0002062C" w:rsidP="0002062C">
      <w:pPr>
        <w:spacing w:after="0" w:line="240" w:lineRule="auto"/>
        <w:ind w:firstLine="567"/>
        <w:jc w:val="both"/>
        <w:rPr>
          <w:rFonts w:ascii="Times New Roman" w:eastAsia="Calibri" w:hAnsi="Times New Roman" w:cs="Times New Roman"/>
          <w:sz w:val="28"/>
          <w:szCs w:val="28"/>
        </w:rPr>
      </w:pPr>
      <w:r w:rsidRPr="00377145">
        <w:rPr>
          <w:rFonts w:ascii="Times New Roman" w:eastAsia="Times New Roman" w:hAnsi="Times New Roman" w:cs="Times New Roman"/>
          <w:sz w:val="28"/>
          <w:szCs w:val="28"/>
          <w:lang w:eastAsia="ru-RU"/>
        </w:rPr>
        <w:t xml:space="preserve">1. В целях реализации мероприятий, имеющих приоритетное значение для жителей городского поселения или его части, по решению вопросов местного значения или иных вопросов, право </w:t>
      </w:r>
      <w:proofErr w:type="gramStart"/>
      <w:r w:rsidRPr="00377145">
        <w:rPr>
          <w:rFonts w:ascii="Times New Roman" w:eastAsia="Times New Roman" w:hAnsi="Times New Roman" w:cs="Times New Roman"/>
          <w:sz w:val="28"/>
          <w:szCs w:val="28"/>
          <w:lang w:eastAsia="ru-RU"/>
        </w:rPr>
        <w:t>решения</w:t>
      </w:r>
      <w:proofErr w:type="gramEnd"/>
      <w:r w:rsidRPr="00377145">
        <w:rPr>
          <w:rFonts w:ascii="Times New Roman" w:eastAsia="Times New Roman" w:hAnsi="Times New Roman" w:cs="Times New Roman"/>
          <w:sz w:val="28"/>
          <w:szCs w:val="28"/>
          <w:lang w:eastAsia="ru-RU"/>
        </w:rPr>
        <w:t xml:space="preserve"> которых предоставлено органам местного самоуправления городского поселения, в</w:t>
      </w:r>
      <w:r w:rsidRPr="00377145">
        <w:rPr>
          <w:rFonts w:ascii="Times New Roman" w:eastAsia="Calibri" w:hAnsi="Times New Roman" w:cs="Times New Roman"/>
          <w:sz w:val="28"/>
          <w:szCs w:val="28"/>
        </w:rPr>
        <w:t xml:space="preserve"> Администрацию </w:t>
      </w:r>
      <w:r w:rsidR="004F2D9A" w:rsidRPr="00377145">
        <w:rPr>
          <w:rFonts w:ascii="Times New Roman" w:eastAsia="Calibri" w:hAnsi="Times New Roman" w:cs="Times New Roman"/>
          <w:sz w:val="28"/>
          <w:szCs w:val="28"/>
        </w:rPr>
        <w:t xml:space="preserve">муниципального образования «Хиславичский район» Смоленской области (далее – Администрация </w:t>
      </w:r>
      <w:r w:rsidR="004663BF" w:rsidRPr="00377145">
        <w:rPr>
          <w:rFonts w:ascii="Times New Roman" w:eastAsia="Calibri" w:hAnsi="Times New Roman" w:cs="Times New Roman"/>
          <w:sz w:val="28"/>
          <w:szCs w:val="28"/>
        </w:rPr>
        <w:t xml:space="preserve">муниципального </w:t>
      </w:r>
      <w:r w:rsidRPr="00377145">
        <w:rPr>
          <w:rFonts w:ascii="Times New Roman" w:eastAsia="Calibri" w:hAnsi="Times New Roman" w:cs="Times New Roman"/>
          <w:sz w:val="28"/>
          <w:szCs w:val="28"/>
        </w:rPr>
        <w:t>района</w:t>
      </w:r>
      <w:r w:rsidR="004F2D9A" w:rsidRPr="00377145">
        <w:rPr>
          <w:rFonts w:ascii="Times New Roman" w:eastAsia="Calibri" w:hAnsi="Times New Roman" w:cs="Times New Roman"/>
          <w:sz w:val="28"/>
          <w:szCs w:val="28"/>
        </w:rPr>
        <w:t>)</w:t>
      </w:r>
      <w:r w:rsidRPr="00377145">
        <w:rPr>
          <w:rFonts w:ascii="Times New Roman" w:eastAsia="Calibri" w:hAnsi="Times New Roman" w:cs="Times New Roman"/>
          <w:sz w:val="28"/>
          <w:szCs w:val="28"/>
        </w:rPr>
        <w:t xml:space="preserve"> может быть внесен инициативный проект.</w:t>
      </w:r>
    </w:p>
    <w:p w:rsidR="0002062C" w:rsidRDefault="0002062C" w:rsidP="0002062C">
      <w:pPr>
        <w:spacing w:after="0" w:line="240" w:lineRule="auto"/>
        <w:ind w:firstLine="567"/>
        <w:jc w:val="both"/>
        <w:rPr>
          <w:rFonts w:ascii="Times New Roman" w:hAnsi="Times New Roman" w:cs="Times New Roman"/>
          <w:sz w:val="28"/>
          <w:szCs w:val="28"/>
        </w:rPr>
      </w:pPr>
      <w:r w:rsidRPr="0002062C">
        <w:rPr>
          <w:rFonts w:ascii="Times New Roman" w:eastAsia="Times New Roman" w:hAnsi="Times New Roman" w:cs="Times New Roman"/>
          <w:sz w:val="28"/>
          <w:szCs w:val="28"/>
          <w:lang w:eastAsia="ru-RU"/>
        </w:rPr>
        <w:t xml:space="preserve">2. </w:t>
      </w:r>
      <w:r w:rsidRPr="0002062C">
        <w:rPr>
          <w:rFonts w:ascii="Times New Roman" w:eastAsia="Calibri" w:hAnsi="Times New Roman" w:cs="Times New Roman"/>
          <w:sz w:val="28"/>
          <w:szCs w:val="28"/>
        </w:rPr>
        <w:t>Выдвижение, внесение, обсуждение, рассмотрение инициативных проектов, проведение их конкурсного отбора осуществляется в соответствии с Федеральным законом «Об общих принципах организации местного самоуправления в Российской Федерации» и настоящим Уставом.</w:t>
      </w:r>
    </w:p>
    <w:p w:rsidR="0002062C" w:rsidRPr="0002062C" w:rsidRDefault="0002062C" w:rsidP="0002062C">
      <w:pPr>
        <w:spacing w:after="0" w:line="240" w:lineRule="auto"/>
        <w:ind w:firstLine="567"/>
        <w:jc w:val="both"/>
        <w:rPr>
          <w:rFonts w:ascii="Times New Roman" w:eastAsia="Calibri" w:hAnsi="Times New Roman" w:cs="Times New Roman"/>
          <w:sz w:val="28"/>
          <w:szCs w:val="28"/>
        </w:rPr>
      </w:pPr>
      <w:r w:rsidRPr="0002062C">
        <w:rPr>
          <w:rFonts w:ascii="Times New Roman" w:eastAsia="Calibri" w:hAnsi="Times New Roman" w:cs="Times New Roman"/>
          <w:sz w:val="28"/>
          <w:szCs w:val="28"/>
        </w:rPr>
        <w:t xml:space="preserve">3. Порядок выдвижения, внесения, обсуждения, рассмотрения инициативных проектов, проведения их конкурсного отбора, а также определения части территории </w:t>
      </w:r>
      <w:r>
        <w:rPr>
          <w:rFonts w:ascii="Times New Roman" w:hAnsi="Times New Roman"/>
          <w:sz w:val="28"/>
          <w:szCs w:val="28"/>
        </w:rPr>
        <w:t xml:space="preserve">городского </w:t>
      </w:r>
      <w:r w:rsidRPr="0002062C">
        <w:rPr>
          <w:rFonts w:ascii="Times New Roman" w:eastAsia="Calibri" w:hAnsi="Times New Roman" w:cs="Times New Roman"/>
          <w:sz w:val="28"/>
          <w:szCs w:val="28"/>
        </w:rPr>
        <w:t>поселения, на которой могут реализовываться инициативные проекты, устанавливается решением Совета депутатов</w:t>
      </w:r>
      <w:proofErr w:type="gramStart"/>
      <w:r w:rsidRPr="0002062C">
        <w:rPr>
          <w:rFonts w:ascii="Times New Roman" w:eastAsia="Calibri" w:hAnsi="Times New Roman" w:cs="Times New Roman"/>
          <w:sz w:val="28"/>
          <w:szCs w:val="28"/>
        </w:rPr>
        <w:t>.»;</w:t>
      </w:r>
      <w:proofErr w:type="gramEnd"/>
    </w:p>
    <w:p w:rsidR="0002062C" w:rsidRPr="0002062C" w:rsidRDefault="0002062C" w:rsidP="0002062C">
      <w:pPr>
        <w:spacing w:after="0" w:line="240" w:lineRule="auto"/>
        <w:ind w:firstLine="567"/>
        <w:jc w:val="both"/>
        <w:rPr>
          <w:rFonts w:ascii="Times New Roman" w:eastAsia="Calibri" w:hAnsi="Times New Roman" w:cs="Times New Roman"/>
          <w:sz w:val="28"/>
          <w:szCs w:val="28"/>
        </w:rPr>
      </w:pPr>
    </w:p>
    <w:p w:rsidR="00FF4DCA" w:rsidRPr="00FF4DCA" w:rsidRDefault="00FF4DCA" w:rsidP="00A07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8"/>
          <w:szCs w:val="28"/>
        </w:rPr>
      </w:pPr>
      <w:r w:rsidRPr="00FF4DCA">
        <w:rPr>
          <w:rFonts w:ascii="Times New Roman" w:eastAsia="Times New Roman" w:hAnsi="Times New Roman" w:cs="Times New Roman"/>
          <w:b/>
          <w:sz w:val="28"/>
          <w:szCs w:val="28"/>
        </w:rPr>
        <w:t>5) в статье 13:</w:t>
      </w:r>
    </w:p>
    <w:p w:rsidR="00FF4DCA" w:rsidRPr="00FF4DCA" w:rsidRDefault="00FF4DCA" w:rsidP="00A07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r w:rsidRPr="00FF4DCA">
        <w:rPr>
          <w:rFonts w:ascii="Times New Roman" w:eastAsia="Times New Roman" w:hAnsi="Times New Roman" w:cs="Times New Roman"/>
          <w:sz w:val="28"/>
          <w:szCs w:val="28"/>
        </w:rPr>
        <w:t>а) часть 4 изложить в следующей редакции:</w:t>
      </w:r>
    </w:p>
    <w:p w:rsidR="00FF4DCA" w:rsidRPr="00FF4DCA" w:rsidRDefault="00FF4DCA" w:rsidP="00A07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02062C">
        <w:rPr>
          <w:rFonts w:ascii="Times New Roman" w:eastAsia="Times New Roman" w:hAnsi="Times New Roman" w:cs="Times New Roman"/>
          <w:sz w:val="28"/>
          <w:szCs w:val="28"/>
        </w:rPr>
        <w:t xml:space="preserve">«4. </w:t>
      </w:r>
      <w:proofErr w:type="gramStart"/>
      <w:r w:rsidRPr="0002062C">
        <w:rPr>
          <w:rFonts w:ascii="Times New Roman" w:eastAsia="Times New Roman" w:hAnsi="Times New Roman" w:cs="Times New Roman"/>
          <w:sz w:val="28"/>
          <w:szCs w:val="28"/>
        </w:rPr>
        <w:t xml:space="preserve">Порядок организации и проведения публичных слушаний определяется решением Совета депутатов и должен предусматривать заблаговременное оповещение жителей городского поселения о времени и месте проведения публичных слушаний, заблаговременное ознакомление с проектом решения Совета депутатов, в том числе посредством его размещения на официальном сайте </w:t>
      </w:r>
      <w:r w:rsidR="00A30E91" w:rsidRPr="00377145">
        <w:rPr>
          <w:rFonts w:ascii="Times New Roman" w:eastAsia="Times New Roman" w:hAnsi="Times New Roman" w:cs="Times New Roman"/>
          <w:sz w:val="28"/>
          <w:szCs w:val="28"/>
        </w:rPr>
        <w:t xml:space="preserve">Администрации муниципального образования «Хиславичский район» Смоленской области </w:t>
      </w:r>
      <w:r w:rsidRPr="00377145">
        <w:rPr>
          <w:rFonts w:ascii="Times New Roman" w:eastAsia="Times New Roman" w:hAnsi="Times New Roman" w:cs="Times New Roman"/>
          <w:sz w:val="28"/>
          <w:szCs w:val="28"/>
        </w:rPr>
        <w:t>в информационно-телекоммуникационной сети «Интернет»</w:t>
      </w:r>
      <w:r w:rsidR="0002062C" w:rsidRPr="00377145">
        <w:rPr>
          <w:rFonts w:ascii="Times New Roman" w:eastAsia="Times New Roman" w:hAnsi="Times New Roman" w:cs="Times New Roman"/>
          <w:sz w:val="28"/>
          <w:szCs w:val="28"/>
        </w:rPr>
        <w:t xml:space="preserve"> </w:t>
      </w:r>
      <w:r w:rsidR="0002062C" w:rsidRPr="00377145">
        <w:rPr>
          <w:rFonts w:ascii="Times New Roman" w:eastAsia="Times New Roman" w:hAnsi="Times New Roman" w:cs="Times New Roman"/>
          <w:sz w:val="28"/>
          <w:szCs w:val="28"/>
          <w:lang w:eastAsia="ru-RU"/>
        </w:rPr>
        <w:t>с учетом положений Федера</w:t>
      </w:r>
      <w:r w:rsidR="00377145">
        <w:rPr>
          <w:rFonts w:ascii="Times New Roman" w:eastAsia="Times New Roman" w:hAnsi="Times New Roman" w:cs="Times New Roman"/>
          <w:sz w:val="28"/>
          <w:szCs w:val="28"/>
          <w:lang w:eastAsia="ru-RU"/>
        </w:rPr>
        <w:t xml:space="preserve">льного закона от </w:t>
      </w:r>
      <w:r w:rsidR="00A074AC">
        <w:rPr>
          <w:rFonts w:ascii="Times New Roman" w:eastAsia="Times New Roman" w:hAnsi="Times New Roman" w:cs="Times New Roman"/>
          <w:sz w:val="28"/>
          <w:szCs w:val="28"/>
          <w:lang w:eastAsia="ru-RU"/>
        </w:rPr>
        <w:t xml:space="preserve">  </w:t>
      </w:r>
      <w:r w:rsidR="00377145">
        <w:rPr>
          <w:rFonts w:ascii="Times New Roman" w:eastAsia="Times New Roman" w:hAnsi="Times New Roman" w:cs="Times New Roman"/>
          <w:sz w:val="28"/>
          <w:szCs w:val="28"/>
          <w:lang w:eastAsia="ru-RU"/>
        </w:rPr>
        <w:t>9</w:t>
      </w:r>
      <w:r w:rsidR="00A074AC">
        <w:rPr>
          <w:rFonts w:ascii="Times New Roman" w:eastAsia="Times New Roman" w:hAnsi="Times New Roman" w:cs="Times New Roman"/>
          <w:sz w:val="28"/>
          <w:szCs w:val="28"/>
          <w:lang w:eastAsia="ru-RU"/>
        </w:rPr>
        <w:t xml:space="preserve">  февраля</w:t>
      </w:r>
      <w:proofErr w:type="gramEnd"/>
      <w:r w:rsidR="00A074AC">
        <w:rPr>
          <w:rFonts w:ascii="Times New Roman" w:eastAsia="Times New Roman" w:hAnsi="Times New Roman" w:cs="Times New Roman"/>
          <w:sz w:val="28"/>
          <w:szCs w:val="28"/>
          <w:lang w:eastAsia="ru-RU"/>
        </w:rPr>
        <w:t xml:space="preserve">  </w:t>
      </w:r>
      <w:proofErr w:type="gramStart"/>
      <w:r w:rsidR="00A074AC">
        <w:rPr>
          <w:rFonts w:ascii="Times New Roman" w:eastAsia="Times New Roman" w:hAnsi="Times New Roman" w:cs="Times New Roman"/>
          <w:sz w:val="28"/>
          <w:szCs w:val="28"/>
          <w:lang w:eastAsia="ru-RU"/>
        </w:rPr>
        <w:t xml:space="preserve">2009  года №  </w:t>
      </w:r>
      <w:r w:rsidR="0002062C" w:rsidRPr="00377145">
        <w:rPr>
          <w:rFonts w:ascii="Times New Roman" w:eastAsia="Times New Roman" w:hAnsi="Times New Roman" w:cs="Times New Roman"/>
          <w:sz w:val="28"/>
          <w:szCs w:val="28"/>
          <w:lang w:eastAsia="ru-RU"/>
        </w:rPr>
        <w:t xml:space="preserve">8-ФЗ «Об обеспечении доступа к информации о деятельности государственных органов и </w:t>
      </w:r>
      <w:r w:rsidR="0002062C" w:rsidRPr="00377145">
        <w:rPr>
          <w:rFonts w:ascii="Times New Roman" w:eastAsia="Times New Roman" w:hAnsi="Times New Roman" w:cs="Times New Roman"/>
          <w:sz w:val="28"/>
          <w:szCs w:val="28"/>
          <w:lang w:eastAsia="ru-RU"/>
        </w:rPr>
        <w:lastRenderedPageBreak/>
        <w:t>органов местного самоуправления» (далее - официальный сайт)</w:t>
      </w:r>
      <w:r w:rsidRPr="00377145">
        <w:rPr>
          <w:rFonts w:ascii="Times New Roman" w:eastAsia="Times New Roman" w:hAnsi="Times New Roman" w:cs="Times New Roman"/>
          <w:sz w:val="28"/>
          <w:szCs w:val="28"/>
        </w:rPr>
        <w:t>, возможность</w:t>
      </w:r>
      <w:r w:rsidRPr="0002062C">
        <w:rPr>
          <w:rFonts w:ascii="Times New Roman" w:eastAsia="Times New Roman" w:hAnsi="Times New Roman" w:cs="Times New Roman"/>
          <w:sz w:val="28"/>
          <w:szCs w:val="28"/>
        </w:rPr>
        <w:t xml:space="preserve"> представления жителями городского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w:t>
      </w:r>
      <w:proofErr w:type="gramEnd"/>
      <w:r w:rsidRPr="0002062C">
        <w:rPr>
          <w:rFonts w:ascii="Times New Roman" w:eastAsia="Times New Roman" w:hAnsi="Times New Roman" w:cs="Times New Roman"/>
          <w:sz w:val="28"/>
          <w:szCs w:val="28"/>
        </w:rPr>
        <w:t xml:space="preserve"> принятых решений, в том числе посредством их размещения на официальном сайте</w:t>
      </w:r>
      <w:proofErr w:type="gramStart"/>
      <w:r w:rsidRPr="00FF4DCA">
        <w:rPr>
          <w:rFonts w:ascii="Times New Roman" w:eastAsia="Times New Roman" w:hAnsi="Times New Roman" w:cs="Times New Roman"/>
          <w:sz w:val="28"/>
          <w:szCs w:val="28"/>
        </w:rPr>
        <w:t>.»;</w:t>
      </w:r>
      <w:proofErr w:type="gramEnd"/>
    </w:p>
    <w:p w:rsidR="00FF4DCA" w:rsidRPr="00FF4DCA" w:rsidRDefault="00FF4DCA" w:rsidP="00A07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FF4DCA">
        <w:rPr>
          <w:rFonts w:ascii="Times New Roman" w:eastAsia="Times New Roman" w:hAnsi="Times New Roman" w:cs="Times New Roman"/>
          <w:sz w:val="28"/>
          <w:szCs w:val="28"/>
        </w:rPr>
        <w:t>б) часть 5 изложить в следующей редакции:</w:t>
      </w:r>
    </w:p>
    <w:p w:rsidR="00FF4DCA" w:rsidRDefault="00FF4DCA" w:rsidP="0076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FF4DCA">
        <w:rPr>
          <w:rFonts w:ascii="Times New Roman" w:eastAsia="Times New Roman" w:hAnsi="Times New Roman" w:cs="Times New Roman"/>
          <w:sz w:val="28"/>
          <w:szCs w:val="28"/>
        </w:rPr>
        <w:t xml:space="preserve">«5. </w:t>
      </w:r>
      <w:proofErr w:type="gramStart"/>
      <w:r w:rsidRPr="00FF4DCA">
        <w:rPr>
          <w:rFonts w:ascii="Times New Roman" w:eastAsia="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FF4DCA">
        <w:rPr>
          <w:rFonts w:ascii="Times New Roman" w:eastAsia="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FF4DCA">
        <w:rPr>
          <w:rFonts w:ascii="Times New Roman" w:eastAsia="Times New Roman" w:hAnsi="Times New Roman" w:cs="Times New Roman"/>
          <w:sz w:val="28"/>
          <w:szCs w:val="28"/>
        </w:rPr>
        <w:t>.»;</w:t>
      </w:r>
      <w:proofErr w:type="gramEnd"/>
    </w:p>
    <w:p w:rsidR="0076451A" w:rsidRPr="00FF4DCA" w:rsidRDefault="0076451A" w:rsidP="0076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rsidR="00054DF1" w:rsidRPr="00054DF1" w:rsidRDefault="00FF4DCA" w:rsidP="00054DF1">
      <w:pPr>
        <w:spacing w:after="0" w:line="240" w:lineRule="auto"/>
        <w:ind w:firstLine="709"/>
        <w:jc w:val="both"/>
        <w:rPr>
          <w:rFonts w:ascii="Times New Roman" w:eastAsia="Times New Roman" w:hAnsi="Times New Roman" w:cs="Times New Roman"/>
          <w:b/>
          <w:sz w:val="28"/>
          <w:szCs w:val="28"/>
        </w:rPr>
      </w:pPr>
      <w:r w:rsidRPr="00054DF1">
        <w:rPr>
          <w:rFonts w:ascii="Times New Roman" w:eastAsia="Times New Roman" w:hAnsi="Times New Roman" w:cs="Times New Roman"/>
          <w:b/>
          <w:sz w:val="28"/>
          <w:szCs w:val="28"/>
        </w:rPr>
        <w:t xml:space="preserve">6) </w:t>
      </w:r>
      <w:r w:rsidR="00054DF1" w:rsidRPr="00054DF1">
        <w:rPr>
          <w:rFonts w:ascii="Times New Roman" w:eastAsia="Times New Roman" w:hAnsi="Times New Roman" w:cs="Times New Roman"/>
          <w:b/>
          <w:sz w:val="28"/>
          <w:szCs w:val="28"/>
        </w:rPr>
        <w:t>в статье 14:</w:t>
      </w:r>
    </w:p>
    <w:p w:rsidR="00054DF1" w:rsidRPr="00974E3F" w:rsidRDefault="00054DF1" w:rsidP="00054DF1">
      <w:pPr>
        <w:spacing w:after="0" w:line="240" w:lineRule="auto"/>
        <w:ind w:firstLine="709"/>
        <w:jc w:val="both"/>
        <w:rPr>
          <w:rFonts w:ascii="Times New Roman" w:eastAsia="Times New Roman" w:hAnsi="Times New Roman" w:cs="Times New Roman"/>
          <w:color w:val="000000"/>
          <w:sz w:val="28"/>
          <w:szCs w:val="28"/>
          <w:lang w:eastAsia="ru-RU"/>
        </w:rPr>
      </w:pPr>
      <w:r w:rsidRPr="00974E3F">
        <w:rPr>
          <w:rFonts w:ascii="Times New Roman" w:eastAsia="Times New Roman" w:hAnsi="Times New Roman" w:cs="Times New Roman"/>
          <w:color w:val="000000"/>
          <w:sz w:val="28"/>
          <w:szCs w:val="28"/>
          <w:lang w:eastAsia="ru-RU"/>
        </w:rPr>
        <w:t>а) в части 1 после слов «и должностных лиц местного самоуправления</w:t>
      </w:r>
      <w:proofErr w:type="gramStart"/>
      <w:r w:rsidRPr="00974E3F">
        <w:rPr>
          <w:rFonts w:ascii="Times New Roman" w:eastAsia="Times New Roman" w:hAnsi="Times New Roman" w:cs="Times New Roman"/>
          <w:color w:val="000000"/>
          <w:sz w:val="28"/>
          <w:szCs w:val="28"/>
          <w:lang w:eastAsia="ru-RU"/>
        </w:rPr>
        <w:t>,»</w:t>
      </w:r>
      <w:proofErr w:type="gramEnd"/>
      <w:r w:rsidRPr="00974E3F">
        <w:rPr>
          <w:rFonts w:ascii="Times New Roman" w:eastAsia="Times New Roman" w:hAnsi="Times New Roman" w:cs="Times New Roman"/>
          <w:color w:val="000000"/>
          <w:sz w:val="28"/>
          <w:szCs w:val="28"/>
          <w:lang w:eastAsia="ru-RU"/>
        </w:rPr>
        <w:t xml:space="preserve"> дополнить словами «обсуждения вопросов внесения инициативных проектов и их рассмотрения,»;</w:t>
      </w:r>
    </w:p>
    <w:p w:rsidR="00054DF1" w:rsidRPr="00974E3F" w:rsidRDefault="00054DF1" w:rsidP="00054DF1">
      <w:pPr>
        <w:spacing w:after="0" w:line="240" w:lineRule="auto"/>
        <w:ind w:firstLine="709"/>
        <w:jc w:val="both"/>
        <w:rPr>
          <w:rFonts w:ascii="Times New Roman" w:eastAsia="Times New Roman" w:hAnsi="Times New Roman" w:cs="Times New Roman"/>
          <w:color w:val="000000"/>
          <w:sz w:val="28"/>
          <w:szCs w:val="28"/>
          <w:lang w:eastAsia="ru-RU"/>
        </w:rPr>
      </w:pPr>
      <w:r w:rsidRPr="00974E3F">
        <w:rPr>
          <w:rFonts w:ascii="Times New Roman" w:eastAsia="Times New Roman" w:hAnsi="Times New Roman" w:cs="Times New Roman"/>
          <w:color w:val="000000"/>
          <w:sz w:val="28"/>
          <w:szCs w:val="28"/>
          <w:lang w:eastAsia="ru-RU"/>
        </w:rPr>
        <w:t>б) часть 2 дополнить абзацем 2 следующего содержания:</w:t>
      </w:r>
    </w:p>
    <w:p w:rsidR="0076451A" w:rsidRDefault="00054DF1" w:rsidP="00054DF1">
      <w:pPr>
        <w:spacing w:after="0" w:line="240" w:lineRule="auto"/>
        <w:ind w:firstLine="709"/>
        <w:jc w:val="both"/>
        <w:rPr>
          <w:rFonts w:ascii="Times New Roman" w:eastAsia="Times New Roman" w:hAnsi="Times New Roman"/>
          <w:color w:val="000000"/>
          <w:sz w:val="28"/>
          <w:szCs w:val="28"/>
          <w:lang w:eastAsia="ru-RU"/>
        </w:rPr>
      </w:pPr>
      <w:r w:rsidRPr="00054DF1">
        <w:rPr>
          <w:rFonts w:ascii="Times New Roman" w:eastAsia="Times New Roman" w:hAnsi="Times New Roman" w:cs="Times New Roman"/>
          <w:color w:val="000000"/>
          <w:sz w:val="28"/>
          <w:szCs w:val="28"/>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roofErr w:type="gramStart"/>
      <w:r>
        <w:rPr>
          <w:rFonts w:ascii="Times New Roman" w:eastAsia="Times New Roman" w:hAnsi="Times New Roman"/>
          <w:color w:val="000000"/>
          <w:sz w:val="28"/>
          <w:szCs w:val="28"/>
          <w:lang w:eastAsia="ru-RU"/>
        </w:rPr>
        <w:t>.»;</w:t>
      </w:r>
      <w:proofErr w:type="gramEnd"/>
    </w:p>
    <w:p w:rsidR="00054DF1" w:rsidRPr="00FF4DCA" w:rsidRDefault="00054DF1" w:rsidP="00054DF1">
      <w:pPr>
        <w:spacing w:after="0" w:line="240" w:lineRule="auto"/>
        <w:ind w:firstLine="709"/>
        <w:jc w:val="both"/>
        <w:rPr>
          <w:rFonts w:ascii="Times New Roman" w:eastAsia="Times New Roman" w:hAnsi="Times New Roman" w:cs="Times New Roman"/>
          <w:sz w:val="28"/>
          <w:szCs w:val="28"/>
        </w:rPr>
      </w:pPr>
    </w:p>
    <w:p w:rsidR="00662D98" w:rsidRDefault="00FF4DCA" w:rsidP="00054DF1">
      <w:pPr>
        <w:spacing w:after="0" w:line="240" w:lineRule="auto"/>
        <w:ind w:firstLine="709"/>
        <w:jc w:val="both"/>
        <w:rPr>
          <w:rFonts w:ascii="Times New Roman" w:eastAsia="Times New Roman" w:hAnsi="Times New Roman"/>
          <w:b/>
          <w:color w:val="000000"/>
          <w:sz w:val="28"/>
          <w:szCs w:val="28"/>
          <w:lang w:eastAsia="ru-RU"/>
        </w:rPr>
      </w:pPr>
      <w:r w:rsidRPr="00054DF1">
        <w:rPr>
          <w:rFonts w:ascii="Times New Roman" w:eastAsia="Times New Roman" w:hAnsi="Times New Roman" w:cs="Times New Roman"/>
          <w:b/>
          <w:sz w:val="28"/>
          <w:szCs w:val="28"/>
        </w:rPr>
        <w:t>7)</w:t>
      </w:r>
      <w:r w:rsidR="00054DF1" w:rsidRPr="00054DF1">
        <w:rPr>
          <w:rFonts w:ascii="Times New Roman" w:eastAsia="Times New Roman" w:hAnsi="Times New Roman"/>
          <w:b/>
          <w:color w:val="000000"/>
          <w:sz w:val="28"/>
          <w:szCs w:val="28"/>
          <w:lang w:eastAsia="ru-RU"/>
        </w:rPr>
        <w:t xml:space="preserve"> </w:t>
      </w:r>
      <w:r w:rsidR="00662D98">
        <w:rPr>
          <w:rFonts w:ascii="Times New Roman" w:eastAsia="Times New Roman" w:hAnsi="Times New Roman"/>
          <w:b/>
          <w:color w:val="000000"/>
          <w:sz w:val="28"/>
          <w:szCs w:val="28"/>
          <w:lang w:eastAsia="ru-RU"/>
        </w:rPr>
        <w:t>в статье 16:</w:t>
      </w:r>
    </w:p>
    <w:p w:rsidR="00054DF1" w:rsidRPr="00662D98" w:rsidRDefault="00662D98" w:rsidP="00054DF1">
      <w:pPr>
        <w:spacing w:after="0" w:line="240" w:lineRule="auto"/>
        <w:ind w:firstLine="709"/>
        <w:jc w:val="both"/>
        <w:rPr>
          <w:rFonts w:ascii="Times New Roman" w:eastAsia="Times New Roman" w:hAnsi="Times New Roman" w:cs="Times New Roman"/>
          <w:color w:val="000000"/>
          <w:sz w:val="28"/>
          <w:szCs w:val="28"/>
          <w:lang w:eastAsia="ru-RU"/>
        </w:rPr>
      </w:pPr>
      <w:r w:rsidRPr="00662D98">
        <w:rPr>
          <w:rFonts w:ascii="Times New Roman" w:eastAsia="Times New Roman" w:hAnsi="Times New Roman"/>
          <w:color w:val="000000"/>
          <w:sz w:val="28"/>
          <w:szCs w:val="28"/>
          <w:lang w:eastAsia="ru-RU"/>
        </w:rPr>
        <w:t xml:space="preserve">а) </w:t>
      </w:r>
      <w:r w:rsidR="00054DF1" w:rsidRPr="00662D98">
        <w:rPr>
          <w:rFonts w:ascii="Times New Roman" w:eastAsia="Times New Roman" w:hAnsi="Times New Roman"/>
          <w:color w:val="000000"/>
          <w:sz w:val="28"/>
          <w:szCs w:val="28"/>
          <w:lang w:eastAsia="ru-RU"/>
        </w:rPr>
        <w:t xml:space="preserve">часть </w:t>
      </w:r>
      <w:r w:rsidR="00054DF1" w:rsidRPr="00662D98">
        <w:rPr>
          <w:rFonts w:ascii="Times New Roman" w:eastAsia="Times New Roman" w:hAnsi="Times New Roman" w:cs="Times New Roman"/>
          <w:color w:val="000000"/>
          <w:sz w:val="28"/>
          <w:szCs w:val="28"/>
          <w:lang w:eastAsia="ru-RU"/>
        </w:rPr>
        <w:t>2 дополнить предложением следующего содержания:</w:t>
      </w:r>
    </w:p>
    <w:p w:rsidR="00054DF1" w:rsidRDefault="00054DF1" w:rsidP="00054DF1">
      <w:pPr>
        <w:spacing w:after="0" w:line="240" w:lineRule="auto"/>
        <w:ind w:firstLine="709"/>
        <w:jc w:val="both"/>
        <w:rPr>
          <w:rFonts w:ascii="Times New Roman" w:eastAsia="Times New Roman" w:hAnsi="Times New Roman" w:cs="Times New Roman"/>
          <w:color w:val="000000"/>
          <w:sz w:val="28"/>
          <w:szCs w:val="28"/>
          <w:lang w:eastAsia="ru-RU"/>
        </w:rPr>
      </w:pPr>
      <w:r w:rsidRPr="00054DF1">
        <w:rPr>
          <w:rFonts w:ascii="Times New Roman" w:eastAsia="Times New Roman" w:hAnsi="Times New Roman" w:cs="Times New Roman"/>
          <w:color w:val="000000"/>
          <w:sz w:val="28"/>
          <w:szCs w:val="28"/>
          <w:lang w:eastAsia="ru-RU"/>
        </w:rPr>
        <w:t>«В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roofErr w:type="gramStart"/>
      <w:r w:rsidRPr="00054DF1">
        <w:rPr>
          <w:rFonts w:ascii="Times New Roman" w:eastAsia="Times New Roman" w:hAnsi="Times New Roman" w:cs="Times New Roman"/>
          <w:color w:val="000000"/>
          <w:sz w:val="28"/>
          <w:szCs w:val="28"/>
          <w:lang w:eastAsia="ru-RU"/>
        </w:rPr>
        <w:t>.»;</w:t>
      </w:r>
      <w:proofErr w:type="gramEnd"/>
    </w:p>
    <w:p w:rsidR="00662D98" w:rsidRDefault="00662D98" w:rsidP="00054DF1">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б) часть 3 дополнить словами «</w:t>
      </w:r>
      <w:r>
        <w:rPr>
          <w:rFonts w:ascii="Times New Roman" w:hAnsi="Times New Roman" w:cs="Times New Roman"/>
          <w:sz w:val="28"/>
          <w:szCs w:val="28"/>
        </w:rPr>
        <w:t>в соответствии с областным законом»;</w:t>
      </w:r>
    </w:p>
    <w:p w:rsidR="00D3125D" w:rsidRPr="00377145" w:rsidRDefault="004F2D9A" w:rsidP="00054DF1">
      <w:pPr>
        <w:spacing w:after="0" w:line="240" w:lineRule="auto"/>
        <w:ind w:firstLine="709"/>
        <w:jc w:val="both"/>
        <w:rPr>
          <w:rFonts w:ascii="Times New Roman" w:eastAsia="Calibri" w:hAnsi="Times New Roman" w:cs="Times New Roman"/>
          <w:sz w:val="28"/>
          <w:szCs w:val="28"/>
        </w:rPr>
      </w:pPr>
      <w:r w:rsidRPr="00377145">
        <w:rPr>
          <w:rFonts w:ascii="Times New Roman" w:eastAsia="Calibri" w:hAnsi="Times New Roman" w:cs="Times New Roman"/>
          <w:sz w:val="28"/>
          <w:szCs w:val="28"/>
        </w:rPr>
        <w:lastRenderedPageBreak/>
        <w:t>8) в пункте 1.1 части 1 статьи 20 слова «(далее – Администрация муниципального района)» исключить;</w:t>
      </w:r>
    </w:p>
    <w:p w:rsidR="00974E3F" w:rsidRDefault="00974E3F" w:rsidP="00054DF1">
      <w:pPr>
        <w:spacing w:after="0" w:line="240" w:lineRule="auto"/>
        <w:ind w:firstLine="709"/>
        <w:jc w:val="both"/>
        <w:rPr>
          <w:rFonts w:ascii="Times New Roman" w:eastAsia="Times New Roman" w:hAnsi="Times New Roman"/>
          <w:color w:val="000000"/>
          <w:sz w:val="28"/>
          <w:szCs w:val="28"/>
          <w:lang w:eastAsia="ru-RU"/>
        </w:rPr>
      </w:pPr>
    </w:p>
    <w:p w:rsidR="00FF4DCA" w:rsidRPr="00FF4DCA" w:rsidRDefault="00054DF1" w:rsidP="0076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9</w:t>
      </w:r>
      <w:r w:rsidR="00FF4DCA" w:rsidRPr="00FF4DCA">
        <w:rPr>
          <w:rFonts w:ascii="Times New Roman" w:eastAsia="Times New Roman" w:hAnsi="Times New Roman" w:cs="Times New Roman"/>
          <w:b/>
          <w:sz w:val="28"/>
          <w:szCs w:val="28"/>
        </w:rPr>
        <w:t>) пункт 7 части 1 статьи 24 изложить в следующей редакции:</w:t>
      </w:r>
    </w:p>
    <w:p w:rsidR="00A870E9" w:rsidRPr="00A870E9" w:rsidRDefault="00FF4DCA" w:rsidP="0076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roofErr w:type="gramStart"/>
      <w:r w:rsidRPr="00FF4DCA">
        <w:rPr>
          <w:rFonts w:ascii="Times New Roman" w:eastAsia="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F4DCA">
        <w:rPr>
          <w:rFonts w:ascii="Times New Roman" w:eastAsia="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F4DCA">
        <w:rPr>
          <w:rFonts w:ascii="Times New Roman" w:eastAsia="Times New Roman" w:hAnsi="Times New Roman" w:cs="Times New Roman"/>
          <w:sz w:val="28"/>
          <w:szCs w:val="28"/>
        </w:rPr>
        <w:t>;»</w:t>
      </w:r>
      <w:proofErr w:type="gramEnd"/>
      <w:r w:rsidRPr="00FF4DCA">
        <w:rPr>
          <w:rFonts w:ascii="Times New Roman" w:eastAsia="Times New Roman" w:hAnsi="Times New Roman" w:cs="Times New Roman"/>
          <w:sz w:val="28"/>
          <w:szCs w:val="28"/>
        </w:rPr>
        <w:t>;</w:t>
      </w:r>
    </w:p>
    <w:p w:rsidR="00D3125D" w:rsidRPr="00D3125D" w:rsidRDefault="00D3125D" w:rsidP="0076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rsidR="00FF4DCA" w:rsidRPr="00FF4DCA" w:rsidRDefault="002F4FC9" w:rsidP="0076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10</w:t>
      </w:r>
      <w:r w:rsidR="00FF4DCA" w:rsidRPr="00FF4DCA">
        <w:rPr>
          <w:rFonts w:ascii="Times New Roman" w:eastAsia="Times New Roman" w:hAnsi="Times New Roman" w:cs="Times New Roman"/>
          <w:b/>
          <w:sz w:val="28"/>
          <w:szCs w:val="28"/>
        </w:rPr>
        <w:t>) в статье 28:</w:t>
      </w:r>
    </w:p>
    <w:p w:rsidR="00FF4DCA" w:rsidRPr="00FF4DCA" w:rsidRDefault="00A30E91" w:rsidP="0076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часть</w:t>
      </w:r>
      <w:r w:rsidR="00FF4DCA" w:rsidRPr="00FF4DCA">
        <w:rPr>
          <w:rFonts w:ascii="Times New Roman" w:eastAsia="Times New Roman" w:hAnsi="Times New Roman" w:cs="Times New Roman"/>
          <w:sz w:val="28"/>
          <w:szCs w:val="28"/>
        </w:rPr>
        <w:t xml:space="preserve"> </w:t>
      </w:r>
      <w:r w:rsidR="00FF4DCA" w:rsidRPr="0076451A">
        <w:rPr>
          <w:rFonts w:ascii="Times New Roman" w:eastAsia="Times New Roman" w:hAnsi="Times New Roman" w:cs="Times New Roman"/>
          <w:sz w:val="28"/>
          <w:szCs w:val="28"/>
        </w:rPr>
        <w:t>7</w:t>
      </w:r>
      <w:r w:rsidR="00FF4DCA" w:rsidRPr="00FF4DCA">
        <w:rPr>
          <w:rFonts w:ascii="Times New Roman" w:eastAsia="Times New Roman" w:hAnsi="Times New Roman" w:cs="Times New Roman"/>
          <w:sz w:val="28"/>
          <w:szCs w:val="28"/>
        </w:rPr>
        <w:t>:</w:t>
      </w:r>
    </w:p>
    <w:p w:rsidR="00FF4DCA" w:rsidRPr="00FF4DCA" w:rsidRDefault="0076451A" w:rsidP="0076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76451A">
        <w:rPr>
          <w:rFonts w:ascii="Times New Roman" w:eastAsia="Times New Roman" w:hAnsi="Times New Roman" w:cs="Times New Roman"/>
          <w:sz w:val="28"/>
          <w:szCs w:val="28"/>
        </w:rPr>
        <w:t>- дополнить пунктом 4.2</w:t>
      </w:r>
      <w:r w:rsidR="00FF4DCA" w:rsidRPr="00FF4DCA">
        <w:rPr>
          <w:rFonts w:ascii="Times New Roman" w:eastAsia="Times New Roman" w:hAnsi="Times New Roman" w:cs="Times New Roman"/>
          <w:sz w:val="28"/>
          <w:szCs w:val="28"/>
        </w:rPr>
        <w:t xml:space="preserve"> следующего содержания:</w:t>
      </w:r>
    </w:p>
    <w:p w:rsidR="00FF4DCA" w:rsidRPr="00FF4DCA" w:rsidRDefault="00FF4DCA" w:rsidP="0076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FF4DCA">
        <w:rPr>
          <w:rFonts w:ascii="Times New Roman" w:eastAsia="Times New Roman" w:hAnsi="Times New Roman" w:cs="Times New Roman"/>
          <w:sz w:val="28"/>
          <w:szCs w:val="28"/>
        </w:rPr>
        <w:t>«4.</w:t>
      </w:r>
      <w:r w:rsidRPr="0076451A">
        <w:rPr>
          <w:rFonts w:ascii="Times New Roman" w:eastAsia="Times New Roman" w:hAnsi="Times New Roman" w:cs="Times New Roman"/>
          <w:sz w:val="28"/>
          <w:szCs w:val="28"/>
        </w:rPr>
        <w:t>2</w:t>
      </w:r>
      <w:r w:rsidRPr="00FF4DCA">
        <w:rPr>
          <w:rFonts w:ascii="Times New Roman" w:eastAsia="Times New Roman" w:hAnsi="Times New Roman" w:cs="Times New Roman"/>
          <w:sz w:val="28"/>
          <w:szCs w:val="28"/>
        </w:rPr>
        <w:t>)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FF4DCA">
        <w:rPr>
          <w:rFonts w:ascii="Times New Roman" w:eastAsia="Times New Roman" w:hAnsi="Times New Roman" w:cs="Times New Roman"/>
          <w:sz w:val="28"/>
          <w:szCs w:val="28"/>
        </w:rPr>
        <w:t>;»</w:t>
      </w:r>
      <w:proofErr w:type="gramEnd"/>
      <w:r w:rsidRPr="00FF4DCA">
        <w:rPr>
          <w:rFonts w:ascii="Times New Roman" w:eastAsia="Times New Roman" w:hAnsi="Times New Roman" w:cs="Times New Roman"/>
          <w:sz w:val="28"/>
          <w:szCs w:val="28"/>
        </w:rPr>
        <w:t>;</w:t>
      </w:r>
    </w:p>
    <w:p w:rsidR="00FF4DCA" w:rsidRPr="00FF4DCA" w:rsidRDefault="00FF4DCA" w:rsidP="0076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FF4DCA">
        <w:rPr>
          <w:rFonts w:ascii="Times New Roman" w:eastAsia="Times New Roman" w:hAnsi="Times New Roman" w:cs="Times New Roman"/>
          <w:sz w:val="28"/>
          <w:szCs w:val="28"/>
        </w:rPr>
        <w:t xml:space="preserve">- пункт </w:t>
      </w:r>
      <w:r w:rsidR="0076451A" w:rsidRPr="0076451A">
        <w:rPr>
          <w:rFonts w:ascii="Times New Roman" w:eastAsia="Times New Roman" w:hAnsi="Times New Roman" w:cs="Times New Roman"/>
          <w:sz w:val="28"/>
          <w:szCs w:val="28"/>
        </w:rPr>
        <w:t>23</w:t>
      </w:r>
      <w:r w:rsidRPr="00FF4DCA">
        <w:rPr>
          <w:rFonts w:ascii="Times New Roman" w:eastAsia="Times New Roman" w:hAnsi="Times New Roman" w:cs="Times New Roman"/>
          <w:sz w:val="28"/>
          <w:szCs w:val="28"/>
        </w:rPr>
        <w:t xml:space="preserve"> изложить в следующей редакции:</w:t>
      </w:r>
    </w:p>
    <w:p w:rsidR="00FF4DCA" w:rsidRDefault="00FF4DCA" w:rsidP="0076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roofErr w:type="gramStart"/>
      <w:r w:rsidRPr="00FF4DCA">
        <w:rPr>
          <w:rFonts w:ascii="Times New Roman" w:eastAsia="Times New Roman" w:hAnsi="Times New Roman" w:cs="Times New Roman"/>
          <w:sz w:val="28"/>
          <w:szCs w:val="28"/>
        </w:rPr>
        <w:t>«</w:t>
      </w:r>
      <w:r w:rsidRPr="0076451A">
        <w:rPr>
          <w:rFonts w:ascii="Times New Roman" w:eastAsia="Times New Roman" w:hAnsi="Times New Roman" w:cs="Times New Roman"/>
          <w:sz w:val="28"/>
          <w:szCs w:val="28"/>
        </w:rPr>
        <w:t>23</w:t>
      </w:r>
      <w:r w:rsidRPr="00FF4DCA">
        <w:rPr>
          <w:rFonts w:ascii="Times New Roman" w:eastAsia="Times New Roman" w:hAnsi="Times New Roman" w:cs="Times New Roman"/>
          <w:sz w:val="28"/>
          <w:szCs w:val="28"/>
        </w:rPr>
        <w:t>) дорожная деятельность в отношении автомобильных дорог местного значения в границах населенных пунктов городского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городского поселения, организация дорожного движения, а также осуществление иных полномочий в области</w:t>
      </w:r>
      <w:proofErr w:type="gramEnd"/>
      <w:r w:rsidRPr="00FF4DCA">
        <w:rPr>
          <w:rFonts w:ascii="Times New Roman" w:eastAsia="Times New Roman" w:hAnsi="Times New Roman" w:cs="Times New Roman"/>
          <w:sz w:val="28"/>
          <w:szCs w:val="28"/>
        </w:rPr>
        <w:t xml:space="preserve"> использования автомобильных дорог и осуществления дорожной деятельности в соответствии с </w:t>
      </w:r>
      <w:hyperlink r:id="rId11" w:history="1">
        <w:r w:rsidRPr="00FF4DCA">
          <w:rPr>
            <w:rFonts w:ascii="Times New Roman" w:eastAsia="Times New Roman" w:hAnsi="Times New Roman" w:cs="Times New Roman"/>
            <w:sz w:val="28"/>
            <w:szCs w:val="28"/>
          </w:rPr>
          <w:t>законодательством</w:t>
        </w:r>
      </w:hyperlink>
      <w:r w:rsidRPr="00FF4DCA">
        <w:rPr>
          <w:rFonts w:ascii="Times New Roman" w:eastAsia="Times New Roman" w:hAnsi="Times New Roman" w:cs="Times New Roman"/>
          <w:sz w:val="28"/>
          <w:szCs w:val="28"/>
        </w:rPr>
        <w:t xml:space="preserve"> Российской Федерации</w:t>
      </w:r>
      <w:proofErr w:type="gramStart"/>
      <w:r w:rsidRPr="00FF4DCA">
        <w:rPr>
          <w:rFonts w:ascii="Times New Roman" w:eastAsia="Times New Roman" w:hAnsi="Times New Roman" w:cs="Times New Roman"/>
          <w:sz w:val="28"/>
          <w:szCs w:val="28"/>
        </w:rPr>
        <w:t>;»</w:t>
      </w:r>
      <w:proofErr w:type="gramEnd"/>
      <w:r w:rsidRPr="00FF4DCA">
        <w:rPr>
          <w:rFonts w:ascii="Times New Roman" w:eastAsia="Times New Roman" w:hAnsi="Times New Roman" w:cs="Times New Roman"/>
          <w:sz w:val="28"/>
          <w:szCs w:val="28"/>
        </w:rPr>
        <w:t>;</w:t>
      </w:r>
    </w:p>
    <w:p w:rsidR="00054DF1" w:rsidRPr="00FF4DCA" w:rsidRDefault="00054DF1" w:rsidP="00054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FF4DCA">
        <w:rPr>
          <w:rFonts w:ascii="Times New Roman" w:eastAsia="Times New Roman" w:hAnsi="Times New Roman" w:cs="Times New Roman"/>
          <w:sz w:val="28"/>
          <w:szCs w:val="28"/>
        </w:rPr>
        <w:t xml:space="preserve">пункт </w:t>
      </w:r>
      <w:r>
        <w:rPr>
          <w:rFonts w:ascii="Times New Roman" w:eastAsia="Times New Roman" w:hAnsi="Times New Roman" w:cs="Times New Roman"/>
          <w:sz w:val="28"/>
          <w:szCs w:val="28"/>
        </w:rPr>
        <w:t>38</w:t>
      </w:r>
      <w:r w:rsidRPr="00FF4DCA">
        <w:rPr>
          <w:rFonts w:ascii="Times New Roman" w:eastAsia="Times New Roman" w:hAnsi="Times New Roman" w:cs="Times New Roman"/>
          <w:sz w:val="28"/>
          <w:szCs w:val="28"/>
        </w:rPr>
        <w:t xml:space="preserve"> изложить в следующей редакции:</w:t>
      </w:r>
    </w:p>
    <w:p w:rsidR="00054DF1" w:rsidRPr="00054DF1" w:rsidRDefault="00054DF1" w:rsidP="0076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roofErr w:type="gramStart"/>
      <w:r w:rsidRPr="00FF4DCA">
        <w:rPr>
          <w:rFonts w:ascii="Times New Roman" w:eastAsia="Times New Roman" w:hAnsi="Times New Roman" w:cs="Times New Roman"/>
          <w:sz w:val="28"/>
          <w:szCs w:val="28"/>
        </w:rPr>
        <w:t>«</w:t>
      </w:r>
      <w:r w:rsidRPr="0076451A">
        <w:rPr>
          <w:rFonts w:ascii="Times New Roman" w:eastAsia="Times New Roman" w:hAnsi="Times New Roman" w:cs="Times New Roman"/>
          <w:sz w:val="28"/>
          <w:szCs w:val="28"/>
        </w:rPr>
        <w:t>5</w:t>
      </w:r>
      <w:r w:rsidRPr="00FF4DCA">
        <w:rPr>
          <w:rFonts w:ascii="Times New Roman" w:eastAsia="Times New Roman" w:hAnsi="Times New Roman" w:cs="Times New Roman"/>
          <w:sz w:val="28"/>
          <w:szCs w:val="28"/>
        </w:rPr>
        <w:t>)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городского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w:t>
      </w:r>
      <w:proofErr w:type="gramEnd"/>
      <w:r w:rsidRPr="00FF4DCA">
        <w:rPr>
          <w:rFonts w:ascii="Times New Roman" w:eastAsia="Times New Roman" w:hAnsi="Times New Roman" w:cs="Times New Roman"/>
          <w:sz w:val="28"/>
          <w:szCs w:val="28"/>
        </w:rPr>
        <w:t xml:space="preserve"> городского поселения</w:t>
      </w:r>
      <w:proofErr w:type="gramStart"/>
      <w:r w:rsidRPr="00FF4DCA">
        <w:rPr>
          <w:rFonts w:ascii="Times New Roman" w:eastAsia="Times New Roman" w:hAnsi="Times New Roman" w:cs="Times New Roman"/>
          <w:sz w:val="28"/>
          <w:szCs w:val="28"/>
        </w:rPr>
        <w:t>;»</w:t>
      </w:r>
      <w:proofErr w:type="gramEnd"/>
      <w:r w:rsidRPr="00FF4DCA">
        <w:rPr>
          <w:rFonts w:ascii="Times New Roman" w:eastAsia="Times New Roman" w:hAnsi="Times New Roman" w:cs="Times New Roman"/>
          <w:sz w:val="28"/>
          <w:szCs w:val="28"/>
        </w:rPr>
        <w:t>;</w:t>
      </w:r>
    </w:p>
    <w:p w:rsidR="0076451A" w:rsidRPr="0076451A" w:rsidRDefault="0076451A" w:rsidP="0076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76451A">
        <w:rPr>
          <w:rFonts w:ascii="Times New Roman" w:eastAsia="Times New Roman" w:hAnsi="Times New Roman" w:cs="Times New Roman"/>
          <w:sz w:val="28"/>
          <w:szCs w:val="28"/>
        </w:rPr>
        <w:lastRenderedPageBreak/>
        <w:t>- в пункте 45 слова «использования и охраны» заменить словами «охраны и использования»;</w:t>
      </w:r>
    </w:p>
    <w:p w:rsidR="0076451A" w:rsidRPr="0076451A" w:rsidRDefault="0076451A" w:rsidP="0076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76451A">
        <w:rPr>
          <w:rFonts w:ascii="Times New Roman" w:eastAsia="Times New Roman" w:hAnsi="Times New Roman" w:cs="Times New Roman"/>
          <w:sz w:val="28"/>
          <w:szCs w:val="28"/>
        </w:rPr>
        <w:t>- в пункте 59 слова «, проведение открытого аукциона на право заключить договор о создании искусственного земельного участка» исключить;</w:t>
      </w:r>
    </w:p>
    <w:p w:rsidR="0076451A" w:rsidRPr="0076451A" w:rsidRDefault="0076451A" w:rsidP="0076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76451A">
        <w:rPr>
          <w:rFonts w:ascii="Times New Roman" w:eastAsia="Times New Roman" w:hAnsi="Times New Roman" w:cs="Times New Roman"/>
          <w:sz w:val="28"/>
          <w:szCs w:val="28"/>
        </w:rPr>
        <w:t>- дополнить пунктами 65, 66</w:t>
      </w:r>
      <w:r w:rsidR="00054DF1">
        <w:rPr>
          <w:rFonts w:ascii="Times New Roman" w:eastAsia="Times New Roman" w:hAnsi="Times New Roman" w:cs="Times New Roman"/>
          <w:sz w:val="28"/>
          <w:szCs w:val="28"/>
        </w:rPr>
        <w:t>, 67,68</w:t>
      </w:r>
      <w:r w:rsidRPr="0076451A">
        <w:rPr>
          <w:rFonts w:ascii="Times New Roman" w:eastAsia="Times New Roman" w:hAnsi="Times New Roman" w:cs="Times New Roman"/>
          <w:sz w:val="28"/>
          <w:szCs w:val="28"/>
        </w:rPr>
        <w:t xml:space="preserve"> следующего содержания:</w:t>
      </w:r>
    </w:p>
    <w:p w:rsidR="0076451A" w:rsidRPr="0076451A" w:rsidRDefault="0076451A" w:rsidP="0076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76451A">
        <w:rPr>
          <w:rFonts w:ascii="Times New Roman" w:eastAsia="Times New Roman" w:hAnsi="Times New Roman" w:cs="Times New Roman"/>
          <w:sz w:val="28"/>
          <w:szCs w:val="28"/>
        </w:rPr>
        <w:t>«65) участие в соответствии с федеральным законом в выполнении комплексных кадастровых работ;</w:t>
      </w:r>
    </w:p>
    <w:p w:rsidR="00054DF1" w:rsidRDefault="0076451A" w:rsidP="0076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76451A">
        <w:rPr>
          <w:rFonts w:ascii="Times New Roman" w:eastAsia="Times New Roman" w:hAnsi="Times New Roman" w:cs="Times New Roman"/>
          <w:sz w:val="28"/>
          <w:szCs w:val="28"/>
        </w:rPr>
        <w:t xml:space="preserve">«66) принятие решений и проведение на территории городского поселения мероприятий по </w:t>
      </w:r>
      <w:hyperlink r:id="rId12" w:history="1">
        <w:r w:rsidRPr="0076451A">
          <w:rPr>
            <w:rFonts w:ascii="Times New Roman" w:eastAsia="Times New Roman" w:hAnsi="Times New Roman" w:cs="Times New Roman"/>
            <w:sz w:val="28"/>
            <w:szCs w:val="28"/>
          </w:rPr>
          <w:t>выявлению</w:t>
        </w:r>
      </w:hyperlink>
      <w:r w:rsidRPr="0076451A">
        <w:rPr>
          <w:rFonts w:ascii="Times New Roman" w:eastAsia="Times New Roman" w:hAnsi="Times New Roman" w:cs="Times New Roman"/>
          <w:sz w:val="28"/>
          <w:szCs w:val="28"/>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w:t>
      </w:r>
      <w:r w:rsidR="00054DF1">
        <w:rPr>
          <w:rFonts w:ascii="Times New Roman" w:eastAsia="Times New Roman" w:hAnsi="Times New Roman" w:cs="Times New Roman"/>
          <w:sz w:val="28"/>
          <w:szCs w:val="28"/>
        </w:rPr>
        <w:t>дарственный реестр недвижимости;</w:t>
      </w:r>
    </w:p>
    <w:p w:rsidR="00054DF1" w:rsidRDefault="002F4FC9" w:rsidP="00054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67</w:t>
      </w:r>
      <w:r w:rsidR="00054DF1">
        <w:rPr>
          <w:rFonts w:ascii="Times New Roman" w:hAnsi="Times New Roman" w:cs="Times New Roman"/>
          <w:sz w:val="28"/>
          <w:szCs w:val="28"/>
        </w:rPr>
        <w:t xml:space="preserve">) принятие решений о создании, об упразднении лесничеств, создаваемых в их составе участковых лесничеств, расположенных на землях населенных пунктов </w:t>
      </w:r>
      <w:r w:rsidR="00D3125D">
        <w:rPr>
          <w:rFonts w:ascii="Times New Roman" w:hAnsi="Times New Roman" w:cs="Times New Roman"/>
          <w:sz w:val="28"/>
          <w:szCs w:val="28"/>
        </w:rPr>
        <w:t xml:space="preserve">городского </w:t>
      </w:r>
      <w:r w:rsidR="00054DF1">
        <w:rPr>
          <w:rFonts w:ascii="Times New Roman" w:hAnsi="Times New Roman" w:cs="Times New Roman"/>
          <w:sz w:val="28"/>
          <w:szCs w:val="28"/>
        </w:rPr>
        <w:t xml:space="preserve">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w:t>
      </w:r>
      <w:r w:rsidR="00D3125D">
        <w:rPr>
          <w:rFonts w:ascii="Times New Roman" w:hAnsi="Times New Roman" w:cs="Times New Roman"/>
          <w:sz w:val="28"/>
          <w:szCs w:val="28"/>
        </w:rPr>
        <w:t xml:space="preserve">городского </w:t>
      </w:r>
      <w:r w:rsidR="00054DF1">
        <w:rPr>
          <w:rFonts w:ascii="Times New Roman" w:hAnsi="Times New Roman" w:cs="Times New Roman"/>
          <w:sz w:val="28"/>
          <w:szCs w:val="28"/>
        </w:rPr>
        <w:t>поселения;</w:t>
      </w:r>
    </w:p>
    <w:p w:rsidR="00054DF1" w:rsidRPr="0002062C" w:rsidRDefault="002F4FC9" w:rsidP="00054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68</w:t>
      </w:r>
      <w:r w:rsidR="00054DF1">
        <w:rPr>
          <w:rFonts w:ascii="Times New Roman" w:hAnsi="Times New Roman" w:cs="Times New Roman"/>
          <w:sz w:val="28"/>
          <w:szCs w:val="28"/>
        </w:rPr>
        <w:t>) осуществление мероприятий по лесоустройству в отношении лесов, расположенных на земля</w:t>
      </w:r>
      <w:r>
        <w:rPr>
          <w:rFonts w:ascii="Times New Roman" w:hAnsi="Times New Roman" w:cs="Times New Roman"/>
          <w:sz w:val="28"/>
          <w:szCs w:val="28"/>
        </w:rPr>
        <w:t xml:space="preserve">х населенных пунктов </w:t>
      </w:r>
      <w:r w:rsidR="00D3125D">
        <w:rPr>
          <w:rFonts w:ascii="Times New Roman" w:hAnsi="Times New Roman" w:cs="Times New Roman"/>
          <w:sz w:val="28"/>
          <w:szCs w:val="28"/>
        </w:rPr>
        <w:t xml:space="preserve">городского </w:t>
      </w:r>
      <w:r>
        <w:rPr>
          <w:rFonts w:ascii="Times New Roman" w:hAnsi="Times New Roman" w:cs="Times New Roman"/>
          <w:sz w:val="28"/>
          <w:szCs w:val="28"/>
        </w:rPr>
        <w:t>поселения</w:t>
      </w:r>
      <w:proofErr w:type="gramStart"/>
      <w:r>
        <w:rPr>
          <w:rFonts w:ascii="Times New Roman" w:hAnsi="Times New Roman" w:cs="Times New Roman"/>
          <w:sz w:val="28"/>
          <w:szCs w:val="28"/>
        </w:rPr>
        <w:t>.</w:t>
      </w:r>
      <w:r w:rsidR="00054DF1">
        <w:rPr>
          <w:rFonts w:ascii="Times New Roman" w:hAnsi="Times New Roman" w:cs="Times New Roman"/>
          <w:sz w:val="28"/>
          <w:szCs w:val="28"/>
        </w:rPr>
        <w:t>»;</w:t>
      </w:r>
      <w:proofErr w:type="gramEnd"/>
    </w:p>
    <w:p w:rsidR="00C32AF1" w:rsidRPr="00FF4DCA" w:rsidRDefault="00C32AF1" w:rsidP="0076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rsidR="0076451A" w:rsidRPr="0076451A" w:rsidRDefault="002F4FC9" w:rsidP="00A07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11</w:t>
      </w:r>
      <w:r w:rsidR="0076451A" w:rsidRPr="0076451A">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часть 10 </w:t>
      </w:r>
      <w:r w:rsidR="0076451A" w:rsidRPr="0076451A">
        <w:rPr>
          <w:rFonts w:ascii="Times New Roman" w:eastAsia="Times New Roman" w:hAnsi="Times New Roman" w:cs="Times New Roman"/>
          <w:b/>
          <w:sz w:val="28"/>
          <w:szCs w:val="28"/>
        </w:rPr>
        <w:t>стать</w:t>
      </w:r>
      <w:r>
        <w:rPr>
          <w:rFonts w:ascii="Times New Roman" w:eastAsia="Times New Roman" w:hAnsi="Times New Roman" w:cs="Times New Roman"/>
          <w:b/>
          <w:sz w:val="28"/>
          <w:szCs w:val="28"/>
        </w:rPr>
        <w:t>и</w:t>
      </w:r>
      <w:r w:rsidR="0076451A" w:rsidRPr="0076451A">
        <w:rPr>
          <w:rFonts w:ascii="Times New Roman" w:eastAsia="Times New Roman" w:hAnsi="Times New Roman" w:cs="Times New Roman"/>
          <w:b/>
          <w:sz w:val="28"/>
          <w:szCs w:val="28"/>
        </w:rPr>
        <w:t xml:space="preserve"> 34</w:t>
      </w:r>
      <w:r w:rsidR="0076451A" w:rsidRPr="0076451A">
        <w:rPr>
          <w:rFonts w:ascii="Times New Roman" w:eastAsia="Times New Roman" w:hAnsi="Times New Roman" w:cs="Times New Roman"/>
          <w:b/>
          <w:sz w:val="28"/>
          <w:szCs w:val="28"/>
          <w:lang w:eastAsia="ru-RU"/>
        </w:rPr>
        <w:t xml:space="preserve"> изложить в следующей редакции:</w:t>
      </w:r>
    </w:p>
    <w:p w:rsidR="0076451A" w:rsidRPr="0076451A" w:rsidRDefault="0076451A" w:rsidP="0076451A">
      <w:pPr>
        <w:spacing w:after="0" w:line="240" w:lineRule="auto"/>
        <w:ind w:firstLine="709"/>
        <w:jc w:val="both"/>
        <w:rPr>
          <w:rFonts w:ascii="Times New Roman" w:eastAsia="Times New Roman" w:hAnsi="Times New Roman" w:cs="Times New Roman"/>
          <w:sz w:val="28"/>
          <w:szCs w:val="28"/>
          <w:lang w:eastAsia="ru-RU"/>
        </w:rPr>
      </w:pPr>
      <w:r w:rsidRPr="0076451A">
        <w:rPr>
          <w:rFonts w:ascii="Times New Roman" w:eastAsia="Times New Roman" w:hAnsi="Times New Roman" w:cs="Times New Roman"/>
          <w:sz w:val="28"/>
          <w:szCs w:val="28"/>
          <w:lang w:eastAsia="ru-RU"/>
        </w:rPr>
        <w:t xml:space="preserve">«10. </w:t>
      </w:r>
      <w:proofErr w:type="gramStart"/>
      <w:r w:rsidRPr="0076451A">
        <w:rPr>
          <w:rFonts w:ascii="Times New Roman" w:eastAsia="Times New Roman" w:hAnsi="Times New Roman" w:cs="Times New Roman"/>
          <w:sz w:val="28"/>
          <w:szCs w:val="28"/>
          <w:lang w:eastAsia="ru-RU"/>
        </w:rPr>
        <w:t>В соответствии с Федеральным законом «Об общих принципах организации местного самоуправления в Российской Федерации»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решением Совета депутатов в соответствии с областным законом.</w:t>
      </w:r>
      <w:proofErr w:type="gramEnd"/>
    </w:p>
    <w:p w:rsidR="0076451A" w:rsidRPr="0076451A" w:rsidRDefault="0076451A" w:rsidP="0076451A">
      <w:pPr>
        <w:spacing w:after="0" w:line="240" w:lineRule="auto"/>
        <w:ind w:firstLine="709"/>
        <w:jc w:val="both"/>
        <w:rPr>
          <w:rFonts w:ascii="Times New Roman" w:eastAsia="Times New Roman" w:hAnsi="Times New Roman" w:cs="Times New Roman"/>
          <w:sz w:val="28"/>
          <w:szCs w:val="28"/>
          <w:lang w:eastAsia="ru-RU"/>
        </w:rPr>
      </w:pPr>
      <w:proofErr w:type="gramStart"/>
      <w:r w:rsidRPr="0076451A">
        <w:rPr>
          <w:rFonts w:ascii="Times New Roman" w:eastAsia="Times New Roman" w:hAnsi="Times New Roman" w:cs="Times New Roman"/>
          <w:sz w:val="28"/>
          <w:szCs w:val="28"/>
          <w:lang w:eastAsia="ru-RU"/>
        </w:rPr>
        <w:t>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определяется муниципальными нормативными правовыми актами с учетом принципов установления и оценки применения обязательных требований</w:t>
      </w:r>
      <w:proofErr w:type="gramEnd"/>
      <w:r w:rsidRPr="0076451A">
        <w:rPr>
          <w:rFonts w:ascii="Times New Roman" w:eastAsia="Times New Roman" w:hAnsi="Times New Roman" w:cs="Times New Roman"/>
          <w:sz w:val="28"/>
          <w:szCs w:val="28"/>
          <w:lang w:eastAsia="ru-RU"/>
        </w:rPr>
        <w:t xml:space="preserve">, </w:t>
      </w:r>
      <w:proofErr w:type="gramStart"/>
      <w:r w:rsidRPr="0076451A">
        <w:rPr>
          <w:rFonts w:ascii="Times New Roman" w:eastAsia="Times New Roman" w:hAnsi="Times New Roman" w:cs="Times New Roman"/>
          <w:sz w:val="28"/>
          <w:szCs w:val="28"/>
          <w:lang w:eastAsia="ru-RU"/>
        </w:rPr>
        <w:t xml:space="preserve">определенных Федеральным </w:t>
      </w:r>
      <w:hyperlink r:id="rId13" w:history="1">
        <w:r w:rsidRPr="002F4FC9">
          <w:rPr>
            <w:rFonts w:ascii="Times New Roman" w:eastAsia="Times New Roman" w:hAnsi="Times New Roman" w:cs="Times New Roman"/>
            <w:sz w:val="28"/>
            <w:szCs w:val="28"/>
            <w:lang w:eastAsia="ru-RU"/>
          </w:rPr>
          <w:t>законом</w:t>
        </w:r>
      </w:hyperlink>
      <w:r w:rsidRPr="0076451A">
        <w:rPr>
          <w:rFonts w:ascii="Times New Roman" w:eastAsia="Times New Roman" w:hAnsi="Times New Roman" w:cs="Times New Roman"/>
          <w:sz w:val="28"/>
          <w:szCs w:val="28"/>
          <w:lang w:eastAsia="ru-RU"/>
        </w:rPr>
        <w:t xml:space="preserve"> от 31 июля 2020 года № 247-ФЗ «Об обязательных требованиях в Российской Федерации».</w:t>
      </w:r>
      <w:proofErr w:type="gramEnd"/>
    </w:p>
    <w:p w:rsidR="0076451A" w:rsidRPr="0076451A" w:rsidRDefault="0076451A" w:rsidP="007645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6451A">
        <w:rPr>
          <w:rFonts w:ascii="Times New Roman" w:eastAsia="Times New Roman" w:hAnsi="Times New Roman" w:cs="Times New Roman"/>
          <w:sz w:val="28"/>
          <w:szCs w:val="28"/>
          <w:lang w:eastAsia="ru-RU"/>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w:t>
      </w:r>
      <w:r w:rsidRPr="0076451A">
        <w:rPr>
          <w:rFonts w:ascii="Times New Roman" w:eastAsia="Times New Roman" w:hAnsi="Times New Roman" w:cs="Times New Roman"/>
          <w:sz w:val="28"/>
          <w:szCs w:val="28"/>
          <w:lang w:eastAsia="ru-RU"/>
        </w:rPr>
        <w:lastRenderedPageBreak/>
        <w:t>деятельности, могут подлежать оценке регулирующего воздействия, проводимой органами местного самоуправления городского поселения в порядке, установленном муниципальными нормативными правовыми актами в соответствии с областным законом, за исключением:</w:t>
      </w:r>
      <w:proofErr w:type="gramEnd"/>
    </w:p>
    <w:p w:rsidR="0076451A" w:rsidRPr="0076451A" w:rsidRDefault="0076451A" w:rsidP="007645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51A">
        <w:rPr>
          <w:rFonts w:ascii="Times New Roman" w:eastAsia="Times New Roman" w:hAnsi="Times New Roman" w:cs="Times New Roman"/>
          <w:sz w:val="28"/>
          <w:szCs w:val="28"/>
          <w:lang w:eastAsia="ru-RU"/>
        </w:rPr>
        <w:t>1) проектов решений Совета депутатов, устанавливающих, изменяющих, приостанавливающих, отменяющих местные налоги и сборы;</w:t>
      </w:r>
    </w:p>
    <w:p w:rsidR="0076451A" w:rsidRPr="0076451A" w:rsidRDefault="0076451A" w:rsidP="007645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51A">
        <w:rPr>
          <w:rFonts w:ascii="Times New Roman" w:eastAsia="Times New Roman" w:hAnsi="Times New Roman" w:cs="Times New Roman"/>
          <w:sz w:val="28"/>
          <w:szCs w:val="28"/>
          <w:lang w:eastAsia="ru-RU"/>
        </w:rPr>
        <w:t>2) проектов решений Совета депутатов, регулирующих бюджетные правоотношения;</w:t>
      </w:r>
    </w:p>
    <w:p w:rsidR="0076451A" w:rsidRPr="0076451A" w:rsidRDefault="0076451A" w:rsidP="007645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51A">
        <w:rPr>
          <w:rFonts w:ascii="Times New Roman" w:eastAsia="Times New Roman" w:hAnsi="Times New Roman" w:cs="Times New Roman"/>
          <w:sz w:val="28"/>
          <w:szCs w:val="28"/>
          <w:lang w:eastAsia="ru-RU"/>
        </w:rPr>
        <w:t>3) проектов решений Совета депутатов,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76451A" w:rsidRDefault="0076451A" w:rsidP="0076451A">
      <w:pPr>
        <w:spacing w:after="0" w:line="240" w:lineRule="auto"/>
        <w:ind w:firstLine="709"/>
        <w:jc w:val="both"/>
        <w:rPr>
          <w:rFonts w:ascii="Times New Roman" w:eastAsia="Times New Roman" w:hAnsi="Times New Roman" w:cs="Times New Roman"/>
          <w:sz w:val="28"/>
          <w:szCs w:val="28"/>
          <w:lang w:eastAsia="ru-RU"/>
        </w:rPr>
      </w:pPr>
      <w:r w:rsidRPr="0076451A">
        <w:rPr>
          <w:rFonts w:ascii="Times New Roman" w:eastAsia="Times New Roman" w:hAnsi="Times New Roman" w:cs="Times New Roman"/>
          <w:sz w:val="28"/>
          <w:szCs w:val="28"/>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городского поселения</w:t>
      </w:r>
      <w:proofErr w:type="gramStart"/>
      <w:r w:rsidRPr="0076451A">
        <w:rPr>
          <w:rFonts w:ascii="Times New Roman" w:eastAsia="Times New Roman" w:hAnsi="Times New Roman" w:cs="Times New Roman"/>
          <w:sz w:val="28"/>
          <w:szCs w:val="28"/>
          <w:lang w:eastAsia="ru-RU"/>
        </w:rPr>
        <w:t>.»;</w:t>
      </w:r>
      <w:proofErr w:type="gramEnd"/>
    </w:p>
    <w:p w:rsidR="00C32AF1" w:rsidRPr="0076451A" w:rsidRDefault="00C32AF1" w:rsidP="0076451A">
      <w:pPr>
        <w:spacing w:after="0" w:line="240" w:lineRule="auto"/>
        <w:ind w:firstLine="709"/>
        <w:jc w:val="both"/>
        <w:rPr>
          <w:rFonts w:ascii="Times New Roman" w:eastAsia="Times New Roman" w:hAnsi="Times New Roman" w:cs="Times New Roman"/>
          <w:sz w:val="28"/>
          <w:szCs w:val="28"/>
          <w:lang w:eastAsia="ru-RU"/>
        </w:rPr>
      </w:pPr>
    </w:p>
    <w:p w:rsidR="0076451A" w:rsidRPr="0076451A" w:rsidRDefault="002F4FC9" w:rsidP="0076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12</w:t>
      </w:r>
      <w:r w:rsidR="0076451A" w:rsidRPr="0076451A">
        <w:rPr>
          <w:rFonts w:ascii="Times New Roman" w:eastAsia="Times New Roman" w:hAnsi="Times New Roman" w:cs="Times New Roman"/>
          <w:b/>
          <w:sz w:val="28"/>
          <w:szCs w:val="28"/>
        </w:rPr>
        <w:t>) дополнить статьей 43.1. следующего содержания:</w:t>
      </w:r>
    </w:p>
    <w:p w:rsidR="0076451A" w:rsidRPr="0076451A" w:rsidRDefault="0076451A" w:rsidP="0076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76451A">
        <w:rPr>
          <w:rFonts w:ascii="Times New Roman" w:eastAsia="Times New Roman" w:hAnsi="Times New Roman" w:cs="Times New Roman"/>
          <w:bCs/>
          <w:sz w:val="28"/>
          <w:szCs w:val="28"/>
        </w:rPr>
        <w:t>Статья 43.1. Финансовое и иное обеспечение реализации инициативных проектов</w:t>
      </w:r>
    </w:p>
    <w:p w:rsidR="0076451A" w:rsidRPr="0076451A" w:rsidRDefault="0076451A" w:rsidP="0076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76451A">
        <w:rPr>
          <w:rFonts w:ascii="Times New Roman" w:eastAsia="Times New Roman" w:hAnsi="Times New Roman" w:cs="Times New Roman"/>
          <w:sz w:val="28"/>
          <w:szCs w:val="28"/>
        </w:rPr>
        <w:t xml:space="preserve">1. Источником </w:t>
      </w:r>
      <w:hyperlink r:id="rId14" w:history="1">
        <w:r w:rsidRPr="0076451A">
          <w:rPr>
            <w:rFonts w:ascii="Times New Roman" w:eastAsia="Times New Roman" w:hAnsi="Times New Roman" w:cs="Times New Roman"/>
            <w:sz w:val="28"/>
            <w:szCs w:val="28"/>
          </w:rPr>
          <w:t>финансового обеспечения</w:t>
        </w:r>
      </w:hyperlink>
      <w:r w:rsidRPr="0076451A">
        <w:rPr>
          <w:rFonts w:ascii="Times New Roman" w:eastAsia="Times New Roman" w:hAnsi="Times New Roman" w:cs="Times New Roman"/>
          <w:sz w:val="28"/>
          <w:szCs w:val="28"/>
        </w:rPr>
        <w:t xml:space="preserve"> реализации инициативных проектов, предусмотренных </w:t>
      </w:r>
      <w:hyperlink r:id="rId15" w:history="1">
        <w:r w:rsidRPr="0076451A">
          <w:rPr>
            <w:rFonts w:ascii="Times New Roman" w:eastAsia="Times New Roman" w:hAnsi="Times New Roman" w:cs="Times New Roman"/>
            <w:sz w:val="28"/>
            <w:szCs w:val="28"/>
          </w:rPr>
          <w:t>статьей 12.</w:t>
        </w:r>
      </w:hyperlink>
      <w:r w:rsidRPr="0076451A">
        <w:rPr>
          <w:rFonts w:ascii="Times New Roman" w:eastAsia="Times New Roman" w:hAnsi="Times New Roman" w:cs="Times New Roman"/>
          <w:sz w:val="28"/>
          <w:szCs w:val="28"/>
        </w:rPr>
        <w:t xml:space="preserve">2 настоящего Устава, являются предусмотренные решением о бюджете городского поселения бюджетные ассигнования на реализацию инициативных проектов, </w:t>
      </w:r>
      <w:proofErr w:type="gramStart"/>
      <w:r w:rsidRPr="0076451A">
        <w:rPr>
          <w:rFonts w:ascii="Times New Roman" w:eastAsia="Times New Roman" w:hAnsi="Times New Roman" w:cs="Times New Roman"/>
          <w:sz w:val="28"/>
          <w:szCs w:val="28"/>
        </w:rPr>
        <w:t>формируемые</w:t>
      </w:r>
      <w:proofErr w:type="gramEnd"/>
      <w:r w:rsidRPr="0076451A">
        <w:rPr>
          <w:rFonts w:ascii="Times New Roman" w:eastAsia="Times New Roman" w:hAnsi="Times New Roman" w:cs="Times New Roman"/>
          <w:sz w:val="28"/>
          <w:szCs w:val="28"/>
        </w:rPr>
        <w:t xml:space="preserve"> в том числе с учетом объемов инициативных платежей и (или) межбюджетных трансфертов из областного бюджета, предоставленных в целях финансового обеспечения соответствующих расходных обязательств городского поселения.</w:t>
      </w:r>
    </w:p>
    <w:p w:rsidR="0076451A" w:rsidRPr="0076451A" w:rsidRDefault="0076451A" w:rsidP="0076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76451A">
        <w:rPr>
          <w:rFonts w:ascii="Times New Roman" w:eastAsia="Times New Roman" w:hAnsi="Times New Roman" w:cs="Times New Roman"/>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6" w:history="1">
        <w:r w:rsidRPr="002F4FC9">
          <w:rPr>
            <w:rFonts w:ascii="Times New Roman" w:eastAsia="Times New Roman" w:hAnsi="Times New Roman" w:cs="Times New Roman"/>
            <w:sz w:val="28"/>
            <w:szCs w:val="28"/>
          </w:rPr>
          <w:t>кодексом</w:t>
        </w:r>
      </w:hyperlink>
      <w:r w:rsidRPr="0076451A">
        <w:rPr>
          <w:rFonts w:ascii="Times New Roman" w:eastAsia="Times New Roman" w:hAnsi="Times New Roman" w:cs="Times New Roman"/>
          <w:sz w:val="28"/>
          <w:szCs w:val="28"/>
        </w:rPr>
        <w:t xml:space="preserve"> Российской Федерации в бюджет городского поселения в целях реализации конкретных инициативных проектов.</w:t>
      </w:r>
    </w:p>
    <w:p w:rsidR="0076451A" w:rsidRPr="0076451A" w:rsidRDefault="0076451A" w:rsidP="0076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76451A">
        <w:rPr>
          <w:rFonts w:ascii="Times New Roman" w:eastAsia="Times New Roman" w:hAnsi="Times New Roman" w:cs="Times New Roman"/>
          <w:sz w:val="28"/>
          <w:szCs w:val="28"/>
        </w:rPr>
        <w:t>3. В случае</w:t>
      </w:r>
      <w:proofErr w:type="gramStart"/>
      <w:r w:rsidRPr="0076451A">
        <w:rPr>
          <w:rFonts w:ascii="Times New Roman" w:eastAsia="Times New Roman" w:hAnsi="Times New Roman" w:cs="Times New Roman"/>
          <w:sz w:val="28"/>
          <w:szCs w:val="28"/>
        </w:rPr>
        <w:t>,</w:t>
      </w:r>
      <w:proofErr w:type="gramEnd"/>
      <w:r w:rsidRPr="0076451A">
        <w:rPr>
          <w:rFonts w:ascii="Times New Roman" w:eastAsia="Times New Roman" w:hAnsi="Times New Roman" w:cs="Times New Roman"/>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городского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городского поселения.</w:t>
      </w:r>
    </w:p>
    <w:p w:rsidR="0076451A" w:rsidRPr="0076451A" w:rsidRDefault="0076451A" w:rsidP="0076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76451A">
        <w:rPr>
          <w:rFonts w:ascii="Times New Roman" w:eastAsia="Times New Roman" w:hAnsi="Times New Roman" w:cs="Times New Roman"/>
          <w:sz w:val="28"/>
          <w:szCs w:val="28"/>
        </w:rPr>
        <w:lastRenderedPageBreak/>
        <w:t>Порядок расчета и возврата сумм инициативных платежей, подлежащих возврату лицам (в том числе организациям), осуществившим их перечисление в  бюджет городского поселения, определяется решением Совета депутатов.</w:t>
      </w:r>
    </w:p>
    <w:p w:rsidR="0076451A" w:rsidRDefault="0076451A" w:rsidP="0076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76451A">
        <w:rPr>
          <w:rFonts w:ascii="Times New Roman" w:eastAsia="Times New Roman" w:hAnsi="Times New Roman" w:cs="Times New Roman"/>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76451A">
        <w:rPr>
          <w:rFonts w:ascii="Times New Roman" w:eastAsia="Times New Roman" w:hAnsi="Times New Roman" w:cs="Times New Roman"/>
          <w:sz w:val="28"/>
          <w:szCs w:val="28"/>
        </w:rPr>
        <w:t>.»;</w:t>
      </w:r>
      <w:proofErr w:type="gramEnd"/>
    </w:p>
    <w:p w:rsidR="00D3125D" w:rsidRDefault="00D3125D" w:rsidP="0076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rsidR="00A074AC" w:rsidRPr="00D3125D" w:rsidRDefault="00A074AC" w:rsidP="0076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rsidR="0076451A" w:rsidRPr="0076451A" w:rsidRDefault="002F4FC9" w:rsidP="0076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13</w:t>
      </w:r>
      <w:r w:rsidR="0076451A" w:rsidRPr="0076451A">
        <w:rPr>
          <w:rFonts w:ascii="Times New Roman" w:eastAsia="Times New Roman" w:hAnsi="Times New Roman" w:cs="Times New Roman"/>
          <w:b/>
          <w:sz w:val="28"/>
          <w:szCs w:val="28"/>
        </w:rPr>
        <w:t>) статью 45 изложить в следующей редакции:</w:t>
      </w:r>
    </w:p>
    <w:p w:rsidR="0076451A" w:rsidRPr="0076451A" w:rsidRDefault="0076451A" w:rsidP="0076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76451A">
        <w:rPr>
          <w:rFonts w:ascii="Times New Roman" w:eastAsia="Times New Roman" w:hAnsi="Times New Roman" w:cs="Times New Roman"/>
          <w:sz w:val="28"/>
          <w:szCs w:val="28"/>
        </w:rPr>
        <w:t>«Статья 45. Средства самообложения граждан</w:t>
      </w:r>
    </w:p>
    <w:p w:rsidR="0076451A" w:rsidRPr="0076451A" w:rsidRDefault="0076451A" w:rsidP="0076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bookmarkStart w:id="1" w:name="p0"/>
      <w:bookmarkEnd w:id="1"/>
      <w:r w:rsidRPr="0076451A">
        <w:rPr>
          <w:rFonts w:ascii="Times New Roman" w:eastAsia="Times New Roman" w:hAnsi="Times New Roman" w:cs="Times New Roman"/>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76451A">
        <w:rPr>
          <w:rFonts w:ascii="Times New Roman" w:eastAsia="Times New Roman" w:hAnsi="Times New Roman" w:cs="Times New Roman"/>
          <w:sz w:val="28"/>
          <w:szCs w:val="28"/>
        </w:rPr>
        <w:t>Размер платежей в порядке самообложения граждан устанавливается в абсолютной величине равным для всех жителей городского поселения (населенного пункта (либо части его территории), входящего в состав городского поселения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городского поселения (населенного пункта (либо части его территории</w:t>
      </w:r>
      <w:proofErr w:type="gramEnd"/>
      <w:r w:rsidRPr="0076451A">
        <w:rPr>
          <w:rFonts w:ascii="Times New Roman" w:eastAsia="Times New Roman" w:hAnsi="Times New Roman" w:cs="Times New Roman"/>
          <w:sz w:val="28"/>
          <w:szCs w:val="28"/>
        </w:rPr>
        <w:t>), входящего в состав городского поселения либо расположенного на межселенной территории в границах муниципального района) и для которых размер платежей может быть уменьшен.</w:t>
      </w:r>
    </w:p>
    <w:p w:rsidR="0076451A" w:rsidRDefault="0076451A" w:rsidP="0076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76451A">
        <w:rPr>
          <w:rFonts w:ascii="Times New Roman" w:eastAsia="Times New Roman" w:hAnsi="Times New Roman" w:cs="Times New Roman"/>
          <w:sz w:val="28"/>
          <w:szCs w:val="28"/>
        </w:rPr>
        <w:t xml:space="preserve">2. Вопросы введения и </w:t>
      </w:r>
      <w:proofErr w:type="gramStart"/>
      <w:r w:rsidRPr="0076451A">
        <w:rPr>
          <w:rFonts w:ascii="Times New Roman" w:eastAsia="Times New Roman" w:hAnsi="Times New Roman" w:cs="Times New Roman"/>
          <w:sz w:val="28"/>
          <w:szCs w:val="28"/>
        </w:rPr>
        <w:t>использования</w:t>
      </w:r>
      <w:proofErr w:type="gramEnd"/>
      <w:r w:rsidRPr="0076451A">
        <w:rPr>
          <w:rFonts w:ascii="Times New Roman" w:eastAsia="Times New Roman" w:hAnsi="Times New Roman" w:cs="Times New Roman"/>
          <w:sz w:val="28"/>
          <w:szCs w:val="28"/>
        </w:rPr>
        <w:t xml:space="preserve"> указанных в </w:t>
      </w:r>
      <w:hyperlink r:id="rId17" w:anchor="p0" w:history="1">
        <w:r w:rsidRPr="0076451A">
          <w:rPr>
            <w:rFonts w:ascii="Times New Roman" w:eastAsia="Times New Roman" w:hAnsi="Times New Roman" w:cs="Times New Roman"/>
            <w:sz w:val="28"/>
            <w:szCs w:val="28"/>
          </w:rPr>
          <w:t>части 1</w:t>
        </w:r>
      </w:hyperlink>
      <w:r w:rsidRPr="0076451A">
        <w:rPr>
          <w:rFonts w:ascii="Times New Roman" w:eastAsia="Times New Roman" w:hAnsi="Times New Roman" w:cs="Times New Roman"/>
          <w:sz w:val="28"/>
          <w:szCs w:val="28"/>
        </w:rPr>
        <w:t xml:space="preserve"> настоящей статьи разовых платежей граждан решаются на местном референдуме».</w:t>
      </w:r>
    </w:p>
    <w:p w:rsidR="004336BC" w:rsidRPr="0076451A" w:rsidRDefault="004336BC" w:rsidP="0076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rsidR="00A0139F" w:rsidRPr="0076451A" w:rsidRDefault="00A0139F" w:rsidP="007645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2AF1">
        <w:rPr>
          <w:rFonts w:ascii="Times New Roman" w:hAnsi="Times New Roman" w:cs="Times New Roman"/>
          <w:b/>
          <w:sz w:val="28"/>
          <w:szCs w:val="28"/>
        </w:rPr>
        <w:t>2</w:t>
      </w:r>
      <w:r w:rsidRPr="0076451A">
        <w:rPr>
          <w:rFonts w:ascii="Times New Roman" w:hAnsi="Times New Roman" w:cs="Times New Roman"/>
          <w:sz w:val="28"/>
          <w:szCs w:val="28"/>
        </w:rPr>
        <w:t>. Настоящее решение подлежит официальному опубликованию</w:t>
      </w:r>
      <w:r w:rsidR="00A30E91" w:rsidRPr="00A30E91">
        <w:rPr>
          <w:rFonts w:ascii="Times New Roman" w:hAnsi="Times New Roman" w:cs="Times New Roman"/>
          <w:sz w:val="28"/>
          <w:szCs w:val="28"/>
        </w:rPr>
        <w:t xml:space="preserve"> </w:t>
      </w:r>
      <w:r w:rsidR="00A30E91" w:rsidRPr="0076451A">
        <w:rPr>
          <w:rFonts w:ascii="Times New Roman" w:hAnsi="Times New Roman" w:cs="Times New Roman"/>
          <w:sz w:val="28"/>
          <w:szCs w:val="28"/>
        </w:rPr>
        <w:t xml:space="preserve">в газете </w:t>
      </w:r>
      <w:r w:rsidR="00A30E91" w:rsidRPr="0076451A">
        <w:rPr>
          <w:rFonts w:ascii="Times New Roman" w:eastAsia="Calibri" w:hAnsi="Times New Roman" w:cs="Times New Roman"/>
          <w:sz w:val="28"/>
          <w:szCs w:val="28"/>
        </w:rPr>
        <w:t>«Хиславичские известия»</w:t>
      </w:r>
      <w:r w:rsidRPr="0076451A">
        <w:rPr>
          <w:rFonts w:ascii="Times New Roman" w:hAnsi="Times New Roman" w:cs="Times New Roman"/>
          <w:sz w:val="28"/>
          <w:szCs w:val="28"/>
        </w:rPr>
        <w:t xml:space="preserve"> после его государственной регистрации в Управлении Министерства юстиции Российской Федерации по Смоленской области и вступает в силу со дня</w:t>
      </w:r>
      <w:r w:rsidR="00A30E91">
        <w:rPr>
          <w:rFonts w:ascii="Times New Roman" w:hAnsi="Times New Roman" w:cs="Times New Roman"/>
          <w:sz w:val="28"/>
          <w:szCs w:val="28"/>
        </w:rPr>
        <w:t xml:space="preserve"> его официального опубликования.</w:t>
      </w:r>
    </w:p>
    <w:p w:rsidR="00A0139F" w:rsidRPr="00A0139F" w:rsidRDefault="00A0139F" w:rsidP="00A0139F">
      <w:pPr>
        <w:spacing w:after="0" w:line="240" w:lineRule="auto"/>
        <w:rPr>
          <w:sz w:val="28"/>
          <w:szCs w:val="28"/>
        </w:rPr>
      </w:pPr>
    </w:p>
    <w:p w:rsidR="00A0139F" w:rsidRDefault="00A0139F" w:rsidP="00A0139F">
      <w:pPr>
        <w:spacing w:after="0" w:line="240" w:lineRule="auto"/>
        <w:rPr>
          <w:sz w:val="28"/>
          <w:szCs w:val="28"/>
        </w:rPr>
      </w:pPr>
    </w:p>
    <w:p w:rsidR="00377145" w:rsidRPr="00A0139F" w:rsidRDefault="00377145" w:rsidP="00A0139F">
      <w:pPr>
        <w:spacing w:after="0" w:line="240" w:lineRule="auto"/>
        <w:rPr>
          <w:sz w:val="28"/>
          <w:szCs w:val="28"/>
        </w:rPr>
      </w:pPr>
    </w:p>
    <w:p w:rsidR="00A0139F" w:rsidRPr="00A0139F" w:rsidRDefault="00A0139F" w:rsidP="00A0139F">
      <w:pPr>
        <w:spacing w:after="0" w:line="240" w:lineRule="auto"/>
        <w:rPr>
          <w:rFonts w:ascii="Times New Roman" w:eastAsia="Calibri" w:hAnsi="Times New Roman" w:cs="Times New Roman"/>
          <w:sz w:val="28"/>
          <w:szCs w:val="28"/>
        </w:rPr>
      </w:pPr>
      <w:r w:rsidRPr="00A0139F">
        <w:rPr>
          <w:rFonts w:ascii="Times New Roman" w:eastAsia="Calibri" w:hAnsi="Times New Roman" w:cs="Times New Roman"/>
          <w:sz w:val="28"/>
          <w:szCs w:val="28"/>
        </w:rPr>
        <w:t>Глава муниципального образования</w:t>
      </w:r>
    </w:p>
    <w:p w:rsidR="00A0139F" w:rsidRPr="00A0139F" w:rsidRDefault="00A0139F" w:rsidP="00A0139F">
      <w:pPr>
        <w:spacing w:after="0" w:line="240" w:lineRule="auto"/>
        <w:rPr>
          <w:rFonts w:ascii="Times New Roman" w:eastAsia="Calibri" w:hAnsi="Times New Roman" w:cs="Times New Roman"/>
          <w:sz w:val="28"/>
          <w:szCs w:val="28"/>
        </w:rPr>
      </w:pPr>
      <w:r w:rsidRPr="00A0139F">
        <w:rPr>
          <w:rFonts w:ascii="Times New Roman" w:eastAsia="Calibri" w:hAnsi="Times New Roman" w:cs="Times New Roman"/>
          <w:sz w:val="28"/>
          <w:szCs w:val="28"/>
        </w:rPr>
        <w:t>Хиславичского городского поселения</w:t>
      </w:r>
    </w:p>
    <w:p w:rsidR="00A0139F" w:rsidRPr="00A0139F" w:rsidRDefault="00A0139F" w:rsidP="009414DF">
      <w:pPr>
        <w:spacing w:after="0" w:line="240" w:lineRule="auto"/>
        <w:jc w:val="both"/>
        <w:rPr>
          <w:sz w:val="28"/>
          <w:szCs w:val="28"/>
        </w:rPr>
      </w:pPr>
      <w:r w:rsidRPr="00A0139F">
        <w:rPr>
          <w:rFonts w:ascii="Times New Roman" w:eastAsia="Calibri" w:hAnsi="Times New Roman" w:cs="Times New Roman"/>
          <w:sz w:val="28"/>
          <w:szCs w:val="28"/>
        </w:rPr>
        <w:t xml:space="preserve">Хиславичского района Смоленской области        </w:t>
      </w:r>
      <w:r w:rsidR="00377145">
        <w:rPr>
          <w:rFonts w:ascii="Times New Roman" w:eastAsia="Calibri" w:hAnsi="Times New Roman" w:cs="Times New Roman"/>
          <w:sz w:val="28"/>
          <w:szCs w:val="28"/>
        </w:rPr>
        <w:t xml:space="preserve">                      </w:t>
      </w:r>
      <w:r w:rsidRPr="00A0139F">
        <w:rPr>
          <w:rFonts w:ascii="Times New Roman" w:eastAsia="Calibri" w:hAnsi="Times New Roman" w:cs="Times New Roman"/>
          <w:sz w:val="28"/>
          <w:szCs w:val="28"/>
        </w:rPr>
        <w:t xml:space="preserve">               </w:t>
      </w:r>
      <w:r w:rsidRPr="00A0139F">
        <w:rPr>
          <w:rFonts w:ascii="Times New Roman" w:eastAsia="Calibri" w:hAnsi="Times New Roman" w:cs="Times New Roman"/>
          <w:b/>
          <w:bCs/>
          <w:sz w:val="28"/>
          <w:szCs w:val="28"/>
        </w:rPr>
        <w:t>О.Б.</w:t>
      </w:r>
      <w:r w:rsidR="006F0678">
        <w:rPr>
          <w:rFonts w:ascii="Times New Roman" w:eastAsia="Calibri" w:hAnsi="Times New Roman" w:cs="Times New Roman"/>
          <w:b/>
          <w:bCs/>
          <w:sz w:val="28"/>
          <w:szCs w:val="28"/>
        </w:rPr>
        <w:t xml:space="preserve"> </w:t>
      </w:r>
      <w:r w:rsidRPr="00A0139F">
        <w:rPr>
          <w:rFonts w:ascii="Times New Roman" w:eastAsia="Calibri" w:hAnsi="Times New Roman" w:cs="Times New Roman"/>
          <w:b/>
          <w:bCs/>
          <w:sz w:val="28"/>
          <w:szCs w:val="28"/>
        </w:rPr>
        <w:t>Маханёк</w:t>
      </w:r>
    </w:p>
    <w:sectPr w:rsidR="00A0139F" w:rsidRPr="00A0139F" w:rsidSect="00974E3F">
      <w:headerReference w:type="default" r:id="rId18"/>
      <w:pgSz w:w="11906" w:h="16838"/>
      <w:pgMar w:top="1134" w:right="566"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D57" w:rsidRDefault="00A91D57" w:rsidP="00341116">
      <w:pPr>
        <w:spacing w:after="0" w:line="240" w:lineRule="auto"/>
      </w:pPr>
      <w:r>
        <w:separator/>
      </w:r>
    </w:p>
  </w:endnote>
  <w:endnote w:type="continuationSeparator" w:id="0">
    <w:p w:rsidR="00A91D57" w:rsidRDefault="00A91D57" w:rsidP="00341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D57" w:rsidRDefault="00A91D57" w:rsidP="00341116">
      <w:pPr>
        <w:spacing w:after="0" w:line="240" w:lineRule="auto"/>
      </w:pPr>
      <w:r>
        <w:separator/>
      </w:r>
    </w:p>
  </w:footnote>
  <w:footnote w:type="continuationSeparator" w:id="0">
    <w:p w:rsidR="00A91D57" w:rsidRDefault="00A91D57" w:rsidP="003411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682974"/>
      <w:docPartObj>
        <w:docPartGallery w:val="Page Numbers (Top of Page)"/>
        <w:docPartUnique/>
      </w:docPartObj>
    </w:sdtPr>
    <w:sdtEndPr/>
    <w:sdtContent>
      <w:p w:rsidR="00974E3F" w:rsidRDefault="00974E3F">
        <w:pPr>
          <w:pStyle w:val="ab"/>
          <w:jc w:val="center"/>
        </w:pPr>
        <w:r>
          <w:fldChar w:fldCharType="begin"/>
        </w:r>
        <w:r>
          <w:instrText>PAGE   \* MERGEFORMAT</w:instrText>
        </w:r>
        <w:r>
          <w:fldChar w:fldCharType="separate"/>
        </w:r>
        <w:r w:rsidR="00FF3B9A">
          <w:rPr>
            <w:noProof/>
          </w:rPr>
          <w:t>2</w:t>
        </w:r>
        <w:r>
          <w:fldChar w:fldCharType="end"/>
        </w:r>
      </w:p>
    </w:sdtContent>
  </w:sdt>
  <w:p w:rsidR="006F0678" w:rsidRDefault="006F0678">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0DF4"/>
    <w:rsid w:val="0002062C"/>
    <w:rsid w:val="00032361"/>
    <w:rsid w:val="00054DF1"/>
    <w:rsid w:val="000601D7"/>
    <w:rsid w:val="0008384D"/>
    <w:rsid w:val="0009028E"/>
    <w:rsid w:val="000A45E2"/>
    <w:rsid w:val="000C1C98"/>
    <w:rsid w:val="000E5F48"/>
    <w:rsid w:val="00102FEF"/>
    <w:rsid w:val="00194682"/>
    <w:rsid w:val="002266B7"/>
    <w:rsid w:val="002E7E5F"/>
    <w:rsid w:val="002F4FC9"/>
    <w:rsid w:val="002F61B7"/>
    <w:rsid w:val="00341116"/>
    <w:rsid w:val="00346891"/>
    <w:rsid w:val="00377145"/>
    <w:rsid w:val="003C6AE1"/>
    <w:rsid w:val="004336BC"/>
    <w:rsid w:val="004663BF"/>
    <w:rsid w:val="004F2D9A"/>
    <w:rsid w:val="00541B33"/>
    <w:rsid w:val="005466DE"/>
    <w:rsid w:val="005703D1"/>
    <w:rsid w:val="00662D98"/>
    <w:rsid w:val="006F0678"/>
    <w:rsid w:val="006F320F"/>
    <w:rsid w:val="0076451A"/>
    <w:rsid w:val="007F369D"/>
    <w:rsid w:val="008D043A"/>
    <w:rsid w:val="009414DF"/>
    <w:rsid w:val="00956125"/>
    <w:rsid w:val="00967BC6"/>
    <w:rsid w:val="00971AD1"/>
    <w:rsid w:val="00974E3F"/>
    <w:rsid w:val="00A0139F"/>
    <w:rsid w:val="00A074AC"/>
    <w:rsid w:val="00A13E9A"/>
    <w:rsid w:val="00A30E91"/>
    <w:rsid w:val="00A57A2A"/>
    <w:rsid w:val="00A870E9"/>
    <w:rsid w:val="00A91D57"/>
    <w:rsid w:val="00B24156"/>
    <w:rsid w:val="00BB788F"/>
    <w:rsid w:val="00BE6AEB"/>
    <w:rsid w:val="00C32AF1"/>
    <w:rsid w:val="00C73D82"/>
    <w:rsid w:val="00D16A12"/>
    <w:rsid w:val="00D3125D"/>
    <w:rsid w:val="00D41F23"/>
    <w:rsid w:val="00DA42CA"/>
    <w:rsid w:val="00DF59D7"/>
    <w:rsid w:val="00E17AAE"/>
    <w:rsid w:val="00E241BF"/>
    <w:rsid w:val="00E34A3A"/>
    <w:rsid w:val="00E40866"/>
    <w:rsid w:val="00E70DF4"/>
    <w:rsid w:val="00FC568C"/>
    <w:rsid w:val="00FF3B9A"/>
    <w:rsid w:val="00FF4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9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0D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0DF4"/>
    <w:rPr>
      <w:rFonts w:ascii="Tahoma" w:hAnsi="Tahoma" w:cs="Tahoma"/>
      <w:sz w:val="16"/>
      <w:szCs w:val="16"/>
    </w:rPr>
  </w:style>
  <w:style w:type="paragraph" w:styleId="a5">
    <w:name w:val="List Paragraph"/>
    <w:basedOn w:val="a"/>
    <w:uiPriority w:val="34"/>
    <w:qFormat/>
    <w:rsid w:val="00341116"/>
    <w:pPr>
      <w:ind w:left="720"/>
      <w:contextualSpacing/>
    </w:pPr>
  </w:style>
  <w:style w:type="paragraph" w:styleId="a6">
    <w:name w:val="footnote text"/>
    <w:basedOn w:val="a"/>
    <w:link w:val="a7"/>
    <w:uiPriority w:val="99"/>
    <w:semiHidden/>
    <w:unhideWhenUsed/>
    <w:rsid w:val="00341116"/>
    <w:pPr>
      <w:spacing w:after="0" w:line="240" w:lineRule="auto"/>
    </w:pPr>
    <w:rPr>
      <w:sz w:val="20"/>
      <w:szCs w:val="20"/>
    </w:rPr>
  </w:style>
  <w:style w:type="character" w:customStyle="1" w:styleId="a7">
    <w:name w:val="Текст сноски Знак"/>
    <w:basedOn w:val="a0"/>
    <w:link w:val="a6"/>
    <w:uiPriority w:val="99"/>
    <w:semiHidden/>
    <w:rsid w:val="00341116"/>
    <w:rPr>
      <w:sz w:val="20"/>
      <w:szCs w:val="20"/>
    </w:rPr>
  </w:style>
  <w:style w:type="character" w:styleId="a8">
    <w:name w:val="footnote reference"/>
    <w:basedOn w:val="a0"/>
    <w:uiPriority w:val="99"/>
    <w:semiHidden/>
    <w:unhideWhenUsed/>
    <w:rsid w:val="00341116"/>
    <w:rPr>
      <w:vertAlign w:val="superscript"/>
    </w:rPr>
  </w:style>
  <w:style w:type="character" w:customStyle="1" w:styleId="ConsNormal">
    <w:name w:val="ConsNormal Знак"/>
    <w:basedOn w:val="a0"/>
    <w:link w:val="ConsNormal0"/>
    <w:locked/>
    <w:rsid w:val="007F369D"/>
    <w:rPr>
      <w:rFonts w:ascii="Arial" w:eastAsia="Times New Roman" w:hAnsi="Arial" w:cs="Arial"/>
      <w:lang w:eastAsia="ru-RU"/>
    </w:rPr>
  </w:style>
  <w:style w:type="paragraph" w:customStyle="1" w:styleId="ConsNormal0">
    <w:name w:val="ConsNormal"/>
    <w:link w:val="ConsNormal"/>
    <w:rsid w:val="007F369D"/>
    <w:pPr>
      <w:autoSpaceDE w:val="0"/>
      <w:autoSpaceDN w:val="0"/>
      <w:adjustRightInd w:val="0"/>
      <w:spacing w:after="0" w:line="240" w:lineRule="auto"/>
      <w:ind w:right="19772" w:firstLine="720"/>
    </w:pPr>
    <w:rPr>
      <w:rFonts w:ascii="Arial" w:eastAsia="Times New Roman" w:hAnsi="Arial" w:cs="Arial"/>
      <w:lang w:eastAsia="ru-RU"/>
    </w:rPr>
  </w:style>
  <w:style w:type="paragraph" w:styleId="a9">
    <w:name w:val="Normal (Web)"/>
    <w:basedOn w:val="a"/>
    <w:uiPriority w:val="99"/>
    <w:unhideWhenUsed/>
    <w:rsid w:val="00D41F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D41F23"/>
    <w:rPr>
      <w:i/>
      <w:iCs/>
    </w:rPr>
  </w:style>
  <w:style w:type="paragraph" w:styleId="ab">
    <w:name w:val="header"/>
    <w:basedOn w:val="a"/>
    <w:link w:val="ac"/>
    <w:uiPriority w:val="99"/>
    <w:unhideWhenUsed/>
    <w:rsid w:val="006F067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F0678"/>
  </w:style>
  <w:style w:type="paragraph" w:styleId="ad">
    <w:name w:val="footer"/>
    <w:basedOn w:val="a"/>
    <w:link w:val="ae"/>
    <w:uiPriority w:val="99"/>
    <w:semiHidden/>
    <w:unhideWhenUsed/>
    <w:rsid w:val="006F0678"/>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6F06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0D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0DF4"/>
    <w:rPr>
      <w:rFonts w:ascii="Tahoma" w:hAnsi="Tahoma" w:cs="Tahoma"/>
      <w:sz w:val="16"/>
      <w:szCs w:val="16"/>
    </w:rPr>
  </w:style>
  <w:style w:type="paragraph" w:styleId="a5">
    <w:name w:val="List Paragraph"/>
    <w:basedOn w:val="a"/>
    <w:uiPriority w:val="34"/>
    <w:qFormat/>
    <w:rsid w:val="00341116"/>
    <w:pPr>
      <w:ind w:left="720"/>
      <w:contextualSpacing/>
    </w:pPr>
  </w:style>
  <w:style w:type="paragraph" w:styleId="a6">
    <w:name w:val="footnote text"/>
    <w:basedOn w:val="a"/>
    <w:link w:val="a7"/>
    <w:uiPriority w:val="99"/>
    <w:semiHidden/>
    <w:unhideWhenUsed/>
    <w:rsid w:val="00341116"/>
    <w:pPr>
      <w:spacing w:after="0" w:line="240" w:lineRule="auto"/>
    </w:pPr>
    <w:rPr>
      <w:sz w:val="20"/>
      <w:szCs w:val="20"/>
    </w:rPr>
  </w:style>
  <w:style w:type="character" w:customStyle="1" w:styleId="a7">
    <w:name w:val="Текст сноски Знак"/>
    <w:basedOn w:val="a0"/>
    <w:link w:val="a6"/>
    <w:uiPriority w:val="99"/>
    <w:semiHidden/>
    <w:rsid w:val="00341116"/>
    <w:rPr>
      <w:sz w:val="20"/>
      <w:szCs w:val="20"/>
    </w:rPr>
  </w:style>
  <w:style w:type="character" w:styleId="a8">
    <w:name w:val="footnote reference"/>
    <w:basedOn w:val="a0"/>
    <w:uiPriority w:val="99"/>
    <w:semiHidden/>
    <w:unhideWhenUsed/>
    <w:rsid w:val="003411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71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6422&amp;dst=100179&amp;field=134&amp;date=30.09.2021" TargetMode="External"/><Relationship Id="rId13" Type="http://schemas.openxmlformats.org/officeDocument/2006/relationships/hyperlink" Target="https://login.consultant.ru/link/?req=doc&amp;base=LAW&amp;n=386984&amp;date=30.09.2021"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87948&amp;dst=100006&amp;field=134&amp;date=30.09.2021" TargetMode="External"/><Relationship Id="rId17" Type="http://schemas.openxmlformats.org/officeDocument/2006/relationships/hyperlink" Target="https://ovmf2.consultant.ru/static4021_00_20_540480/document_notes_inner.htm?" TargetMode="External"/><Relationship Id="rId2" Type="http://schemas.microsoft.com/office/2007/relationships/stylesWithEffects" Target="stylesWithEffects.xml"/><Relationship Id="rId16" Type="http://schemas.openxmlformats.org/officeDocument/2006/relationships/hyperlink" Target="https://login.consultant.ru/link/?req=doc&amp;base=LAW&amp;n=389332&amp;date=30.09.202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376422&amp;dst=100179&amp;field=134&amp;date=30.09.2021" TargetMode="External"/><Relationship Id="rId5" Type="http://schemas.openxmlformats.org/officeDocument/2006/relationships/footnotes" Target="footnotes.xml"/><Relationship Id="rId15" Type="http://schemas.openxmlformats.org/officeDocument/2006/relationships/hyperlink" Target="https://login.consultant.ru/link/?req=doc&amp;base=LAW&amp;n=389428&amp;dst=917&amp;field=134&amp;date=30.09.2021" TargetMode="External"/><Relationship Id="rId10" Type="http://schemas.openxmlformats.org/officeDocument/2006/relationships/hyperlink" Target="https://login.consultant.ru/link/?req=doc&amp;base=LAW&amp;n=371908&amp;date=30.09.202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387948&amp;dst=100006&amp;field=134&amp;date=30.09.2021" TargetMode="External"/><Relationship Id="rId14" Type="http://schemas.openxmlformats.org/officeDocument/2006/relationships/hyperlink" Target="https://login.consultant.ru/link/?req=doc&amp;base=LAW&amp;n=372984&amp;dst=100002&amp;field=134&amp;date=30.09.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8</Pages>
  <Words>2963</Words>
  <Characters>16891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18</cp:revision>
  <cp:lastPrinted>2022-04-05T12:19:00Z</cp:lastPrinted>
  <dcterms:created xsi:type="dcterms:W3CDTF">2020-08-26T21:25:00Z</dcterms:created>
  <dcterms:modified xsi:type="dcterms:W3CDTF">2022-05-24T08:45:00Z</dcterms:modified>
</cp:coreProperties>
</file>