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22" w:rsidRDefault="00E633F9" w:rsidP="00902863">
      <w:pPr>
        <w:ind w:firstLine="0"/>
        <w:jc w:val="center"/>
      </w:pPr>
      <w:r>
        <w:rPr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65pt;height:1in">
            <v:imagedata r:id="rId5" o:title="черн"/>
          </v:shape>
        </w:pict>
      </w:r>
    </w:p>
    <w:p w:rsidR="00574D18" w:rsidRDefault="00574D18" w:rsidP="00902863">
      <w:pPr>
        <w:ind w:firstLine="0"/>
        <w:jc w:val="center"/>
      </w:pPr>
    </w:p>
    <w:p w:rsidR="002E1322" w:rsidRPr="00574D18" w:rsidRDefault="002E1322" w:rsidP="00902863">
      <w:pPr>
        <w:ind w:firstLine="0"/>
        <w:jc w:val="center"/>
        <w:rPr>
          <w:b/>
          <w:sz w:val="32"/>
          <w:szCs w:val="32"/>
        </w:rPr>
      </w:pPr>
      <w:r>
        <w:tab/>
      </w:r>
      <w:r w:rsidRPr="00574D18">
        <w:rPr>
          <w:b/>
          <w:sz w:val="32"/>
          <w:szCs w:val="32"/>
        </w:rPr>
        <w:t>ХИСЛАВИЧСКИЙ РАЙОННЫЙ СОВЕТ ДЕПУТАТОВ</w:t>
      </w:r>
    </w:p>
    <w:p w:rsidR="002E1322" w:rsidRPr="00574D18" w:rsidRDefault="002E1322" w:rsidP="00902863">
      <w:pPr>
        <w:ind w:firstLine="0"/>
        <w:jc w:val="center"/>
        <w:rPr>
          <w:b/>
          <w:sz w:val="32"/>
          <w:szCs w:val="32"/>
        </w:rPr>
      </w:pPr>
    </w:p>
    <w:p w:rsidR="002E1322" w:rsidRPr="00574D18" w:rsidRDefault="002E1322" w:rsidP="00902863">
      <w:pPr>
        <w:ind w:firstLine="0"/>
        <w:jc w:val="center"/>
        <w:rPr>
          <w:b/>
          <w:sz w:val="32"/>
          <w:szCs w:val="32"/>
        </w:rPr>
      </w:pPr>
      <w:r w:rsidRPr="00574D18">
        <w:rPr>
          <w:b/>
          <w:sz w:val="32"/>
          <w:szCs w:val="32"/>
        </w:rPr>
        <w:t>РЕШЕНИЕ</w:t>
      </w:r>
    </w:p>
    <w:p w:rsidR="002E1322" w:rsidRPr="00961BD9" w:rsidRDefault="002E1322" w:rsidP="00902863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322" w:rsidRDefault="000C0EDE" w:rsidP="002E1322">
      <w:pPr>
        <w:tabs>
          <w:tab w:val="left" w:pos="8625"/>
        </w:tabs>
        <w:ind w:firstLine="0"/>
        <w:rPr>
          <w:bCs w:val="0"/>
        </w:rPr>
      </w:pPr>
      <w:r>
        <w:rPr>
          <w:bCs w:val="0"/>
        </w:rPr>
        <w:t>от</w:t>
      </w:r>
      <w:r w:rsidR="002E1322" w:rsidRPr="00D6309E">
        <w:rPr>
          <w:bCs w:val="0"/>
        </w:rPr>
        <w:t xml:space="preserve"> </w:t>
      </w:r>
      <w:r>
        <w:rPr>
          <w:bCs w:val="0"/>
        </w:rPr>
        <w:t>28</w:t>
      </w:r>
      <w:r w:rsidR="002E1322">
        <w:rPr>
          <w:bCs w:val="0"/>
        </w:rPr>
        <w:t xml:space="preserve"> </w:t>
      </w:r>
      <w:r w:rsidR="004952F4">
        <w:rPr>
          <w:bCs w:val="0"/>
        </w:rPr>
        <w:t>сентября</w:t>
      </w:r>
      <w:r w:rsidR="00730814">
        <w:rPr>
          <w:bCs w:val="0"/>
        </w:rPr>
        <w:t xml:space="preserve"> </w:t>
      </w:r>
      <w:r w:rsidR="002E1322" w:rsidRPr="00D6309E">
        <w:rPr>
          <w:bCs w:val="0"/>
        </w:rPr>
        <w:t>20</w:t>
      </w:r>
      <w:r w:rsidR="00902863">
        <w:rPr>
          <w:bCs w:val="0"/>
        </w:rPr>
        <w:t>2</w:t>
      </w:r>
      <w:r w:rsidR="00C23026">
        <w:rPr>
          <w:bCs w:val="0"/>
        </w:rPr>
        <w:t>2</w:t>
      </w:r>
      <w:r w:rsidR="002E1322" w:rsidRPr="00D6309E">
        <w:rPr>
          <w:bCs w:val="0"/>
        </w:rPr>
        <w:t xml:space="preserve"> г</w:t>
      </w:r>
      <w:r w:rsidR="002E1322">
        <w:rPr>
          <w:bCs w:val="0"/>
        </w:rPr>
        <w:t>.</w:t>
      </w:r>
      <w:r w:rsidR="002E1322" w:rsidRPr="00D6309E">
        <w:rPr>
          <w:bCs w:val="0"/>
        </w:rPr>
        <w:t xml:space="preserve">                                                                    </w:t>
      </w:r>
      <w:r w:rsidR="002E1322">
        <w:rPr>
          <w:bCs w:val="0"/>
        </w:rPr>
        <w:t xml:space="preserve">                        </w:t>
      </w:r>
      <w:r w:rsidR="002E1322" w:rsidRPr="00D6309E">
        <w:rPr>
          <w:bCs w:val="0"/>
        </w:rPr>
        <w:t>№</w:t>
      </w:r>
      <w:r w:rsidR="00574D18">
        <w:rPr>
          <w:bCs w:val="0"/>
        </w:rPr>
        <w:t xml:space="preserve"> </w:t>
      </w:r>
      <w:r w:rsidR="004402B5">
        <w:rPr>
          <w:bCs w:val="0"/>
        </w:rPr>
        <w:t>3</w:t>
      </w:r>
      <w:r w:rsidR="00E633F9">
        <w:rPr>
          <w:bCs w:val="0"/>
        </w:rPr>
        <w:t>3</w:t>
      </w:r>
      <w:bookmarkStart w:id="0" w:name="_GoBack"/>
      <w:bookmarkEnd w:id="0"/>
      <w:r w:rsidR="002E1322" w:rsidRPr="00D6309E">
        <w:rPr>
          <w:bCs w:val="0"/>
        </w:rPr>
        <w:t xml:space="preserve"> </w:t>
      </w:r>
    </w:p>
    <w:p w:rsidR="002E1322" w:rsidRPr="008315A7" w:rsidRDefault="002E1322" w:rsidP="00FF0EE2">
      <w:pPr>
        <w:shd w:val="clear" w:color="auto" w:fill="FFFFFF"/>
        <w:ind w:left="38" w:right="5669" w:hanging="38"/>
        <w:rPr>
          <w:rFonts w:eastAsia="Times New Roman"/>
          <w:bCs w:val="0"/>
          <w:sz w:val="16"/>
          <w:szCs w:val="16"/>
          <w:lang w:eastAsia="ru-RU"/>
        </w:rPr>
      </w:pPr>
    </w:p>
    <w:p w:rsidR="00630A2F" w:rsidRPr="009D3A88" w:rsidRDefault="00122539" w:rsidP="00C008FA">
      <w:pPr>
        <w:shd w:val="clear" w:color="auto" w:fill="FFFFFF"/>
        <w:ind w:left="38" w:right="5669" w:hanging="38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О безвозмездном принятии объектов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</w:p>
    <w:p w:rsidR="00F7219D" w:rsidRPr="00F7219D" w:rsidRDefault="00F7219D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9D3A88" w:rsidRPr="009D3A88" w:rsidRDefault="00E04783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Рассмотрев </w:t>
      </w:r>
      <w:r w:rsidR="00122539">
        <w:rPr>
          <w:rFonts w:eastAsia="Times New Roman"/>
          <w:bCs w:val="0"/>
          <w:lang w:eastAsia="ru-RU"/>
        </w:rPr>
        <w:t xml:space="preserve">письмо Департамента Смоленской области </w:t>
      </w:r>
      <w:r w:rsidR="00E15A44">
        <w:rPr>
          <w:rFonts w:eastAsia="Times New Roman"/>
          <w:bCs w:val="0"/>
          <w:lang w:eastAsia="ru-RU"/>
        </w:rPr>
        <w:t xml:space="preserve">по образованию и науке </w:t>
      </w:r>
      <w:r w:rsidR="00122539">
        <w:rPr>
          <w:rFonts w:eastAsia="Times New Roman"/>
          <w:bCs w:val="0"/>
          <w:lang w:eastAsia="ru-RU"/>
        </w:rPr>
        <w:t xml:space="preserve">от </w:t>
      </w:r>
      <w:r w:rsidR="004952F4">
        <w:rPr>
          <w:rFonts w:eastAsia="Times New Roman"/>
          <w:bCs w:val="0"/>
          <w:lang w:eastAsia="ru-RU"/>
        </w:rPr>
        <w:t>08.09.2022</w:t>
      </w:r>
      <w:r w:rsidR="00122539">
        <w:rPr>
          <w:rFonts w:eastAsia="Times New Roman"/>
          <w:bCs w:val="0"/>
          <w:lang w:eastAsia="ru-RU"/>
        </w:rPr>
        <w:t xml:space="preserve"> № </w:t>
      </w:r>
      <w:r w:rsidR="004952F4">
        <w:rPr>
          <w:rFonts w:eastAsia="Times New Roman"/>
          <w:bCs w:val="0"/>
          <w:lang w:eastAsia="ru-RU"/>
        </w:rPr>
        <w:t>08989</w:t>
      </w:r>
      <w:r w:rsidR="00122539">
        <w:rPr>
          <w:rFonts w:eastAsia="Times New Roman"/>
          <w:bCs w:val="0"/>
          <w:lang w:eastAsia="ru-RU"/>
        </w:rPr>
        <w:t xml:space="preserve">, в соответствии с </w:t>
      </w:r>
      <w:r w:rsidR="008315A7">
        <w:rPr>
          <w:rFonts w:eastAsia="Times New Roman"/>
          <w:bCs w:val="0"/>
          <w:lang w:eastAsia="ru-RU"/>
        </w:rPr>
        <w:t xml:space="preserve">областным законом от 27.02.2002 №22-з «О порядке управления и распоряжения государственной собственностью Смоленской области», </w:t>
      </w:r>
      <w:r w:rsidR="00122539">
        <w:rPr>
          <w:rFonts w:eastAsia="Times New Roman"/>
          <w:bCs w:val="0"/>
          <w:lang w:eastAsia="ru-RU"/>
        </w:rPr>
        <w:t>постановлением Администрации Смоленской области от 29.08.2002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</w:t>
      </w:r>
      <w:r>
        <w:rPr>
          <w:rFonts w:eastAsia="Times New Roman"/>
          <w:bCs w:val="0"/>
          <w:lang w:eastAsia="ru-RU"/>
        </w:rPr>
        <w:t>, Положени</w:t>
      </w:r>
      <w:r w:rsidR="00327B59">
        <w:rPr>
          <w:rFonts w:eastAsia="Times New Roman"/>
          <w:bCs w:val="0"/>
          <w:lang w:eastAsia="ru-RU"/>
        </w:rPr>
        <w:t>ем</w:t>
      </w:r>
      <w:r w:rsidR="00630A2F" w:rsidRPr="00630A2F">
        <w:rPr>
          <w:rFonts w:eastAsia="Times New Roman"/>
          <w:bCs w:val="0"/>
          <w:lang w:eastAsia="ru-RU"/>
        </w:rPr>
        <w:t xml:space="preserve"> </w:t>
      </w:r>
      <w:r>
        <w:rPr>
          <w:rFonts w:eastAsia="Times New Roman"/>
          <w:bCs w:val="0"/>
          <w:lang w:eastAsia="ru-RU"/>
        </w:rPr>
        <w:t xml:space="preserve">о порядке </w:t>
      </w:r>
      <w:r w:rsidR="00122539">
        <w:rPr>
          <w:rFonts w:eastAsia="Times New Roman"/>
          <w:bCs w:val="0"/>
          <w:lang w:eastAsia="ru-RU"/>
        </w:rPr>
        <w:t>управления и распоряжения муниципальной собственностью муниципального образования «Хиславичский район» Смоленской области</w:t>
      </w:r>
      <w:r>
        <w:rPr>
          <w:rFonts w:eastAsia="Times New Roman"/>
          <w:bCs w:val="0"/>
          <w:lang w:eastAsia="ru-RU"/>
        </w:rPr>
        <w:t xml:space="preserve">, утвержденным решением Хиславичского районного Совета депутатов от </w:t>
      </w:r>
      <w:r w:rsidR="00327B59">
        <w:rPr>
          <w:rFonts w:eastAsia="Times New Roman"/>
          <w:bCs w:val="0"/>
          <w:lang w:eastAsia="ru-RU"/>
        </w:rPr>
        <w:t>26.05.2011</w:t>
      </w:r>
      <w:r>
        <w:rPr>
          <w:rFonts w:eastAsia="Times New Roman"/>
          <w:bCs w:val="0"/>
          <w:lang w:eastAsia="ru-RU"/>
        </w:rPr>
        <w:t xml:space="preserve"> № 2</w:t>
      </w:r>
      <w:r w:rsidR="00327B59">
        <w:rPr>
          <w:rFonts w:eastAsia="Times New Roman"/>
          <w:bCs w:val="0"/>
          <w:lang w:eastAsia="ru-RU"/>
        </w:rPr>
        <w:t>7</w:t>
      </w:r>
      <w:r>
        <w:rPr>
          <w:rFonts w:eastAsia="Times New Roman"/>
          <w:bCs w:val="0"/>
          <w:lang w:eastAsia="ru-RU"/>
        </w:rPr>
        <w:t xml:space="preserve">, </w:t>
      </w:r>
      <w:r w:rsidRPr="00630A2F">
        <w:rPr>
          <w:rFonts w:eastAsia="Times New Roman"/>
          <w:bCs w:val="0"/>
          <w:lang w:eastAsia="ru-RU"/>
        </w:rPr>
        <w:t xml:space="preserve">Уставом </w:t>
      </w:r>
      <w:r w:rsidRPr="009D3A88">
        <w:rPr>
          <w:rFonts w:eastAsia="Times New Roman"/>
          <w:bCs w:val="0"/>
          <w:lang w:eastAsia="ru-RU"/>
        </w:rPr>
        <w:t xml:space="preserve"> муниципального образования «Хиславичский район»</w:t>
      </w:r>
      <w:r w:rsidRPr="00630A2F">
        <w:rPr>
          <w:rFonts w:eastAsia="Times New Roman"/>
          <w:bCs w:val="0"/>
          <w:lang w:eastAsia="ru-RU"/>
        </w:rPr>
        <w:t xml:space="preserve"> Смоленской области</w:t>
      </w:r>
      <w:r>
        <w:rPr>
          <w:rFonts w:eastAsia="Times New Roman"/>
          <w:bCs w:val="0"/>
          <w:lang w:eastAsia="ru-RU"/>
        </w:rPr>
        <w:t>,</w:t>
      </w:r>
    </w:p>
    <w:p w:rsidR="00FF0EE2" w:rsidRDefault="00FF0EE2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630A2F" w:rsidRPr="00630A2F" w:rsidRDefault="009D3A88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 w:rsidRPr="009D3A88">
        <w:rPr>
          <w:rFonts w:eastAsia="Times New Roman"/>
          <w:bCs w:val="0"/>
          <w:lang w:eastAsia="ru-RU"/>
        </w:rPr>
        <w:t xml:space="preserve">Хиславичский районный Совет </w:t>
      </w:r>
      <w:r w:rsidR="00574D18" w:rsidRPr="009D3A88">
        <w:rPr>
          <w:rFonts w:eastAsia="Times New Roman"/>
          <w:bCs w:val="0"/>
          <w:lang w:eastAsia="ru-RU"/>
        </w:rPr>
        <w:t>депутатов</w:t>
      </w:r>
      <w:r w:rsidR="00574D18">
        <w:rPr>
          <w:rFonts w:eastAsia="Times New Roman"/>
          <w:bCs w:val="0"/>
          <w:lang w:eastAsia="ru-RU"/>
        </w:rPr>
        <w:t xml:space="preserve"> </w:t>
      </w:r>
      <w:r w:rsidR="00574D18" w:rsidRPr="009D3A88">
        <w:rPr>
          <w:rFonts w:eastAsia="Times New Roman"/>
          <w:bCs w:val="0"/>
          <w:lang w:eastAsia="ru-RU"/>
        </w:rPr>
        <w:t>р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е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ш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и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л</w:t>
      </w:r>
      <w:r w:rsidR="00630A2F" w:rsidRPr="00630A2F">
        <w:rPr>
          <w:rFonts w:eastAsia="Times New Roman"/>
          <w:bCs w:val="0"/>
          <w:lang w:eastAsia="ru-RU"/>
        </w:rPr>
        <w:t>:</w:t>
      </w:r>
    </w:p>
    <w:p w:rsidR="00FF0EE2" w:rsidRDefault="00FF0EE2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BD368F" w:rsidRDefault="00327B59" w:rsidP="00BD368F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Принять безвозмездно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  <w:r w:rsidR="00EC2B79">
        <w:rPr>
          <w:rFonts w:eastAsia="Times New Roman"/>
          <w:bCs w:val="0"/>
          <w:lang w:eastAsia="ru-RU"/>
        </w:rPr>
        <w:t xml:space="preserve">следующие </w:t>
      </w:r>
      <w:r>
        <w:rPr>
          <w:rFonts w:eastAsia="Times New Roman"/>
          <w:bCs w:val="0"/>
          <w:lang w:eastAsia="ru-RU"/>
        </w:rPr>
        <w:t>объекты</w:t>
      </w:r>
      <w:r w:rsidR="00EC2B79">
        <w:rPr>
          <w:rFonts w:eastAsia="Times New Roman"/>
          <w:bCs w:val="0"/>
          <w:lang w:eastAsia="ru-RU"/>
        </w:rPr>
        <w:t>:</w:t>
      </w:r>
    </w:p>
    <w:p w:rsidR="00F7219D" w:rsidRDefault="00F7219D" w:rsidP="00BD368F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1701"/>
        <w:gridCol w:w="1557"/>
        <w:gridCol w:w="994"/>
        <w:gridCol w:w="2126"/>
      </w:tblGrid>
      <w:tr w:rsidR="004952F4" w:rsidTr="00FF2C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4" w:rsidRPr="004952F4" w:rsidRDefault="004952F4" w:rsidP="004952F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2F4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4" w:rsidRPr="004952F4" w:rsidRDefault="004952F4" w:rsidP="004952F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2F4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4" w:rsidRPr="004952F4" w:rsidRDefault="004952F4" w:rsidP="004952F4">
            <w:pPr>
              <w:ind w:firstLine="0"/>
              <w:jc w:val="center"/>
              <w:rPr>
                <w:sz w:val="24"/>
                <w:szCs w:val="24"/>
              </w:rPr>
            </w:pPr>
            <w:r w:rsidRPr="004952F4">
              <w:rPr>
                <w:sz w:val="24"/>
                <w:szCs w:val="24"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4" w:rsidRPr="004952F4" w:rsidRDefault="004952F4" w:rsidP="004952F4">
            <w:pPr>
              <w:ind w:firstLine="0"/>
              <w:jc w:val="center"/>
              <w:rPr>
                <w:sz w:val="24"/>
                <w:szCs w:val="24"/>
              </w:rPr>
            </w:pPr>
            <w:r w:rsidRPr="004952F4">
              <w:rPr>
                <w:sz w:val="24"/>
                <w:szCs w:val="24"/>
              </w:rPr>
              <w:t>Цена за единицу,</w:t>
            </w:r>
          </w:p>
          <w:p w:rsidR="004952F4" w:rsidRPr="004952F4" w:rsidRDefault="004952F4" w:rsidP="004952F4">
            <w:pPr>
              <w:ind w:firstLine="0"/>
              <w:jc w:val="center"/>
              <w:rPr>
                <w:sz w:val="24"/>
                <w:szCs w:val="24"/>
              </w:rPr>
            </w:pPr>
            <w:r w:rsidRPr="004952F4">
              <w:rPr>
                <w:sz w:val="24"/>
                <w:szCs w:val="24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4" w:rsidRPr="004952F4" w:rsidRDefault="004952F4" w:rsidP="004952F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952F4">
              <w:rPr>
                <w:sz w:val="24"/>
                <w:szCs w:val="24"/>
              </w:rPr>
              <w:t>Коли-</w:t>
            </w:r>
            <w:proofErr w:type="spellStart"/>
            <w:r w:rsidRPr="004952F4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4952F4">
              <w:rPr>
                <w:sz w:val="24"/>
                <w:szCs w:val="24"/>
              </w:rPr>
              <w:t>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4" w:rsidRPr="004952F4" w:rsidRDefault="004952F4" w:rsidP="004952F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2F4">
              <w:rPr>
                <w:sz w:val="24"/>
                <w:szCs w:val="24"/>
              </w:rPr>
              <w:t xml:space="preserve">Сумма, </w:t>
            </w:r>
          </w:p>
          <w:p w:rsidR="004952F4" w:rsidRPr="004952F4" w:rsidRDefault="004952F4" w:rsidP="004952F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2F4">
              <w:rPr>
                <w:sz w:val="24"/>
                <w:szCs w:val="24"/>
              </w:rPr>
              <w:t>руб.</w:t>
            </w:r>
          </w:p>
        </w:tc>
      </w:tr>
      <w:tr w:rsidR="004952F4" w:rsidTr="00FF2C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F4" w:rsidRPr="005969CD" w:rsidRDefault="004952F4" w:rsidP="004952F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F4" w:rsidRPr="008F7E1C" w:rsidRDefault="004952F4" w:rsidP="004952F4">
            <w:pPr>
              <w:ind w:firstLine="0"/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>DEPO VIP C 1530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488958-005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488974-023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488967-009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488982-015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488988-001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488979-012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488970-038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488971-011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488954-006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488715-007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488973-024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488984-027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488972-002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488969-003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488972-008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488978-024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488970-012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488972-028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488970-035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488970-016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488715-026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488973-010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488969-007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488969-002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488975-008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488984-019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488972-013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488967-021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488976-022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488963-016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488974-032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488983-004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488976-023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488986-006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488969-035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488970-036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488983-015</w:t>
            </w:r>
          </w:p>
          <w:p w:rsidR="004952F4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488972-004</w:t>
            </w:r>
          </w:p>
          <w:p w:rsidR="004952F4" w:rsidRPr="007E4DFF" w:rsidRDefault="004952F4" w:rsidP="004952F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F4" w:rsidRPr="00E26D2A" w:rsidRDefault="004952F4" w:rsidP="004952F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48910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F4" w:rsidRPr="005969CD" w:rsidRDefault="004952F4" w:rsidP="004952F4">
            <w:pPr>
              <w:ind w:firstLine="0"/>
              <w:jc w:val="center"/>
            </w:pPr>
            <w: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F4" w:rsidRPr="005969CD" w:rsidRDefault="004952F4" w:rsidP="004952F4">
            <w:pPr>
              <w:tabs>
                <w:tab w:val="left" w:pos="315"/>
              </w:tabs>
              <w:ind w:firstLine="0"/>
              <w:jc w:val="center"/>
            </w:pPr>
            <w:r>
              <w:t>1 858 580,00</w:t>
            </w:r>
          </w:p>
        </w:tc>
      </w:tr>
    </w:tbl>
    <w:p w:rsidR="004952F4" w:rsidRPr="004952F4" w:rsidRDefault="004952F4" w:rsidP="004952F4"/>
    <w:p w:rsidR="004952F4" w:rsidRDefault="004952F4" w:rsidP="004952F4">
      <w:pPr>
        <w:tabs>
          <w:tab w:val="left" w:pos="8080"/>
        </w:tabs>
        <w:ind w:right="-1"/>
        <w:rPr>
          <w:sz w:val="16"/>
          <w:szCs w:val="16"/>
        </w:rPr>
      </w:pPr>
    </w:p>
    <w:p w:rsidR="00F7219D" w:rsidRDefault="00F7219D" w:rsidP="00BD368F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F7219D" w:rsidRDefault="00F7219D" w:rsidP="00BD368F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425"/>
        <w:gridCol w:w="5103"/>
      </w:tblGrid>
      <w:tr w:rsidR="00730814" w:rsidTr="00730814">
        <w:tc>
          <w:tcPr>
            <w:tcW w:w="5070" w:type="dxa"/>
          </w:tcPr>
          <w:p w:rsidR="00730814" w:rsidRPr="00730814" w:rsidRDefault="008C2B3C" w:rsidP="00730814">
            <w:pPr>
              <w:ind w:firstLine="0"/>
              <w:rPr>
                <w:b/>
                <w:bCs w:val="0"/>
              </w:rPr>
            </w:pPr>
            <w:proofErr w:type="spellStart"/>
            <w:r>
              <w:t>И.п</w:t>
            </w:r>
            <w:proofErr w:type="spellEnd"/>
            <w:r>
              <w:t xml:space="preserve">. </w:t>
            </w:r>
            <w:r w:rsidR="00730814" w:rsidRPr="00403C12">
              <w:t>Глав</w:t>
            </w:r>
            <w:r>
              <w:t>ы</w:t>
            </w:r>
            <w:r w:rsidR="00730814">
              <w:rPr>
                <w:rStyle w:val="a6"/>
              </w:rPr>
              <w:t xml:space="preserve"> </w:t>
            </w:r>
            <w:r w:rsidR="00730814">
              <w:t>муниципального образования «Хиславичский район» Смоленской области</w:t>
            </w:r>
            <w:r w:rsidR="00730814" w:rsidRPr="00403C12">
              <w:t xml:space="preserve"> </w:t>
            </w:r>
            <w:r w:rsidR="00730814" w:rsidRPr="00730814">
              <w:rPr>
                <w:b/>
              </w:rPr>
              <w:t xml:space="preserve"> </w:t>
            </w:r>
          </w:p>
          <w:p w:rsidR="00730814" w:rsidRDefault="00730814" w:rsidP="008C2B3C">
            <w:pPr>
              <w:ind w:firstLine="0"/>
            </w:pPr>
            <w:r>
              <w:rPr>
                <w:b/>
              </w:rPr>
              <w:t xml:space="preserve">                                      </w:t>
            </w:r>
            <w:r w:rsidRPr="00730814">
              <w:rPr>
                <w:b/>
              </w:rPr>
              <w:t xml:space="preserve"> </w:t>
            </w:r>
            <w:r w:rsidR="008C2B3C">
              <w:rPr>
                <w:b/>
              </w:rPr>
              <w:t xml:space="preserve">  В.И. </w:t>
            </w:r>
            <w:proofErr w:type="spellStart"/>
            <w:r w:rsidR="008C2B3C">
              <w:rPr>
                <w:b/>
              </w:rPr>
              <w:t>Златарев</w:t>
            </w:r>
            <w:proofErr w:type="spellEnd"/>
          </w:p>
        </w:tc>
        <w:tc>
          <w:tcPr>
            <w:tcW w:w="425" w:type="dxa"/>
          </w:tcPr>
          <w:p w:rsidR="00730814" w:rsidRDefault="00730814" w:rsidP="00730814">
            <w:pPr>
              <w:ind w:firstLine="0"/>
            </w:pPr>
          </w:p>
        </w:tc>
        <w:tc>
          <w:tcPr>
            <w:tcW w:w="5103" w:type="dxa"/>
          </w:tcPr>
          <w:p w:rsidR="00730814" w:rsidRDefault="00730814" w:rsidP="00730814">
            <w:pPr>
              <w:tabs>
                <w:tab w:val="left" w:pos="1000"/>
                <w:tab w:val="left" w:pos="2552"/>
              </w:tabs>
              <w:ind w:firstLine="0"/>
            </w:pPr>
            <w:r w:rsidRPr="00403C12">
              <w:t>Председатель</w:t>
            </w:r>
            <w:r>
              <w:t xml:space="preserve"> </w:t>
            </w:r>
            <w:r w:rsidRPr="00403C12">
              <w:t xml:space="preserve"> </w:t>
            </w:r>
            <w:r>
              <w:t xml:space="preserve">Хиславичского районного Совета депутатов                            </w:t>
            </w:r>
          </w:p>
          <w:p w:rsidR="00730814" w:rsidRDefault="00730814" w:rsidP="00730814">
            <w:pPr>
              <w:tabs>
                <w:tab w:val="left" w:pos="1000"/>
                <w:tab w:val="left" w:pos="2552"/>
              </w:tabs>
              <w:ind w:firstLine="0"/>
            </w:pPr>
          </w:p>
          <w:p w:rsidR="00730814" w:rsidRDefault="00730814" w:rsidP="00730814">
            <w:pPr>
              <w:tabs>
                <w:tab w:val="left" w:pos="1000"/>
                <w:tab w:val="left" w:pos="2552"/>
              </w:tabs>
              <w:ind w:firstLine="0"/>
            </w:pPr>
            <w:r>
              <w:t xml:space="preserve">                                    </w:t>
            </w:r>
            <w:r w:rsidRPr="00730814">
              <w:rPr>
                <w:b/>
              </w:rPr>
              <w:t>С.Н. Костюкова</w:t>
            </w:r>
          </w:p>
        </w:tc>
      </w:tr>
    </w:tbl>
    <w:p w:rsidR="00B605D6" w:rsidRDefault="00B605D6" w:rsidP="00C008FA">
      <w:pPr>
        <w:shd w:val="clear" w:color="auto" w:fill="FFFFFF"/>
        <w:ind w:firstLine="0"/>
      </w:pPr>
    </w:p>
    <w:sectPr w:rsidR="00B605D6" w:rsidSect="00F7219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2F"/>
    <w:rsid w:val="00026371"/>
    <w:rsid w:val="000558BC"/>
    <w:rsid w:val="00063E3D"/>
    <w:rsid w:val="0009508C"/>
    <w:rsid w:val="000C0EDE"/>
    <w:rsid w:val="0010349A"/>
    <w:rsid w:val="00111320"/>
    <w:rsid w:val="00122539"/>
    <w:rsid w:val="00161680"/>
    <w:rsid w:val="00195437"/>
    <w:rsid w:val="00221F9F"/>
    <w:rsid w:val="002E1322"/>
    <w:rsid w:val="002F0C83"/>
    <w:rsid w:val="0032724C"/>
    <w:rsid w:val="00327B59"/>
    <w:rsid w:val="003602D0"/>
    <w:rsid w:val="00377876"/>
    <w:rsid w:val="003811AD"/>
    <w:rsid w:val="004402B5"/>
    <w:rsid w:val="004952F4"/>
    <w:rsid w:val="00532863"/>
    <w:rsid w:val="00574D18"/>
    <w:rsid w:val="00612012"/>
    <w:rsid w:val="00630A2F"/>
    <w:rsid w:val="00653D78"/>
    <w:rsid w:val="006551F3"/>
    <w:rsid w:val="00716D3A"/>
    <w:rsid w:val="00730814"/>
    <w:rsid w:val="007959FA"/>
    <w:rsid w:val="008315A7"/>
    <w:rsid w:val="008C2B3C"/>
    <w:rsid w:val="00902863"/>
    <w:rsid w:val="009251AD"/>
    <w:rsid w:val="009C381E"/>
    <w:rsid w:val="009D3A88"/>
    <w:rsid w:val="00AF4FEF"/>
    <w:rsid w:val="00B2718D"/>
    <w:rsid w:val="00B605D6"/>
    <w:rsid w:val="00BD368F"/>
    <w:rsid w:val="00C008FA"/>
    <w:rsid w:val="00C23026"/>
    <w:rsid w:val="00CC3655"/>
    <w:rsid w:val="00D0497F"/>
    <w:rsid w:val="00DB0089"/>
    <w:rsid w:val="00DB5CF9"/>
    <w:rsid w:val="00E04783"/>
    <w:rsid w:val="00E15A44"/>
    <w:rsid w:val="00E633F9"/>
    <w:rsid w:val="00EC2B79"/>
    <w:rsid w:val="00F36CA5"/>
    <w:rsid w:val="00F7219D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8CCBE-7D96-4658-BE99-F7B55167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uiPriority w:val="22"/>
    <w:qFormat/>
    <w:rsid w:val="00630A2F"/>
    <w:rPr>
      <w:b/>
      <w:bCs/>
    </w:rPr>
  </w:style>
  <w:style w:type="table" w:styleId="a5">
    <w:name w:val="Table Grid"/>
    <w:basedOn w:val="a1"/>
    <w:uiPriority w:val="39"/>
    <w:rsid w:val="00E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semiHidden/>
    <w:unhideWhenUsed/>
    <w:rsid w:val="0073081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C0E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C0EDE"/>
    <w:rPr>
      <w:rFonts w:ascii="Segoe UI" w:hAnsi="Segoe UI" w:cs="Segoe UI"/>
      <w:bCs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13</cp:revision>
  <cp:lastPrinted>2022-09-22T07:03:00Z</cp:lastPrinted>
  <dcterms:created xsi:type="dcterms:W3CDTF">2022-09-09T09:08:00Z</dcterms:created>
  <dcterms:modified xsi:type="dcterms:W3CDTF">2022-09-28T08:12:00Z</dcterms:modified>
</cp:coreProperties>
</file>