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C" w:rsidRDefault="00307DFC" w:rsidP="00307DF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C" w:rsidRPr="000A6697" w:rsidRDefault="00307DFC" w:rsidP="00307DFC">
      <w:pPr>
        <w:pStyle w:val="1"/>
        <w:rPr>
          <w:szCs w:val="32"/>
        </w:rPr>
      </w:pPr>
      <w:r w:rsidRPr="000A6697">
        <w:rPr>
          <w:szCs w:val="32"/>
        </w:rPr>
        <w:t xml:space="preserve">АДМИНИСТРАЦИЯ </w:t>
      </w:r>
    </w:p>
    <w:p w:rsidR="00307DFC" w:rsidRPr="000A6697" w:rsidRDefault="00307DFC" w:rsidP="00307DFC">
      <w:pPr>
        <w:pStyle w:val="1"/>
        <w:rPr>
          <w:szCs w:val="32"/>
        </w:rPr>
      </w:pPr>
      <w:r w:rsidRPr="000A6697">
        <w:rPr>
          <w:szCs w:val="32"/>
        </w:rPr>
        <w:t>МУНИЦИПАЛЬНОГО ОБРАЗОВАНИЯ</w:t>
      </w:r>
    </w:p>
    <w:p w:rsidR="00307DFC" w:rsidRPr="000A6697" w:rsidRDefault="00307DFC" w:rsidP="00307DFC">
      <w:pPr>
        <w:jc w:val="center"/>
        <w:rPr>
          <w:b/>
          <w:sz w:val="32"/>
          <w:szCs w:val="32"/>
        </w:rPr>
      </w:pPr>
      <w:r w:rsidRPr="000A6697">
        <w:rPr>
          <w:b/>
          <w:sz w:val="32"/>
          <w:szCs w:val="32"/>
        </w:rPr>
        <w:t>«ХИСЛАВИЧСКИЙ  РАЙОН» СМОЛЕНСКОЙ ОБЛАСТИ</w:t>
      </w:r>
    </w:p>
    <w:p w:rsidR="00307DFC" w:rsidRPr="0060729A" w:rsidRDefault="00307DFC" w:rsidP="00307DFC">
      <w:pPr>
        <w:jc w:val="center"/>
        <w:rPr>
          <w:b/>
          <w:sz w:val="28"/>
          <w:szCs w:val="28"/>
        </w:rPr>
      </w:pPr>
    </w:p>
    <w:p w:rsidR="00307DFC" w:rsidRPr="0060729A" w:rsidRDefault="00307DFC" w:rsidP="00307DFC">
      <w:pPr>
        <w:pStyle w:val="2"/>
        <w:rPr>
          <w:b w:val="0"/>
          <w:sz w:val="40"/>
          <w:szCs w:val="40"/>
        </w:rPr>
      </w:pPr>
      <w:proofErr w:type="gramStart"/>
      <w:r w:rsidRPr="0060729A">
        <w:rPr>
          <w:b w:val="0"/>
          <w:sz w:val="40"/>
          <w:szCs w:val="40"/>
        </w:rPr>
        <w:t>Р</w:t>
      </w:r>
      <w:proofErr w:type="gramEnd"/>
      <w:r w:rsidRPr="0060729A">
        <w:rPr>
          <w:b w:val="0"/>
          <w:sz w:val="40"/>
          <w:szCs w:val="40"/>
        </w:rPr>
        <w:t xml:space="preserve"> А С П О Р Я Ж Е Н И Е</w:t>
      </w:r>
    </w:p>
    <w:p w:rsidR="00307DFC" w:rsidRPr="0060729A" w:rsidRDefault="00307DFC" w:rsidP="00307DFC">
      <w:pPr>
        <w:rPr>
          <w:sz w:val="40"/>
          <w:szCs w:val="40"/>
        </w:rPr>
      </w:pPr>
    </w:p>
    <w:p w:rsidR="00307DFC" w:rsidRDefault="004E5497" w:rsidP="00307DFC">
      <w:pPr>
        <w:rPr>
          <w:sz w:val="28"/>
        </w:rPr>
      </w:pPr>
      <w:r>
        <w:rPr>
          <w:sz w:val="28"/>
        </w:rPr>
        <w:t>от  23</w:t>
      </w:r>
      <w:r w:rsidR="00307DFC">
        <w:rPr>
          <w:sz w:val="28"/>
        </w:rPr>
        <w:t xml:space="preserve"> сентября  2021 г. № </w:t>
      </w:r>
      <w:r>
        <w:rPr>
          <w:sz w:val="28"/>
        </w:rPr>
        <w:t>679-р</w:t>
      </w:r>
    </w:p>
    <w:p w:rsidR="00307DFC" w:rsidRDefault="00307DFC" w:rsidP="00307DFC">
      <w:pPr>
        <w:jc w:val="both"/>
        <w:rPr>
          <w:sz w:val="28"/>
        </w:rPr>
      </w:pPr>
    </w:p>
    <w:p w:rsidR="00307DFC" w:rsidRDefault="00307DFC" w:rsidP="00307DFC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 в   состав</w:t>
      </w:r>
    </w:p>
    <w:p w:rsidR="00307DFC" w:rsidRDefault="00307DFC" w:rsidP="00307DFC">
      <w:pPr>
        <w:rPr>
          <w:sz w:val="28"/>
          <w:szCs w:val="28"/>
        </w:rPr>
      </w:pPr>
      <w:r>
        <w:rPr>
          <w:sz w:val="28"/>
          <w:szCs w:val="28"/>
        </w:rPr>
        <w:t>Антинаркотической           комиссии</w:t>
      </w:r>
    </w:p>
    <w:p w:rsidR="00307DFC" w:rsidRDefault="00307DFC" w:rsidP="00307DF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образования </w:t>
      </w:r>
    </w:p>
    <w:p w:rsidR="00307DFC" w:rsidRDefault="00307DFC" w:rsidP="00307DFC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307DFC" w:rsidRDefault="00307DFC" w:rsidP="00307DF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07DFC" w:rsidRDefault="00307DFC" w:rsidP="00307DFC">
      <w:pPr>
        <w:jc w:val="both"/>
        <w:rPr>
          <w:rFonts w:ascii="Cambria" w:hAnsi="Cambria" w:cs="Cambria"/>
          <w:sz w:val="28"/>
          <w:szCs w:val="28"/>
        </w:rPr>
      </w:pPr>
    </w:p>
    <w:p w:rsidR="004E5497" w:rsidRPr="00E964FA" w:rsidRDefault="004E5497" w:rsidP="00307DFC">
      <w:pPr>
        <w:jc w:val="both"/>
        <w:rPr>
          <w:rFonts w:ascii="Cambria" w:hAnsi="Cambria" w:cs="Cambria"/>
          <w:sz w:val="28"/>
          <w:szCs w:val="28"/>
        </w:rPr>
      </w:pPr>
    </w:p>
    <w:p w:rsidR="00307DFC" w:rsidRDefault="00307DFC" w:rsidP="00307DFC">
      <w:pPr>
        <w:ind w:firstLine="709"/>
        <w:jc w:val="both"/>
        <w:rPr>
          <w:sz w:val="28"/>
          <w:szCs w:val="28"/>
        </w:rPr>
      </w:pPr>
      <w:proofErr w:type="gramStart"/>
      <w:r w:rsidRPr="008642B4">
        <w:rPr>
          <w:sz w:val="28"/>
          <w:szCs w:val="28"/>
        </w:rPr>
        <w:t>Внести изменения в распоряжение Администрации муниципального образования «Хиславичский район» Смоленской области № 141 от 13 марта 2019 г. «О составе Антинаркотической комиссии муниципального образования «Хиславичский район» Смоленской области»</w:t>
      </w:r>
      <w:r>
        <w:rPr>
          <w:sz w:val="28"/>
          <w:szCs w:val="28"/>
        </w:rPr>
        <w:t xml:space="preserve"> (в редакции распоряжений </w:t>
      </w:r>
      <w:r w:rsidRPr="008642B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№ 70-р от 04.02.2020 г., № 416-р от 22.06.2020 г., № 569-р от 24.08.2020 г., № 27-р от 22.01.2021 г., № 415-р от 29.06.2021 г.)</w:t>
      </w:r>
      <w:r w:rsidRPr="008642B4">
        <w:rPr>
          <w:sz w:val="28"/>
          <w:szCs w:val="28"/>
        </w:rPr>
        <w:t>:</w:t>
      </w:r>
      <w:proofErr w:type="gramEnd"/>
    </w:p>
    <w:p w:rsidR="00307DFC" w:rsidRDefault="00307DFC" w:rsidP="00307DFC">
      <w:pPr>
        <w:ind w:firstLine="709"/>
        <w:jc w:val="both"/>
        <w:rPr>
          <w:b/>
          <w:sz w:val="28"/>
          <w:szCs w:val="28"/>
        </w:rPr>
      </w:pPr>
    </w:p>
    <w:p w:rsidR="00307DFC" w:rsidRDefault="00307DFC" w:rsidP="00307DFC">
      <w:pPr>
        <w:ind w:firstLine="709"/>
        <w:jc w:val="both"/>
        <w:rPr>
          <w:rFonts w:ascii="Cambria" w:hAnsi="Cambria" w:cs="Cambria"/>
          <w:b/>
          <w:sz w:val="28"/>
          <w:szCs w:val="28"/>
        </w:rPr>
      </w:pPr>
      <w:r w:rsidRPr="00760841">
        <w:rPr>
          <w:rFonts w:ascii="Cambria" w:hAnsi="Cambria" w:cs="Cambria"/>
          <w:b/>
          <w:sz w:val="28"/>
          <w:szCs w:val="28"/>
        </w:rPr>
        <w:t>Исключить из состава Антинаркотической комиссии:</w:t>
      </w:r>
    </w:p>
    <w:p w:rsidR="00307DFC" w:rsidRPr="00307DFC" w:rsidRDefault="00307DFC" w:rsidP="00307DFC">
      <w:pPr>
        <w:ind w:firstLine="709"/>
        <w:jc w:val="both"/>
        <w:rPr>
          <w:sz w:val="28"/>
          <w:szCs w:val="28"/>
        </w:rPr>
      </w:pPr>
      <w:r w:rsidRPr="008642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Александра Олеговича</w:t>
      </w:r>
      <w:r w:rsidRPr="008642B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старшего оперуполномоченного группы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D86B9A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</w:p>
    <w:p w:rsidR="00307DFC" w:rsidRDefault="00307DFC" w:rsidP="00307DFC">
      <w:pPr>
        <w:ind w:firstLine="709"/>
        <w:jc w:val="both"/>
        <w:rPr>
          <w:b/>
          <w:sz w:val="28"/>
          <w:szCs w:val="28"/>
        </w:rPr>
      </w:pPr>
    </w:p>
    <w:p w:rsidR="00307DFC" w:rsidRPr="00961447" w:rsidRDefault="00307DFC" w:rsidP="00307DFC">
      <w:pPr>
        <w:ind w:firstLine="709"/>
        <w:jc w:val="both"/>
        <w:rPr>
          <w:b/>
          <w:sz w:val="28"/>
          <w:szCs w:val="28"/>
        </w:rPr>
      </w:pPr>
      <w:r w:rsidRPr="00961447">
        <w:rPr>
          <w:b/>
          <w:sz w:val="28"/>
          <w:szCs w:val="28"/>
        </w:rPr>
        <w:t>Включить в состав Антинаркотической комиссии:</w:t>
      </w:r>
    </w:p>
    <w:p w:rsidR="00307DFC" w:rsidRDefault="00307DFC" w:rsidP="00307DFC">
      <w:pPr>
        <w:ind w:firstLine="709"/>
        <w:jc w:val="both"/>
        <w:rPr>
          <w:sz w:val="28"/>
          <w:szCs w:val="28"/>
        </w:rPr>
      </w:pPr>
      <w:r w:rsidRPr="008642B4">
        <w:rPr>
          <w:sz w:val="28"/>
          <w:szCs w:val="28"/>
        </w:rPr>
        <w:t>-</w:t>
      </w:r>
      <w:r>
        <w:rPr>
          <w:sz w:val="28"/>
          <w:szCs w:val="28"/>
        </w:rPr>
        <w:t xml:space="preserve"> Савичева Александра Олеговича -</w:t>
      </w:r>
      <w:r w:rsidRPr="00307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оперуполномоченного группы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», </w:t>
      </w:r>
      <w:r w:rsidRPr="00D86B9A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</w:p>
    <w:p w:rsidR="00307DFC" w:rsidRDefault="00307DFC" w:rsidP="00307DFC">
      <w:pPr>
        <w:ind w:firstLine="709"/>
        <w:jc w:val="both"/>
        <w:rPr>
          <w:sz w:val="28"/>
          <w:szCs w:val="26"/>
        </w:rPr>
      </w:pPr>
    </w:p>
    <w:p w:rsidR="00307DFC" w:rsidRPr="008642B4" w:rsidRDefault="00307DFC" w:rsidP="00307DFC">
      <w:pPr>
        <w:ind w:firstLine="709"/>
        <w:jc w:val="both"/>
        <w:rPr>
          <w:sz w:val="28"/>
          <w:szCs w:val="28"/>
        </w:rPr>
      </w:pPr>
    </w:p>
    <w:p w:rsidR="00307DFC" w:rsidRPr="00947AA6" w:rsidRDefault="00307DFC" w:rsidP="00307DFC">
      <w:pPr>
        <w:tabs>
          <w:tab w:val="left" w:pos="3825"/>
        </w:tabs>
        <w:rPr>
          <w:sz w:val="28"/>
          <w:szCs w:val="28"/>
        </w:rPr>
      </w:pP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4E5497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4E5497" w:rsidRDefault="004E5497" w:rsidP="004E5497">
      <w:pPr>
        <w:jc w:val="both"/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Pr="00D37442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4E5497" w:rsidRPr="00D94316" w:rsidTr="00720DC0">
        <w:trPr>
          <w:trHeight w:val="1360"/>
        </w:trPr>
        <w:tc>
          <w:tcPr>
            <w:tcW w:w="3473" w:type="dxa"/>
          </w:tcPr>
          <w:p w:rsidR="004E5497" w:rsidRPr="008B5B8D" w:rsidRDefault="004E5497" w:rsidP="00720DC0">
            <w:pPr>
              <w:jc w:val="both"/>
            </w:pPr>
            <w:proofErr w:type="spellStart"/>
            <w:r w:rsidRPr="008B5B8D">
              <w:t>Отп</w:t>
            </w:r>
            <w:proofErr w:type="spellEnd"/>
            <w:r w:rsidRPr="008B5B8D">
              <w:t>. 1 экз. – в дело</w:t>
            </w:r>
          </w:p>
          <w:p w:rsidR="004E5497" w:rsidRPr="004E5497" w:rsidRDefault="004E5497" w:rsidP="00720DC0">
            <w:pPr>
              <w:pStyle w:val="6"/>
              <w:jc w:val="both"/>
              <w:rPr>
                <w:i w:val="0"/>
                <w:color w:val="auto"/>
              </w:rPr>
            </w:pPr>
            <w:r w:rsidRPr="004E5497">
              <w:rPr>
                <w:i w:val="0"/>
                <w:color w:val="auto"/>
              </w:rPr>
              <w:t xml:space="preserve">Исп. </w:t>
            </w:r>
            <w:r w:rsidRPr="004E5497">
              <w:rPr>
                <w:rFonts w:ascii="Times New Roman" w:hAnsi="Times New Roman" w:cs="Times New Roman"/>
                <w:i w:val="0"/>
                <w:color w:val="auto"/>
              </w:rPr>
              <w:t>С.М. Новикова</w:t>
            </w:r>
          </w:p>
          <w:p w:rsidR="004E5497" w:rsidRPr="00691946" w:rsidRDefault="004E5497" w:rsidP="00720DC0"/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>
              <w:rPr>
                <w:u w:val="single"/>
              </w:rPr>
              <w:t>23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20</w:t>
            </w:r>
            <w:r w:rsidRPr="00222CF4">
              <w:rPr>
                <w:u w:val="single"/>
              </w:rPr>
              <w:t>21 г.</w:t>
            </w:r>
          </w:p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4E5497" w:rsidRPr="00D94316" w:rsidTr="00720DC0">
              <w:tc>
                <w:tcPr>
                  <w:tcW w:w="5280" w:type="dxa"/>
                </w:tcPr>
                <w:p w:rsidR="004E5497" w:rsidRPr="00D94316" w:rsidRDefault="004E5497" w:rsidP="00720DC0">
                  <w:pPr>
                    <w:jc w:val="both"/>
                    <w:rPr>
                      <w:sz w:val="28"/>
                    </w:rPr>
                  </w:pPr>
                  <w:r w:rsidRPr="00D94316">
                    <w:t xml:space="preserve">Разослать: прокуратура - 1,  </w:t>
                  </w:r>
                  <w:r>
                    <w:t>Антинаркотическая комиссия</w:t>
                  </w:r>
                  <w:r>
                    <w:t xml:space="preserve"> – 1</w:t>
                  </w:r>
                </w:p>
                <w:p w:rsidR="004E5497" w:rsidRPr="00D94316" w:rsidRDefault="004E5497" w:rsidP="00720DC0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</w:tr>
    </w:tbl>
    <w:p w:rsidR="004E5497" w:rsidRDefault="004E5497" w:rsidP="004E5497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E5497" w:rsidTr="00720DC0">
        <w:tc>
          <w:tcPr>
            <w:tcW w:w="2802" w:type="dxa"/>
          </w:tcPr>
          <w:p w:rsidR="004E5497" w:rsidRDefault="004E5497" w:rsidP="00720DC0">
            <w:pPr>
              <w:jc w:val="both"/>
            </w:pPr>
            <w:r>
              <w:t>Визы:</w:t>
            </w: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4E5497" w:rsidRDefault="004E5497" w:rsidP="00720DC0">
            <w:pPr>
              <w:jc w:val="both"/>
            </w:pPr>
          </w:p>
        </w:tc>
        <w:tc>
          <w:tcPr>
            <w:tcW w:w="2447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>
              <w:rPr>
                <w:u w:val="single"/>
              </w:rPr>
              <w:t>23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20</w:t>
            </w:r>
            <w:r w:rsidRPr="00222CF4">
              <w:rPr>
                <w:u w:val="single"/>
              </w:rPr>
              <w:t>21 г.</w:t>
            </w:r>
          </w:p>
          <w:p w:rsidR="004E5497" w:rsidRDefault="004E5497" w:rsidP="00720DC0"/>
        </w:tc>
      </w:tr>
      <w:tr w:rsidR="004E5497" w:rsidTr="00720DC0">
        <w:tc>
          <w:tcPr>
            <w:tcW w:w="2802" w:type="dxa"/>
          </w:tcPr>
          <w:p w:rsidR="004E5497" w:rsidRDefault="004E5497" w:rsidP="00720DC0">
            <w:pPr>
              <w:jc w:val="both"/>
            </w:pPr>
            <w:r>
              <w:t>Визы:</w:t>
            </w: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4E5497" w:rsidRDefault="004E5497" w:rsidP="00720DC0">
            <w:pPr>
              <w:jc w:val="both"/>
            </w:pPr>
          </w:p>
        </w:tc>
        <w:tc>
          <w:tcPr>
            <w:tcW w:w="2447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>
              <w:rPr>
                <w:u w:val="single"/>
              </w:rPr>
              <w:t>23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20</w:t>
            </w:r>
            <w:r w:rsidRPr="00222CF4">
              <w:rPr>
                <w:u w:val="single"/>
              </w:rPr>
              <w:t>21 г.</w:t>
            </w:r>
          </w:p>
          <w:p w:rsidR="004E5497" w:rsidRDefault="004E5497" w:rsidP="00720DC0"/>
        </w:tc>
      </w:tr>
    </w:tbl>
    <w:p w:rsidR="004E5497" w:rsidRDefault="004E5497" w:rsidP="004E5497">
      <w:pPr>
        <w:rPr>
          <w:sz w:val="28"/>
        </w:rPr>
      </w:pPr>
    </w:p>
    <w:p w:rsidR="004E5497" w:rsidRPr="008747BD" w:rsidRDefault="004E5497" w:rsidP="00307DFC">
      <w:pPr>
        <w:pStyle w:val="a3"/>
        <w:spacing w:before="0" w:beforeAutospacing="0" w:after="0" w:afterAutospacing="0"/>
        <w:jc w:val="both"/>
      </w:pPr>
    </w:p>
    <w:p w:rsidR="00E50FE7" w:rsidRDefault="00E50FE7"/>
    <w:sectPr w:rsidR="00E50FE7" w:rsidSect="00C663BE">
      <w:pgSz w:w="11906" w:h="16838"/>
      <w:pgMar w:top="1134" w:right="566" w:bottom="851" w:left="1276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F"/>
    <w:rsid w:val="002356CF"/>
    <w:rsid w:val="00307DFC"/>
    <w:rsid w:val="004E5497"/>
    <w:rsid w:val="00E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DF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07DFC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D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DF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07DFC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D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2</cp:revision>
  <cp:lastPrinted>2021-09-23T11:47:00Z</cp:lastPrinted>
  <dcterms:created xsi:type="dcterms:W3CDTF">2021-09-23T11:48:00Z</dcterms:created>
  <dcterms:modified xsi:type="dcterms:W3CDTF">2021-09-23T11:48:00Z</dcterms:modified>
</cp:coreProperties>
</file>