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70" w:rsidRPr="00674070" w:rsidRDefault="00674070" w:rsidP="00674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58C8E4" wp14:editId="351FB476">
            <wp:extent cx="829945" cy="1174750"/>
            <wp:effectExtent l="0" t="0" r="8255" b="635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F5C" w:rsidRDefault="00674070" w:rsidP="00674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</w:p>
    <w:p w:rsidR="00EA4F5C" w:rsidRDefault="00674070" w:rsidP="00674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ХИСЛАВИЧСКОГО ГОРОДСКОГО ПОСЕЛЕНИЯ </w:t>
      </w:r>
    </w:p>
    <w:p w:rsidR="00674070" w:rsidRDefault="00674070" w:rsidP="00674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DC43A0" w:rsidRPr="00674070" w:rsidRDefault="00DC43A0" w:rsidP="00674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E3F" w:rsidRPr="00D01E3F" w:rsidRDefault="00D01E3F" w:rsidP="00D01E3F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01E3F" w:rsidRPr="00D01E3F" w:rsidRDefault="00D01E3F" w:rsidP="00D01E3F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01E3F" w:rsidRPr="00D01E3F" w:rsidRDefault="00D01E3F" w:rsidP="00D01E3F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1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26.02.2021г.</w:t>
      </w:r>
      <w:r w:rsidRPr="00D0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D01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</w:p>
    <w:p w:rsidR="00664E05" w:rsidRPr="00674070" w:rsidRDefault="00664E05" w:rsidP="00664E05">
      <w:pPr>
        <w:tabs>
          <w:tab w:val="left" w:pos="2740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070" w:rsidRPr="00AD7D43" w:rsidRDefault="00674070" w:rsidP="00674070">
      <w:pPr>
        <w:tabs>
          <w:tab w:val="left" w:pos="4536"/>
        </w:tabs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70">
        <w:rPr>
          <w:rFonts w:ascii="Times New Roman" w:hAnsi="Times New Roman" w:cs="Times New Roman"/>
          <w:sz w:val="28"/>
          <w:szCs w:val="28"/>
        </w:rPr>
        <w:t xml:space="preserve">О заключении </w:t>
      </w:r>
      <w:r w:rsidRPr="0067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о предоставлении финансовых средств </w:t>
      </w:r>
      <w:r w:rsidR="00EA4F5C" w:rsidRPr="00EA4F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документации на техническое перевооружение опасного производственного объекта (замена котла КВ-ГМ-0,75-115Н (Дорогобуж 750), горелочного устройства и автоматики безопасности котла) по адресу: Смоленская область, Хиславичский район, п. Хиславичи ул.Берестнева</w:t>
      </w:r>
      <w:r w:rsidR="00EA4F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4F5C" w:rsidRPr="00EA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д.21А.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</w:t>
      </w:r>
      <w:r w:rsidRPr="00F6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Pr="001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Хиславичско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</w:t>
      </w:r>
      <w:r w:rsidRPr="001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</w:t>
      </w:r>
    </w:p>
    <w:p w:rsidR="00674070" w:rsidRPr="00674070" w:rsidRDefault="00674070" w:rsidP="00674070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070" w:rsidRDefault="00674070" w:rsidP="006740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Pr="0067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Хиславичского городского поселения Хиславичского района Смоленской области и со </w:t>
      </w:r>
      <w:hyperlink r:id="rId9" w:history="1">
        <w:r w:rsidRPr="006740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ст.78</w:t>
        </w:r>
      </w:hyperlink>
      <w:r w:rsidRPr="0067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Pr="00674070">
        <w:rPr>
          <w:rFonts w:ascii="Times New Roman" w:hAnsi="Times New Roman" w:cs="Times New Roman"/>
          <w:sz w:val="28"/>
          <w:szCs w:val="28"/>
        </w:rPr>
        <w:t xml:space="preserve">Совет депутатов Хиславичского городского поселения Хиславичского района Смоленской области </w:t>
      </w:r>
    </w:p>
    <w:p w:rsidR="00DC43A0" w:rsidRPr="00674070" w:rsidRDefault="00DC43A0" w:rsidP="006740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4070" w:rsidRDefault="00674070" w:rsidP="006740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07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C43A0" w:rsidRPr="00674070" w:rsidRDefault="00DC43A0" w:rsidP="0067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070" w:rsidRPr="00674070" w:rsidRDefault="00674070" w:rsidP="00674070">
      <w:pPr>
        <w:tabs>
          <w:tab w:val="left" w:pos="4536"/>
        </w:tabs>
        <w:spacing w:after="0" w:line="240" w:lineRule="auto"/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>1.Заключить Соглашение о предоставлении финансовых средств</w:t>
      </w:r>
      <w:r w:rsidRPr="0067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документации на техническое перевооружение опасного производственного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</w:t>
      </w:r>
      <w:r w:rsidRPr="00E1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Смоленская область, Хиславичский район, п. Хиславичи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Берестнева, д.21А,</w:t>
      </w:r>
      <w:r w:rsidRPr="00F6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</w:t>
      </w:r>
      <w:r w:rsidRPr="00F6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Pr="001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Хиславичско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</w:t>
      </w:r>
      <w:r w:rsidRPr="001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</w:t>
      </w: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674070" w:rsidRPr="00AD7D43" w:rsidRDefault="00674070" w:rsidP="00674070">
      <w:pPr>
        <w:tabs>
          <w:tab w:val="left" w:pos="4536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2.Подписать </w:t>
      </w:r>
      <w:r w:rsidRPr="00674070">
        <w:rPr>
          <w:rFonts w:ascii="Times New Roman" w:eastAsia="OpenSymbol" w:hAnsi="Times New Roman" w:cs="Times New Roman"/>
          <w:sz w:val="28"/>
          <w:szCs w:val="28"/>
          <w:lang w:eastAsia="ru-RU"/>
        </w:rPr>
        <w:t>Главе муниципального образования «Хиславичский район» Смоленской области</w:t>
      </w: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Соглашение о предоставлении финансовых средств</w:t>
      </w:r>
      <w:r w:rsidRPr="0067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F5C" w:rsidRPr="00EA4F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документации на техническое перевооружение опасного производственного объекта (замена котла КВ-ГМ-0,75-115Н (Дорогобуж 750), горелочного устройства и автоматики безопасности котла) по адресу: Смоленская область, Хиславичский район, п. Хиславичи ул.Берестнева</w:t>
      </w:r>
      <w:r w:rsidR="00EA4F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4F5C" w:rsidRPr="00EA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д.21А.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</w:t>
      </w:r>
      <w:r w:rsidRPr="00F6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бюджета</w:t>
      </w:r>
      <w:r w:rsidRPr="001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Хиславичско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</w:t>
      </w:r>
      <w:r w:rsidRPr="001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A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</w:t>
      </w:r>
    </w:p>
    <w:p w:rsidR="00674070" w:rsidRDefault="00674070" w:rsidP="00EA4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>3.Разместить на официальном сайте Администрации муниципального образования «Хиславичский район» Смоленской области http://hislav.admin-smolensk.ru в сети Интернет.</w:t>
      </w:r>
    </w:p>
    <w:p w:rsidR="00DC43A0" w:rsidRDefault="00DC43A0" w:rsidP="00EA4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43A0" w:rsidRPr="00674070" w:rsidRDefault="00DC43A0" w:rsidP="00EA4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4070" w:rsidRPr="00674070" w:rsidRDefault="00674070" w:rsidP="0067407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4070" w:rsidRPr="00674070" w:rsidRDefault="00674070" w:rsidP="0067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07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74070" w:rsidRPr="00674070" w:rsidRDefault="00674070" w:rsidP="0067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070">
        <w:rPr>
          <w:rFonts w:ascii="Times New Roman" w:hAnsi="Times New Roman" w:cs="Times New Roman"/>
          <w:sz w:val="28"/>
          <w:szCs w:val="28"/>
        </w:rPr>
        <w:t>Хиславичско</w:t>
      </w:r>
      <w:r w:rsidR="006D3023">
        <w:rPr>
          <w:rFonts w:ascii="Times New Roman" w:hAnsi="Times New Roman" w:cs="Times New Roman"/>
          <w:sz w:val="28"/>
          <w:szCs w:val="28"/>
        </w:rPr>
        <w:t>го городского</w:t>
      </w:r>
      <w:r w:rsidRPr="0067407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D3023">
        <w:rPr>
          <w:rFonts w:ascii="Times New Roman" w:hAnsi="Times New Roman" w:cs="Times New Roman"/>
          <w:sz w:val="28"/>
          <w:szCs w:val="28"/>
        </w:rPr>
        <w:t>я</w:t>
      </w:r>
      <w:r w:rsidRPr="00674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070" w:rsidRPr="00674070" w:rsidRDefault="00674070" w:rsidP="00674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070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                    ___________      О.Б.Маханёк</w:t>
      </w:r>
    </w:p>
    <w:p w:rsidR="00DC43A0" w:rsidRDefault="00DC43A0" w:rsidP="0067407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3A0" w:rsidRDefault="00DC43A0" w:rsidP="0067407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3A0" w:rsidRDefault="00DC43A0" w:rsidP="0067407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3A0" w:rsidRDefault="00DC43A0" w:rsidP="0067407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3A0" w:rsidRDefault="00DC43A0" w:rsidP="0067407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3A0" w:rsidRDefault="00DC43A0" w:rsidP="0067407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3A0" w:rsidRDefault="00DC43A0" w:rsidP="0067407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3A0" w:rsidRDefault="00DC43A0" w:rsidP="0067407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3A0" w:rsidRDefault="00DC43A0" w:rsidP="0067407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3A0" w:rsidRDefault="00DC43A0" w:rsidP="0067407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3A0" w:rsidRDefault="00DC43A0" w:rsidP="0067407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3A0" w:rsidRDefault="00DC43A0" w:rsidP="0067407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3A0" w:rsidRDefault="00DC43A0" w:rsidP="0067407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3A0" w:rsidRDefault="00DC43A0" w:rsidP="0067407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3A0" w:rsidRDefault="00DC43A0" w:rsidP="0067407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3A0" w:rsidRDefault="00DC43A0" w:rsidP="0067407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3A0" w:rsidRDefault="00DC43A0" w:rsidP="0067407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3A0" w:rsidRDefault="00DC43A0" w:rsidP="0067407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3A0" w:rsidRDefault="00DC43A0" w:rsidP="0067407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3A0" w:rsidRDefault="00DC43A0" w:rsidP="0067407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3A0" w:rsidRDefault="00DC43A0" w:rsidP="0067407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3A0" w:rsidRDefault="00DC43A0" w:rsidP="0067407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3A0" w:rsidRDefault="00DC43A0" w:rsidP="0067407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3A0" w:rsidRDefault="00DC43A0" w:rsidP="0067407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3A0" w:rsidRDefault="00DC43A0" w:rsidP="0067407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3A0" w:rsidRDefault="00DC43A0" w:rsidP="0067407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3A0" w:rsidRDefault="00DC43A0" w:rsidP="0067407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3A0" w:rsidRDefault="00DC43A0" w:rsidP="0067407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3A0" w:rsidRDefault="00DC43A0" w:rsidP="0067407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3A0" w:rsidRDefault="00DC43A0" w:rsidP="0067407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3A0" w:rsidRDefault="00DC43A0" w:rsidP="0067407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3A0" w:rsidRDefault="00DC43A0" w:rsidP="0067407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3A0" w:rsidRDefault="00DC43A0" w:rsidP="0067407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3A0" w:rsidRDefault="00DC43A0" w:rsidP="0067407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3A0" w:rsidRDefault="00DC43A0" w:rsidP="0067407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3A0" w:rsidRDefault="00DC43A0" w:rsidP="0067407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3A0" w:rsidRDefault="00DC43A0" w:rsidP="0067407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3A0" w:rsidRDefault="00DC43A0" w:rsidP="0067407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3A0" w:rsidRDefault="00DC43A0" w:rsidP="0067407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3A0" w:rsidRDefault="00DC43A0" w:rsidP="0067407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4070" w:rsidRPr="00674070" w:rsidRDefault="00674070" w:rsidP="0067407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407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674070" w:rsidRPr="00674070" w:rsidRDefault="00674070" w:rsidP="00EA4F5C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070">
        <w:rPr>
          <w:rFonts w:ascii="Times New Roman" w:eastAsia="Calibri" w:hAnsi="Times New Roman" w:cs="Times New Roman"/>
          <w:sz w:val="20"/>
          <w:szCs w:val="20"/>
          <w:lang w:eastAsia="ru-RU"/>
        </w:rPr>
        <w:t>к решению Совета депутатов Хиславичского городского поселения Хиславичский район Смоленской области от 2</w:t>
      </w:r>
      <w:r w:rsidR="00EA4F5C">
        <w:rPr>
          <w:rFonts w:ascii="Times New Roman" w:eastAsia="Calibri" w:hAnsi="Times New Roman" w:cs="Times New Roman"/>
          <w:sz w:val="20"/>
          <w:szCs w:val="20"/>
          <w:lang w:eastAsia="ru-RU"/>
        </w:rPr>
        <w:t>6</w:t>
      </w:r>
      <w:r w:rsidRPr="00674070">
        <w:rPr>
          <w:rFonts w:ascii="Times New Roman" w:eastAsia="Calibri" w:hAnsi="Times New Roman" w:cs="Times New Roman"/>
          <w:sz w:val="20"/>
          <w:szCs w:val="20"/>
          <w:lang w:eastAsia="ru-RU"/>
        </w:rPr>
        <w:t>.0</w:t>
      </w:r>
      <w:r w:rsidR="00EA4F5C">
        <w:rPr>
          <w:rFonts w:ascii="Times New Roman" w:eastAsia="Calibri" w:hAnsi="Times New Roman" w:cs="Times New Roman"/>
          <w:sz w:val="20"/>
          <w:szCs w:val="20"/>
          <w:lang w:eastAsia="ru-RU"/>
        </w:rPr>
        <w:t>2</w:t>
      </w:r>
      <w:r w:rsidRPr="00674070">
        <w:rPr>
          <w:rFonts w:ascii="Times New Roman" w:eastAsia="Calibri" w:hAnsi="Times New Roman" w:cs="Times New Roman"/>
          <w:sz w:val="20"/>
          <w:szCs w:val="20"/>
          <w:lang w:eastAsia="ru-RU"/>
        </w:rPr>
        <w:t>.202</w:t>
      </w:r>
      <w:r w:rsidR="00EA4F5C"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  <w:r w:rsidRPr="0067407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г. </w:t>
      </w:r>
      <w:r w:rsidR="009317B4">
        <w:rPr>
          <w:rFonts w:ascii="Times New Roman" w:eastAsia="Calibri" w:hAnsi="Times New Roman" w:cs="Times New Roman"/>
          <w:sz w:val="20"/>
          <w:szCs w:val="20"/>
          <w:lang w:eastAsia="ru-RU"/>
        </w:rPr>
        <w:t>№3</w:t>
      </w:r>
    </w:p>
    <w:p w:rsidR="00664E05" w:rsidRDefault="00664E05" w:rsidP="00674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P116"/>
      <w:bookmarkEnd w:id="0"/>
    </w:p>
    <w:p w:rsidR="00674070" w:rsidRPr="00674070" w:rsidRDefault="00674070" w:rsidP="00674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40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СОГЛАШЕНИЕ №0</w:t>
      </w:r>
      <w:r w:rsidR="00EA4F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</w:p>
    <w:p w:rsidR="00674070" w:rsidRPr="00674070" w:rsidRDefault="00674070" w:rsidP="00674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4F5C" w:rsidRPr="00664E05" w:rsidRDefault="00674070" w:rsidP="00674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64E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финансовых средств</w:t>
      </w:r>
    </w:p>
    <w:p w:rsidR="00674070" w:rsidRPr="00664E05" w:rsidRDefault="00EA4F5C" w:rsidP="00674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разработку документации на техническое перевооружение опасного производственного объекта (замена котла КВ-ГМ-0,75-115Н (Дорогобуж 750), горелочного устройства и автоматики безопасности котла) по адресу: Смоленская </w:t>
      </w:r>
      <w:r w:rsidR="00553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область, Хиславичский район, п.</w:t>
      </w:r>
      <w:r w:rsidRPr="006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</w:t>
      </w:r>
      <w:r w:rsidR="00553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 ул.</w:t>
      </w:r>
      <w:r w:rsidRPr="006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Берестнева</w:t>
      </w:r>
      <w:r w:rsidR="00553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д.21А.,</w:t>
      </w:r>
      <w:r w:rsidR="00674070" w:rsidRPr="00664E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 счет средств муниципального образования Хиславичско</w:t>
      </w:r>
      <w:r w:rsidRPr="00664E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 городского</w:t>
      </w:r>
      <w:r w:rsidR="00674070" w:rsidRPr="00664E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поселени</w:t>
      </w:r>
      <w:r w:rsidRPr="00664E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="00674070" w:rsidRPr="00664E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Хиславичского района Смоленской области</w:t>
      </w:r>
    </w:p>
    <w:p w:rsidR="00674070" w:rsidRPr="00674070" w:rsidRDefault="00674070" w:rsidP="006740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74070" w:rsidRPr="00674070" w:rsidRDefault="00674070" w:rsidP="006740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>п.Хиславичи                                                                                             2</w:t>
      </w:r>
      <w:r w:rsidR="00EA4F5C">
        <w:rPr>
          <w:rFonts w:ascii="Times New Roman" w:eastAsia="Calibri" w:hAnsi="Times New Roman" w:cs="Times New Roman"/>
          <w:sz w:val="28"/>
          <w:szCs w:val="28"/>
          <w:lang w:eastAsia="ru-RU"/>
        </w:rPr>
        <w:t>6.02</w:t>
      </w: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EA4F5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:rsidR="00674070" w:rsidRPr="00674070" w:rsidRDefault="00674070" w:rsidP="006740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4070" w:rsidRDefault="00674070" w:rsidP="006740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74070">
        <w:rPr>
          <w:rFonts w:ascii="Times New Roman" w:eastAsia="OpenSymbol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«Хиславичский район» Смоленской области, именуемая в дальнейшем «Распорядитель», действующая от имени и в интересах муниципального образования Хиславичское городское поселение Хиславичского района Смоленской области, в лице Главы муниципального образования «Хиславичский район» Смоленской области </w:t>
      </w:r>
      <w:r w:rsidRPr="00674070">
        <w:rPr>
          <w:rFonts w:ascii="Times New Roman" w:eastAsia="OpenSymbol" w:hAnsi="Times New Roman" w:cs="Times New Roman"/>
          <w:sz w:val="28"/>
          <w:szCs w:val="28"/>
          <w:u w:val="single"/>
          <w:lang w:eastAsia="ru-RU"/>
        </w:rPr>
        <w:t xml:space="preserve">Загребаева </w:t>
      </w:r>
      <w:r w:rsidR="002878E6">
        <w:rPr>
          <w:rFonts w:ascii="Times New Roman" w:eastAsia="OpenSymbol" w:hAnsi="Times New Roman" w:cs="Times New Roman"/>
          <w:sz w:val="28"/>
          <w:szCs w:val="28"/>
          <w:u w:val="single"/>
          <w:lang w:eastAsia="ru-RU"/>
        </w:rPr>
        <w:t>Андрея Викторовича</w:t>
      </w:r>
      <w:r w:rsidRPr="00674070">
        <w:rPr>
          <w:rFonts w:ascii="Times New Roman" w:eastAsia="OpenSymbol" w:hAnsi="Times New Roman" w:cs="Times New Roman"/>
          <w:sz w:val="28"/>
          <w:szCs w:val="28"/>
          <w:lang w:eastAsia="ru-RU"/>
        </w:rPr>
        <w:t xml:space="preserve">, действующего на основании Устава, </w:t>
      </w: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>с одной стороны, и Муниципальное унитарное предприятие «Жилищно-коммунальный сервис», именуемое в дальнейшем "Получатель", в лице начальника МУП «Жилкомсервис</w:t>
      </w:r>
      <w:proofErr w:type="gramEnd"/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67407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Гаврилова Николая Николаевича</w:t>
      </w: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действующего на основании Устава, с другой стороны, совместно именуемые «Стороны», в соответствии со </w:t>
      </w:r>
      <w:hyperlink r:id="rId10" w:history="1">
        <w:r w:rsidRPr="0067407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ст.78</w:t>
        </w:r>
      </w:hyperlink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A4F5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Бюджетного кодекса Российской Федерации, решением «О заключении Соглашения о предоставлении финансовых средств</w:t>
      </w:r>
      <w:r w:rsidRPr="00EA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F5C" w:rsidRPr="00EA4F5C">
        <w:rPr>
          <w:rFonts w:ascii="Times New Roman" w:hAnsi="Times New Roman" w:cs="Times New Roman"/>
          <w:sz w:val="28"/>
          <w:szCs w:val="28"/>
        </w:rPr>
        <w:t>на разработку документации на техническое перевооружение опасного производственного объекта (замена котла КВ-ГМ-0,75-115Н (Дорогобуж 750), горелочного устройства и автоматики безопасности котла) по адресу:</w:t>
      </w:r>
      <w:proofErr w:type="gramEnd"/>
      <w:r w:rsidR="00EA4F5C" w:rsidRPr="00EA4F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4F5C" w:rsidRPr="00EA4F5C">
        <w:rPr>
          <w:rFonts w:ascii="Times New Roman" w:hAnsi="Times New Roman" w:cs="Times New Roman"/>
          <w:sz w:val="28"/>
          <w:szCs w:val="28"/>
        </w:rPr>
        <w:t xml:space="preserve">Смоленская </w:t>
      </w:r>
      <w:r w:rsidR="00553177">
        <w:rPr>
          <w:rFonts w:ascii="Times New Roman" w:hAnsi="Times New Roman" w:cs="Times New Roman"/>
          <w:sz w:val="28"/>
          <w:szCs w:val="28"/>
        </w:rPr>
        <w:t>область, Хиславичский район, п.</w:t>
      </w:r>
      <w:r w:rsidR="00EA4F5C" w:rsidRPr="00EA4F5C">
        <w:rPr>
          <w:rFonts w:ascii="Times New Roman" w:hAnsi="Times New Roman" w:cs="Times New Roman"/>
          <w:sz w:val="28"/>
          <w:szCs w:val="28"/>
        </w:rPr>
        <w:t>Хиславичи ул.Берестнева</w:t>
      </w:r>
      <w:r w:rsidR="00553177">
        <w:rPr>
          <w:rFonts w:ascii="Times New Roman" w:hAnsi="Times New Roman" w:cs="Times New Roman"/>
          <w:sz w:val="28"/>
          <w:szCs w:val="28"/>
        </w:rPr>
        <w:t>,</w:t>
      </w:r>
      <w:r w:rsidR="00EA4F5C" w:rsidRPr="00EA4F5C">
        <w:rPr>
          <w:rFonts w:ascii="Times New Roman" w:hAnsi="Times New Roman" w:cs="Times New Roman"/>
          <w:sz w:val="28"/>
          <w:szCs w:val="28"/>
        </w:rPr>
        <w:t xml:space="preserve"> д.21А, </w:t>
      </w:r>
      <w:r w:rsidRPr="00EA4F5C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муниципального образования Хисл</w:t>
      </w:r>
      <w:r w:rsidR="00DC43A0">
        <w:rPr>
          <w:rFonts w:ascii="Times New Roman" w:eastAsia="Calibri" w:hAnsi="Times New Roman" w:cs="Times New Roman"/>
          <w:sz w:val="28"/>
          <w:szCs w:val="28"/>
          <w:lang w:eastAsia="ru-RU"/>
        </w:rPr>
        <w:t>авичского</w:t>
      </w:r>
      <w:r w:rsidRPr="00EA4F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</w:t>
      </w:r>
      <w:r w:rsidR="00DC43A0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EA4F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</w:t>
      </w:r>
      <w:r w:rsidR="00DC43A0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EA4F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Хиславичского</w:t>
      </w: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Смоленской области» от 2</w:t>
      </w:r>
      <w:r w:rsidR="00EA4F5C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EA4F5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EA4F5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701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5871D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bookmarkStart w:id="1" w:name="_GoBack"/>
      <w:bookmarkEnd w:id="1"/>
      <w:r w:rsidR="005871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>заключили настоящее Соглашение о предоставлении финансовых средств</w:t>
      </w:r>
      <w:r w:rsidRPr="0067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3A0" w:rsidRPr="00DC43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документации на техническое перевооружение опасного производственного объекта (замена котла КВ-ГМ-0,75-115Н (Дорогобуж 750), горелочного устройства и автоматики безопасности котла) по адресу:</w:t>
      </w:r>
      <w:proofErr w:type="gramEnd"/>
      <w:r w:rsidR="00DC43A0" w:rsidRPr="00DC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Смоленская область, Хиславичский район, п. Хиславичи ул.Берестнева</w:t>
      </w:r>
      <w:r w:rsidR="00DC43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43A0" w:rsidRPr="00DC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д.21А.</w:t>
      </w:r>
      <w:r w:rsidRPr="0067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муниципального образования Хиславичско</w:t>
      </w:r>
      <w:r w:rsidR="00DC43A0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</w:t>
      </w:r>
      <w:r w:rsidR="00DC43A0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</w:t>
      </w:r>
      <w:r w:rsidR="00DC43A0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Хиславичского района Смоленской области (далее - Соглашение) о нижеследующем:</w:t>
      </w:r>
    </w:p>
    <w:p w:rsidR="0082007B" w:rsidRPr="00674070" w:rsidRDefault="0082007B" w:rsidP="006740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4070" w:rsidRDefault="00674070" w:rsidP="0067407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0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1.Предмет Соглашения</w:t>
      </w: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2007B" w:rsidRPr="00674070" w:rsidRDefault="0082007B" w:rsidP="0067407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4070" w:rsidRPr="00674070" w:rsidRDefault="00674070" w:rsidP="006740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>1.1.Предметом настоящего Соглашения является предоставление из средств бюджета муниципального образования Хиславичско</w:t>
      </w:r>
      <w:r w:rsidR="00DC43A0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</w:t>
      </w:r>
      <w:r w:rsidR="00DC43A0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</w:t>
      </w:r>
      <w:r w:rsidR="00DC43A0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Хиславичского района Смоленской области в 202</w:t>
      </w:r>
      <w:r w:rsidR="00DC43A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субсидии Получателю </w:t>
      </w:r>
      <w:r w:rsidR="00DC43A0" w:rsidRPr="00DC43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документации на техническое перевооружение опасного производственного объекта (замена котла КВ-ГМ-0,75-115Н (Дорогобуж 750), горелочного устройства и автоматики безопасности котла) по адресу: Смоленская область, Хисла</w:t>
      </w:r>
      <w:r w:rsidR="00553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вичский район, п.Хиславичи ул.</w:t>
      </w:r>
      <w:r w:rsidR="00DC43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Берестнева</w:t>
      </w:r>
      <w:r w:rsidR="005531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д.21А</w:t>
      </w: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74070">
        <w:rPr>
          <w:rFonts w:ascii="Times New Roman" w:hAnsi="Times New Roman" w:cs="Times New Roman"/>
          <w:sz w:val="28"/>
          <w:szCs w:val="28"/>
        </w:rPr>
        <w:t>(далее – Субсидия).</w:t>
      </w:r>
    </w:p>
    <w:p w:rsidR="00674070" w:rsidRDefault="00674070" w:rsidP="006740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1.2.Субсидия предоставляется Получателю в размере, указанном в </w:t>
      </w:r>
      <w:hyperlink w:anchor="P161" w:history="1">
        <w:r w:rsidRPr="0067407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п. 2.1</w:t>
        </w:r>
      </w:hyperlink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Соглашения.</w:t>
      </w:r>
    </w:p>
    <w:p w:rsidR="0082007B" w:rsidRPr="00674070" w:rsidRDefault="0082007B" w:rsidP="006740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4070" w:rsidRDefault="00674070" w:rsidP="00674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2" w:name="P159"/>
      <w:bookmarkEnd w:id="2"/>
      <w:r w:rsidRPr="006740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2.Условия и порядок предоставления Субсидии.</w:t>
      </w:r>
      <w:bookmarkStart w:id="3" w:name="P161"/>
      <w:bookmarkEnd w:id="3"/>
    </w:p>
    <w:p w:rsidR="0082007B" w:rsidRPr="00674070" w:rsidRDefault="0082007B" w:rsidP="00674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64E05" w:rsidRDefault="00674070" w:rsidP="00DC4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2.1.Получателю предоставляется субсидия в размере: </w:t>
      </w:r>
    </w:p>
    <w:p w:rsidR="00DC43A0" w:rsidRPr="00664E05" w:rsidRDefault="00DC43A0" w:rsidP="0066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4E0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189495</w:t>
      </w:r>
      <w:r w:rsidRPr="00664E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664E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(сто восемьдесят девять тысяч четыреста девяносто пять) рублей 97коп. </w:t>
      </w:r>
    </w:p>
    <w:p w:rsidR="00674070" w:rsidRDefault="00674070" w:rsidP="006740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2.2.Распорядитель осуществляет перечисление Субсидии Получателю в полном объеме не позднее 90 (девяноста) дней </w:t>
      </w:r>
      <w:proofErr w:type="gramStart"/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>с даты заключения</w:t>
      </w:r>
      <w:proofErr w:type="gramEnd"/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Соглашения.</w:t>
      </w:r>
    </w:p>
    <w:p w:rsidR="0082007B" w:rsidRPr="00674070" w:rsidRDefault="0082007B" w:rsidP="006740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4070" w:rsidRDefault="00674070" w:rsidP="0067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40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3.Права и обязанности Сторон.</w:t>
      </w:r>
    </w:p>
    <w:p w:rsidR="0082007B" w:rsidRPr="00674070" w:rsidRDefault="0082007B" w:rsidP="0067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74070" w:rsidRPr="00674070" w:rsidRDefault="00674070" w:rsidP="0067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>3.1.Распорядитель обязуется:</w:t>
      </w:r>
    </w:p>
    <w:p w:rsidR="00674070" w:rsidRPr="00674070" w:rsidRDefault="00674070" w:rsidP="0067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3.1.1.Перечислить Субсидию Получателю в объеме и порядке, установленном в </w:t>
      </w:r>
      <w:hyperlink w:anchor="P159" w:history="1">
        <w:r w:rsidRPr="0067407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разделе 2</w:t>
        </w:r>
      </w:hyperlink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Соглашения.</w:t>
      </w:r>
    </w:p>
    <w:p w:rsidR="00674070" w:rsidRPr="00674070" w:rsidRDefault="00674070" w:rsidP="0067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>3.2.Распорядитель имеет право:</w:t>
      </w:r>
    </w:p>
    <w:p w:rsidR="00674070" w:rsidRPr="00674070" w:rsidRDefault="00674070" w:rsidP="0067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>3.2.1.Проводить оценку эффективности использования Субсидии.</w:t>
      </w:r>
    </w:p>
    <w:p w:rsidR="00674070" w:rsidRPr="00674070" w:rsidRDefault="00674070" w:rsidP="0067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>3.2.2.Проводить проверки исполнения получателем условий настоящего Соглашения.</w:t>
      </w:r>
    </w:p>
    <w:p w:rsidR="00674070" w:rsidRPr="00674070" w:rsidRDefault="00674070" w:rsidP="0067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>3.2.3.Осуществлять иные права, установленные законодательством Российской Федерации.</w:t>
      </w:r>
    </w:p>
    <w:p w:rsidR="00674070" w:rsidRPr="00674070" w:rsidRDefault="00674070" w:rsidP="0067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>3.3.Получатель обязуется:</w:t>
      </w:r>
    </w:p>
    <w:p w:rsidR="00F93B09" w:rsidRDefault="00674070" w:rsidP="0067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3.3.1.Обеспечивать целевое и эффективное </w:t>
      </w:r>
      <w:r w:rsidR="00F93B09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денежных средств.</w:t>
      </w:r>
    </w:p>
    <w:p w:rsidR="00674070" w:rsidRPr="00674070" w:rsidRDefault="00674070" w:rsidP="0067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>3.3.2.Предоставлять по запросу Распорядителя и в установленные им сроки информацию и документы, необходимые для проведения проверок исполнения условий настоящего Соглашения, а также оказывает содействие Распорядителю при проведении им указанных проверок.</w:t>
      </w:r>
    </w:p>
    <w:p w:rsidR="00674070" w:rsidRPr="00674070" w:rsidRDefault="00674070" w:rsidP="0067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>3.3.3.Обеспечить возврат в доход бюджета муниципального образования неиспользованной Субсидии в установленном порядке.</w:t>
      </w:r>
    </w:p>
    <w:p w:rsidR="00674070" w:rsidRPr="00674070" w:rsidRDefault="00674070" w:rsidP="0067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>3.3.4.Обеспечить возврат Субсидии, использованной с нарушением условий их предоставления, в том числе в случае нецелевого их использования. Возврат Субсидии осуществляется по письменному требованию Распорядителя в установленном порядке.</w:t>
      </w:r>
    </w:p>
    <w:p w:rsidR="00674070" w:rsidRPr="00674070" w:rsidRDefault="00674070" w:rsidP="0067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>3.4.Получатель имеет право:</w:t>
      </w:r>
    </w:p>
    <w:p w:rsidR="00674070" w:rsidRDefault="00674070" w:rsidP="0067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>3.4.1.Выполнять обязательства, установленные настоящим Соглашением и законодательством Российской Федерации.</w:t>
      </w:r>
    </w:p>
    <w:p w:rsidR="00F93B09" w:rsidRDefault="00F93B09" w:rsidP="0067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4070" w:rsidRDefault="00674070" w:rsidP="006740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0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4.Ответственность Сторон</w:t>
      </w: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64E05" w:rsidRPr="00674070" w:rsidRDefault="00664E05" w:rsidP="006740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43A0" w:rsidRDefault="00674070" w:rsidP="0067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>4.1.За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82007B" w:rsidRPr="00674070" w:rsidRDefault="0082007B" w:rsidP="0067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4070" w:rsidRPr="00674070" w:rsidRDefault="00674070" w:rsidP="006740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40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5.Порядок предоставления отчетности о результатах </w:t>
      </w:r>
    </w:p>
    <w:p w:rsidR="00674070" w:rsidRDefault="00674070" w:rsidP="006740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40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использования получателем субсидии.</w:t>
      </w:r>
    </w:p>
    <w:p w:rsidR="00664E05" w:rsidRPr="00674070" w:rsidRDefault="00664E05" w:rsidP="006740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74070" w:rsidRPr="00674070" w:rsidRDefault="00674070" w:rsidP="0067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5.1.Организации - получателю субсидии необходимо представить отчет согласно </w:t>
      </w:r>
      <w:hyperlink w:anchor="P246" w:history="1">
        <w:r w:rsidRPr="0067407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приложению 1</w:t>
        </w:r>
      </w:hyperlink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срок не позднее 15 (пятнадцати) календарных дней с момента расходования средств на цели, предусмотренные соглашением. К указанному отчету следует приложить копии платежных документов, подтверждающих целевое использование денежных средств.</w:t>
      </w:r>
    </w:p>
    <w:p w:rsidR="00674070" w:rsidRDefault="00674070" w:rsidP="0067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5.2.В соответствии с Порядком отражения в бухгалтерском учете получаемых субсидий, определенным </w:t>
      </w:r>
      <w:hyperlink r:id="rId11" w:history="1">
        <w:r w:rsidRPr="0067407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Положением</w:t>
        </w:r>
      </w:hyperlink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бухгалтерскому учету, утвержденным Приказом Минфина России от 16.10.2000 г. N92н, получатель обязан вести учет средств целевого финансирования по балансовому счету 86 «Целевое финансирование».</w:t>
      </w:r>
    </w:p>
    <w:p w:rsidR="0082007B" w:rsidRPr="00674070" w:rsidRDefault="0082007B" w:rsidP="0067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4070" w:rsidRDefault="00674070" w:rsidP="0067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40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6.Срок действия Соглашения.</w:t>
      </w:r>
    </w:p>
    <w:p w:rsidR="00664E05" w:rsidRPr="00674070" w:rsidRDefault="00664E05" w:rsidP="0067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74070" w:rsidRDefault="00674070" w:rsidP="0067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>6.1.Настоящее Соглашение вступает в силу со дня его подписания Сторонами и действует до 31.12.202</w:t>
      </w:r>
      <w:r w:rsidR="00EF1C9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82007B" w:rsidRPr="00674070" w:rsidRDefault="0082007B" w:rsidP="0067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4070" w:rsidRPr="00674070" w:rsidRDefault="00674070" w:rsidP="006740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40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7.Возврат субсидии.</w:t>
      </w:r>
    </w:p>
    <w:p w:rsidR="00674070" w:rsidRPr="00674070" w:rsidRDefault="00674070" w:rsidP="0067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>7.1.Субсидия подлежит возврату в бюджет муниципального образования Хиславичское городское поселение Хиславичского района Смоленской области при нарушении условий, установленных при предоставлении субсидии, в случае:</w:t>
      </w:r>
    </w:p>
    <w:p w:rsidR="00674070" w:rsidRPr="00674070" w:rsidRDefault="00674070" w:rsidP="0067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>7.1.1.Нецелевого использования Муниципальным унитарным предприятием денежных средств. Документами, подтверждающими целевое использование субсидии, являются копии платежных документов.</w:t>
      </w:r>
    </w:p>
    <w:p w:rsidR="00674070" w:rsidRPr="00674070" w:rsidRDefault="00674070" w:rsidP="0067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>7.1.2.Неиспользования или неполного использования Муниципальным унитарным предприятием субсидии в текущем финансовом году.</w:t>
      </w:r>
    </w:p>
    <w:p w:rsidR="00674070" w:rsidRPr="00674070" w:rsidRDefault="00674070" w:rsidP="0067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>7.2.Возврат денежных средств осуществляется Муниципальным унитарным предприятием на счет бюджета муниципального образования Хиславичское городское поселение Хиславичского района Смоленской области</w:t>
      </w:r>
      <w:proofErr w:type="gramStart"/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74070" w:rsidRDefault="00674070" w:rsidP="0067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>7.3.В случае отказа от добровольного возврата, средства взыскиваются в судебном порядке в соответствии с законодательством Российской Федерации.</w:t>
      </w:r>
    </w:p>
    <w:p w:rsidR="0082007B" w:rsidRPr="00674070" w:rsidRDefault="0082007B" w:rsidP="0067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4070" w:rsidRDefault="00674070" w:rsidP="006740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40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8.Заключительные положения.</w:t>
      </w:r>
    </w:p>
    <w:p w:rsidR="00664E05" w:rsidRPr="00674070" w:rsidRDefault="00664E05" w:rsidP="006740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74070" w:rsidRPr="00674070" w:rsidRDefault="00674070" w:rsidP="0067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>8.1.Изменения в настоящее Соглашение вносятся по согласованию Сторон путем оформления дополнительного соглашения.</w:t>
      </w:r>
    </w:p>
    <w:p w:rsidR="0082007B" w:rsidRDefault="00674070" w:rsidP="0067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8.2.Настоящее Соглашение составлено в двух экземплярах, имеющих </w:t>
      </w:r>
      <w:r w:rsidRPr="0067407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одинаковую юридическую силу.</w:t>
      </w:r>
    </w:p>
    <w:p w:rsidR="0082007B" w:rsidRPr="00674070" w:rsidRDefault="0082007B" w:rsidP="0067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4070" w:rsidRPr="00674070" w:rsidRDefault="00674070" w:rsidP="006740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40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9.Адреса и реквизиты Сторон.</w:t>
      </w:r>
    </w:p>
    <w:tbl>
      <w:tblPr>
        <w:tblpPr w:leftFromText="180" w:rightFromText="180" w:vertAnchor="text" w:horzAnchor="margin" w:tblpY="209"/>
        <w:tblW w:w="10314" w:type="dxa"/>
        <w:tblLook w:val="0000" w:firstRow="0" w:lastRow="0" w:firstColumn="0" w:lastColumn="0" w:noHBand="0" w:noVBand="0"/>
      </w:tblPr>
      <w:tblGrid>
        <w:gridCol w:w="5211"/>
        <w:gridCol w:w="5103"/>
      </w:tblGrid>
      <w:tr w:rsidR="00674070" w:rsidRPr="00674070" w:rsidTr="0082007B">
        <w:trPr>
          <w:trHeight w:val="4523"/>
        </w:trPr>
        <w:tc>
          <w:tcPr>
            <w:tcW w:w="5211" w:type="dxa"/>
          </w:tcPr>
          <w:p w:rsidR="00674070" w:rsidRDefault="00674070" w:rsidP="0066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ru-RU"/>
              </w:rPr>
            </w:pPr>
            <w:r w:rsidRPr="0067407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664E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ru-RU"/>
              </w:rPr>
              <w:t>Распорядитель»</w:t>
            </w:r>
          </w:p>
          <w:p w:rsidR="00664E05" w:rsidRPr="00664E05" w:rsidRDefault="00664E05" w:rsidP="00674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674070" w:rsidRDefault="00674070" w:rsidP="00674070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4E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 муниципального образования</w:t>
            </w:r>
            <w:r w:rsidR="00664E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64E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«Хиславичский район» Смоленской области</w:t>
            </w:r>
          </w:p>
          <w:p w:rsidR="00664E05" w:rsidRPr="00664E05" w:rsidRDefault="00664E05" w:rsidP="00674070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4E05" w:rsidRDefault="00674070" w:rsidP="0067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E05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адрес: 216620,</w:t>
            </w:r>
          </w:p>
          <w:p w:rsidR="00674070" w:rsidRPr="00664E05" w:rsidRDefault="00674070" w:rsidP="0067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E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Смоленская </w:t>
            </w:r>
            <w:r w:rsidR="00664E05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область, Хиславичский район, п.</w:t>
            </w:r>
            <w:r w:rsidRPr="00664E05">
              <w:rPr>
                <w:rFonts w:ascii="Times New Roman" w:eastAsia="Times New Roman" w:hAnsi="Times New Roman" w:cs="Times New Roman"/>
                <w:sz w:val="28"/>
                <w:szCs w:val="28"/>
              </w:rPr>
              <w:t>Хиславичи ул. Советская д.23</w:t>
            </w:r>
          </w:p>
          <w:p w:rsidR="00664E05" w:rsidRPr="00664E05" w:rsidRDefault="00664E05" w:rsidP="0067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3A0" w:rsidRPr="00664E05" w:rsidRDefault="00DC43A0" w:rsidP="00DC43A0">
            <w:pPr>
              <w:spacing w:after="0" w:line="240" w:lineRule="auto"/>
              <w:ind w:righ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E05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ОТДЕЛЕНИЕ СМОЛЕНСК БАНКА РОССИИ//УФК по Смоленской области г. Смоленск</w:t>
            </w:r>
          </w:p>
          <w:p w:rsidR="00DC43A0" w:rsidRPr="00DA7F65" w:rsidRDefault="00DA7F65" w:rsidP="00DC43A0">
            <w:pPr>
              <w:spacing w:after="0" w:line="240" w:lineRule="auto"/>
              <w:ind w:righ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F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Казначейский счет </w:t>
            </w:r>
            <w:r w:rsidR="00DC43A0" w:rsidRPr="00DA7F65">
              <w:rPr>
                <w:rFonts w:ascii="Times New Roman" w:eastAsia="Times New Roman" w:hAnsi="Times New Roman" w:cs="Times New Roman"/>
                <w:sz w:val="28"/>
                <w:szCs w:val="28"/>
              </w:rPr>
              <w:t>03231643666521516300</w:t>
            </w:r>
          </w:p>
          <w:p w:rsidR="00DC43A0" w:rsidRPr="00DA7F65" w:rsidRDefault="00DA7F65" w:rsidP="00DC43A0">
            <w:pPr>
              <w:spacing w:after="0" w:line="240" w:lineRule="auto"/>
              <w:ind w:righ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F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Единый казначейский счет </w:t>
            </w:r>
            <w:r w:rsidR="00DC43A0" w:rsidRPr="00DA7F65">
              <w:rPr>
                <w:rFonts w:ascii="Times New Roman" w:eastAsia="Times New Roman" w:hAnsi="Times New Roman" w:cs="Times New Roman"/>
                <w:sz w:val="28"/>
                <w:szCs w:val="28"/>
              </w:rPr>
              <w:t>40102810445370000055</w:t>
            </w:r>
          </w:p>
          <w:p w:rsidR="00DC43A0" w:rsidRPr="00664E05" w:rsidRDefault="00DC43A0" w:rsidP="00DC43A0">
            <w:pPr>
              <w:spacing w:after="0" w:line="240" w:lineRule="auto"/>
              <w:ind w:righ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E05">
              <w:rPr>
                <w:rFonts w:ascii="Times New Roman" w:eastAsia="Times New Roman" w:hAnsi="Times New Roman" w:cs="Times New Roman"/>
                <w:sz w:val="28"/>
                <w:szCs w:val="28"/>
              </w:rPr>
              <w:t>БИК 016614901</w:t>
            </w:r>
          </w:p>
          <w:p w:rsidR="00DC43A0" w:rsidRPr="00664E05" w:rsidRDefault="00DC43A0" w:rsidP="00DC43A0">
            <w:pPr>
              <w:spacing w:after="0" w:line="240" w:lineRule="auto"/>
              <w:ind w:righ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64E05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64E05">
              <w:rPr>
                <w:rFonts w:ascii="Times New Roman" w:eastAsia="Times New Roman" w:hAnsi="Times New Roman" w:cs="Times New Roman"/>
                <w:sz w:val="28"/>
                <w:szCs w:val="28"/>
              </w:rPr>
              <w:t>\с 03901180870</w:t>
            </w:r>
          </w:p>
          <w:p w:rsidR="00DC43A0" w:rsidRPr="00664E05" w:rsidRDefault="00DC43A0" w:rsidP="00DC43A0">
            <w:pPr>
              <w:spacing w:after="0" w:line="240" w:lineRule="auto"/>
              <w:ind w:righ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E05">
              <w:rPr>
                <w:rFonts w:ascii="Times New Roman" w:eastAsia="Times New Roman" w:hAnsi="Times New Roman" w:cs="Times New Roman"/>
                <w:sz w:val="28"/>
                <w:szCs w:val="28"/>
              </w:rPr>
              <w:t>ИНН/КПП 6718000382/671801001</w:t>
            </w:r>
          </w:p>
          <w:p w:rsidR="00DC43A0" w:rsidRPr="00664E05" w:rsidRDefault="00DC43A0" w:rsidP="00DC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E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ОГРН 1026700839670 </w:t>
            </w:r>
          </w:p>
          <w:p w:rsidR="00674070" w:rsidRPr="00674070" w:rsidRDefault="00DC43A0" w:rsidP="00820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05">
              <w:rPr>
                <w:rFonts w:ascii="Times New Roman" w:eastAsia="Times New Roman" w:hAnsi="Times New Roman" w:cs="Times New Roman"/>
                <w:sz w:val="28"/>
                <w:szCs w:val="28"/>
              </w:rPr>
              <w:t>ОКТМО 66652151</w:t>
            </w:r>
            <w:r w:rsidR="00674070" w:rsidRPr="00674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674070" w:rsidRDefault="00674070" w:rsidP="00664E05">
            <w:pPr>
              <w:shd w:val="clear" w:color="auto" w:fill="FFFFFF"/>
              <w:spacing w:after="0" w:line="240" w:lineRule="auto"/>
              <w:ind w:left="18" w:right="45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«Получатель»</w:t>
            </w:r>
          </w:p>
          <w:p w:rsidR="00664E05" w:rsidRPr="00664E05" w:rsidRDefault="00664E05" w:rsidP="00674070">
            <w:pPr>
              <w:shd w:val="clear" w:color="auto" w:fill="FFFFFF"/>
              <w:spacing w:after="0" w:line="240" w:lineRule="auto"/>
              <w:ind w:left="18" w:right="45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674070" w:rsidRDefault="00674070" w:rsidP="0067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МУП « Жилкомсервис» </w:t>
            </w:r>
          </w:p>
          <w:p w:rsidR="00664E05" w:rsidRDefault="00664E05" w:rsidP="0067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E05" w:rsidRDefault="00664E05" w:rsidP="0067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E05" w:rsidRPr="00664E05" w:rsidRDefault="00664E05" w:rsidP="0067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07B" w:rsidRPr="00664E05" w:rsidRDefault="00674070" w:rsidP="00664E05">
            <w:pPr>
              <w:spacing w:after="0" w:line="240" w:lineRule="auto"/>
              <w:ind w:right="-108"/>
              <w:rPr>
                <w:rFonts w:ascii="Times New Roman" w:eastAsia="OpenSymbol" w:hAnsi="Times New Roman" w:cs="Times New Roman"/>
                <w:sz w:val="28"/>
                <w:szCs w:val="28"/>
                <w:lang w:eastAsia="ru-RU"/>
              </w:rPr>
            </w:pPr>
            <w:r w:rsidRPr="00664E05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</w:t>
            </w:r>
            <w:r w:rsidRPr="00664E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216620 Смоленская </w:t>
            </w:r>
            <w:r w:rsidRPr="00664E05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область, Хиславичский район</w:t>
            </w:r>
            <w:r w:rsidR="00664E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п.</w:t>
            </w:r>
            <w:r w:rsidRPr="00664E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Хиславичи, ул. Советская, д.116 </w:t>
            </w:r>
          </w:p>
          <w:p w:rsidR="0082007B" w:rsidRPr="00664E05" w:rsidRDefault="0082007B" w:rsidP="0067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penSymbol" w:hAnsi="Times New Roman" w:cs="Times New Roman"/>
                <w:sz w:val="28"/>
                <w:szCs w:val="28"/>
                <w:lang w:eastAsia="ru-RU"/>
              </w:rPr>
            </w:pPr>
          </w:p>
          <w:p w:rsidR="00674070" w:rsidRPr="00664E05" w:rsidRDefault="00674070" w:rsidP="0067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penSymbol" w:hAnsi="Times New Roman" w:cs="Times New Roman"/>
                <w:sz w:val="28"/>
                <w:szCs w:val="28"/>
                <w:lang w:eastAsia="ru-RU"/>
              </w:rPr>
            </w:pPr>
            <w:r w:rsidRPr="00664E05">
              <w:rPr>
                <w:rFonts w:ascii="Times New Roman" w:eastAsia="OpenSymbol" w:hAnsi="Times New Roman" w:cs="Times New Roman"/>
                <w:sz w:val="28"/>
                <w:szCs w:val="28"/>
                <w:lang w:eastAsia="ru-RU"/>
              </w:rPr>
              <w:t>ИНН 6712009692  КПП 671201001</w:t>
            </w:r>
          </w:p>
          <w:p w:rsidR="00674070" w:rsidRPr="00664E05" w:rsidRDefault="00674070" w:rsidP="00674070">
            <w:pPr>
              <w:widowControl w:val="0"/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penSymbol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4E05">
              <w:rPr>
                <w:rFonts w:ascii="Times New Roman" w:eastAsia="OpenSymbol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64E05">
              <w:rPr>
                <w:rFonts w:ascii="Times New Roman" w:eastAsia="OpenSymbol" w:hAnsi="Times New Roman" w:cs="Times New Roman"/>
                <w:sz w:val="28"/>
                <w:szCs w:val="28"/>
                <w:lang w:eastAsia="ru-RU"/>
              </w:rPr>
              <w:t>/с 40702810643220000050</w:t>
            </w:r>
          </w:p>
          <w:p w:rsidR="00674070" w:rsidRPr="00664E05" w:rsidRDefault="00674070" w:rsidP="00674070">
            <w:pPr>
              <w:widowControl w:val="0"/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penSymbol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4E05">
              <w:rPr>
                <w:rFonts w:ascii="Times New Roman" w:eastAsia="OpenSymbol" w:hAnsi="Times New Roman" w:cs="Times New Roman"/>
                <w:sz w:val="28"/>
                <w:szCs w:val="28"/>
                <w:lang w:eastAsia="ru-RU"/>
              </w:rPr>
              <w:t>Смоленский</w:t>
            </w:r>
            <w:proofErr w:type="gramEnd"/>
            <w:r w:rsidRPr="00664E05">
              <w:rPr>
                <w:rFonts w:ascii="Times New Roman" w:eastAsia="OpenSymbol" w:hAnsi="Times New Roman" w:cs="Times New Roman"/>
                <w:sz w:val="28"/>
                <w:szCs w:val="28"/>
                <w:lang w:eastAsia="ru-RU"/>
              </w:rPr>
              <w:t xml:space="preserve"> РФ АО «Россельхозбанк», г.Смоленск</w:t>
            </w:r>
          </w:p>
          <w:p w:rsidR="00674070" w:rsidRPr="00664E05" w:rsidRDefault="00674070" w:rsidP="00674070">
            <w:pPr>
              <w:widowControl w:val="0"/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penSymbol" w:hAnsi="Times New Roman" w:cs="Times New Roman"/>
                <w:sz w:val="28"/>
                <w:szCs w:val="28"/>
                <w:lang w:eastAsia="ru-RU"/>
              </w:rPr>
            </w:pPr>
            <w:r w:rsidRPr="00664E05">
              <w:rPr>
                <w:rFonts w:ascii="Times New Roman" w:eastAsia="OpenSymbol" w:hAnsi="Times New Roman" w:cs="Times New Roman"/>
                <w:sz w:val="28"/>
                <w:szCs w:val="28"/>
                <w:lang w:eastAsia="ru-RU"/>
              </w:rPr>
              <w:t>БИК 046614776</w:t>
            </w:r>
          </w:p>
          <w:p w:rsidR="00674070" w:rsidRPr="00674070" w:rsidRDefault="00674070" w:rsidP="0082007B">
            <w:pPr>
              <w:widowControl w:val="0"/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E05">
              <w:rPr>
                <w:rFonts w:ascii="Times New Roman" w:eastAsia="OpenSymbol" w:hAnsi="Times New Roman" w:cs="Times New Roman"/>
                <w:sz w:val="28"/>
                <w:szCs w:val="28"/>
                <w:lang w:eastAsia="ru-RU"/>
              </w:rPr>
              <w:t>к/с 30101810500000000776</w:t>
            </w:r>
            <w:r w:rsidRPr="00674070">
              <w:rPr>
                <w:rFonts w:ascii="Times New Roman" w:eastAsia="OpenSymbo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74070" w:rsidRPr="00674070" w:rsidRDefault="00674070" w:rsidP="0067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007B" w:rsidRPr="00664E05" w:rsidRDefault="0082007B" w:rsidP="008200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664E05">
        <w:rPr>
          <w:rFonts w:ascii="Times New Roman" w:eastAsia="Calibri" w:hAnsi="Times New Roman" w:cs="Times New Roman"/>
          <w:b/>
          <w:sz w:val="28"/>
          <w:szCs w:val="28"/>
        </w:rPr>
        <w:t>Подписи сторон</w:t>
      </w:r>
    </w:p>
    <w:p w:rsidR="0082007B" w:rsidRPr="0082007B" w:rsidRDefault="0082007B" w:rsidP="008200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4962"/>
      </w:tblGrid>
      <w:tr w:rsidR="0082007B" w:rsidRPr="0082007B" w:rsidTr="0082007B">
        <w:tc>
          <w:tcPr>
            <w:tcW w:w="5165" w:type="dxa"/>
          </w:tcPr>
          <w:p w:rsidR="0082007B" w:rsidRPr="0082007B" w:rsidRDefault="0082007B" w:rsidP="0082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07B"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образования «Хиславичский район» Смоленской области</w:t>
            </w:r>
          </w:p>
        </w:tc>
        <w:tc>
          <w:tcPr>
            <w:tcW w:w="4962" w:type="dxa"/>
            <w:vAlign w:val="center"/>
          </w:tcPr>
          <w:p w:rsidR="0082007B" w:rsidRPr="0082007B" w:rsidRDefault="0082007B" w:rsidP="00820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МУП « Жилкомсервис»</w:t>
            </w:r>
          </w:p>
          <w:p w:rsidR="0082007B" w:rsidRPr="0082007B" w:rsidRDefault="0082007B" w:rsidP="0082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007B" w:rsidRPr="0082007B" w:rsidTr="0082007B">
        <w:trPr>
          <w:trHeight w:val="1734"/>
        </w:trPr>
        <w:tc>
          <w:tcPr>
            <w:tcW w:w="5165" w:type="dxa"/>
          </w:tcPr>
          <w:p w:rsidR="0082007B" w:rsidRPr="0082007B" w:rsidRDefault="0082007B" w:rsidP="00820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0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Pr="0082007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Pr="0082007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А.В.Загребаев</w:t>
            </w:r>
            <w:proofErr w:type="spellEnd"/>
            <w:r w:rsidRPr="0082007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/</w:t>
            </w:r>
          </w:p>
          <w:p w:rsidR="0082007B" w:rsidRDefault="0082007B" w:rsidP="00820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2007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(подпись)                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</w:t>
            </w:r>
            <w:r w:rsidRPr="0082007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(И.О. Фамилия)</w:t>
            </w:r>
          </w:p>
          <w:p w:rsidR="0082007B" w:rsidRDefault="0082007B" w:rsidP="00820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2007B" w:rsidRDefault="0082007B" w:rsidP="00820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2007B" w:rsidRPr="0082007B" w:rsidRDefault="0082007B" w:rsidP="0082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4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674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62" w:type="dxa"/>
          </w:tcPr>
          <w:p w:rsidR="0082007B" w:rsidRPr="0082007B" w:rsidRDefault="0082007B" w:rsidP="00820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0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Pr="0082007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/</w:t>
            </w:r>
            <w:r w:rsidRPr="0082007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Н.Н. Гаврилов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82007B" w:rsidRDefault="0082007B" w:rsidP="00820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2007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(подпись)                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82007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(И.О. Фамилия)</w:t>
            </w:r>
          </w:p>
          <w:p w:rsidR="0082007B" w:rsidRDefault="0082007B" w:rsidP="00820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2007B" w:rsidRDefault="0082007B" w:rsidP="00820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2007B" w:rsidRPr="0082007B" w:rsidRDefault="0082007B" w:rsidP="00820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4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674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</w:tbl>
    <w:p w:rsidR="00674070" w:rsidRPr="00674070" w:rsidRDefault="00674070" w:rsidP="006740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4070" w:rsidRPr="00674070" w:rsidRDefault="00674070" w:rsidP="00674070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674070" w:rsidRPr="00674070" w:rsidSect="00553177">
          <w:footerReference w:type="default" r:id="rId12"/>
          <w:pgSz w:w="11906" w:h="16838"/>
          <w:pgMar w:top="1134" w:right="566" w:bottom="1135" w:left="1134" w:header="708" w:footer="708" w:gutter="0"/>
          <w:cols w:space="708"/>
          <w:titlePg/>
          <w:docGrid w:linePitch="360"/>
        </w:sectPr>
      </w:pPr>
    </w:p>
    <w:p w:rsidR="00674070" w:rsidRPr="00674070" w:rsidRDefault="00674070" w:rsidP="00674070">
      <w:pPr>
        <w:widowControl w:val="0"/>
        <w:tabs>
          <w:tab w:val="left" w:pos="4678"/>
          <w:tab w:val="left" w:pos="10891"/>
          <w:tab w:val="center" w:pos="11750"/>
        </w:tabs>
        <w:autoSpaceDE w:val="0"/>
        <w:autoSpaceDN w:val="0"/>
        <w:adjustRightInd w:val="0"/>
        <w:spacing w:after="0" w:line="240" w:lineRule="auto"/>
        <w:ind w:left="10773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407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674070" w:rsidRPr="00674070" w:rsidRDefault="00674070" w:rsidP="0067407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070">
        <w:rPr>
          <w:rFonts w:ascii="Times New Roman" w:eastAsia="Calibri" w:hAnsi="Times New Roman" w:cs="Times New Roman"/>
          <w:sz w:val="24"/>
          <w:szCs w:val="24"/>
          <w:lang w:eastAsia="ru-RU"/>
        </w:rPr>
        <w:t>к Соглашению № 0</w:t>
      </w:r>
      <w:r w:rsidR="00664E0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6740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</w:t>
      </w:r>
      <w:r w:rsidR="00664E05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674070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664E0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674070">
        <w:rPr>
          <w:rFonts w:ascii="Times New Roman" w:eastAsia="Calibri" w:hAnsi="Times New Roman" w:cs="Times New Roman"/>
          <w:sz w:val="24"/>
          <w:szCs w:val="24"/>
          <w:lang w:eastAsia="ru-RU"/>
        </w:rPr>
        <w:t>.202</w:t>
      </w:r>
      <w:r w:rsidR="00664E0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6740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 </w:t>
      </w:r>
    </w:p>
    <w:p w:rsidR="00674070" w:rsidRPr="00674070" w:rsidRDefault="00674070" w:rsidP="0067407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070" w:rsidRPr="00674070" w:rsidRDefault="00674070" w:rsidP="0067407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40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ОТЧЕТ</w:t>
      </w:r>
    </w:p>
    <w:p w:rsidR="00674070" w:rsidRPr="00674070" w:rsidRDefault="00674070" w:rsidP="00674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40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целевом использовании субсидии, предоставленной из бюджета</w:t>
      </w:r>
    </w:p>
    <w:p w:rsidR="00674070" w:rsidRPr="00674070" w:rsidRDefault="00674070" w:rsidP="00674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40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Pr="006740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664E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Хиславичского городского</w:t>
      </w:r>
      <w:r w:rsidRPr="006740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поселени</w:t>
      </w:r>
      <w:r w:rsidR="00664E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</w:p>
    <w:p w:rsidR="00674070" w:rsidRPr="00674070" w:rsidRDefault="00674070" w:rsidP="00674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40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674070" w:rsidRPr="00674070" w:rsidRDefault="00674070" w:rsidP="0067407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Ind w:w="-4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2"/>
        <w:gridCol w:w="2977"/>
        <w:gridCol w:w="2268"/>
        <w:gridCol w:w="1828"/>
        <w:gridCol w:w="2268"/>
        <w:gridCol w:w="2410"/>
        <w:gridCol w:w="2141"/>
      </w:tblGrid>
      <w:tr w:rsidR="00674070" w:rsidRPr="00674070" w:rsidTr="00C93171">
        <w:trPr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70" w:rsidRPr="00674070" w:rsidRDefault="00674070" w:rsidP="0067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40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6740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740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70" w:rsidRPr="00674070" w:rsidRDefault="00674070" w:rsidP="0067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40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организации - получателя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70" w:rsidRPr="00674070" w:rsidRDefault="00674070" w:rsidP="0067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40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70" w:rsidRPr="00674070" w:rsidRDefault="00674070" w:rsidP="0067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40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Номер и дата соглашения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70" w:rsidRPr="00674070" w:rsidRDefault="00674070" w:rsidP="0067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40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Сумма выплаченной субсидии,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70" w:rsidRPr="00674070" w:rsidRDefault="00674070" w:rsidP="0067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40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Фактическое исполнение, тыс. руб. с расшифровкой видов расходов и приложением копий 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70" w:rsidRPr="00674070" w:rsidRDefault="00674070" w:rsidP="0067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40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Остаточная сумма субсидии, тыс.руб.</w:t>
            </w:r>
          </w:p>
          <w:p w:rsidR="00674070" w:rsidRPr="00674070" w:rsidRDefault="00674070" w:rsidP="0067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40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(гр. 5-6)</w:t>
            </w:r>
          </w:p>
        </w:tc>
      </w:tr>
      <w:tr w:rsidR="00674070" w:rsidRPr="00674070" w:rsidTr="00C93171">
        <w:trPr>
          <w:trHeight w:val="7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70" w:rsidRPr="00674070" w:rsidRDefault="00674070" w:rsidP="0067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740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70" w:rsidRPr="00674070" w:rsidRDefault="00674070" w:rsidP="0067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740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70" w:rsidRPr="00674070" w:rsidRDefault="00674070" w:rsidP="0067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740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70" w:rsidRPr="00674070" w:rsidRDefault="00674070" w:rsidP="0067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740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70" w:rsidRPr="00674070" w:rsidRDefault="00674070" w:rsidP="0067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740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70" w:rsidRPr="00674070" w:rsidRDefault="00674070" w:rsidP="0067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740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70" w:rsidRPr="00674070" w:rsidRDefault="00674070" w:rsidP="0067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740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674070" w:rsidRPr="00674070" w:rsidTr="00C93171">
        <w:trPr>
          <w:trHeight w:val="19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70" w:rsidRPr="00674070" w:rsidRDefault="00674070" w:rsidP="0067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70" w:rsidRPr="00674070" w:rsidRDefault="00674070" w:rsidP="0067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70" w:rsidRPr="00674070" w:rsidRDefault="00674070" w:rsidP="0067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70" w:rsidRPr="00674070" w:rsidRDefault="00674070" w:rsidP="0067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70" w:rsidRPr="00674070" w:rsidRDefault="00674070" w:rsidP="0067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70" w:rsidRPr="00674070" w:rsidRDefault="00674070" w:rsidP="0067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70" w:rsidRPr="00674070" w:rsidRDefault="00674070" w:rsidP="0067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4070" w:rsidRPr="00674070" w:rsidRDefault="00674070" w:rsidP="0067407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4070" w:rsidRPr="00674070" w:rsidRDefault="00674070" w:rsidP="0067407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4070" w:rsidRPr="00674070" w:rsidRDefault="00674070" w:rsidP="0067407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4070" w:rsidRPr="00674070" w:rsidRDefault="00674070" w:rsidP="0067407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4070" w:rsidRPr="00674070" w:rsidRDefault="00674070" w:rsidP="0067407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4070" w:rsidRPr="00674070" w:rsidRDefault="00674070" w:rsidP="0067407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4070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 МУП «Жилкомсервис»                                                              _____________                                                                              ____________</w:t>
      </w:r>
    </w:p>
    <w:p w:rsidR="00674070" w:rsidRPr="00674070" w:rsidRDefault="00674070" w:rsidP="006740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674070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(подпись)                                                                                                                      (ФИО)</w:t>
      </w:r>
    </w:p>
    <w:p w:rsidR="00674070" w:rsidRPr="00674070" w:rsidRDefault="00674070" w:rsidP="006740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4070" w:rsidRPr="00674070" w:rsidRDefault="00674070" w:rsidP="006740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4070" w:rsidRPr="00674070" w:rsidRDefault="00674070" w:rsidP="0067407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4070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 бухгалтер                                                                                         _____________                                                                              ____________</w:t>
      </w:r>
    </w:p>
    <w:p w:rsidR="00674070" w:rsidRPr="00674070" w:rsidRDefault="00674070" w:rsidP="006740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674070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(подпись)                                                                                                                      (ФИО)</w:t>
      </w:r>
    </w:p>
    <w:p w:rsidR="00674070" w:rsidRPr="00674070" w:rsidRDefault="00674070" w:rsidP="00674070">
      <w:pPr>
        <w:widowControl w:val="0"/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674070" w:rsidRPr="00674070" w:rsidRDefault="00674070" w:rsidP="00674070">
      <w:pPr>
        <w:rPr>
          <w:sz w:val="20"/>
          <w:szCs w:val="20"/>
        </w:rPr>
      </w:pPr>
    </w:p>
    <w:p w:rsidR="00EE0BFD" w:rsidRDefault="00EE0BFD"/>
    <w:sectPr w:rsidR="00EE0BFD" w:rsidSect="000268D1">
      <w:pgSz w:w="16838" w:h="11906" w:orient="landscape"/>
      <w:pgMar w:top="1134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5EC" w:rsidRDefault="003335EC">
      <w:pPr>
        <w:spacing w:after="0" w:line="240" w:lineRule="auto"/>
      </w:pPr>
      <w:r>
        <w:separator/>
      </w:r>
    </w:p>
  </w:endnote>
  <w:endnote w:type="continuationSeparator" w:id="0">
    <w:p w:rsidR="003335EC" w:rsidRDefault="0033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996754"/>
      <w:docPartObj>
        <w:docPartGallery w:val="Page Numbers (Bottom of Page)"/>
        <w:docPartUnique/>
      </w:docPartObj>
    </w:sdtPr>
    <w:sdtEndPr/>
    <w:sdtContent>
      <w:p w:rsidR="00AA424A" w:rsidRDefault="0069799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547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5EC" w:rsidRDefault="003335EC">
      <w:pPr>
        <w:spacing w:after="0" w:line="240" w:lineRule="auto"/>
      </w:pPr>
      <w:r>
        <w:separator/>
      </w:r>
    </w:p>
  </w:footnote>
  <w:footnote w:type="continuationSeparator" w:id="0">
    <w:p w:rsidR="003335EC" w:rsidRDefault="00333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049E"/>
    <w:multiLevelType w:val="hybridMultilevel"/>
    <w:tmpl w:val="49327A40"/>
    <w:lvl w:ilvl="0" w:tplc="EBB2B7E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70"/>
    <w:rsid w:val="00097B59"/>
    <w:rsid w:val="002878E6"/>
    <w:rsid w:val="002B7547"/>
    <w:rsid w:val="0032610E"/>
    <w:rsid w:val="003335EC"/>
    <w:rsid w:val="00366E57"/>
    <w:rsid w:val="003F2A54"/>
    <w:rsid w:val="004610E8"/>
    <w:rsid w:val="00553177"/>
    <w:rsid w:val="005871DC"/>
    <w:rsid w:val="00664E05"/>
    <w:rsid w:val="00674070"/>
    <w:rsid w:val="00697995"/>
    <w:rsid w:val="006D0A5A"/>
    <w:rsid w:val="006D3023"/>
    <w:rsid w:val="007E24B4"/>
    <w:rsid w:val="0082007B"/>
    <w:rsid w:val="009317B4"/>
    <w:rsid w:val="00981705"/>
    <w:rsid w:val="00C14D16"/>
    <w:rsid w:val="00D01E3F"/>
    <w:rsid w:val="00DA7F65"/>
    <w:rsid w:val="00DC43A0"/>
    <w:rsid w:val="00E70196"/>
    <w:rsid w:val="00E80390"/>
    <w:rsid w:val="00EA4F5C"/>
    <w:rsid w:val="00ED4AA4"/>
    <w:rsid w:val="00EE0BFD"/>
    <w:rsid w:val="00EF1C9C"/>
    <w:rsid w:val="00F9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74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74070"/>
  </w:style>
  <w:style w:type="paragraph" w:styleId="a5">
    <w:name w:val="Balloon Text"/>
    <w:basedOn w:val="a"/>
    <w:link w:val="a6"/>
    <w:uiPriority w:val="99"/>
    <w:semiHidden/>
    <w:unhideWhenUsed/>
    <w:rsid w:val="0067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74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74070"/>
  </w:style>
  <w:style w:type="paragraph" w:styleId="a5">
    <w:name w:val="Balloon Text"/>
    <w:basedOn w:val="a"/>
    <w:link w:val="a6"/>
    <w:uiPriority w:val="99"/>
    <w:semiHidden/>
    <w:unhideWhenUsed/>
    <w:rsid w:val="0067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9F4144477FCF908B87B39911B011D40252B81CD52A5C9B5CC81EF40BFFE30C54370C43E3AB016Dg7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9F4144477FCF908B87B39911B011D40650BB1ED4260191549112F60CF0BC1B537E0042E3A803DE63g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9F4144477FCF908B87B39911B011D40650BB1ED4260191549112F60CF0BC1B537E0042E3A803DE63g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7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2021-03-03T11:30:00Z</cp:lastPrinted>
  <dcterms:created xsi:type="dcterms:W3CDTF">2021-02-18T13:08:00Z</dcterms:created>
  <dcterms:modified xsi:type="dcterms:W3CDTF">2021-03-03T13:25:00Z</dcterms:modified>
</cp:coreProperties>
</file>