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22" w:rsidRDefault="00BD10A8" w:rsidP="00902863">
      <w:pPr>
        <w:ind w:firstLine="0"/>
        <w:jc w:val="center"/>
      </w:pPr>
      <w:r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65pt;height:1in">
            <v:imagedata r:id="rId5" o:title="черн"/>
          </v:shape>
        </w:pict>
      </w:r>
    </w:p>
    <w:p w:rsidR="004D2A37" w:rsidRPr="004D2A37" w:rsidRDefault="004D2A37" w:rsidP="00902863">
      <w:pPr>
        <w:ind w:firstLine="0"/>
        <w:jc w:val="center"/>
        <w:rPr>
          <w:sz w:val="32"/>
          <w:szCs w:val="32"/>
        </w:rPr>
      </w:pP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  <w:r>
        <w:tab/>
      </w:r>
      <w:r w:rsidRPr="00240ABA"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 w:rsidRPr="00240ABA">
        <w:rPr>
          <w:b/>
          <w:sz w:val="32"/>
          <w:szCs w:val="32"/>
        </w:rPr>
        <w:t>ДЕПУТАТОВ</w:t>
      </w: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РЕШЕНИЕ</w:t>
      </w:r>
    </w:p>
    <w:p w:rsidR="002E1322" w:rsidRPr="00961BD9" w:rsidRDefault="002E1322" w:rsidP="00902863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1322" w:rsidRDefault="002E1322" w:rsidP="002E1322">
      <w:pPr>
        <w:tabs>
          <w:tab w:val="left" w:pos="8625"/>
        </w:tabs>
        <w:ind w:firstLine="0"/>
        <w:rPr>
          <w:bCs w:val="0"/>
        </w:rPr>
      </w:pPr>
      <w:r>
        <w:rPr>
          <w:bCs w:val="0"/>
        </w:rPr>
        <w:t>о</w:t>
      </w:r>
      <w:r w:rsidRPr="00D6309E">
        <w:rPr>
          <w:bCs w:val="0"/>
        </w:rPr>
        <w:t xml:space="preserve">т </w:t>
      </w:r>
      <w:r w:rsidR="00CF688A">
        <w:rPr>
          <w:bCs w:val="0"/>
        </w:rPr>
        <w:t>02</w:t>
      </w:r>
      <w:r>
        <w:rPr>
          <w:bCs w:val="0"/>
        </w:rPr>
        <w:t xml:space="preserve"> </w:t>
      </w:r>
      <w:r w:rsidR="00BD368F">
        <w:rPr>
          <w:bCs w:val="0"/>
        </w:rPr>
        <w:t>сентября</w:t>
      </w:r>
      <w:r w:rsidRPr="00D6309E">
        <w:rPr>
          <w:bCs w:val="0"/>
        </w:rPr>
        <w:t xml:space="preserve"> 20</w:t>
      </w:r>
      <w:r w:rsidR="00902863">
        <w:rPr>
          <w:bCs w:val="0"/>
        </w:rPr>
        <w:t>2</w:t>
      </w:r>
      <w:r w:rsidR="00EC2B79">
        <w:rPr>
          <w:bCs w:val="0"/>
        </w:rPr>
        <w:t>1</w:t>
      </w:r>
      <w:r w:rsidRPr="00D6309E">
        <w:rPr>
          <w:bCs w:val="0"/>
        </w:rPr>
        <w:t xml:space="preserve"> г</w:t>
      </w:r>
      <w:r>
        <w:rPr>
          <w:bCs w:val="0"/>
        </w:rPr>
        <w:t>.</w:t>
      </w:r>
      <w:r w:rsidRPr="00D6309E">
        <w:rPr>
          <w:bCs w:val="0"/>
        </w:rPr>
        <w:t xml:space="preserve">                                                                    </w:t>
      </w:r>
      <w:r w:rsidR="004D2A37">
        <w:rPr>
          <w:bCs w:val="0"/>
        </w:rPr>
        <w:t xml:space="preserve">              </w:t>
      </w:r>
      <w:r>
        <w:rPr>
          <w:bCs w:val="0"/>
        </w:rPr>
        <w:t xml:space="preserve"> </w:t>
      </w:r>
      <w:r w:rsidRPr="00D6309E">
        <w:rPr>
          <w:bCs w:val="0"/>
        </w:rPr>
        <w:t xml:space="preserve">№ </w:t>
      </w:r>
      <w:r w:rsidR="00BD10A8">
        <w:rPr>
          <w:bCs w:val="0"/>
        </w:rPr>
        <w:t>30</w:t>
      </w:r>
      <w:bookmarkStart w:id="0" w:name="_GoBack"/>
      <w:bookmarkEnd w:id="0"/>
    </w:p>
    <w:p w:rsidR="002E1322" w:rsidRDefault="002E1322" w:rsidP="00FF0EE2">
      <w:pPr>
        <w:shd w:val="clear" w:color="auto" w:fill="FFFFFF"/>
        <w:ind w:left="38" w:right="5669" w:hanging="38"/>
        <w:rPr>
          <w:rFonts w:eastAsia="Times New Roman"/>
          <w:bCs w:val="0"/>
          <w:lang w:eastAsia="ru-RU"/>
        </w:rPr>
      </w:pPr>
    </w:p>
    <w:p w:rsidR="00630A2F" w:rsidRPr="009D3A88" w:rsidRDefault="00122539" w:rsidP="00DB5CF9">
      <w:pPr>
        <w:shd w:val="clear" w:color="auto" w:fill="FFFFFF"/>
        <w:ind w:left="38" w:right="5952" w:hanging="38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О безвозмездном принятии объектов из государственной собственности Смоленской области в собственность муниципального образования «Хиславичский район» Смоленской области </w:t>
      </w:r>
    </w:p>
    <w:p w:rsidR="00B2718D" w:rsidRDefault="00B2718D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p w:rsidR="009D3A88" w:rsidRPr="009D3A88" w:rsidRDefault="00E04783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Рассмотрев </w:t>
      </w:r>
      <w:r w:rsidR="00122539">
        <w:rPr>
          <w:rFonts w:eastAsia="Times New Roman"/>
          <w:bCs w:val="0"/>
          <w:lang w:eastAsia="ru-RU"/>
        </w:rPr>
        <w:t xml:space="preserve">письмо Департамента Смоленской области </w:t>
      </w:r>
      <w:r w:rsidR="00902863">
        <w:rPr>
          <w:rFonts w:eastAsia="Times New Roman"/>
          <w:bCs w:val="0"/>
          <w:lang w:eastAsia="ru-RU"/>
        </w:rPr>
        <w:t xml:space="preserve">по образованию и науке </w:t>
      </w:r>
      <w:r w:rsidR="00122539">
        <w:rPr>
          <w:rFonts w:eastAsia="Times New Roman"/>
          <w:bCs w:val="0"/>
          <w:lang w:eastAsia="ru-RU"/>
        </w:rPr>
        <w:t xml:space="preserve">от </w:t>
      </w:r>
      <w:r w:rsidR="00BD368F">
        <w:rPr>
          <w:rFonts w:eastAsia="Times New Roman"/>
          <w:bCs w:val="0"/>
          <w:lang w:eastAsia="ru-RU"/>
        </w:rPr>
        <w:t>18.08</w:t>
      </w:r>
      <w:r w:rsidR="00EC2B79">
        <w:rPr>
          <w:rFonts w:eastAsia="Times New Roman"/>
          <w:bCs w:val="0"/>
          <w:lang w:eastAsia="ru-RU"/>
        </w:rPr>
        <w:t>.2021</w:t>
      </w:r>
      <w:r w:rsidR="00122539">
        <w:rPr>
          <w:rFonts w:eastAsia="Times New Roman"/>
          <w:bCs w:val="0"/>
          <w:lang w:eastAsia="ru-RU"/>
        </w:rPr>
        <w:t xml:space="preserve"> № </w:t>
      </w:r>
      <w:r w:rsidR="00BD368F">
        <w:rPr>
          <w:rFonts w:eastAsia="Times New Roman"/>
          <w:bCs w:val="0"/>
          <w:lang w:eastAsia="ru-RU"/>
        </w:rPr>
        <w:t>08722</w:t>
      </w:r>
      <w:r w:rsidR="00122539">
        <w:rPr>
          <w:rFonts w:eastAsia="Times New Roman"/>
          <w:bCs w:val="0"/>
          <w:lang w:eastAsia="ru-RU"/>
        </w:rPr>
        <w:t>, в соответствии с постановлением Администрации Смоленской области от 29.08.2002 № 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образования»</w:t>
      </w:r>
      <w:r>
        <w:rPr>
          <w:rFonts w:eastAsia="Times New Roman"/>
          <w:bCs w:val="0"/>
          <w:lang w:eastAsia="ru-RU"/>
        </w:rPr>
        <w:t>, Положени</w:t>
      </w:r>
      <w:r w:rsidR="00327B59">
        <w:rPr>
          <w:rFonts w:eastAsia="Times New Roman"/>
          <w:bCs w:val="0"/>
          <w:lang w:eastAsia="ru-RU"/>
        </w:rPr>
        <w:t>ем</w:t>
      </w:r>
      <w:r w:rsidR="00630A2F" w:rsidRPr="00630A2F">
        <w:rPr>
          <w:rFonts w:eastAsia="Times New Roman"/>
          <w:bCs w:val="0"/>
          <w:lang w:eastAsia="ru-RU"/>
        </w:rPr>
        <w:t xml:space="preserve"> </w:t>
      </w:r>
      <w:r>
        <w:rPr>
          <w:rFonts w:eastAsia="Times New Roman"/>
          <w:bCs w:val="0"/>
          <w:lang w:eastAsia="ru-RU"/>
        </w:rPr>
        <w:t xml:space="preserve">о порядке </w:t>
      </w:r>
      <w:r w:rsidR="00122539">
        <w:rPr>
          <w:rFonts w:eastAsia="Times New Roman"/>
          <w:bCs w:val="0"/>
          <w:lang w:eastAsia="ru-RU"/>
        </w:rPr>
        <w:t>управления и распоряжения муниципальной собственностью муниципального образования «Хиславичский район» Смоленской области</w:t>
      </w:r>
      <w:r>
        <w:rPr>
          <w:rFonts w:eastAsia="Times New Roman"/>
          <w:bCs w:val="0"/>
          <w:lang w:eastAsia="ru-RU"/>
        </w:rPr>
        <w:t xml:space="preserve">, утвержденным решением Хиславичского районного Совета депутатов от </w:t>
      </w:r>
      <w:r w:rsidR="00327B59">
        <w:rPr>
          <w:rFonts w:eastAsia="Times New Roman"/>
          <w:bCs w:val="0"/>
          <w:lang w:eastAsia="ru-RU"/>
        </w:rPr>
        <w:t>26.05.2011</w:t>
      </w:r>
      <w:r>
        <w:rPr>
          <w:rFonts w:eastAsia="Times New Roman"/>
          <w:bCs w:val="0"/>
          <w:lang w:eastAsia="ru-RU"/>
        </w:rPr>
        <w:t xml:space="preserve"> № 2</w:t>
      </w:r>
      <w:r w:rsidR="00327B59">
        <w:rPr>
          <w:rFonts w:eastAsia="Times New Roman"/>
          <w:bCs w:val="0"/>
          <w:lang w:eastAsia="ru-RU"/>
        </w:rPr>
        <w:t>7</w:t>
      </w:r>
      <w:r>
        <w:rPr>
          <w:rFonts w:eastAsia="Times New Roman"/>
          <w:bCs w:val="0"/>
          <w:lang w:eastAsia="ru-RU"/>
        </w:rPr>
        <w:t xml:space="preserve">, </w:t>
      </w:r>
      <w:r w:rsidRPr="00630A2F">
        <w:rPr>
          <w:rFonts w:eastAsia="Times New Roman"/>
          <w:bCs w:val="0"/>
          <w:lang w:eastAsia="ru-RU"/>
        </w:rPr>
        <w:t xml:space="preserve">Уставом </w:t>
      </w:r>
      <w:r w:rsidRPr="009D3A88">
        <w:rPr>
          <w:rFonts w:eastAsia="Times New Roman"/>
          <w:bCs w:val="0"/>
          <w:lang w:eastAsia="ru-RU"/>
        </w:rPr>
        <w:t xml:space="preserve"> муниципального образования «Хиславичский район»</w:t>
      </w:r>
      <w:r w:rsidRPr="00630A2F">
        <w:rPr>
          <w:rFonts w:eastAsia="Times New Roman"/>
          <w:bCs w:val="0"/>
          <w:lang w:eastAsia="ru-RU"/>
        </w:rPr>
        <w:t xml:space="preserve"> Смоленской области</w:t>
      </w:r>
      <w:r>
        <w:rPr>
          <w:rFonts w:eastAsia="Times New Roman"/>
          <w:bCs w:val="0"/>
          <w:lang w:eastAsia="ru-RU"/>
        </w:rPr>
        <w:t>,</w:t>
      </w:r>
    </w:p>
    <w:p w:rsidR="00FF0EE2" w:rsidRDefault="00FF0EE2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p w:rsidR="00630A2F" w:rsidRPr="00630A2F" w:rsidRDefault="009D3A88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 w:rsidRPr="009D3A88">
        <w:rPr>
          <w:rFonts w:eastAsia="Times New Roman"/>
          <w:bCs w:val="0"/>
          <w:lang w:eastAsia="ru-RU"/>
        </w:rPr>
        <w:t xml:space="preserve">Хиславичский районный Совет </w:t>
      </w:r>
      <w:proofErr w:type="gramStart"/>
      <w:r w:rsidRPr="009D3A88">
        <w:rPr>
          <w:rFonts w:eastAsia="Times New Roman"/>
          <w:bCs w:val="0"/>
          <w:lang w:eastAsia="ru-RU"/>
        </w:rPr>
        <w:t>депутатов</w:t>
      </w:r>
      <w:r w:rsidR="002E1322">
        <w:rPr>
          <w:rFonts w:eastAsia="Times New Roman"/>
          <w:bCs w:val="0"/>
          <w:lang w:eastAsia="ru-RU"/>
        </w:rPr>
        <w:t xml:space="preserve"> </w:t>
      </w:r>
      <w:r w:rsidRPr="009D3A88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р</w:t>
      </w:r>
      <w:proofErr w:type="gramEnd"/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е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ш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и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л</w:t>
      </w:r>
      <w:r w:rsidR="00630A2F" w:rsidRPr="00630A2F">
        <w:rPr>
          <w:rFonts w:eastAsia="Times New Roman"/>
          <w:bCs w:val="0"/>
          <w:lang w:eastAsia="ru-RU"/>
        </w:rPr>
        <w:t>:</w:t>
      </w:r>
    </w:p>
    <w:p w:rsidR="00FF0EE2" w:rsidRDefault="00FF0EE2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p w:rsidR="00BD368F" w:rsidRDefault="00327B59" w:rsidP="00BD368F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Принять безвозмездно из государственной собственности Смоленской области в собственность муниципального образования «Хиславичский район» Смоленской области </w:t>
      </w:r>
      <w:r w:rsidR="00EC2B79">
        <w:rPr>
          <w:rFonts w:eastAsia="Times New Roman"/>
          <w:bCs w:val="0"/>
          <w:lang w:eastAsia="ru-RU"/>
        </w:rPr>
        <w:t xml:space="preserve">следующие </w:t>
      </w:r>
      <w:r>
        <w:rPr>
          <w:rFonts w:eastAsia="Times New Roman"/>
          <w:bCs w:val="0"/>
          <w:lang w:eastAsia="ru-RU"/>
        </w:rPr>
        <w:t>объекты</w:t>
      </w:r>
      <w:r w:rsidR="00EC2B79">
        <w:rPr>
          <w:rFonts w:eastAsia="Times New Roman"/>
          <w:bCs w:val="0"/>
          <w:lang w:eastAsia="ru-RU"/>
        </w:rPr>
        <w:t>:</w:t>
      </w:r>
    </w:p>
    <w:p w:rsidR="004D2A37" w:rsidRDefault="004D2A37" w:rsidP="00BD368F">
      <w:pPr>
        <w:shd w:val="clear" w:color="auto" w:fill="FFFFFF"/>
        <w:ind w:left="38" w:firstLine="671"/>
      </w:pPr>
    </w:p>
    <w:tbl>
      <w:tblPr>
        <w:tblW w:w="16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3260"/>
        <w:gridCol w:w="1354"/>
        <w:gridCol w:w="489"/>
        <w:gridCol w:w="1557"/>
        <w:gridCol w:w="994"/>
        <w:gridCol w:w="2126"/>
        <w:gridCol w:w="5943"/>
      </w:tblGrid>
      <w:tr w:rsidR="00BD368F" w:rsidRPr="004D2A37" w:rsidTr="004D2A37">
        <w:trPr>
          <w:gridBefore w:val="1"/>
          <w:gridAfter w:val="1"/>
          <w:wBefore w:w="425" w:type="dxa"/>
          <w:wAfter w:w="594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8F" w:rsidRPr="004D2A37" w:rsidRDefault="00BD368F" w:rsidP="00BD368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4D2A37"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8F" w:rsidRPr="004D2A37" w:rsidRDefault="00BD368F" w:rsidP="00BD368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4D2A37">
              <w:t>Наименование товара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8F" w:rsidRPr="004D2A37" w:rsidRDefault="00BD368F" w:rsidP="00BD368F">
            <w:pPr>
              <w:ind w:firstLine="0"/>
              <w:jc w:val="center"/>
            </w:pPr>
            <w:r w:rsidRPr="004D2A37">
              <w:t>Индивидуальный номер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8F" w:rsidRPr="004D2A37" w:rsidRDefault="00BD368F" w:rsidP="00BD368F">
            <w:pPr>
              <w:ind w:firstLine="0"/>
              <w:jc w:val="center"/>
            </w:pPr>
            <w:r w:rsidRPr="004D2A37">
              <w:t>Цена за единицу,</w:t>
            </w:r>
          </w:p>
          <w:p w:rsidR="00BD368F" w:rsidRPr="004D2A37" w:rsidRDefault="00BD368F" w:rsidP="00BD368F">
            <w:pPr>
              <w:ind w:firstLine="0"/>
              <w:jc w:val="center"/>
            </w:pPr>
            <w:r w:rsidRPr="004D2A37"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8F" w:rsidRPr="004D2A37" w:rsidRDefault="00BD368F" w:rsidP="00BD368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proofErr w:type="gramStart"/>
            <w:r w:rsidRPr="004D2A37">
              <w:t>Коли-</w:t>
            </w:r>
            <w:proofErr w:type="spellStart"/>
            <w:r w:rsidRPr="004D2A37">
              <w:t>чество</w:t>
            </w:r>
            <w:proofErr w:type="spellEnd"/>
            <w:proofErr w:type="gramEnd"/>
            <w:r w:rsidRPr="004D2A37">
              <w:t>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8F" w:rsidRPr="004D2A37" w:rsidRDefault="00BD368F" w:rsidP="00BD368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4D2A37">
              <w:t xml:space="preserve">Сумма, </w:t>
            </w:r>
          </w:p>
          <w:p w:rsidR="00BD368F" w:rsidRPr="004D2A37" w:rsidRDefault="00BD368F" w:rsidP="00BD368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4D2A37">
              <w:t>руб.</w:t>
            </w:r>
          </w:p>
        </w:tc>
      </w:tr>
      <w:tr w:rsidR="00BD368F" w:rsidRPr="004D2A37" w:rsidTr="004D2A37">
        <w:trPr>
          <w:gridBefore w:val="1"/>
          <w:gridAfter w:val="1"/>
          <w:wBefore w:w="425" w:type="dxa"/>
          <w:wAfter w:w="594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8F" w:rsidRPr="004D2A37" w:rsidRDefault="00BD368F" w:rsidP="00BD368F">
            <w:pPr>
              <w:widowControl w:val="0"/>
              <w:numPr>
                <w:ilvl w:val="0"/>
                <w:numId w:val="3"/>
              </w:numPr>
              <w:tabs>
                <w:tab w:val="left" w:pos="7920"/>
              </w:tabs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8F" w:rsidRPr="004D2A37" w:rsidRDefault="00BD368F" w:rsidP="00BD368F">
            <w:pPr>
              <w:ind w:firstLine="0"/>
            </w:pPr>
            <w:r w:rsidRPr="004D2A37">
              <w:t xml:space="preserve">Компьютерная мышь Гарнизон </w:t>
            </w:r>
            <w:r w:rsidRPr="004D2A37">
              <w:rPr>
                <w:lang w:val="en-US"/>
              </w:rPr>
              <w:t>GM</w:t>
            </w:r>
            <w:r w:rsidRPr="004D2A37">
              <w:t>-220 (производитель ООО «</w:t>
            </w:r>
            <w:proofErr w:type="spellStart"/>
            <w:r w:rsidRPr="004D2A37">
              <w:rPr>
                <w:lang w:val="en-US"/>
              </w:rPr>
              <w:t>Gembird</w:t>
            </w:r>
            <w:proofErr w:type="spellEnd"/>
            <w:r w:rsidRPr="004D2A37">
              <w:t xml:space="preserve"> </w:t>
            </w:r>
            <w:r w:rsidRPr="004D2A37">
              <w:rPr>
                <w:lang w:val="en-US"/>
              </w:rPr>
              <w:t>Europe</w:t>
            </w:r>
            <w:r w:rsidRPr="004D2A37">
              <w:t xml:space="preserve"> </w:t>
            </w:r>
            <w:r w:rsidRPr="004D2A37">
              <w:rPr>
                <w:lang w:val="en-US"/>
              </w:rPr>
              <w:t>B</w:t>
            </w:r>
            <w:r w:rsidRPr="004D2A37">
              <w:t>.</w:t>
            </w:r>
            <w:r w:rsidRPr="004D2A37">
              <w:rPr>
                <w:lang w:val="en-US"/>
              </w:rPr>
              <w:t>V</w:t>
            </w:r>
            <w:r w:rsidRPr="004D2A37">
              <w:t xml:space="preserve">.», </w:t>
            </w:r>
            <w:r w:rsidRPr="004D2A37">
              <w:lastRenderedPageBreak/>
              <w:t>Китайская Народная Республика)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8F" w:rsidRPr="004D2A37" w:rsidRDefault="00BD368F" w:rsidP="00BD368F">
            <w:pPr>
              <w:ind w:firstLine="0"/>
              <w:jc w:val="center"/>
            </w:pPr>
            <w:r w:rsidRPr="004D2A37">
              <w:lastRenderedPageBreak/>
              <w:t>Материальные запасы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8F" w:rsidRPr="004D2A37" w:rsidRDefault="00BD368F" w:rsidP="00BD368F">
            <w:pPr>
              <w:ind w:firstLine="0"/>
              <w:jc w:val="center"/>
            </w:pPr>
            <w:r w:rsidRPr="004D2A37">
              <w:t>120,91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8F" w:rsidRPr="004D2A37" w:rsidRDefault="00BD368F" w:rsidP="00BD368F">
            <w:pPr>
              <w:ind w:firstLine="0"/>
              <w:jc w:val="center"/>
            </w:pPr>
            <w:r w:rsidRPr="004D2A37"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8F" w:rsidRPr="004D2A37" w:rsidRDefault="00BD368F" w:rsidP="00BD368F">
            <w:pPr>
              <w:tabs>
                <w:tab w:val="left" w:pos="315"/>
              </w:tabs>
              <w:ind w:firstLine="0"/>
              <w:jc w:val="center"/>
            </w:pPr>
            <w:r w:rsidRPr="004D2A37">
              <w:t>3 385,48</w:t>
            </w:r>
          </w:p>
        </w:tc>
      </w:tr>
      <w:tr w:rsidR="004D2A37" w:rsidRPr="0084705A" w:rsidTr="004D2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7" w:type="dxa"/>
            <w:gridSpan w:val="4"/>
            <w:shd w:val="clear" w:color="auto" w:fill="auto"/>
          </w:tcPr>
          <w:p w:rsidR="004D2A37" w:rsidRDefault="004D2A37" w:rsidP="00FD43D2">
            <w:pPr>
              <w:tabs>
                <w:tab w:val="left" w:pos="7020"/>
              </w:tabs>
              <w:ind w:firstLine="0"/>
            </w:pPr>
            <w:r w:rsidRPr="0084705A">
              <w:t xml:space="preserve">  </w:t>
            </w:r>
          </w:p>
          <w:p w:rsidR="004D2A37" w:rsidRDefault="004D2A37" w:rsidP="00FD43D2">
            <w:pPr>
              <w:tabs>
                <w:tab w:val="left" w:pos="7020"/>
              </w:tabs>
              <w:ind w:firstLine="0"/>
            </w:pPr>
          </w:p>
          <w:p w:rsidR="004D2A37" w:rsidRDefault="004D2A37" w:rsidP="00FD43D2">
            <w:pPr>
              <w:tabs>
                <w:tab w:val="left" w:pos="7020"/>
              </w:tabs>
              <w:ind w:firstLine="0"/>
            </w:pPr>
          </w:p>
          <w:p w:rsidR="004D2A37" w:rsidRPr="0084705A" w:rsidRDefault="004D2A37" w:rsidP="00FD43D2">
            <w:pPr>
              <w:tabs>
                <w:tab w:val="left" w:pos="7020"/>
              </w:tabs>
              <w:ind w:firstLine="0"/>
            </w:pPr>
            <w:r w:rsidRPr="0084705A">
              <w:t>Глава муниципального образования «Хиславичский район» Смоленской области</w:t>
            </w:r>
          </w:p>
          <w:p w:rsidR="004D2A37" w:rsidRDefault="004D2A37" w:rsidP="00FD43D2">
            <w:pPr>
              <w:tabs>
                <w:tab w:val="left" w:pos="7020"/>
              </w:tabs>
              <w:jc w:val="right"/>
              <w:rPr>
                <w:b/>
              </w:rPr>
            </w:pPr>
          </w:p>
          <w:p w:rsidR="004D2A37" w:rsidRPr="0084705A" w:rsidRDefault="004D2A37" w:rsidP="00FD43D2">
            <w:pPr>
              <w:tabs>
                <w:tab w:val="left" w:pos="7020"/>
              </w:tabs>
              <w:jc w:val="right"/>
              <w:rPr>
                <w:b/>
              </w:rPr>
            </w:pPr>
            <w:r w:rsidRPr="0084705A">
              <w:rPr>
                <w:b/>
              </w:rPr>
              <w:t>А.В.</w:t>
            </w:r>
            <w:r>
              <w:rPr>
                <w:b/>
              </w:rPr>
              <w:t xml:space="preserve"> </w:t>
            </w:r>
            <w:r w:rsidRPr="0084705A">
              <w:rPr>
                <w:b/>
              </w:rPr>
              <w:t>Загребаев</w:t>
            </w:r>
          </w:p>
        </w:tc>
        <w:tc>
          <w:tcPr>
            <w:tcW w:w="11109" w:type="dxa"/>
            <w:gridSpan w:val="5"/>
            <w:shd w:val="clear" w:color="auto" w:fill="auto"/>
          </w:tcPr>
          <w:p w:rsidR="004D2A37" w:rsidRDefault="004D2A37" w:rsidP="00FD43D2">
            <w:pPr>
              <w:tabs>
                <w:tab w:val="left" w:pos="7020"/>
              </w:tabs>
              <w:ind w:firstLine="0"/>
            </w:pPr>
            <w:r>
              <w:t xml:space="preserve">                 </w:t>
            </w:r>
            <w:r w:rsidRPr="0084705A">
              <w:t xml:space="preserve">  </w:t>
            </w:r>
          </w:p>
          <w:p w:rsidR="004D2A37" w:rsidRDefault="004D2A37" w:rsidP="00FD43D2">
            <w:pPr>
              <w:tabs>
                <w:tab w:val="left" w:pos="7020"/>
              </w:tabs>
              <w:ind w:firstLine="0"/>
            </w:pPr>
          </w:p>
          <w:p w:rsidR="004D2A37" w:rsidRDefault="004D2A37" w:rsidP="00FD43D2">
            <w:pPr>
              <w:tabs>
                <w:tab w:val="left" w:pos="7020"/>
              </w:tabs>
              <w:ind w:firstLine="0"/>
            </w:pPr>
          </w:p>
          <w:p w:rsidR="004D2A37" w:rsidRPr="0084705A" w:rsidRDefault="004D2A37" w:rsidP="00FD43D2">
            <w:pPr>
              <w:tabs>
                <w:tab w:val="left" w:pos="7020"/>
              </w:tabs>
              <w:ind w:firstLine="0"/>
            </w:pPr>
            <w:r>
              <w:t xml:space="preserve">                 </w:t>
            </w:r>
            <w:r w:rsidRPr="0084705A">
              <w:t xml:space="preserve">Председатель Хиславичского </w:t>
            </w:r>
          </w:p>
          <w:p w:rsidR="004D2A37" w:rsidRPr="0084705A" w:rsidRDefault="004D2A37" w:rsidP="00FD43D2">
            <w:pPr>
              <w:tabs>
                <w:tab w:val="left" w:pos="7020"/>
              </w:tabs>
              <w:ind w:left="-5810" w:firstLine="5810"/>
            </w:pPr>
            <w:r>
              <w:t xml:space="preserve">                 </w:t>
            </w:r>
            <w:r w:rsidRPr="0084705A">
              <w:t xml:space="preserve">  районного Совета депутатов</w:t>
            </w:r>
          </w:p>
          <w:p w:rsidR="004D2A37" w:rsidRDefault="004D2A37" w:rsidP="00FD43D2">
            <w:pPr>
              <w:tabs>
                <w:tab w:val="left" w:pos="1290"/>
                <w:tab w:val="center" w:pos="5446"/>
                <w:tab w:val="left" w:pos="7020"/>
              </w:tabs>
              <w:rPr>
                <w:b/>
              </w:rPr>
            </w:pPr>
            <w:r w:rsidRPr="0084705A">
              <w:rPr>
                <w:b/>
              </w:rPr>
              <w:tab/>
              <w:t xml:space="preserve">                  </w:t>
            </w:r>
            <w:r>
              <w:rPr>
                <w:b/>
              </w:rPr>
              <w:t xml:space="preserve">   </w:t>
            </w:r>
          </w:p>
          <w:p w:rsidR="004D2A37" w:rsidRPr="0084705A" w:rsidRDefault="004D2A37" w:rsidP="00FD43D2">
            <w:pPr>
              <w:tabs>
                <w:tab w:val="left" w:pos="1290"/>
                <w:tab w:val="center" w:pos="5446"/>
                <w:tab w:val="left" w:pos="7020"/>
              </w:tabs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84705A">
              <w:rPr>
                <w:b/>
              </w:rPr>
              <w:t>С.Н. Костюкова</w:t>
            </w:r>
          </w:p>
        </w:tc>
      </w:tr>
    </w:tbl>
    <w:p w:rsidR="00902863" w:rsidRDefault="00902863" w:rsidP="00612012">
      <w:pPr>
        <w:shd w:val="clear" w:color="auto" w:fill="FFFFFF"/>
        <w:ind w:firstLine="0"/>
      </w:pPr>
    </w:p>
    <w:p w:rsidR="0032724C" w:rsidRDefault="0032724C" w:rsidP="00327B59">
      <w:pPr>
        <w:shd w:val="clear" w:color="auto" w:fill="FFFFFF"/>
        <w:ind w:firstLine="0"/>
      </w:pPr>
    </w:p>
    <w:p w:rsidR="00902863" w:rsidRDefault="00902863" w:rsidP="00327B59">
      <w:pPr>
        <w:shd w:val="clear" w:color="auto" w:fill="FFFFFF"/>
        <w:ind w:firstLine="0"/>
      </w:pPr>
    </w:p>
    <w:p w:rsidR="00902863" w:rsidRDefault="00902863" w:rsidP="00327B59">
      <w:pPr>
        <w:shd w:val="clear" w:color="auto" w:fill="FFFFFF"/>
        <w:ind w:firstLine="0"/>
      </w:pPr>
    </w:p>
    <w:sectPr w:rsidR="00902863" w:rsidSect="00327B5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C99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7137A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oNotTrackMoves/>
  <w:defaultTabStop w:val="708"/>
  <w:drawingGridHorizontalSpacing w:val="14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A2F"/>
    <w:rsid w:val="000558BC"/>
    <w:rsid w:val="00063E3D"/>
    <w:rsid w:val="0009508C"/>
    <w:rsid w:val="00122539"/>
    <w:rsid w:val="00161680"/>
    <w:rsid w:val="00195437"/>
    <w:rsid w:val="00221F9F"/>
    <w:rsid w:val="002E1322"/>
    <w:rsid w:val="0032724C"/>
    <w:rsid w:val="00327B59"/>
    <w:rsid w:val="00377876"/>
    <w:rsid w:val="003811AD"/>
    <w:rsid w:val="004D2A37"/>
    <w:rsid w:val="00612012"/>
    <w:rsid w:val="00630A2F"/>
    <w:rsid w:val="00653D78"/>
    <w:rsid w:val="00716D3A"/>
    <w:rsid w:val="007959FA"/>
    <w:rsid w:val="00902863"/>
    <w:rsid w:val="009C381E"/>
    <w:rsid w:val="009D3A88"/>
    <w:rsid w:val="00A80C75"/>
    <w:rsid w:val="00B2718D"/>
    <w:rsid w:val="00BD10A8"/>
    <w:rsid w:val="00BD368F"/>
    <w:rsid w:val="00CF688A"/>
    <w:rsid w:val="00DB5CF9"/>
    <w:rsid w:val="00E04783"/>
    <w:rsid w:val="00EC2B79"/>
    <w:rsid w:val="00F36CA5"/>
    <w:rsid w:val="00FF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93518-A34F-414E-A8AD-41D64E1C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FA"/>
    <w:pPr>
      <w:ind w:firstLine="709"/>
      <w:jc w:val="both"/>
    </w:pPr>
    <w:rPr>
      <w:bCs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A2F"/>
    <w:pPr>
      <w:spacing w:before="100" w:beforeAutospacing="1" w:after="100" w:afterAutospacing="1"/>
      <w:ind w:firstLine="0"/>
      <w:jc w:val="left"/>
    </w:pPr>
    <w:rPr>
      <w:rFonts w:eastAsia="Times New Roman"/>
      <w:bCs w:val="0"/>
      <w:color w:val="auto"/>
      <w:sz w:val="24"/>
      <w:szCs w:val="24"/>
      <w:lang w:eastAsia="ru-RU"/>
    </w:rPr>
  </w:style>
  <w:style w:type="character" w:styleId="a4">
    <w:name w:val="Strong"/>
    <w:uiPriority w:val="22"/>
    <w:qFormat/>
    <w:rsid w:val="00630A2F"/>
    <w:rPr>
      <w:b/>
      <w:bCs/>
    </w:rPr>
  </w:style>
  <w:style w:type="table" w:styleId="a5">
    <w:name w:val="Table Grid"/>
    <w:basedOn w:val="a1"/>
    <w:uiPriority w:val="59"/>
    <w:rsid w:val="00E0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D10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D10A8"/>
    <w:rPr>
      <w:rFonts w:ascii="Segoe UI" w:hAnsi="Segoe UI" w:cs="Segoe UI"/>
      <w:bCs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USERILLA</cp:lastModifiedBy>
  <cp:revision>9</cp:revision>
  <cp:lastPrinted>2021-09-03T07:06:00Z</cp:lastPrinted>
  <dcterms:created xsi:type="dcterms:W3CDTF">2021-06-17T13:38:00Z</dcterms:created>
  <dcterms:modified xsi:type="dcterms:W3CDTF">2021-09-03T07:07:00Z</dcterms:modified>
</cp:coreProperties>
</file>