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000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C502E"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 w:rsidR="00285820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285820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Федосовой Людмилы Николаевны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285820">
        <w:rPr>
          <w:bCs/>
          <w:i/>
          <w:iCs/>
        </w:rPr>
        <w:t>3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285820">
        <w:t>3</w:t>
      </w:r>
      <w:r w:rsidRPr="00C300B6">
        <w:t xml:space="preserve"> </w:t>
      </w:r>
      <w:r w:rsidR="00285820">
        <w:rPr>
          <w:iCs/>
        </w:rPr>
        <w:t>Федосовой Людмилы Николаевны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285820">
        <w:rPr>
          <w:iCs/>
        </w:rPr>
        <w:t>Федосовой Людмилы Николаевны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285820">
        <w:t>3</w:t>
      </w:r>
      <w:r w:rsidRPr="00055D7C">
        <w:t xml:space="preserve"> </w:t>
      </w:r>
      <w:r w:rsidR="00285820">
        <w:rPr>
          <w:iCs/>
        </w:rPr>
        <w:t>Федосову Людмилу Николаевну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6E000E"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85820">
        <w:rPr>
          <w:sz w:val="28"/>
          <w:szCs w:val="28"/>
        </w:rPr>
        <w:t>5</w:t>
      </w:r>
      <w:r w:rsidRPr="00055D7C">
        <w:rPr>
          <w:sz w:val="28"/>
          <w:szCs w:val="28"/>
        </w:rPr>
        <w:t xml:space="preserve"> часов </w:t>
      </w:r>
      <w:r w:rsidR="00196249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85820">
        <w:rPr>
          <w:sz w:val="28"/>
          <w:szCs w:val="28"/>
        </w:rPr>
        <w:t>3</w:t>
      </w:r>
      <w:r w:rsidRPr="00EF76F0">
        <w:rPr>
          <w:sz w:val="28"/>
          <w:szCs w:val="28"/>
        </w:rPr>
        <w:t xml:space="preserve"> </w:t>
      </w:r>
      <w:r w:rsidR="00285820" w:rsidRPr="00285820">
        <w:rPr>
          <w:iCs/>
          <w:sz w:val="28"/>
          <w:szCs w:val="28"/>
        </w:rPr>
        <w:t>Федосов</w:t>
      </w:r>
      <w:r w:rsidR="00285820">
        <w:rPr>
          <w:iCs/>
          <w:sz w:val="28"/>
          <w:szCs w:val="28"/>
        </w:rPr>
        <w:t>у</w:t>
      </w:r>
      <w:r w:rsidR="00285820" w:rsidRPr="00285820">
        <w:rPr>
          <w:iCs/>
          <w:sz w:val="28"/>
          <w:szCs w:val="28"/>
        </w:rPr>
        <w:t xml:space="preserve"> Людмил</w:t>
      </w:r>
      <w:r w:rsidR="00285820">
        <w:rPr>
          <w:iCs/>
          <w:sz w:val="28"/>
          <w:szCs w:val="28"/>
        </w:rPr>
        <w:t>у</w:t>
      </w:r>
      <w:r w:rsidR="00285820" w:rsidRPr="00285820">
        <w:rPr>
          <w:iCs/>
          <w:sz w:val="28"/>
          <w:szCs w:val="28"/>
        </w:rPr>
        <w:t xml:space="preserve"> Николаевн</w:t>
      </w:r>
      <w:r w:rsidR="00285820">
        <w:rPr>
          <w:iCs/>
          <w:sz w:val="28"/>
          <w:szCs w:val="28"/>
        </w:rPr>
        <w:t>у</w:t>
      </w:r>
      <w:r w:rsidR="00285820" w:rsidRPr="00285820">
        <w:rPr>
          <w:iCs/>
          <w:sz w:val="28"/>
          <w:szCs w:val="28"/>
        </w:rPr>
        <w:t xml:space="preserve"> </w:t>
      </w:r>
      <w:r w:rsidRPr="006E000E">
        <w:rPr>
          <w:sz w:val="28"/>
          <w:szCs w:val="28"/>
        </w:rPr>
        <w:t>в избирательный</w:t>
      </w:r>
      <w:r w:rsidRPr="00055D7C">
        <w:rPr>
          <w:sz w:val="28"/>
          <w:szCs w:val="28"/>
        </w:rPr>
        <w:t xml:space="preserve">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85820">
        <w:rPr>
          <w:sz w:val="28"/>
          <w:szCs w:val="28"/>
        </w:rPr>
        <w:t>3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</w:t>
      </w:r>
      <w:bookmarkStart w:id="0" w:name="_GoBack"/>
      <w:bookmarkEnd w:id="0"/>
      <w:r w:rsidR="000D31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0D3174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285820"/>
    <w:rsid w:val="00321894"/>
    <w:rsid w:val="003843F0"/>
    <w:rsid w:val="003B6B3D"/>
    <w:rsid w:val="003C502E"/>
    <w:rsid w:val="003E081A"/>
    <w:rsid w:val="003E29D1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000E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6728C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EADB-DA70-44EA-93AF-6E933F6E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14</cp:revision>
  <cp:lastPrinted>2020-07-31T08:24:00Z</cp:lastPrinted>
  <dcterms:created xsi:type="dcterms:W3CDTF">2020-07-26T09:00:00Z</dcterms:created>
  <dcterms:modified xsi:type="dcterms:W3CDTF">2020-07-31T11:05:00Z</dcterms:modified>
</cp:coreProperties>
</file>