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214" w:rsidRPr="00FC7214" w:rsidRDefault="00A109F6" w:rsidP="00FC7214">
      <w:pPr>
        <w:ind w:firstLine="0"/>
        <w:jc w:val="center"/>
        <w:rPr>
          <w:rFonts w:eastAsia="Times New Roman"/>
          <w:bCs w:val="0"/>
          <w:color w:val="auto"/>
          <w:sz w:val="24"/>
          <w:szCs w:val="24"/>
          <w:lang w:eastAsia="ru-RU"/>
        </w:rPr>
      </w:pPr>
      <w:r>
        <w:rPr>
          <w:rFonts w:eastAsia="Times New Roman"/>
          <w:bCs w:val="0"/>
          <w:color w:val="auto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pt;height:92pt">
            <v:imagedata r:id="rId7" o:title="черн"/>
          </v:shape>
        </w:pict>
      </w:r>
    </w:p>
    <w:p w:rsidR="00FC7214" w:rsidRPr="00FC7214" w:rsidRDefault="00FC7214" w:rsidP="00FC7214">
      <w:pPr>
        <w:ind w:firstLine="0"/>
        <w:jc w:val="center"/>
        <w:rPr>
          <w:rFonts w:eastAsia="Times New Roman"/>
          <w:b/>
          <w:bCs w:val="0"/>
          <w:color w:val="auto"/>
          <w:lang w:eastAsia="ru-RU"/>
        </w:rPr>
      </w:pPr>
      <w:r w:rsidRPr="00FC7214">
        <w:rPr>
          <w:rFonts w:eastAsia="Times New Roman"/>
          <w:b/>
          <w:bCs w:val="0"/>
          <w:color w:val="auto"/>
          <w:lang w:eastAsia="ru-RU"/>
        </w:rPr>
        <w:t xml:space="preserve">СОВЕТ ДЕПУТАТОВ </w:t>
      </w:r>
    </w:p>
    <w:p w:rsidR="00FC7214" w:rsidRPr="00FC7214" w:rsidRDefault="00FC7214" w:rsidP="00FC7214">
      <w:pPr>
        <w:ind w:firstLine="0"/>
        <w:jc w:val="center"/>
        <w:rPr>
          <w:rFonts w:eastAsia="Times New Roman"/>
          <w:b/>
          <w:bCs w:val="0"/>
          <w:color w:val="auto"/>
          <w:lang w:eastAsia="ru-RU"/>
        </w:rPr>
      </w:pPr>
      <w:r w:rsidRPr="00FC7214">
        <w:rPr>
          <w:rFonts w:eastAsia="Times New Roman"/>
          <w:b/>
          <w:bCs w:val="0"/>
          <w:color w:val="auto"/>
          <w:lang w:eastAsia="ru-RU"/>
        </w:rPr>
        <w:t>ХИСЛАВИЧСКОГО ГОРОДСКОГО ПОСЕЛЕНИЯ</w:t>
      </w:r>
    </w:p>
    <w:p w:rsidR="00FC7214" w:rsidRPr="00FC7214" w:rsidRDefault="00FC7214" w:rsidP="00FC7214">
      <w:pPr>
        <w:ind w:firstLine="0"/>
        <w:jc w:val="center"/>
        <w:rPr>
          <w:rFonts w:eastAsia="Times New Roman"/>
          <w:b/>
          <w:bCs w:val="0"/>
          <w:color w:val="auto"/>
          <w:lang w:eastAsia="ru-RU"/>
        </w:rPr>
      </w:pPr>
      <w:r w:rsidRPr="00FC7214">
        <w:rPr>
          <w:rFonts w:eastAsia="Times New Roman"/>
          <w:b/>
          <w:bCs w:val="0"/>
          <w:color w:val="auto"/>
          <w:lang w:eastAsia="ru-RU"/>
        </w:rPr>
        <w:t xml:space="preserve"> ХИСЛАВИЧСКОГО РАЙОНА СМОЛЕНСКОЙ ОБЛАСТИ</w:t>
      </w:r>
    </w:p>
    <w:p w:rsidR="00557FB6" w:rsidRPr="00557FB6" w:rsidRDefault="00557FB6" w:rsidP="00557FB6">
      <w:pPr>
        <w:tabs>
          <w:tab w:val="left" w:pos="2740"/>
          <w:tab w:val="center" w:pos="5102"/>
        </w:tabs>
        <w:ind w:firstLine="0"/>
        <w:jc w:val="center"/>
        <w:rPr>
          <w:rFonts w:eastAsia="Times New Roman"/>
          <w:b/>
          <w:bCs w:val="0"/>
          <w:color w:val="auto"/>
          <w:lang w:eastAsia="ru-RU"/>
        </w:rPr>
      </w:pPr>
      <w:r w:rsidRPr="00557FB6">
        <w:rPr>
          <w:rFonts w:eastAsia="Times New Roman"/>
          <w:b/>
          <w:bCs w:val="0"/>
          <w:color w:val="auto"/>
          <w:lang w:eastAsia="ru-RU"/>
        </w:rPr>
        <w:t>РЕШЕНИЕ</w:t>
      </w:r>
    </w:p>
    <w:p w:rsidR="00557FB6" w:rsidRPr="00557FB6" w:rsidRDefault="00557FB6" w:rsidP="00557FB6">
      <w:pPr>
        <w:tabs>
          <w:tab w:val="left" w:pos="2740"/>
          <w:tab w:val="center" w:pos="5102"/>
        </w:tabs>
        <w:ind w:firstLine="0"/>
        <w:jc w:val="center"/>
        <w:rPr>
          <w:rFonts w:eastAsia="Times New Roman"/>
          <w:b/>
          <w:bCs w:val="0"/>
          <w:color w:val="auto"/>
          <w:sz w:val="20"/>
          <w:szCs w:val="20"/>
          <w:lang w:eastAsia="ru-RU"/>
        </w:rPr>
      </w:pPr>
    </w:p>
    <w:p w:rsidR="00557FB6" w:rsidRDefault="00557FB6" w:rsidP="00557FB6">
      <w:pPr>
        <w:tabs>
          <w:tab w:val="left" w:pos="2740"/>
          <w:tab w:val="center" w:pos="5102"/>
        </w:tabs>
        <w:ind w:firstLine="0"/>
        <w:jc w:val="center"/>
        <w:rPr>
          <w:rFonts w:eastAsia="Times New Roman"/>
          <w:bCs w:val="0"/>
          <w:color w:val="auto"/>
          <w:u w:val="single"/>
          <w:lang w:eastAsia="ru-RU"/>
        </w:rPr>
      </w:pPr>
      <w:r w:rsidRPr="00557FB6">
        <w:rPr>
          <w:rFonts w:eastAsia="Times New Roman"/>
          <w:bCs w:val="0"/>
          <w:color w:val="auto"/>
          <w:u w:val="single"/>
          <w:lang w:eastAsia="ru-RU"/>
        </w:rPr>
        <w:t>от 10.12.2020г.</w:t>
      </w:r>
      <w:r w:rsidRPr="00557FB6">
        <w:rPr>
          <w:rFonts w:eastAsia="Times New Roman"/>
          <w:bCs w:val="0"/>
          <w:color w:val="auto"/>
          <w:lang w:eastAsia="ru-RU"/>
        </w:rPr>
        <w:t xml:space="preserve">                                                                                                                </w:t>
      </w:r>
      <w:r w:rsidRPr="00557FB6">
        <w:rPr>
          <w:rFonts w:eastAsia="Times New Roman"/>
          <w:bCs w:val="0"/>
          <w:color w:val="auto"/>
          <w:u w:val="single"/>
          <w:lang w:eastAsia="ru-RU"/>
        </w:rPr>
        <w:t>№1</w:t>
      </w:r>
      <w:r>
        <w:rPr>
          <w:rFonts w:eastAsia="Times New Roman"/>
          <w:bCs w:val="0"/>
          <w:color w:val="auto"/>
          <w:u w:val="single"/>
          <w:lang w:eastAsia="ru-RU"/>
        </w:rPr>
        <w:t>3</w:t>
      </w:r>
    </w:p>
    <w:p w:rsidR="00557FB6" w:rsidRPr="00557FB6" w:rsidRDefault="00557FB6" w:rsidP="00557FB6">
      <w:pPr>
        <w:tabs>
          <w:tab w:val="left" w:pos="2740"/>
          <w:tab w:val="center" w:pos="5102"/>
        </w:tabs>
        <w:ind w:firstLine="0"/>
        <w:jc w:val="center"/>
        <w:rPr>
          <w:rFonts w:eastAsia="Times New Roman"/>
          <w:bCs w:val="0"/>
          <w:color w:val="auto"/>
          <w:u w:val="single"/>
          <w:lang w:eastAsia="ru-RU"/>
        </w:rPr>
      </w:pPr>
    </w:p>
    <w:p w:rsidR="00DB53E5" w:rsidRPr="00557FB6" w:rsidRDefault="00DB53E5" w:rsidP="00557FB6">
      <w:pPr>
        <w:ind w:right="4109" w:firstLine="0"/>
      </w:pPr>
      <w:r w:rsidRPr="00557FB6">
        <w:t xml:space="preserve">Об </w:t>
      </w:r>
      <w:proofErr w:type="gramStart"/>
      <w:r w:rsidRPr="00557FB6">
        <w:t>отчет</w:t>
      </w:r>
      <w:r w:rsidR="00627A9D" w:rsidRPr="00557FB6">
        <w:t>е</w:t>
      </w:r>
      <w:proofErr w:type="gramEnd"/>
      <w:r w:rsidRPr="00557FB6">
        <w:t xml:space="preserve"> о поступлении и расходовании средств местного бюджета, выделенных </w:t>
      </w:r>
      <w:r w:rsidR="00FC7214" w:rsidRPr="00557FB6">
        <w:t xml:space="preserve">избирательной комиссии муниципального образования Хиславичского городского поселения Хиславичского района </w:t>
      </w:r>
      <w:r w:rsidRPr="00557FB6">
        <w:t xml:space="preserve">Смоленской области </w:t>
      </w:r>
      <w:r w:rsidRPr="00557FB6">
        <w:rPr>
          <w:iCs/>
        </w:rPr>
        <w:t xml:space="preserve">на подготовку и проведение выборов </w:t>
      </w:r>
      <w:r w:rsidRPr="00557FB6">
        <w:t xml:space="preserve">депутатов </w:t>
      </w:r>
      <w:r w:rsidR="00FC7214" w:rsidRPr="00557FB6">
        <w:t>Совета депутатов Хиславичского городского поселения Хиславичского района Смоленской области четвёртого</w:t>
      </w:r>
      <w:r w:rsidRPr="00557FB6">
        <w:t xml:space="preserve"> созыва</w:t>
      </w:r>
    </w:p>
    <w:p w:rsidR="00FC7214" w:rsidRPr="00557FB6" w:rsidRDefault="00F52889" w:rsidP="00557FB6">
      <w:pPr>
        <w:tabs>
          <w:tab w:val="left" w:pos="7020"/>
        </w:tabs>
        <w:rPr>
          <w:rFonts w:eastAsia="Times New Roman"/>
          <w:bCs w:val="0"/>
          <w:color w:val="auto"/>
          <w:lang w:eastAsia="ru-RU"/>
        </w:rPr>
      </w:pPr>
      <w:proofErr w:type="gramStart"/>
      <w:r w:rsidRPr="00557FB6">
        <w:t xml:space="preserve">В соответствии с Федеральным законом от 12 июня 2002 года № 67-ФЗ </w:t>
      </w:r>
      <w:r w:rsidRPr="00557FB6">
        <w:br/>
        <w:t>«Об основных гарантиях избирательных прав и права на участие в референдуме граждан Российской Федерации», областным закон</w:t>
      </w:r>
      <w:r w:rsidR="00FE3FBE" w:rsidRPr="00557FB6">
        <w:t>о</w:t>
      </w:r>
      <w:r w:rsidRPr="00557FB6">
        <w:t>м</w:t>
      </w:r>
      <w:r w:rsidR="00FE3FBE" w:rsidRPr="00557FB6">
        <w:t xml:space="preserve"> </w:t>
      </w:r>
      <w:r w:rsidRPr="00557FB6">
        <w:t>от 3 июля 2003 года № 41-з «О выборах органов местного самоуправления в Смоленской области»,</w:t>
      </w:r>
      <w:r w:rsidR="00FC7214" w:rsidRPr="00557FB6">
        <w:t xml:space="preserve"> Уставом муниципального образования Хиславичского городского поселения Хиславичского района смоленской области,</w:t>
      </w:r>
      <w:r w:rsidR="00FE3FBE" w:rsidRPr="00557FB6">
        <w:t xml:space="preserve"> </w:t>
      </w:r>
      <w:r w:rsidRPr="00557FB6">
        <w:t xml:space="preserve">заслушав </w:t>
      </w:r>
      <w:r w:rsidR="00FE3FBE" w:rsidRPr="00557FB6">
        <w:t>информацию</w:t>
      </w:r>
      <w:r w:rsidRPr="00557FB6">
        <w:t xml:space="preserve"> председателя избирательной комис</w:t>
      </w:r>
      <w:r w:rsidR="00FC7214" w:rsidRPr="00557FB6">
        <w:t>сии муниципального образования Хиславичского городского</w:t>
      </w:r>
      <w:proofErr w:type="gramEnd"/>
      <w:r w:rsidR="00FC7214" w:rsidRPr="00557FB6">
        <w:t xml:space="preserve"> поселения Хиславичского района</w:t>
      </w:r>
      <w:r w:rsidRPr="00557FB6">
        <w:t xml:space="preserve"> Смоленской области </w:t>
      </w:r>
      <w:r w:rsidR="00FC7214" w:rsidRPr="00557FB6">
        <w:t xml:space="preserve">Усовой Т.А., </w:t>
      </w:r>
      <w:r w:rsidR="00FC7214" w:rsidRPr="00557FB6">
        <w:rPr>
          <w:rFonts w:eastAsia="Times New Roman"/>
          <w:bCs w:val="0"/>
          <w:color w:val="auto"/>
          <w:lang w:eastAsia="ru-RU"/>
        </w:rPr>
        <w:t>Совет депутатов Хиславичского городского поселения Хиславичского района Смоленской области</w:t>
      </w:r>
    </w:p>
    <w:p w:rsidR="00FC7214" w:rsidRPr="00557FB6" w:rsidRDefault="00FC7214" w:rsidP="00557FB6">
      <w:pPr>
        <w:tabs>
          <w:tab w:val="left" w:pos="7020"/>
        </w:tabs>
        <w:rPr>
          <w:rFonts w:eastAsia="Times New Roman"/>
          <w:b/>
          <w:bCs w:val="0"/>
          <w:color w:val="auto"/>
          <w:lang w:eastAsia="ru-RU"/>
        </w:rPr>
      </w:pPr>
      <w:r w:rsidRPr="00557FB6">
        <w:rPr>
          <w:rFonts w:eastAsia="Times New Roman"/>
          <w:b/>
          <w:bCs w:val="0"/>
          <w:color w:val="auto"/>
          <w:lang w:eastAsia="ru-RU"/>
        </w:rPr>
        <w:t>РЕШИЛ:</w:t>
      </w:r>
    </w:p>
    <w:p w:rsidR="00FC7214" w:rsidRPr="00557FB6" w:rsidRDefault="00FE3FBE" w:rsidP="00557FB6">
      <w:pPr>
        <w:ind w:right="-1"/>
      </w:pPr>
      <w:r w:rsidRPr="00557FB6">
        <w:rPr>
          <w:iCs/>
        </w:rPr>
        <w:t xml:space="preserve">1. </w:t>
      </w:r>
      <w:r w:rsidR="00FC7214" w:rsidRPr="00557FB6">
        <w:rPr>
          <w:iCs/>
        </w:rPr>
        <w:t>Принять к сведению и одоб</w:t>
      </w:r>
      <w:r w:rsidR="00627A9D" w:rsidRPr="00557FB6">
        <w:rPr>
          <w:iCs/>
        </w:rPr>
        <w:t>р</w:t>
      </w:r>
      <w:r w:rsidR="00FC7214" w:rsidRPr="00557FB6">
        <w:rPr>
          <w:iCs/>
        </w:rPr>
        <w:t>ить</w:t>
      </w:r>
      <w:r w:rsidR="00DB53E5" w:rsidRPr="00557FB6">
        <w:rPr>
          <w:iCs/>
        </w:rPr>
        <w:t xml:space="preserve"> отчет </w:t>
      </w:r>
      <w:r w:rsidR="00DB53E5" w:rsidRPr="00557FB6">
        <w:t xml:space="preserve">о поступлении и расходовании средств местного бюджета, выделенных </w:t>
      </w:r>
      <w:r w:rsidR="00FC7214" w:rsidRPr="00557FB6">
        <w:t xml:space="preserve">избирательной комиссии муниципального образования Хиславичского городского поселения Хиславичского района Смоленской области </w:t>
      </w:r>
      <w:r w:rsidR="00FC7214" w:rsidRPr="00557FB6">
        <w:rPr>
          <w:iCs/>
        </w:rPr>
        <w:t xml:space="preserve">на подготовку и проведение выборов </w:t>
      </w:r>
      <w:r w:rsidR="00FC7214" w:rsidRPr="00557FB6">
        <w:t>депутатов Совета депутатов Хиславичского городского поселения Хиславичского района Смоленской области четвёртого созыва</w:t>
      </w:r>
    </w:p>
    <w:p w:rsidR="00902863" w:rsidRPr="00557FB6" w:rsidRDefault="00FE3FBE" w:rsidP="00557F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FB6">
        <w:rPr>
          <w:rFonts w:ascii="Times New Roman" w:hAnsi="Times New Roman" w:cs="Times New Roman"/>
          <w:sz w:val="28"/>
          <w:szCs w:val="28"/>
        </w:rPr>
        <w:t>2</w:t>
      </w:r>
      <w:r w:rsidR="00FC7214" w:rsidRPr="00557FB6">
        <w:rPr>
          <w:rFonts w:ascii="Times New Roman" w:hAnsi="Times New Roman" w:cs="Times New Roman"/>
          <w:sz w:val="28"/>
          <w:szCs w:val="28"/>
        </w:rPr>
        <w:t xml:space="preserve">. </w:t>
      </w:r>
      <w:r w:rsidR="00FC7214" w:rsidRPr="00557FB6">
        <w:rPr>
          <w:rFonts w:ascii="Times New Roman" w:eastAsia="Arial Unicode MS" w:hAnsi="Times New Roman" w:cs="Times New Roman"/>
          <w:sz w:val="28"/>
          <w:szCs w:val="28"/>
        </w:rPr>
        <w:t xml:space="preserve">Настоящее решение вступает в силу после подписания размещению на сайте Администрации муниципального образования «Хиславичский район» Смоленской области </w:t>
      </w:r>
      <w:hyperlink r:id="rId8" w:history="1">
        <w:r w:rsidR="00FC7214" w:rsidRPr="00557FB6">
          <w:rPr>
            <w:rFonts w:ascii="Times New Roman" w:eastAsia="Arial Unicode MS" w:hAnsi="Times New Roman" w:cs="Times New Roman"/>
            <w:color w:val="000080"/>
            <w:sz w:val="28"/>
            <w:szCs w:val="28"/>
            <w:u w:val="single"/>
          </w:rPr>
          <w:t>http://hislav.admin-smolensk.ru</w:t>
        </w:r>
      </w:hyperlink>
      <w:r w:rsidR="00FC7214" w:rsidRPr="00557FB6">
        <w:rPr>
          <w:rFonts w:ascii="Times New Roman" w:eastAsia="Arial Unicode MS" w:hAnsi="Times New Roman" w:cs="Times New Roman"/>
          <w:sz w:val="28"/>
          <w:szCs w:val="28"/>
        </w:rPr>
        <w:t xml:space="preserve"> в сети Интернет</w:t>
      </w:r>
      <w:r w:rsidR="00627A9D" w:rsidRPr="00557FB6">
        <w:rPr>
          <w:rFonts w:ascii="Times New Roman" w:hAnsi="Times New Roman" w:cs="Times New Roman"/>
          <w:sz w:val="28"/>
          <w:szCs w:val="28"/>
        </w:rPr>
        <w:t>.</w:t>
      </w:r>
    </w:p>
    <w:p w:rsidR="00C55D34" w:rsidRPr="00557FB6" w:rsidRDefault="00C55D34" w:rsidP="00557FB6">
      <w:pPr>
        <w:shd w:val="clear" w:color="auto" w:fill="FFFFFF"/>
        <w:ind w:firstLine="0"/>
      </w:pPr>
    </w:p>
    <w:p w:rsidR="00C55D34" w:rsidRPr="00557FB6" w:rsidRDefault="00C55D34" w:rsidP="00557FB6">
      <w:pPr>
        <w:ind w:firstLine="0"/>
        <w:rPr>
          <w:rFonts w:eastAsia="Times New Roman"/>
          <w:bCs w:val="0"/>
          <w:color w:val="auto"/>
          <w:lang w:eastAsia="ru-RU"/>
        </w:rPr>
      </w:pPr>
      <w:r w:rsidRPr="00557FB6">
        <w:rPr>
          <w:rFonts w:eastAsia="Times New Roman"/>
          <w:bCs w:val="0"/>
          <w:color w:val="auto"/>
          <w:lang w:eastAsia="ru-RU"/>
        </w:rPr>
        <w:t xml:space="preserve">Глава муниципального образования </w:t>
      </w:r>
    </w:p>
    <w:p w:rsidR="00C55D34" w:rsidRPr="00557FB6" w:rsidRDefault="00557FB6" w:rsidP="00557FB6">
      <w:pPr>
        <w:ind w:firstLine="0"/>
        <w:rPr>
          <w:rFonts w:eastAsia="Times New Roman"/>
          <w:bCs w:val="0"/>
          <w:color w:val="auto"/>
          <w:lang w:eastAsia="ru-RU"/>
        </w:rPr>
      </w:pPr>
      <w:r>
        <w:rPr>
          <w:rFonts w:eastAsia="Times New Roman"/>
          <w:bCs w:val="0"/>
          <w:color w:val="auto"/>
          <w:lang w:eastAsia="ru-RU"/>
        </w:rPr>
        <w:t>Хиславичского городского поселения</w:t>
      </w:r>
      <w:r w:rsidR="00C55D34" w:rsidRPr="00557FB6">
        <w:rPr>
          <w:rFonts w:eastAsia="Times New Roman"/>
          <w:bCs w:val="0"/>
          <w:color w:val="auto"/>
          <w:lang w:eastAsia="ru-RU"/>
        </w:rPr>
        <w:t xml:space="preserve"> </w:t>
      </w:r>
    </w:p>
    <w:p w:rsidR="00C55D34" w:rsidRPr="00557FB6" w:rsidRDefault="00C55D34" w:rsidP="00557FB6">
      <w:pPr>
        <w:ind w:firstLine="0"/>
      </w:pPr>
      <w:r w:rsidRPr="00557FB6">
        <w:rPr>
          <w:rFonts w:eastAsia="Times New Roman"/>
          <w:bCs w:val="0"/>
          <w:color w:val="auto"/>
          <w:lang w:eastAsia="ru-RU"/>
        </w:rPr>
        <w:t>Хиславичского р</w:t>
      </w:r>
      <w:r w:rsidR="00557FB6">
        <w:rPr>
          <w:rFonts w:eastAsia="Times New Roman"/>
          <w:bCs w:val="0"/>
          <w:color w:val="auto"/>
          <w:lang w:eastAsia="ru-RU"/>
        </w:rPr>
        <w:t>айона Смоленской области</w:t>
      </w:r>
      <w:r w:rsidRPr="00557FB6">
        <w:rPr>
          <w:rFonts w:eastAsia="Times New Roman"/>
          <w:bCs w:val="0"/>
          <w:color w:val="auto"/>
          <w:lang w:eastAsia="ru-RU"/>
        </w:rPr>
        <w:t xml:space="preserve"> </w:t>
      </w:r>
      <w:r w:rsidR="00557FB6">
        <w:rPr>
          <w:rFonts w:eastAsia="Times New Roman"/>
          <w:bCs w:val="0"/>
          <w:color w:val="auto"/>
          <w:lang w:eastAsia="ru-RU"/>
        </w:rPr>
        <w:t xml:space="preserve">            </w:t>
      </w:r>
      <w:r w:rsidRPr="00557FB6">
        <w:rPr>
          <w:rFonts w:eastAsia="Times New Roman"/>
          <w:bCs w:val="0"/>
          <w:color w:val="auto"/>
          <w:lang w:eastAsia="ru-RU"/>
        </w:rPr>
        <w:t xml:space="preserve">   __________            О.Б.Маханёк</w:t>
      </w:r>
      <w:r w:rsidR="00AD4F1A">
        <w:rPr>
          <w:rFonts w:eastAsia="Times New Roman"/>
          <w:bCs w:val="0"/>
          <w:color w:val="auto"/>
          <w:lang w:eastAsia="ru-RU"/>
        </w:rPr>
        <w:t xml:space="preserve"> </w:t>
      </w:r>
      <w:bookmarkStart w:id="0" w:name="_GoBack"/>
      <w:bookmarkEnd w:id="0"/>
    </w:p>
    <w:sectPr w:rsidR="00C55D34" w:rsidRPr="00557FB6" w:rsidSect="00327B59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F7C99"/>
    <w:multiLevelType w:val="multilevel"/>
    <w:tmpl w:val="A784F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57137A"/>
    <w:multiLevelType w:val="multilevel"/>
    <w:tmpl w:val="A784F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AEE3C84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2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4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0A2F"/>
    <w:rsid w:val="000558BC"/>
    <w:rsid w:val="00122539"/>
    <w:rsid w:val="00124C27"/>
    <w:rsid w:val="00161680"/>
    <w:rsid w:val="00195437"/>
    <w:rsid w:val="00221F9F"/>
    <w:rsid w:val="002E1322"/>
    <w:rsid w:val="0032724C"/>
    <w:rsid w:val="00327B59"/>
    <w:rsid w:val="0035746F"/>
    <w:rsid w:val="00377876"/>
    <w:rsid w:val="003811AD"/>
    <w:rsid w:val="00557FB6"/>
    <w:rsid w:val="00627A9D"/>
    <w:rsid w:val="00630A2F"/>
    <w:rsid w:val="00653D78"/>
    <w:rsid w:val="00716D3A"/>
    <w:rsid w:val="007959FA"/>
    <w:rsid w:val="007B45C7"/>
    <w:rsid w:val="00902863"/>
    <w:rsid w:val="009C381E"/>
    <w:rsid w:val="009D3A88"/>
    <w:rsid w:val="00A109F6"/>
    <w:rsid w:val="00A64E4D"/>
    <w:rsid w:val="00AD4F1A"/>
    <w:rsid w:val="00AD64E6"/>
    <w:rsid w:val="00AF1E9B"/>
    <w:rsid w:val="00B2718D"/>
    <w:rsid w:val="00C3483A"/>
    <w:rsid w:val="00C55D34"/>
    <w:rsid w:val="00DB53E5"/>
    <w:rsid w:val="00DB5CF9"/>
    <w:rsid w:val="00E04783"/>
    <w:rsid w:val="00E5422B"/>
    <w:rsid w:val="00EE2A3F"/>
    <w:rsid w:val="00F36CA5"/>
    <w:rsid w:val="00F52889"/>
    <w:rsid w:val="00FC7214"/>
    <w:rsid w:val="00FE3FBE"/>
    <w:rsid w:val="00FF0E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9FA"/>
    <w:pPr>
      <w:ind w:firstLine="709"/>
      <w:jc w:val="both"/>
    </w:pPr>
    <w:rPr>
      <w:bCs/>
      <w:color w:val="000000"/>
      <w:sz w:val="28"/>
      <w:szCs w:val="28"/>
      <w:lang w:eastAsia="en-US"/>
    </w:rPr>
  </w:style>
  <w:style w:type="paragraph" w:styleId="1">
    <w:name w:val="heading 1"/>
    <w:basedOn w:val="a"/>
    <w:next w:val="a"/>
    <w:link w:val="10"/>
    <w:qFormat/>
    <w:rsid w:val="00DB53E5"/>
    <w:pPr>
      <w:keepNext/>
      <w:ind w:firstLine="0"/>
      <w:jc w:val="center"/>
      <w:outlineLvl w:val="0"/>
    </w:pPr>
    <w:rPr>
      <w:rFonts w:eastAsia="Times New Roman"/>
      <w:b/>
      <w:bCs w:val="0"/>
      <w:color w:val="auto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0A2F"/>
    <w:pPr>
      <w:spacing w:before="100" w:beforeAutospacing="1" w:after="100" w:afterAutospacing="1"/>
      <w:ind w:firstLine="0"/>
      <w:jc w:val="left"/>
    </w:pPr>
    <w:rPr>
      <w:rFonts w:eastAsia="Times New Roman"/>
      <w:bCs w:val="0"/>
      <w:color w:val="auto"/>
      <w:sz w:val="24"/>
      <w:szCs w:val="24"/>
      <w:lang w:eastAsia="ru-RU"/>
    </w:rPr>
  </w:style>
  <w:style w:type="character" w:styleId="a4">
    <w:name w:val="Strong"/>
    <w:uiPriority w:val="22"/>
    <w:qFormat/>
    <w:rsid w:val="00630A2F"/>
    <w:rPr>
      <w:b/>
      <w:bCs/>
    </w:rPr>
  </w:style>
  <w:style w:type="table" w:styleId="a5">
    <w:name w:val="Table Grid"/>
    <w:basedOn w:val="a1"/>
    <w:uiPriority w:val="59"/>
    <w:rsid w:val="00E047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3483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rsid w:val="00DB53E5"/>
    <w:rPr>
      <w:rFonts w:eastAsia="Times New Roman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85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islav.admin-smolensk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B0AA4F-EC61-4E67-8C7A-037EF2556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2020-12-11T06:26:00Z</cp:lastPrinted>
  <dcterms:created xsi:type="dcterms:W3CDTF">2020-12-08T08:33:00Z</dcterms:created>
  <dcterms:modified xsi:type="dcterms:W3CDTF">2020-12-11T07:38:00Z</dcterms:modified>
</cp:coreProperties>
</file>