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A5" w:rsidRDefault="00BB2EA5" w:rsidP="005D5905">
      <w:pPr>
        <w:pStyle w:val="ad"/>
        <w:jc w:val="center"/>
      </w:pPr>
    </w:p>
    <w:p w:rsidR="005D5905" w:rsidRDefault="005D5905" w:rsidP="005D5905">
      <w:pPr>
        <w:pStyle w:val="ad"/>
        <w:jc w:val="center"/>
      </w:pPr>
    </w:p>
    <w:p w:rsidR="005D5905" w:rsidRPr="005D5905" w:rsidRDefault="005D5905" w:rsidP="005D5905">
      <w:pPr>
        <w:pStyle w:val="a8"/>
        <w:tabs>
          <w:tab w:val="clear" w:pos="4677"/>
          <w:tab w:val="clear" w:pos="9355"/>
        </w:tabs>
        <w:jc w:val="center"/>
      </w:pPr>
      <w:r w:rsidRPr="005D5905">
        <w:rPr>
          <w:noProof/>
        </w:rPr>
        <w:drawing>
          <wp:inline distT="0" distB="0" distL="0" distR="0" wp14:anchorId="673D25B3" wp14:editId="2FDC426F">
            <wp:extent cx="742950" cy="1047750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905" w:rsidRPr="005D5905" w:rsidRDefault="005D5905" w:rsidP="005D5905">
      <w:pPr>
        <w:pStyle w:val="1"/>
        <w:rPr>
          <w:szCs w:val="28"/>
        </w:rPr>
      </w:pPr>
      <w:r w:rsidRPr="005D5905">
        <w:rPr>
          <w:szCs w:val="28"/>
        </w:rPr>
        <w:t xml:space="preserve">АДМИНИСТРАЦИЯ  </w:t>
      </w:r>
    </w:p>
    <w:p w:rsidR="005D5905" w:rsidRPr="005D5905" w:rsidRDefault="005D5905" w:rsidP="005D5905">
      <w:pPr>
        <w:pStyle w:val="1"/>
        <w:rPr>
          <w:szCs w:val="28"/>
        </w:rPr>
      </w:pPr>
      <w:r w:rsidRPr="005D5905">
        <w:rPr>
          <w:szCs w:val="28"/>
        </w:rPr>
        <w:t>МУНИЦИПАЛЬНОГО   ОБРАЗОВАНИЯ</w:t>
      </w:r>
    </w:p>
    <w:p w:rsidR="005D5905" w:rsidRPr="005D5905" w:rsidRDefault="005D5905" w:rsidP="005D5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905">
        <w:rPr>
          <w:rFonts w:ascii="Times New Roman" w:hAnsi="Times New Roman" w:cs="Times New Roman"/>
          <w:b/>
          <w:sz w:val="28"/>
          <w:szCs w:val="28"/>
        </w:rPr>
        <w:t>«ХИСЛАВИЧСКИЙ   РАЙОН» СМОЛЕНСКОЙ  ОБЛАСТИ</w:t>
      </w:r>
    </w:p>
    <w:p w:rsidR="005D5905" w:rsidRDefault="005D5905" w:rsidP="005D5905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proofErr w:type="gramStart"/>
      <w:r w:rsidRPr="005D5905">
        <w:rPr>
          <w:rFonts w:ascii="Times New Roman" w:hAnsi="Times New Roman" w:cs="Times New Roman"/>
          <w:color w:val="auto"/>
          <w:sz w:val="36"/>
          <w:szCs w:val="36"/>
        </w:rPr>
        <w:t>П</w:t>
      </w:r>
      <w:proofErr w:type="gramEnd"/>
      <w:r w:rsidRPr="005D5905">
        <w:rPr>
          <w:rFonts w:ascii="Times New Roman" w:hAnsi="Times New Roman" w:cs="Times New Roman"/>
          <w:color w:val="auto"/>
          <w:sz w:val="36"/>
          <w:szCs w:val="36"/>
        </w:rPr>
        <w:t xml:space="preserve"> О С Т А Н О В Л Е Н И Е</w:t>
      </w:r>
    </w:p>
    <w:p w:rsidR="005D5905" w:rsidRPr="005D5905" w:rsidRDefault="005D5905" w:rsidP="005D5905">
      <w:pPr>
        <w:spacing w:after="0" w:line="240" w:lineRule="auto"/>
      </w:pPr>
    </w:p>
    <w:p w:rsidR="00BB2EA5" w:rsidRPr="00C70A70" w:rsidRDefault="00BB2EA5" w:rsidP="00BB2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D5905">
        <w:rPr>
          <w:rFonts w:ascii="Times New Roman" w:hAnsi="Times New Roman" w:cs="Times New Roman"/>
          <w:sz w:val="28"/>
          <w:szCs w:val="28"/>
        </w:rPr>
        <w:t>21</w:t>
      </w:r>
      <w:r w:rsidR="00675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A70">
        <w:rPr>
          <w:rFonts w:ascii="Times New Roman" w:hAnsi="Times New Roman" w:cs="Times New Roman"/>
          <w:sz w:val="28"/>
          <w:szCs w:val="28"/>
        </w:rPr>
        <w:t>ию</w:t>
      </w:r>
      <w:r w:rsidR="00675EA6" w:rsidRPr="00C70A70">
        <w:rPr>
          <w:rFonts w:ascii="Times New Roman" w:hAnsi="Times New Roman" w:cs="Times New Roman"/>
          <w:sz w:val="28"/>
          <w:szCs w:val="28"/>
        </w:rPr>
        <w:t>л</w:t>
      </w:r>
      <w:r w:rsidRPr="00C70A70">
        <w:rPr>
          <w:rFonts w:ascii="Times New Roman" w:hAnsi="Times New Roman" w:cs="Times New Roman"/>
          <w:sz w:val="28"/>
          <w:szCs w:val="28"/>
        </w:rPr>
        <w:t>я  2020 г.  №</w:t>
      </w:r>
      <w:r w:rsidR="005D5905">
        <w:rPr>
          <w:rFonts w:ascii="Times New Roman" w:hAnsi="Times New Roman" w:cs="Times New Roman"/>
          <w:sz w:val="28"/>
          <w:szCs w:val="28"/>
        </w:rPr>
        <w:t xml:space="preserve"> 390</w:t>
      </w:r>
    </w:p>
    <w:p w:rsidR="005D5905" w:rsidRDefault="005D5905" w:rsidP="005D5905">
      <w:pPr>
        <w:tabs>
          <w:tab w:val="left" w:pos="4962"/>
        </w:tabs>
        <w:spacing w:after="0" w:line="240" w:lineRule="auto"/>
        <w:ind w:right="53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C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476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</w:t>
      </w:r>
      <w:r w:rsidRPr="00476C66">
        <w:rPr>
          <w:rFonts w:ascii="Times New Roman" w:hAnsi="Times New Roman" w:cs="Times New Roman"/>
          <w:bCs/>
          <w:sz w:val="28"/>
          <w:szCs w:val="28"/>
        </w:rPr>
        <w:t>иципальн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476C66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476C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6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C6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 на </w:t>
      </w:r>
      <w:r w:rsidRPr="00476C66">
        <w:rPr>
          <w:rFonts w:ascii="Times New Roman" w:hAnsi="Times New Roman" w:cs="Times New Roman"/>
          <w:sz w:val="28"/>
          <w:szCs w:val="28"/>
        </w:rPr>
        <w:t xml:space="preserve">территории муниципального </w:t>
      </w:r>
      <w:r w:rsidRPr="00476C66">
        <w:rPr>
          <w:rFonts w:ascii="Times New Roman" w:hAnsi="Times New Roman" w:cs="Times New Roman"/>
          <w:bCs/>
          <w:sz w:val="28"/>
          <w:szCs w:val="28"/>
        </w:rPr>
        <w:t>образования Хиславичское городское поселение Хиславичского района Смоленской области»</w:t>
      </w:r>
    </w:p>
    <w:p w:rsidR="005D5905" w:rsidRDefault="005D5905" w:rsidP="005D5905">
      <w:pPr>
        <w:tabs>
          <w:tab w:val="left" w:pos="4962"/>
        </w:tabs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905" w:rsidRPr="00476C66" w:rsidRDefault="005D5905" w:rsidP="005D5905">
      <w:pPr>
        <w:tabs>
          <w:tab w:val="left" w:pos="4962"/>
        </w:tabs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905" w:rsidRDefault="005D5905" w:rsidP="005D590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5D5905" w:rsidRDefault="005D5905" w:rsidP="005D590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D5905" w:rsidRDefault="005D5905" w:rsidP="005D5905">
      <w:pPr>
        <w:autoSpaceDE w:val="0"/>
        <w:autoSpaceDN w:val="0"/>
        <w:adjustRightInd w:val="0"/>
        <w:spacing w:after="0" w:line="240" w:lineRule="auto"/>
        <w:ind w:right="-24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</w:t>
      </w:r>
      <w:r w:rsidRPr="00E02F31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комфортной городской среды на</w:t>
      </w:r>
      <w:r w:rsidRPr="00476C66">
        <w:rPr>
          <w:rFonts w:ascii="Times New Roman" w:hAnsi="Times New Roman" w:cs="Times New Roman"/>
          <w:sz w:val="28"/>
          <w:szCs w:val="28"/>
        </w:rPr>
        <w:t xml:space="preserve"> территории муниципального </w:t>
      </w:r>
      <w:r w:rsidRPr="00476C66">
        <w:rPr>
          <w:rFonts w:ascii="Times New Roman" w:hAnsi="Times New Roman" w:cs="Times New Roman"/>
          <w:bCs/>
          <w:sz w:val="28"/>
          <w:szCs w:val="28"/>
        </w:rPr>
        <w:t>образования Хиславичское городское поселение Хиславичского района Смоленской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утвержденную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205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«Хиславичский район» Смоленской области  № </w:t>
      </w:r>
      <w:r>
        <w:rPr>
          <w:rFonts w:ascii="Times New Roman" w:hAnsi="Times New Roman" w:cs="Times New Roman"/>
          <w:sz w:val="28"/>
          <w:szCs w:val="28"/>
        </w:rPr>
        <w:t>125 от 10.03.2020г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редакции постановлений Администрации от 02.11.2017 №519, от 15.02.2019г. №62, от 29.04.2019г. №154, от 24.10.2019г. №432), </w:t>
      </w:r>
      <w:r w:rsidRPr="00120547">
        <w:rPr>
          <w:rFonts w:ascii="Times New Roman" w:hAnsi="Times New Roman" w:cs="Times New Roman"/>
          <w:sz w:val="28"/>
          <w:szCs w:val="28"/>
        </w:rPr>
        <w:t>следующие изменения: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приложение№4 и приложение №5 в новой редакции (прилагается).</w:t>
      </w:r>
    </w:p>
    <w:p w:rsidR="005D5905" w:rsidRDefault="005D5905" w:rsidP="005D5905">
      <w:pPr>
        <w:pStyle w:val="Default"/>
        <w:ind w:right="-2" w:firstLine="743"/>
        <w:jc w:val="both"/>
        <w:rPr>
          <w:sz w:val="28"/>
          <w:szCs w:val="28"/>
        </w:rPr>
      </w:pPr>
      <w:r w:rsidRPr="00EA25BB">
        <w:rPr>
          <w:sz w:val="28"/>
          <w:szCs w:val="28"/>
        </w:rPr>
        <w:t xml:space="preserve">2. Настоящее постановление разместить на официальном сайте Администрации  муниципального образования «Хиславичский район» Смоленской области  в информационно - телекоммуникационной сети «Интернет». </w:t>
      </w:r>
    </w:p>
    <w:p w:rsidR="005D5905" w:rsidRDefault="005D5905" w:rsidP="005D5905">
      <w:pPr>
        <w:pStyle w:val="Default"/>
        <w:ind w:right="-2" w:firstLine="743"/>
        <w:jc w:val="both"/>
        <w:rPr>
          <w:sz w:val="28"/>
          <w:szCs w:val="28"/>
        </w:rPr>
      </w:pPr>
    </w:p>
    <w:p w:rsidR="005D5905" w:rsidRDefault="005D5905" w:rsidP="005D5905">
      <w:pPr>
        <w:pStyle w:val="Default"/>
        <w:ind w:right="-2" w:firstLine="743"/>
        <w:jc w:val="both"/>
        <w:rPr>
          <w:sz w:val="28"/>
          <w:szCs w:val="28"/>
        </w:rPr>
      </w:pPr>
    </w:p>
    <w:p w:rsidR="005D5905" w:rsidRPr="00EA25BB" w:rsidRDefault="005D5905" w:rsidP="005D5905">
      <w:pPr>
        <w:pStyle w:val="Default"/>
        <w:ind w:right="-2" w:firstLine="743"/>
        <w:jc w:val="both"/>
        <w:rPr>
          <w:sz w:val="28"/>
          <w:szCs w:val="28"/>
        </w:rPr>
      </w:pPr>
    </w:p>
    <w:p w:rsidR="005D5905" w:rsidRPr="00476C66" w:rsidRDefault="005D5905" w:rsidP="005D5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C6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D5905" w:rsidRPr="00476C66" w:rsidRDefault="005D5905" w:rsidP="005D5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C66">
        <w:rPr>
          <w:rFonts w:ascii="Times New Roman" w:hAnsi="Times New Roman" w:cs="Times New Roman"/>
          <w:sz w:val="28"/>
          <w:szCs w:val="28"/>
        </w:rPr>
        <w:t>«Хиславичский район»</w:t>
      </w:r>
    </w:p>
    <w:p w:rsidR="005D5905" w:rsidRDefault="005D5905" w:rsidP="005D5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6C66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76C66">
        <w:rPr>
          <w:rFonts w:ascii="Times New Roman" w:hAnsi="Times New Roman" w:cs="Times New Roman"/>
          <w:b/>
          <w:sz w:val="28"/>
          <w:szCs w:val="28"/>
        </w:rPr>
        <w:t>А.В.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C66">
        <w:rPr>
          <w:rFonts w:ascii="Times New Roman" w:hAnsi="Times New Roman" w:cs="Times New Roman"/>
          <w:b/>
          <w:sz w:val="28"/>
          <w:szCs w:val="28"/>
        </w:rPr>
        <w:t>Загребаев</w:t>
      </w:r>
    </w:p>
    <w:p w:rsidR="005D5905" w:rsidRPr="00476C66" w:rsidRDefault="005D5905" w:rsidP="005D5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905" w:rsidRDefault="005D5905" w:rsidP="005D5905">
      <w:pPr>
        <w:jc w:val="right"/>
        <w:rPr>
          <w:rFonts w:ascii="Times New Roman" w:hAnsi="Times New Roman" w:cs="Times New Roman"/>
        </w:rPr>
      </w:pPr>
      <w:r w:rsidRPr="00D42F6C">
        <w:rPr>
          <w:rFonts w:ascii="Times New Roman" w:hAnsi="Times New Roman" w:cs="Times New Roman"/>
        </w:rPr>
        <w:lastRenderedPageBreak/>
        <w:t>Приложение №4</w:t>
      </w:r>
    </w:p>
    <w:p w:rsidR="005D5905" w:rsidRPr="00D42F6C" w:rsidRDefault="005D5905" w:rsidP="005D59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2F6C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5D5905" w:rsidRPr="00D42F6C" w:rsidRDefault="005D5905" w:rsidP="005D59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2F6C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D42F6C">
        <w:rPr>
          <w:rFonts w:ascii="Times New Roman" w:hAnsi="Times New Roman" w:cs="Times New Roman"/>
          <w:sz w:val="24"/>
          <w:szCs w:val="24"/>
        </w:rPr>
        <w:t>комфортной</w:t>
      </w:r>
      <w:proofErr w:type="gramEnd"/>
      <w:r w:rsidRPr="00D42F6C">
        <w:rPr>
          <w:rFonts w:ascii="Times New Roman" w:hAnsi="Times New Roman" w:cs="Times New Roman"/>
          <w:sz w:val="24"/>
          <w:szCs w:val="24"/>
        </w:rPr>
        <w:t xml:space="preserve"> городской</w:t>
      </w:r>
    </w:p>
    <w:p w:rsidR="005D5905" w:rsidRPr="00D42F6C" w:rsidRDefault="005D5905" w:rsidP="005D59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2F6C">
        <w:rPr>
          <w:rFonts w:ascii="Times New Roman" w:hAnsi="Times New Roman" w:cs="Times New Roman"/>
          <w:sz w:val="24"/>
          <w:szCs w:val="24"/>
        </w:rPr>
        <w:t xml:space="preserve"> среды на территории муниципального</w:t>
      </w:r>
    </w:p>
    <w:p w:rsidR="005D5905" w:rsidRPr="00D42F6C" w:rsidRDefault="005D5905" w:rsidP="005D59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2F6C">
        <w:rPr>
          <w:rFonts w:ascii="Times New Roman" w:hAnsi="Times New Roman" w:cs="Times New Roman"/>
          <w:sz w:val="24"/>
          <w:szCs w:val="24"/>
        </w:rPr>
        <w:t xml:space="preserve"> образования Хиславичское городское </w:t>
      </w:r>
    </w:p>
    <w:p w:rsidR="005D5905" w:rsidRPr="00D42F6C" w:rsidRDefault="005D5905" w:rsidP="005D59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2F6C">
        <w:rPr>
          <w:rFonts w:ascii="Times New Roman" w:hAnsi="Times New Roman" w:cs="Times New Roman"/>
          <w:sz w:val="24"/>
          <w:szCs w:val="24"/>
        </w:rPr>
        <w:t xml:space="preserve">поселение Хиславичского района </w:t>
      </w:r>
    </w:p>
    <w:p w:rsidR="005D5905" w:rsidRPr="00D42F6C" w:rsidRDefault="005D5905" w:rsidP="005D59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2F6C">
        <w:rPr>
          <w:rFonts w:ascii="Times New Roman" w:hAnsi="Times New Roman" w:cs="Times New Roman"/>
          <w:sz w:val="24"/>
          <w:szCs w:val="24"/>
        </w:rPr>
        <w:t xml:space="preserve">Смоленской области». </w:t>
      </w:r>
    </w:p>
    <w:p w:rsidR="005D5905" w:rsidRPr="00432600" w:rsidRDefault="005D5905" w:rsidP="005D59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(в редакции постановлений Администрации </w:t>
      </w:r>
      <w:r w:rsidRPr="00432600">
        <w:rPr>
          <w:rFonts w:ascii="Times New Roman" w:hAnsi="Times New Roman" w:cs="Times New Roman"/>
          <w:sz w:val="20"/>
          <w:szCs w:val="20"/>
        </w:rPr>
        <w:t>от 02.11.2017г№519, от15.02.2019г№62,</w:t>
      </w:r>
      <w:proofErr w:type="gramEnd"/>
    </w:p>
    <w:p w:rsidR="005D5905" w:rsidRPr="00432600" w:rsidRDefault="005D5905" w:rsidP="005D59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32600">
        <w:rPr>
          <w:rFonts w:ascii="Times New Roman" w:hAnsi="Times New Roman" w:cs="Times New Roman"/>
          <w:sz w:val="20"/>
          <w:szCs w:val="20"/>
        </w:rPr>
        <w:t>от 29.04.2019г.№154,от 24.10.2019г.№432)</w:t>
      </w:r>
    </w:p>
    <w:p w:rsidR="005D5905" w:rsidRDefault="005D5905" w:rsidP="005D5905">
      <w:pPr>
        <w:pStyle w:val="ConsPlusNormal"/>
        <w:ind w:left="709" w:firstLine="567"/>
        <w:jc w:val="center"/>
        <w:rPr>
          <w:b/>
        </w:rPr>
      </w:pPr>
    </w:p>
    <w:p w:rsidR="005D5905" w:rsidRPr="005D5905" w:rsidRDefault="005D5905" w:rsidP="005D5905">
      <w:pPr>
        <w:pStyle w:val="ConsPlusNormal"/>
        <w:ind w:left="709" w:firstLine="567"/>
        <w:jc w:val="center"/>
        <w:rPr>
          <w:b/>
        </w:rPr>
      </w:pPr>
      <w:r w:rsidRPr="005D5905">
        <w:rPr>
          <w:b/>
        </w:rPr>
        <w:t>Адресный перечень дворовых территорий, нуждающихся в благоустройстве и подлежащих благоустройству в период реализации муниципальной программы</w:t>
      </w:r>
    </w:p>
    <w:p w:rsidR="005D5905" w:rsidRPr="005D5905" w:rsidRDefault="005D5905" w:rsidP="005D5905">
      <w:pPr>
        <w:pStyle w:val="ConsPlusNormal"/>
        <w:ind w:left="709" w:firstLine="567"/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8930"/>
      </w:tblGrid>
      <w:tr w:rsidR="005D5905" w:rsidRPr="005D5905" w:rsidTr="005D5905">
        <w:tc>
          <w:tcPr>
            <w:tcW w:w="1134" w:type="dxa"/>
          </w:tcPr>
          <w:p w:rsidR="005D5905" w:rsidRPr="005D5905" w:rsidRDefault="005D5905" w:rsidP="005D5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9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30" w:type="dxa"/>
          </w:tcPr>
          <w:p w:rsidR="005D5905" w:rsidRPr="005D5905" w:rsidRDefault="005D5905" w:rsidP="005D59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5905">
              <w:rPr>
                <w:rFonts w:ascii="Times New Roman" w:hAnsi="Times New Roman" w:cs="Times New Roman"/>
                <w:b/>
                <w:sz w:val="28"/>
                <w:szCs w:val="28"/>
              </w:rPr>
              <w:t>Адрес  дворовой территории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EE22B2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5D5905" w:rsidRPr="00EE22B2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2B2">
              <w:rPr>
                <w:rFonts w:ascii="Times New Roman" w:hAnsi="Times New Roman" w:cs="Times New Roman"/>
                <w:sz w:val="28"/>
                <w:szCs w:val="28"/>
              </w:rPr>
              <w:t xml:space="preserve">п. Хиславичи улица </w:t>
            </w:r>
            <w:proofErr w:type="spellStart"/>
            <w:r w:rsidRPr="00EE22B2">
              <w:rPr>
                <w:rFonts w:ascii="Times New Roman" w:hAnsi="Times New Roman" w:cs="Times New Roman"/>
                <w:sz w:val="28"/>
                <w:szCs w:val="28"/>
              </w:rPr>
              <w:t>Берестнева</w:t>
            </w:r>
            <w:proofErr w:type="spellEnd"/>
            <w:r w:rsidRPr="00EE22B2">
              <w:rPr>
                <w:rFonts w:ascii="Times New Roman" w:hAnsi="Times New Roman" w:cs="Times New Roman"/>
                <w:sz w:val="28"/>
                <w:szCs w:val="28"/>
              </w:rPr>
              <w:t xml:space="preserve"> д. 24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EE22B2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5D5905" w:rsidRPr="00EE22B2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2B2">
              <w:rPr>
                <w:rFonts w:ascii="Times New Roman" w:hAnsi="Times New Roman" w:cs="Times New Roman"/>
                <w:sz w:val="28"/>
                <w:szCs w:val="28"/>
              </w:rPr>
              <w:t xml:space="preserve">п. Хиславичи улица </w:t>
            </w:r>
            <w:proofErr w:type="spellStart"/>
            <w:r w:rsidRPr="00EE22B2">
              <w:rPr>
                <w:rFonts w:ascii="Times New Roman" w:hAnsi="Times New Roman" w:cs="Times New Roman"/>
                <w:sz w:val="28"/>
                <w:szCs w:val="28"/>
              </w:rPr>
              <w:t>Берестнева</w:t>
            </w:r>
            <w:proofErr w:type="spellEnd"/>
            <w:r w:rsidRPr="00EE22B2">
              <w:rPr>
                <w:rFonts w:ascii="Times New Roman" w:hAnsi="Times New Roman" w:cs="Times New Roman"/>
                <w:sz w:val="28"/>
                <w:szCs w:val="28"/>
              </w:rPr>
              <w:t xml:space="preserve"> д. 25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EE22B2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5D5905" w:rsidRPr="00EE22B2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2B2">
              <w:rPr>
                <w:rFonts w:ascii="Times New Roman" w:hAnsi="Times New Roman" w:cs="Times New Roman"/>
                <w:sz w:val="28"/>
                <w:szCs w:val="28"/>
              </w:rPr>
              <w:t xml:space="preserve">п. Хиславичи улица </w:t>
            </w:r>
            <w:proofErr w:type="spellStart"/>
            <w:r w:rsidRPr="00EE22B2">
              <w:rPr>
                <w:rFonts w:ascii="Times New Roman" w:hAnsi="Times New Roman" w:cs="Times New Roman"/>
                <w:sz w:val="28"/>
                <w:szCs w:val="28"/>
              </w:rPr>
              <w:t>Берестнева</w:t>
            </w:r>
            <w:proofErr w:type="spellEnd"/>
            <w:r w:rsidRPr="00EE22B2">
              <w:rPr>
                <w:rFonts w:ascii="Times New Roman" w:hAnsi="Times New Roman" w:cs="Times New Roman"/>
                <w:sz w:val="28"/>
                <w:szCs w:val="28"/>
              </w:rPr>
              <w:t xml:space="preserve"> д.26 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5D5905" w:rsidRPr="003A2609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п. Хиславичи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Берестнева</w:t>
            </w:r>
            <w:proofErr w:type="spellEnd"/>
            <w:r w:rsidRPr="003A2609">
              <w:rPr>
                <w:rFonts w:ascii="Times New Roman" w:hAnsi="Times New Roman" w:cs="Times New Roman"/>
                <w:sz w:val="28"/>
                <w:szCs w:val="28"/>
              </w:rPr>
              <w:t xml:space="preserve"> д.2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5D5905" w:rsidRPr="003A2609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п. Хиславичи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Берестнева</w:t>
            </w:r>
            <w:proofErr w:type="spellEnd"/>
            <w:r w:rsidRPr="003A2609">
              <w:rPr>
                <w:rFonts w:ascii="Times New Roman" w:hAnsi="Times New Roman" w:cs="Times New Roman"/>
                <w:sz w:val="28"/>
                <w:szCs w:val="28"/>
              </w:rPr>
              <w:t xml:space="preserve"> д.28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5D5905" w:rsidRPr="003A2609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п. Хиславичи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 xml:space="preserve"> Гагарина д.1, д.3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:rsidR="005D5905" w:rsidRPr="003A2609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п. Хиславичи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улица Зверева д.4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:rsidR="005D5905" w:rsidRPr="003A2609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п. Хиславичи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улица Зверева д.6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0" w:type="dxa"/>
          </w:tcPr>
          <w:p w:rsidR="005D5905" w:rsidRPr="003A2609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п. Хиславичи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улица Зверева д.8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0" w:type="dxa"/>
          </w:tcPr>
          <w:p w:rsidR="005D5905" w:rsidRPr="003A2609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 Хиславичи улица Красная площадь д.4  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0" w:type="dxa"/>
          </w:tcPr>
          <w:p w:rsidR="005D5905" w:rsidRPr="003A2609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п. Хиславичи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еулок Коо</w:t>
            </w: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 xml:space="preserve">перативный д.1, д.2 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0" w:type="dxa"/>
          </w:tcPr>
          <w:p w:rsidR="005D5905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п. Хиславичи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 xml:space="preserve"> Ленина д.62/2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30" w:type="dxa"/>
          </w:tcPr>
          <w:p w:rsidR="005D5905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п. Хиславичи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 xml:space="preserve"> Ленина д.64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30" w:type="dxa"/>
          </w:tcPr>
          <w:p w:rsidR="005D5905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п. Хиславичи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 xml:space="preserve"> Ленина д.66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30" w:type="dxa"/>
          </w:tcPr>
          <w:p w:rsidR="005D5905" w:rsidRPr="003A2609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п. Хиславичи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Молодежная д.3,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д.4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30" w:type="dxa"/>
          </w:tcPr>
          <w:p w:rsidR="005D5905" w:rsidRPr="003A2609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п. Хиславичи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Молодежная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30" w:type="dxa"/>
          </w:tcPr>
          <w:p w:rsidR="005D5905" w:rsidRPr="003A2609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п. Хиславичи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Молодежная 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30" w:type="dxa"/>
          </w:tcPr>
          <w:p w:rsidR="005D5905" w:rsidRPr="003A2609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п. Хиславичи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 xml:space="preserve"> Пролетарская д.3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30" w:type="dxa"/>
          </w:tcPr>
          <w:p w:rsidR="005D5905" w:rsidRPr="003A2609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п. Хиславичи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 xml:space="preserve"> Пролетарская площадь д.2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30" w:type="dxa"/>
          </w:tcPr>
          <w:p w:rsidR="005D5905" w:rsidRPr="003A2609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п. Хиславичи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19/2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30" w:type="dxa"/>
          </w:tcPr>
          <w:p w:rsidR="005D5905" w:rsidRPr="003A2609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п. Хиславичи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30" w:type="dxa"/>
          </w:tcPr>
          <w:p w:rsidR="005D5905" w:rsidRPr="003A2609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п. Хиславичи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 д.37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30" w:type="dxa"/>
          </w:tcPr>
          <w:p w:rsidR="005D5905" w:rsidRPr="003A2609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п. Хиславичи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 д.3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30" w:type="dxa"/>
          </w:tcPr>
          <w:p w:rsidR="005D5905" w:rsidRPr="003A2609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п. Хиславичи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 д.4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30" w:type="dxa"/>
          </w:tcPr>
          <w:p w:rsidR="005D5905" w:rsidRPr="003A2609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п. Хиславичи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 д.104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30" w:type="dxa"/>
          </w:tcPr>
          <w:p w:rsidR="005D5905" w:rsidRPr="003A2609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п. Хиславичи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 д.123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30" w:type="dxa"/>
          </w:tcPr>
          <w:p w:rsidR="005D5905" w:rsidRPr="003A2609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п. Хиславичи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 д.127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30" w:type="dxa"/>
          </w:tcPr>
          <w:p w:rsidR="005D5905" w:rsidRPr="003A2609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п. Хиславичи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еулок</w:t>
            </w: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 xml:space="preserve"> Урицкого д.3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30" w:type="dxa"/>
          </w:tcPr>
          <w:p w:rsidR="005D5905" w:rsidRPr="003A2609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 xml:space="preserve">п. Хиславичи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д.5, д.7</w:t>
            </w:r>
          </w:p>
        </w:tc>
      </w:tr>
    </w:tbl>
    <w:p w:rsidR="005D5905" w:rsidRPr="00D42F6C" w:rsidRDefault="005D5905" w:rsidP="005D5905">
      <w:pPr>
        <w:jc w:val="right"/>
        <w:rPr>
          <w:rFonts w:ascii="Times New Roman" w:hAnsi="Times New Roman" w:cs="Times New Roman"/>
        </w:rPr>
      </w:pPr>
      <w:r w:rsidRPr="00D42F6C">
        <w:rPr>
          <w:rFonts w:ascii="Times New Roman" w:hAnsi="Times New Roman" w:cs="Times New Roman"/>
        </w:rPr>
        <w:lastRenderedPageBreak/>
        <w:t>Приложение №5</w:t>
      </w:r>
    </w:p>
    <w:p w:rsidR="005D5905" w:rsidRPr="00D42F6C" w:rsidRDefault="005D5905" w:rsidP="005D59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2F6C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5D5905" w:rsidRPr="00D42F6C" w:rsidRDefault="005D5905" w:rsidP="005D59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2F6C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D42F6C">
        <w:rPr>
          <w:rFonts w:ascii="Times New Roman" w:hAnsi="Times New Roman" w:cs="Times New Roman"/>
          <w:sz w:val="24"/>
          <w:szCs w:val="24"/>
        </w:rPr>
        <w:t>комфортной</w:t>
      </w:r>
      <w:proofErr w:type="gramEnd"/>
      <w:r w:rsidRPr="00D42F6C">
        <w:rPr>
          <w:rFonts w:ascii="Times New Roman" w:hAnsi="Times New Roman" w:cs="Times New Roman"/>
          <w:sz w:val="24"/>
          <w:szCs w:val="24"/>
        </w:rPr>
        <w:t xml:space="preserve"> городской</w:t>
      </w:r>
    </w:p>
    <w:p w:rsidR="005D5905" w:rsidRPr="00D42F6C" w:rsidRDefault="005D5905" w:rsidP="005D59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2F6C">
        <w:rPr>
          <w:rFonts w:ascii="Times New Roman" w:hAnsi="Times New Roman" w:cs="Times New Roman"/>
          <w:sz w:val="24"/>
          <w:szCs w:val="24"/>
        </w:rPr>
        <w:t xml:space="preserve"> среды на территории муниципального</w:t>
      </w:r>
    </w:p>
    <w:p w:rsidR="005D5905" w:rsidRPr="00D42F6C" w:rsidRDefault="005D5905" w:rsidP="005D59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2F6C">
        <w:rPr>
          <w:rFonts w:ascii="Times New Roman" w:hAnsi="Times New Roman" w:cs="Times New Roman"/>
          <w:sz w:val="24"/>
          <w:szCs w:val="24"/>
        </w:rPr>
        <w:t xml:space="preserve"> образования Хиславичское городское </w:t>
      </w:r>
    </w:p>
    <w:p w:rsidR="005D5905" w:rsidRPr="00D42F6C" w:rsidRDefault="005D5905" w:rsidP="005D59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2F6C">
        <w:rPr>
          <w:rFonts w:ascii="Times New Roman" w:hAnsi="Times New Roman" w:cs="Times New Roman"/>
          <w:sz w:val="24"/>
          <w:szCs w:val="24"/>
        </w:rPr>
        <w:t xml:space="preserve">поселение Хиславичского района </w:t>
      </w:r>
    </w:p>
    <w:p w:rsidR="005D5905" w:rsidRPr="00D42F6C" w:rsidRDefault="005D5905" w:rsidP="005D59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2F6C">
        <w:rPr>
          <w:rFonts w:ascii="Times New Roman" w:hAnsi="Times New Roman" w:cs="Times New Roman"/>
          <w:sz w:val="24"/>
          <w:szCs w:val="24"/>
        </w:rPr>
        <w:t xml:space="preserve">Смоленской области». </w:t>
      </w:r>
    </w:p>
    <w:p w:rsidR="005D5905" w:rsidRPr="00432600" w:rsidRDefault="005D5905" w:rsidP="005D59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(в редакции постановлений Администрации </w:t>
      </w:r>
      <w:r w:rsidRPr="00432600">
        <w:rPr>
          <w:rFonts w:ascii="Times New Roman" w:hAnsi="Times New Roman" w:cs="Times New Roman"/>
          <w:sz w:val="20"/>
          <w:szCs w:val="20"/>
        </w:rPr>
        <w:t>от 02.11.2017г№519, от15.02.2019г№62,</w:t>
      </w:r>
      <w:proofErr w:type="gramEnd"/>
    </w:p>
    <w:p w:rsidR="005D5905" w:rsidRPr="00432600" w:rsidRDefault="005D5905" w:rsidP="005D59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32600">
        <w:rPr>
          <w:rFonts w:ascii="Times New Roman" w:hAnsi="Times New Roman" w:cs="Times New Roman"/>
          <w:sz w:val="20"/>
          <w:szCs w:val="20"/>
        </w:rPr>
        <w:t>от 29.04.2019г.№154,от 24.10.2019г.№432)</w:t>
      </w:r>
    </w:p>
    <w:p w:rsidR="005D5905" w:rsidRDefault="005D5905" w:rsidP="005D5905">
      <w:pPr>
        <w:ind w:right="-2"/>
        <w:jc w:val="right"/>
      </w:pPr>
    </w:p>
    <w:p w:rsidR="005D5905" w:rsidRPr="00405C3A" w:rsidRDefault="005D5905" w:rsidP="005D5905">
      <w:pPr>
        <w:pStyle w:val="ConsPlusNormal"/>
        <w:ind w:left="709" w:firstLine="567"/>
        <w:jc w:val="center"/>
        <w:rPr>
          <w:b/>
          <w:sz w:val="32"/>
          <w:szCs w:val="32"/>
        </w:rPr>
      </w:pPr>
      <w:r w:rsidRPr="00405C3A">
        <w:rPr>
          <w:b/>
          <w:sz w:val="32"/>
          <w:szCs w:val="32"/>
        </w:rPr>
        <w:t>Адресный перечень общественных территорий, нуждающихся в благоустройстве и подлежащих благоустройству в период реализации муниципальной программы.</w:t>
      </w:r>
    </w:p>
    <w:p w:rsidR="005D5905" w:rsidRPr="00D42F6C" w:rsidRDefault="005D5905" w:rsidP="005D5905">
      <w:pPr>
        <w:pStyle w:val="ConsPlusNormal"/>
        <w:ind w:firstLine="709"/>
        <w:jc w:val="both"/>
      </w:pPr>
    </w:p>
    <w:tbl>
      <w:tblPr>
        <w:tblStyle w:val="a4"/>
        <w:tblW w:w="0" w:type="auto"/>
        <w:tblInd w:w="612" w:type="dxa"/>
        <w:tblLook w:val="04A0" w:firstRow="1" w:lastRow="0" w:firstColumn="1" w:lastColumn="0" w:noHBand="0" w:noVBand="1"/>
      </w:tblPr>
      <w:tblGrid>
        <w:gridCol w:w="1037"/>
        <w:gridCol w:w="4913"/>
        <w:gridCol w:w="3575"/>
      </w:tblGrid>
      <w:tr w:rsidR="005D5905" w:rsidTr="009E128B">
        <w:tc>
          <w:tcPr>
            <w:tcW w:w="1037" w:type="dxa"/>
          </w:tcPr>
          <w:p w:rsidR="005D5905" w:rsidRPr="007E0044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13" w:type="dxa"/>
          </w:tcPr>
          <w:p w:rsidR="005D5905" w:rsidRPr="007E0044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44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3575" w:type="dxa"/>
          </w:tcPr>
          <w:p w:rsidR="005D5905" w:rsidRPr="007E0044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4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5D5905" w:rsidTr="009E128B">
        <w:tc>
          <w:tcPr>
            <w:tcW w:w="1037" w:type="dxa"/>
          </w:tcPr>
          <w:p w:rsidR="005D5905" w:rsidRPr="007E0044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3" w:type="dxa"/>
          </w:tcPr>
          <w:p w:rsidR="005D5905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 Победы</w:t>
            </w:r>
          </w:p>
        </w:tc>
        <w:tc>
          <w:tcPr>
            <w:tcW w:w="3575" w:type="dxa"/>
          </w:tcPr>
          <w:p w:rsidR="005D5905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Хиславичи</w:t>
            </w:r>
          </w:p>
        </w:tc>
      </w:tr>
      <w:tr w:rsidR="005D5905" w:rsidTr="009E128B">
        <w:tc>
          <w:tcPr>
            <w:tcW w:w="1037" w:type="dxa"/>
          </w:tcPr>
          <w:p w:rsidR="005D5905" w:rsidRPr="007E0044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3" w:type="dxa"/>
          </w:tcPr>
          <w:p w:rsidR="005D5905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Пешеходная зона около пункта продажи билетов</w:t>
            </w:r>
          </w:p>
        </w:tc>
        <w:tc>
          <w:tcPr>
            <w:tcW w:w="3575" w:type="dxa"/>
          </w:tcPr>
          <w:p w:rsidR="005D5905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Хиславичи переулок Пушкина д.10</w:t>
            </w:r>
          </w:p>
        </w:tc>
      </w:tr>
      <w:tr w:rsidR="005D5905" w:rsidTr="009E128B">
        <w:tc>
          <w:tcPr>
            <w:tcW w:w="1037" w:type="dxa"/>
          </w:tcPr>
          <w:p w:rsidR="005D5905" w:rsidRPr="007E0044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13" w:type="dxa"/>
          </w:tcPr>
          <w:p w:rsidR="005D5905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Еленичи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75" w:type="dxa"/>
          </w:tcPr>
          <w:p w:rsidR="005D5905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Хиславичи улица Заречная</w:t>
            </w:r>
          </w:p>
        </w:tc>
      </w:tr>
      <w:tr w:rsidR="005D5905" w:rsidTr="009E128B">
        <w:tc>
          <w:tcPr>
            <w:tcW w:w="1037" w:type="dxa"/>
          </w:tcPr>
          <w:p w:rsidR="005D5905" w:rsidRPr="007E0044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3" w:type="dxa"/>
          </w:tcPr>
          <w:p w:rsidR="005D5905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вокруг братской могилы 1842советских граждан</w:t>
            </w:r>
          </w:p>
        </w:tc>
        <w:tc>
          <w:tcPr>
            <w:tcW w:w="3575" w:type="dxa"/>
          </w:tcPr>
          <w:p w:rsidR="005D5905" w:rsidRPr="007E0044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Pr="007E0044">
              <w:rPr>
                <w:rFonts w:ascii="Times New Roman" w:hAnsi="Times New Roman" w:cs="Times New Roman"/>
                <w:sz w:val="28"/>
                <w:szCs w:val="28"/>
              </w:rPr>
              <w:t xml:space="preserve">Хиславичи,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переулок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Шилкина</w:t>
            </w:r>
            <w:proofErr w:type="spellEnd"/>
          </w:p>
        </w:tc>
      </w:tr>
      <w:tr w:rsidR="005D5905" w:rsidTr="009E128B">
        <w:tc>
          <w:tcPr>
            <w:tcW w:w="1037" w:type="dxa"/>
          </w:tcPr>
          <w:p w:rsidR="005D5905" w:rsidRPr="007E0044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13" w:type="dxa"/>
          </w:tcPr>
          <w:p w:rsidR="005D5905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кладбищ</w:t>
            </w:r>
          </w:p>
        </w:tc>
        <w:tc>
          <w:tcPr>
            <w:tcW w:w="3575" w:type="dxa"/>
          </w:tcPr>
          <w:p w:rsidR="005D5905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для поселкового кладбища</w:t>
            </w:r>
          </w:p>
        </w:tc>
      </w:tr>
      <w:tr w:rsidR="005D5905" w:rsidTr="009E128B">
        <w:tc>
          <w:tcPr>
            <w:tcW w:w="1037" w:type="dxa"/>
          </w:tcPr>
          <w:p w:rsidR="005D5905" w:rsidRPr="007E0044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13" w:type="dxa"/>
          </w:tcPr>
          <w:p w:rsidR="005D5905" w:rsidRPr="007E0044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44">
              <w:rPr>
                <w:rFonts w:ascii="Times New Roman" w:hAnsi="Times New Roman" w:cs="Times New Roman"/>
                <w:sz w:val="28"/>
                <w:szCs w:val="28"/>
              </w:rPr>
              <w:t>«Салтыковский парк»</w:t>
            </w:r>
          </w:p>
        </w:tc>
        <w:tc>
          <w:tcPr>
            <w:tcW w:w="3575" w:type="dxa"/>
          </w:tcPr>
          <w:p w:rsidR="005D5905" w:rsidRPr="007E0044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44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044">
              <w:rPr>
                <w:rFonts w:ascii="Times New Roman" w:hAnsi="Times New Roman" w:cs="Times New Roman"/>
                <w:sz w:val="28"/>
                <w:szCs w:val="28"/>
              </w:rPr>
              <w:t>Хиславичи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044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еулок </w:t>
            </w:r>
            <w:r w:rsidRPr="007E0044">
              <w:rPr>
                <w:rFonts w:ascii="Times New Roman" w:hAnsi="Times New Roman" w:cs="Times New Roman"/>
                <w:sz w:val="28"/>
                <w:szCs w:val="28"/>
              </w:rPr>
              <w:t>Пушкина, сооружение 15</w:t>
            </w:r>
            <w:r w:rsidR="009C26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</w:p>
        </w:tc>
      </w:tr>
      <w:tr w:rsidR="005D5905" w:rsidTr="009E128B">
        <w:tc>
          <w:tcPr>
            <w:tcW w:w="1037" w:type="dxa"/>
          </w:tcPr>
          <w:p w:rsidR="005D5905" w:rsidRPr="007E0044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13" w:type="dxa"/>
          </w:tcPr>
          <w:p w:rsidR="005D5905" w:rsidRPr="007E0044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44">
              <w:rPr>
                <w:rFonts w:ascii="Times New Roman" w:hAnsi="Times New Roman" w:cs="Times New Roman"/>
                <w:sz w:val="28"/>
                <w:szCs w:val="28"/>
              </w:rPr>
              <w:t>«Сквер Памяти»</w:t>
            </w:r>
          </w:p>
        </w:tc>
        <w:tc>
          <w:tcPr>
            <w:tcW w:w="3575" w:type="dxa"/>
          </w:tcPr>
          <w:p w:rsidR="005D5905" w:rsidRPr="007E0044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0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E0044">
              <w:rPr>
                <w:rFonts w:ascii="Times New Roman" w:hAnsi="Times New Roman" w:cs="Times New Roman"/>
                <w:sz w:val="28"/>
                <w:szCs w:val="28"/>
              </w:rPr>
              <w:t>Хиславичи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улица Советская ,31А</w:t>
            </w:r>
          </w:p>
        </w:tc>
      </w:tr>
      <w:tr w:rsidR="005D5905" w:rsidTr="009E128B">
        <w:tc>
          <w:tcPr>
            <w:tcW w:w="1037" w:type="dxa"/>
          </w:tcPr>
          <w:p w:rsidR="005D5905" w:rsidRPr="007E0044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13" w:type="dxa"/>
          </w:tcPr>
          <w:p w:rsidR="005D5905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3575" w:type="dxa"/>
          </w:tcPr>
          <w:p w:rsidR="005D5905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Хиславичи переулок </w:t>
            </w:r>
            <w:r w:rsidRPr="00A82FD6">
              <w:rPr>
                <w:rFonts w:ascii="Times New Roman" w:hAnsi="Times New Roman" w:cs="Times New Roman"/>
                <w:sz w:val="28"/>
                <w:szCs w:val="28"/>
              </w:rPr>
              <w:t>Пушкина,17</w:t>
            </w:r>
          </w:p>
        </w:tc>
      </w:tr>
      <w:tr w:rsidR="005D5905" w:rsidTr="009E128B">
        <w:tc>
          <w:tcPr>
            <w:tcW w:w="1037" w:type="dxa"/>
          </w:tcPr>
          <w:p w:rsidR="005D5905" w:rsidRPr="007E0044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13" w:type="dxa"/>
          </w:tcPr>
          <w:p w:rsidR="005D5905" w:rsidRPr="007E0044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«Хиславичская панорама»</w:t>
            </w:r>
          </w:p>
        </w:tc>
        <w:tc>
          <w:tcPr>
            <w:tcW w:w="3575" w:type="dxa"/>
          </w:tcPr>
          <w:p w:rsidR="005D5905" w:rsidRPr="007E0044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Pr="007E0044">
              <w:rPr>
                <w:rFonts w:ascii="Times New Roman" w:hAnsi="Times New Roman" w:cs="Times New Roman"/>
                <w:sz w:val="28"/>
                <w:szCs w:val="28"/>
              </w:rPr>
              <w:t xml:space="preserve">Хиславичи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улица Советская (около д.25)</w:t>
            </w:r>
          </w:p>
        </w:tc>
      </w:tr>
    </w:tbl>
    <w:p w:rsidR="005D5905" w:rsidRDefault="005D5905" w:rsidP="005D5905"/>
    <w:p w:rsidR="005D5905" w:rsidRDefault="005D5905" w:rsidP="00C70A70">
      <w:pPr>
        <w:rPr>
          <w:rFonts w:ascii="Times New Roman" w:hAnsi="Times New Roman" w:cs="Times New Roman"/>
          <w:sz w:val="28"/>
          <w:szCs w:val="28"/>
        </w:rPr>
      </w:pPr>
    </w:p>
    <w:p w:rsidR="005D5905" w:rsidRDefault="005D5905" w:rsidP="00C70A70">
      <w:pPr>
        <w:rPr>
          <w:rFonts w:ascii="Times New Roman" w:hAnsi="Times New Roman" w:cs="Times New Roman"/>
          <w:sz w:val="28"/>
          <w:szCs w:val="28"/>
        </w:rPr>
      </w:pPr>
    </w:p>
    <w:p w:rsidR="005D5905" w:rsidRDefault="005D5905" w:rsidP="00C70A70">
      <w:pPr>
        <w:rPr>
          <w:rFonts w:ascii="Times New Roman" w:hAnsi="Times New Roman" w:cs="Times New Roman"/>
          <w:sz w:val="28"/>
          <w:szCs w:val="28"/>
        </w:rPr>
      </w:pPr>
    </w:p>
    <w:p w:rsidR="005D5905" w:rsidRDefault="005D5905" w:rsidP="00C70A70">
      <w:pPr>
        <w:rPr>
          <w:rFonts w:ascii="Times New Roman" w:hAnsi="Times New Roman" w:cs="Times New Roman"/>
          <w:sz w:val="28"/>
          <w:szCs w:val="28"/>
        </w:rPr>
      </w:pPr>
    </w:p>
    <w:p w:rsidR="005D5905" w:rsidRDefault="005D5905" w:rsidP="00C70A70">
      <w:pPr>
        <w:rPr>
          <w:rFonts w:ascii="Times New Roman" w:hAnsi="Times New Roman" w:cs="Times New Roman"/>
          <w:sz w:val="28"/>
          <w:szCs w:val="28"/>
        </w:rPr>
      </w:pPr>
    </w:p>
    <w:p w:rsidR="00C70A70" w:rsidRPr="00D37361" w:rsidRDefault="00C70A70" w:rsidP="00C70A70">
      <w:pPr>
        <w:rPr>
          <w:rFonts w:ascii="Times New Roman" w:hAnsi="Times New Roman" w:cs="Times New Roman"/>
          <w:sz w:val="28"/>
          <w:szCs w:val="28"/>
        </w:rPr>
      </w:pPr>
      <w:r w:rsidRPr="00D37361">
        <w:rPr>
          <w:rFonts w:ascii="Times New Roman" w:hAnsi="Times New Roman" w:cs="Times New Roman"/>
          <w:sz w:val="28"/>
          <w:szCs w:val="28"/>
        </w:rPr>
        <w:lastRenderedPageBreak/>
        <w:t>Визирование правового акта:</w:t>
      </w:r>
    </w:p>
    <w:p w:rsidR="00C70A70" w:rsidRDefault="00C70A70" w:rsidP="00C70A70"/>
    <w:p w:rsidR="00C70A70" w:rsidRDefault="00C70A70" w:rsidP="00C70A70"/>
    <w:p w:rsidR="00C70A70" w:rsidRDefault="00C70A70" w:rsidP="00C70A70"/>
    <w:p w:rsidR="00C70A70" w:rsidRDefault="00C70A70" w:rsidP="00C70A70"/>
    <w:p w:rsidR="00C70A70" w:rsidRDefault="00C70A70" w:rsidP="00C70A70"/>
    <w:p w:rsidR="00C70A70" w:rsidRDefault="00C70A70" w:rsidP="00C70A70"/>
    <w:p w:rsidR="00C70A70" w:rsidRDefault="00C70A70" w:rsidP="00C70A70"/>
    <w:p w:rsidR="005D5905" w:rsidRDefault="005D5905" w:rsidP="00C70A70"/>
    <w:p w:rsidR="005D5905" w:rsidRDefault="005D5905" w:rsidP="00C70A70"/>
    <w:p w:rsidR="00C70A70" w:rsidRDefault="00C70A70" w:rsidP="00C70A70"/>
    <w:p w:rsidR="005D5905" w:rsidRDefault="005D5905" w:rsidP="00C70A70"/>
    <w:p w:rsidR="005D5905" w:rsidRDefault="005D5905" w:rsidP="00C70A70"/>
    <w:p w:rsidR="005D5905" w:rsidRDefault="005D5905" w:rsidP="00C70A70"/>
    <w:p w:rsidR="005D5905" w:rsidRDefault="005D5905" w:rsidP="00C70A70"/>
    <w:p w:rsidR="00C70A70" w:rsidRPr="00C70A70" w:rsidRDefault="00C70A70" w:rsidP="00C70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8"/>
        <w:gridCol w:w="1448"/>
        <w:gridCol w:w="5295"/>
      </w:tblGrid>
      <w:tr w:rsidR="00C70A70" w:rsidRPr="00C70A70" w:rsidTr="00237474">
        <w:tc>
          <w:tcPr>
            <w:tcW w:w="3338" w:type="dxa"/>
          </w:tcPr>
          <w:p w:rsidR="00C70A70" w:rsidRPr="00C70A70" w:rsidRDefault="00C70A70" w:rsidP="00C7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A70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Pr="00C70A70">
              <w:rPr>
                <w:rFonts w:ascii="Times New Roman" w:hAnsi="Times New Roman" w:cs="Times New Roman"/>
                <w:sz w:val="24"/>
                <w:szCs w:val="24"/>
              </w:rPr>
              <w:t>. 1 экз. – в дело</w:t>
            </w:r>
          </w:p>
          <w:p w:rsidR="00C70A70" w:rsidRPr="00C70A70" w:rsidRDefault="00C70A70" w:rsidP="00C7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70">
              <w:rPr>
                <w:rFonts w:ascii="Times New Roman" w:hAnsi="Times New Roman" w:cs="Times New Roman"/>
                <w:sz w:val="24"/>
                <w:szCs w:val="24"/>
              </w:rPr>
              <w:t xml:space="preserve">Исп.: И.Ю. </w:t>
            </w:r>
            <w:proofErr w:type="spellStart"/>
            <w:r w:rsidRPr="00C70A70">
              <w:rPr>
                <w:rFonts w:ascii="Times New Roman" w:hAnsi="Times New Roman" w:cs="Times New Roman"/>
                <w:sz w:val="24"/>
                <w:szCs w:val="24"/>
              </w:rPr>
              <w:t>Фигурова</w:t>
            </w:r>
            <w:proofErr w:type="spellEnd"/>
          </w:p>
          <w:p w:rsidR="00C70A70" w:rsidRPr="00C70A70" w:rsidRDefault="00C70A70" w:rsidP="00C7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A70" w:rsidRPr="00C70A70" w:rsidRDefault="00C70A70" w:rsidP="00C7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70">
              <w:rPr>
                <w:rFonts w:ascii="Times New Roman" w:hAnsi="Times New Roman" w:cs="Times New Roman"/>
                <w:sz w:val="24"/>
                <w:szCs w:val="24"/>
              </w:rPr>
              <w:t>«_____» ____________ 2020 г.</w:t>
            </w:r>
          </w:p>
          <w:p w:rsidR="00C70A70" w:rsidRPr="00C70A70" w:rsidRDefault="00C70A70" w:rsidP="00C7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A70" w:rsidRPr="00C70A70" w:rsidRDefault="00C70A70" w:rsidP="00C7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2-11-73</w:t>
            </w:r>
          </w:p>
          <w:p w:rsidR="00C70A70" w:rsidRPr="00C70A70" w:rsidRDefault="00C70A70" w:rsidP="00C7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A70" w:rsidRPr="00C70A70" w:rsidRDefault="00C70A70" w:rsidP="00C7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C70A70" w:rsidRPr="00C70A70" w:rsidRDefault="00C70A70" w:rsidP="00C7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C70A70" w:rsidRPr="00C70A70" w:rsidRDefault="00C70A70" w:rsidP="00C7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70">
              <w:rPr>
                <w:rFonts w:ascii="Times New Roman" w:hAnsi="Times New Roman" w:cs="Times New Roman"/>
                <w:sz w:val="24"/>
                <w:szCs w:val="24"/>
              </w:rPr>
              <w:t>Разослать: прокуратура - 1, отдел по городу-1, отдел экономики-1 , финансовое управление - 1</w:t>
            </w:r>
          </w:p>
        </w:tc>
      </w:tr>
    </w:tbl>
    <w:p w:rsidR="00C70A70" w:rsidRPr="00C70A70" w:rsidRDefault="00C70A70" w:rsidP="00C70A70">
      <w:pPr>
        <w:tabs>
          <w:tab w:val="left" w:pos="-3480"/>
        </w:tabs>
        <w:spacing w:after="0" w:line="240" w:lineRule="auto"/>
        <w:ind w:right="5078"/>
        <w:jc w:val="both"/>
        <w:rPr>
          <w:rFonts w:ascii="Times New Roman" w:hAnsi="Times New Roman" w:cs="Times New Roman"/>
          <w:sz w:val="24"/>
          <w:szCs w:val="24"/>
        </w:rPr>
      </w:pPr>
    </w:p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A70">
        <w:rPr>
          <w:rFonts w:ascii="Times New Roman" w:hAnsi="Times New Roman" w:cs="Times New Roman"/>
          <w:sz w:val="24"/>
          <w:szCs w:val="24"/>
        </w:rPr>
        <w:t>Визы:</w:t>
      </w:r>
    </w:p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A70">
        <w:rPr>
          <w:rFonts w:ascii="Times New Roman" w:hAnsi="Times New Roman" w:cs="Times New Roman"/>
          <w:sz w:val="24"/>
          <w:szCs w:val="24"/>
        </w:rPr>
        <w:t>Н.И. Калистратова               ____________        «____» __________________ 2020 г</w:t>
      </w:r>
    </w:p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A70">
        <w:rPr>
          <w:rFonts w:ascii="Times New Roman" w:hAnsi="Times New Roman" w:cs="Times New Roman"/>
          <w:sz w:val="24"/>
          <w:szCs w:val="24"/>
        </w:rPr>
        <w:t>Визы:</w:t>
      </w:r>
    </w:p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A70">
        <w:rPr>
          <w:rFonts w:ascii="Times New Roman" w:hAnsi="Times New Roman" w:cs="Times New Roman"/>
          <w:sz w:val="24"/>
          <w:szCs w:val="24"/>
        </w:rPr>
        <w:t>О.В. Куцабина                     ____________        «____» __________________ 2020 г.</w:t>
      </w:r>
    </w:p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A70">
        <w:rPr>
          <w:rFonts w:ascii="Times New Roman" w:hAnsi="Times New Roman" w:cs="Times New Roman"/>
          <w:sz w:val="24"/>
          <w:szCs w:val="24"/>
        </w:rPr>
        <w:t>Визы:</w:t>
      </w:r>
    </w:p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0E0" w:rsidRPr="00476C66" w:rsidRDefault="00C70A70" w:rsidP="005D5905">
      <w:pPr>
        <w:spacing w:after="0" w:line="240" w:lineRule="auto"/>
        <w:jc w:val="both"/>
      </w:pPr>
      <w:r w:rsidRPr="00C70A70">
        <w:rPr>
          <w:rFonts w:ascii="Times New Roman" w:hAnsi="Times New Roman" w:cs="Times New Roman"/>
          <w:sz w:val="24"/>
          <w:szCs w:val="24"/>
        </w:rPr>
        <w:t>Т.В. Ущеко                           ____________        «____» __________________ 2020 г.</w:t>
      </w:r>
    </w:p>
    <w:sectPr w:rsidR="00F270E0" w:rsidRPr="00476C66" w:rsidSect="005D590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C9A" w:rsidRDefault="00A06C9A" w:rsidP="00A16DCF">
      <w:pPr>
        <w:spacing w:after="0" w:line="240" w:lineRule="auto"/>
      </w:pPr>
      <w:r>
        <w:separator/>
      </w:r>
    </w:p>
  </w:endnote>
  <w:endnote w:type="continuationSeparator" w:id="0">
    <w:p w:rsidR="00A06C9A" w:rsidRDefault="00A06C9A" w:rsidP="00A1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CE" w:rsidRDefault="00A16DC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35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E135B">
      <w:rPr>
        <w:rStyle w:val="aa"/>
        <w:noProof/>
      </w:rPr>
      <w:t>8</w:t>
    </w:r>
    <w:r>
      <w:rPr>
        <w:rStyle w:val="aa"/>
      </w:rPr>
      <w:fldChar w:fldCharType="end"/>
    </w:r>
  </w:p>
  <w:p w:rsidR="000548CE" w:rsidRDefault="00A06C9A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CE" w:rsidRDefault="00A06C9A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C9A" w:rsidRDefault="00A06C9A" w:rsidP="00A16DCF">
      <w:pPr>
        <w:spacing w:after="0" w:line="240" w:lineRule="auto"/>
      </w:pPr>
      <w:r>
        <w:separator/>
      </w:r>
    </w:p>
  </w:footnote>
  <w:footnote w:type="continuationSeparator" w:id="0">
    <w:p w:rsidR="00A06C9A" w:rsidRDefault="00A06C9A" w:rsidP="00A1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CE" w:rsidRDefault="00A16DCF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35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48CE" w:rsidRDefault="00A06C9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CE" w:rsidRDefault="00A06C9A">
    <w:pPr>
      <w:pStyle w:val="ab"/>
      <w:framePr w:wrap="around" w:vAnchor="text" w:hAnchor="margin" w:xAlign="center" w:y="1"/>
      <w:rPr>
        <w:rStyle w:val="aa"/>
      </w:rPr>
    </w:pPr>
  </w:p>
  <w:p w:rsidR="000548CE" w:rsidRDefault="00A06C9A" w:rsidP="000548C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BCC"/>
    <w:multiLevelType w:val="hybridMultilevel"/>
    <w:tmpl w:val="BE3A3D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C3664A"/>
    <w:multiLevelType w:val="multilevel"/>
    <w:tmpl w:val="CD2A3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A5"/>
    <w:rsid w:val="0009700F"/>
    <w:rsid w:val="0010341C"/>
    <w:rsid w:val="001F52C5"/>
    <w:rsid w:val="002F6442"/>
    <w:rsid w:val="00322E23"/>
    <w:rsid w:val="00377705"/>
    <w:rsid w:val="00393AFB"/>
    <w:rsid w:val="00437C5E"/>
    <w:rsid w:val="00476C66"/>
    <w:rsid w:val="005465BB"/>
    <w:rsid w:val="00594296"/>
    <w:rsid w:val="005D5905"/>
    <w:rsid w:val="005E135B"/>
    <w:rsid w:val="00665A23"/>
    <w:rsid w:val="00675EA6"/>
    <w:rsid w:val="006E539B"/>
    <w:rsid w:val="00855745"/>
    <w:rsid w:val="009C26D0"/>
    <w:rsid w:val="00A06C9A"/>
    <w:rsid w:val="00A16DCF"/>
    <w:rsid w:val="00AE720E"/>
    <w:rsid w:val="00B472A3"/>
    <w:rsid w:val="00BB2EA5"/>
    <w:rsid w:val="00C70A70"/>
    <w:rsid w:val="00CA26F9"/>
    <w:rsid w:val="00CC729D"/>
    <w:rsid w:val="00CD6B6C"/>
    <w:rsid w:val="00CF6DEB"/>
    <w:rsid w:val="00D37361"/>
    <w:rsid w:val="00D512A7"/>
    <w:rsid w:val="00E04625"/>
    <w:rsid w:val="00E07378"/>
    <w:rsid w:val="00E528EA"/>
    <w:rsid w:val="00EA55EF"/>
    <w:rsid w:val="00F10168"/>
    <w:rsid w:val="00FC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2E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B2E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EA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2E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B2EA5"/>
    <w:pPr>
      <w:ind w:left="720"/>
      <w:contextualSpacing/>
    </w:pPr>
  </w:style>
  <w:style w:type="table" w:styleId="a4">
    <w:name w:val="Table Grid"/>
    <w:basedOn w:val="a1"/>
    <w:uiPriority w:val="59"/>
    <w:rsid w:val="00BB2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BB2EA5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7">
    <w:name w:val="Основной текст7"/>
    <w:basedOn w:val="a"/>
    <w:rsid w:val="00BB2EA5"/>
    <w:pPr>
      <w:widowControl w:val="0"/>
      <w:shd w:val="clear" w:color="auto" w:fill="FFFFFF"/>
      <w:spacing w:after="180" w:line="365" w:lineRule="exact"/>
      <w:jc w:val="both"/>
    </w:pPr>
    <w:rPr>
      <w:rFonts w:ascii="Times New Roman" w:eastAsia="Times New Roman" w:hAnsi="Times New Roman" w:cs="Times New Roman"/>
      <w:color w:val="000000"/>
      <w:spacing w:val="9"/>
      <w:sz w:val="24"/>
      <w:szCs w:val="24"/>
    </w:rPr>
  </w:style>
  <w:style w:type="paragraph" w:customStyle="1" w:styleId="22">
    <w:name w:val="Заголовок №2"/>
    <w:basedOn w:val="a"/>
    <w:link w:val="21"/>
    <w:rsid w:val="00BB2EA5"/>
    <w:pPr>
      <w:widowControl w:val="0"/>
      <w:shd w:val="clear" w:color="auto" w:fill="FFFFFF"/>
      <w:spacing w:before="480" w:after="660" w:line="0" w:lineRule="atLeast"/>
      <w:ind w:hanging="3940"/>
      <w:outlineLvl w:val="1"/>
    </w:pPr>
    <w:rPr>
      <w:rFonts w:ascii="Times New Roman" w:eastAsia="Times New Roman" w:hAnsi="Times New Roman" w:cs="Times New Roman"/>
      <w:b/>
      <w:bCs/>
      <w:spacing w:val="11"/>
      <w:lang w:eastAsia="en-US"/>
    </w:rPr>
  </w:style>
  <w:style w:type="character" w:customStyle="1" w:styleId="23">
    <w:name w:val="Основной текст (2)_"/>
    <w:basedOn w:val="a0"/>
    <w:link w:val="24"/>
    <w:rsid w:val="00BB2EA5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25">
    <w:name w:val="Основной текст2"/>
    <w:basedOn w:val="a0"/>
    <w:rsid w:val="00BB2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BB2EA5"/>
    <w:pPr>
      <w:widowControl w:val="0"/>
      <w:shd w:val="clear" w:color="auto" w:fill="FFFFFF"/>
      <w:spacing w:before="840" w:after="420" w:line="0" w:lineRule="atLeast"/>
      <w:jc w:val="both"/>
    </w:pPr>
    <w:rPr>
      <w:rFonts w:ascii="Times New Roman" w:eastAsia="Times New Roman" w:hAnsi="Times New Roman" w:cs="Times New Roman"/>
      <w:b/>
      <w:bCs/>
      <w:spacing w:val="11"/>
      <w:lang w:eastAsia="en-US"/>
    </w:rPr>
  </w:style>
  <w:style w:type="character" w:customStyle="1" w:styleId="3">
    <w:name w:val="Основной текст3"/>
    <w:basedOn w:val="a0"/>
    <w:rsid w:val="00BB2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5">
    <w:name w:val="Normal (Web)"/>
    <w:basedOn w:val="a"/>
    <w:uiPriority w:val="99"/>
    <w:semiHidden/>
    <w:unhideWhenUsed/>
    <w:rsid w:val="00BB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EA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476C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rsid w:val="00476C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476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476C66"/>
  </w:style>
  <w:style w:type="paragraph" w:styleId="ab">
    <w:name w:val="header"/>
    <w:basedOn w:val="a"/>
    <w:link w:val="ac"/>
    <w:rsid w:val="00476C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476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D59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5D5905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5D59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2E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B2E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EA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2E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B2EA5"/>
    <w:pPr>
      <w:ind w:left="720"/>
      <w:contextualSpacing/>
    </w:pPr>
  </w:style>
  <w:style w:type="table" w:styleId="a4">
    <w:name w:val="Table Grid"/>
    <w:basedOn w:val="a1"/>
    <w:uiPriority w:val="59"/>
    <w:rsid w:val="00BB2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BB2EA5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7">
    <w:name w:val="Основной текст7"/>
    <w:basedOn w:val="a"/>
    <w:rsid w:val="00BB2EA5"/>
    <w:pPr>
      <w:widowControl w:val="0"/>
      <w:shd w:val="clear" w:color="auto" w:fill="FFFFFF"/>
      <w:spacing w:after="180" w:line="365" w:lineRule="exact"/>
      <w:jc w:val="both"/>
    </w:pPr>
    <w:rPr>
      <w:rFonts w:ascii="Times New Roman" w:eastAsia="Times New Roman" w:hAnsi="Times New Roman" w:cs="Times New Roman"/>
      <w:color w:val="000000"/>
      <w:spacing w:val="9"/>
      <w:sz w:val="24"/>
      <w:szCs w:val="24"/>
    </w:rPr>
  </w:style>
  <w:style w:type="paragraph" w:customStyle="1" w:styleId="22">
    <w:name w:val="Заголовок №2"/>
    <w:basedOn w:val="a"/>
    <w:link w:val="21"/>
    <w:rsid w:val="00BB2EA5"/>
    <w:pPr>
      <w:widowControl w:val="0"/>
      <w:shd w:val="clear" w:color="auto" w:fill="FFFFFF"/>
      <w:spacing w:before="480" w:after="660" w:line="0" w:lineRule="atLeast"/>
      <w:ind w:hanging="3940"/>
      <w:outlineLvl w:val="1"/>
    </w:pPr>
    <w:rPr>
      <w:rFonts w:ascii="Times New Roman" w:eastAsia="Times New Roman" w:hAnsi="Times New Roman" w:cs="Times New Roman"/>
      <w:b/>
      <w:bCs/>
      <w:spacing w:val="11"/>
      <w:lang w:eastAsia="en-US"/>
    </w:rPr>
  </w:style>
  <w:style w:type="character" w:customStyle="1" w:styleId="23">
    <w:name w:val="Основной текст (2)_"/>
    <w:basedOn w:val="a0"/>
    <w:link w:val="24"/>
    <w:rsid w:val="00BB2EA5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25">
    <w:name w:val="Основной текст2"/>
    <w:basedOn w:val="a0"/>
    <w:rsid w:val="00BB2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BB2EA5"/>
    <w:pPr>
      <w:widowControl w:val="0"/>
      <w:shd w:val="clear" w:color="auto" w:fill="FFFFFF"/>
      <w:spacing w:before="840" w:after="420" w:line="0" w:lineRule="atLeast"/>
      <w:jc w:val="both"/>
    </w:pPr>
    <w:rPr>
      <w:rFonts w:ascii="Times New Roman" w:eastAsia="Times New Roman" w:hAnsi="Times New Roman" w:cs="Times New Roman"/>
      <w:b/>
      <w:bCs/>
      <w:spacing w:val="11"/>
      <w:lang w:eastAsia="en-US"/>
    </w:rPr>
  </w:style>
  <w:style w:type="character" w:customStyle="1" w:styleId="3">
    <w:name w:val="Основной текст3"/>
    <w:basedOn w:val="a0"/>
    <w:rsid w:val="00BB2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5">
    <w:name w:val="Normal (Web)"/>
    <w:basedOn w:val="a"/>
    <w:uiPriority w:val="99"/>
    <w:semiHidden/>
    <w:unhideWhenUsed/>
    <w:rsid w:val="00BB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EA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476C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rsid w:val="00476C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476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476C66"/>
  </w:style>
  <w:style w:type="paragraph" w:styleId="ab">
    <w:name w:val="header"/>
    <w:basedOn w:val="a"/>
    <w:link w:val="ac"/>
    <w:rsid w:val="00476C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476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D59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5D5905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5D59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1CA23-B9D7-40BE-8EE8-E832A638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6</cp:revision>
  <cp:lastPrinted>2020-07-31T12:32:00Z</cp:lastPrinted>
  <dcterms:created xsi:type="dcterms:W3CDTF">2020-07-24T10:57:00Z</dcterms:created>
  <dcterms:modified xsi:type="dcterms:W3CDTF">2020-07-31T12:32:00Z</dcterms:modified>
</cp:coreProperties>
</file>