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D" w:rsidRPr="000A01ED" w:rsidRDefault="00FA31DE" w:rsidP="000A01ED">
      <w:pPr>
        <w:jc w:val="center"/>
      </w:pPr>
      <w:r>
        <w:rPr>
          <w:noProof/>
        </w:rPr>
        <w:drawing>
          <wp:inline distT="0" distB="0" distL="0" distR="0">
            <wp:extent cx="828675" cy="1028700"/>
            <wp:effectExtent l="0" t="0" r="952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АДМИНИСТРАЦИЯ</w:t>
      </w: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МУНИЦИПАЛЬНОГО ОБРАЗОВАНИЯ</w:t>
      </w:r>
    </w:p>
    <w:p w:rsidR="000A01ED" w:rsidRPr="000A01ED" w:rsidRDefault="000A01ED" w:rsidP="000A01ED">
      <w:pPr>
        <w:jc w:val="center"/>
        <w:rPr>
          <w:b/>
          <w:sz w:val="32"/>
        </w:rPr>
      </w:pPr>
      <w:r w:rsidRPr="000A01ED">
        <w:rPr>
          <w:b/>
          <w:sz w:val="32"/>
        </w:rPr>
        <w:t>«ХИСЛАВИЧСКИЙ  РАЙОН» СМОЛЕНСКОЙ ОБЛАСТИ</w:t>
      </w:r>
    </w:p>
    <w:p w:rsidR="000A01ED" w:rsidRPr="00A07AC3" w:rsidRDefault="000A01ED" w:rsidP="000A01ED">
      <w:pPr>
        <w:jc w:val="center"/>
        <w:rPr>
          <w:b/>
          <w:sz w:val="28"/>
          <w:szCs w:val="28"/>
        </w:rPr>
      </w:pPr>
    </w:p>
    <w:p w:rsidR="000A01ED" w:rsidRPr="000A01ED" w:rsidRDefault="000A01ED" w:rsidP="000A01E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A01ED">
        <w:rPr>
          <w:b/>
          <w:bCs/>
          <w:sz w:val="36"/>
          <w:szCs w:val="36"/>
        </w:rPr>
        <w:t>Р</w:t>
      </w:r>
      <w:proofErr w:type="gramEnd"/>
      <w:r w:rsidRPr="000A01ED">
        <w:rPr>
          <w:b/>
          <w:bCs/>
          <w:sz w:val="36"/>
          <w:szCs w:val="36"/>
        </w:rPr>
        <w:t xml:space="preserve"> А С П О Р Я Ж Е Н И Е</w:t>
      </w:r>
    </w:p>
    <w:p w:rsidR="000A01ED" w:rsidRPr="000A01ED" w:rsidRDefault="000A01ED" w:rsidP="000A01ED">
      <w:pPr>
        <w:rPr>
          <w:sz w:val="28"/>
        </w:rPr>
      </w:pPr>
    </w:p>
    <w:p w:rsidR="000A01ED" w:rsidRDefault="000A01ED" w:rsidP="000A01ED">
      <w:pPr>
        <w:rPr>
          <w:sz w:val="28"/>
        </w:rPr>
      </w:pPr>
      <w:r w:rsidRPr="000A01ED">
        <w:rPr>
          <w:sz w:val="28"/>
        </w:rPr>
        <w:t xml:space="preserve">от </w:t>
      </w:r>
      <w:r w:rsidR="00084A90">
        <w:rPr>
          <w:sz w:val="28"/>
        </w:rPr>
        <w:t>31 октября</w:t>
      </w:r>
      <w:r w:rsidR="00C1265F">
        <w:rPr>
          <w:sz w:val="28"/>
        </w:rPr>
        <w:t xml:space="preserve"> </w:t>
      </w:r>
      <w:r w:rsidR="002E07EE">
        <w:rPr>
          <w:sz w:val="28"/>
        </w:rPr>
        <w:t xml:space="preserve"> </w:t>
      </w:r>
      <w:r w:rsidR="00C1265F">
        <w:rPr>
          <w:sz w:val="28"/>
        </w:rPr>
        <w:t>201</w:t>
      </w:r>
      <w:r w:rsidR="00084A90">
        <w:rPr>
          <w:sz w:val="28"/>
        </w:rPr>
        <w:t>9</w:t>
      </w:r>
      <w:r w:rsidR="00C1265F">
        <w:rPr>
          <w:sz w:val="28"/>
        </w:rPr>
        <w:t xml:space="preserve"> </w:t>
      </w:r>
      <w:r w:rsidRPr="000A01ED">
        <w:rPr>
          <w:sz w:val="28"/>
        </w:rPr>
        <w:t xml:space="preserve">г. № </w:t>
      </w:r>
      <w:r w:rsidR="00784DD8">
        <w:rPr>
          <w:sz w:val="28"/>
        </w:rPr>
        <w:t>764</w:t>
      </w:r>
      <w:r w:rsidR="00084A90">
        <w:rPr>
          <w:sz w:val="28"/>
        </w:rPr>
        <w:t xml:space="preserve"> </w:t>
      </w:r>
      <w:r w:rsidRPr="000A01ED">
        <w:rPr>
          <w:sz w:val="28"/>
        </w:rPr>
        <w:t>-р</w:t>
      </w:r>
    </w:p>
    <w:p w:rsidR="00B6573A" w:rsidRPr="000A01ED" w:rsidRDefault="00B6573A" w:rsidP="000A01ED">
      <w:pPr>
        <w:rPr>
          <w:sz w:val="28"/>
        </w:rPr>
      </w:pPr>
    </w:p>
    <w:p w:rsidR="00784DD8" w:rsidRDefault="00784DD8" w:rsidP="00784DD8">
      <w:pPr>
        <w:tabs>
          <w:tab w:val="left" w:pos="4080"/>
          <w:tab w:val="left" w:pos="4730"/>
        </w:tabs>
        <w:autoSpaceDE w:val="0"/>
        <w:autoSpaceDN w:val="0"/>
        <w:adjustRightInd w:val="0"/>
        <w:ind w:right="5668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Перечня муниципальных программ </w:t>
      </w:r>
    </w:p>
    <w:p w:rsidR="00784DD8" w:rsidRDefault="00784DD8" w:rsidP="00784DD8">
      <w:pPr>
        <w:ind w:firstLine="709"/>
        <w:jc w:val="both"/>
        <w:rPr>
          <w:sz w:val="28"/>
          <w:szCs w:val="28"/>
        </w:rPr>
      </w:pPr>
    </w:p>
    <w:p w:rsidR="00784DD8" w:rsidRDefault="00784DD8" w:rsidP="00784DD8">
      <w:pPr>
        <w:ind w:firstLine="709"/>
        <w:jc w:val="both"/>
        <w:rPr>
          <w:sz w:val="28"/>
          <w:szCs w:val="28"/>
        </w:rPr>
      </w:pPr>
    </w:p>
    <w:p w:rsidR="00784DD8" w:rsidRDefault="00784DD8" w:rsidP="00784DD8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Бюджетным кодексом Российской Федерации, в целях совершенствования программно-целевого принципа организации бюджетного процесса утвердить прилагаемый Перечень </w:t>
      </w:r>
      <w:r>
        <w:rPr>
          <w:sz w:val="28"/>
          <w:szCs w:val="28"/>
        </w:rPr>
        <w:t>муниципальных программ.</w:t>
      </w:r>
    </w:p>
    <w:p w:rsidR="00784DD8" w:rsidRDefault="00784DD8" w:rsidP="00784DD8">
      <w:pPr>
        <w:rPr>
          <w:sz w:val="28"/>
          <w:szCs w:val="28"/>
        </w:rPr>
      </w:pPr>
    </w:p>
    <w:p w:rsidR="00784DD8" w:rsidRDefault="00784DD8" w:rsidP="00784DD8">
      <w:pPr>
        <w:rPr>
          <w:sz w:val="28"/>
          <w:szCs w:val="28"/>
        </w:rPr>
      </w:pPr>
    </w:p>
    <w:p w:rsidR="00784DD8" w:rsidRDefault="00784DD8" w:rsidP="00784DD8">
      <w:pPr>
        <w:rPr>
          <w:sz w:val="28"/>
          <w:szCs w:val="28"/>
        </w:rPr>
      </w:pPr>
    </w:p>
    <w:p w:rsidR="00784DD8" w:rsidRDefault="00784DD8" w:rsidP="00784DD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84DD8" w:rsidRDefault="00784DD8" w:rsidP="00784DD8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84DD8" w:rsidRDefault="00784DD8" w:rsidP="00784D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784DD8" w:rsidRDefault="00784DD8" w:rsidP="00784DD8">
      <w:pPr>
        <w:rPr>
          <w:b/>
          <w:sz w:val="28"/>
          <w:szCs w:val="28"/>
        </w:rPr>
      </w:pPr>
    </w:p>
    <w:p w:rsidR="00784DD8" w:rsidRDefault="00784DD8" w:rsidP="00784DD8">
      <w:pPr>
        <w:rPr>
          <w:b/>
          <w:sz w:val="28"/>
          <w:szCs w:val="28"/>
        </w:rPr>
      </w:pPr>
    </w:p>
    <w:p w:rsidR="00784DD8" w:rsidRDefault="00784DD8" w:rsidP="00784DD8">
      <w:pPr>
        <w:rPr>
          <w:b/>
          <w:sz w:val="28"/>
          <w:szCs w:val="28"/>
        </w:rPr>
      </w:pPr>
    </w:p>
    <w:p w:rsidR="00784DD8" w:rsidRDefault="00784DD8" w:rsidP="00784DD8">
      <w:pPr>
        <w:rPr>
          <w:b/>
          <w:sz w:val="28"/>
          <w:szCs w:val="28"/>
        </w:rPr>
      </w:pPr>
    </w:p>
    <w:p w:rsidR="00784DD8" w:rsidRDefault="00784DD8" w:rsidP="00784DD8">
      <w:pPr>
        <w:rPr>
          <w:b/>
          <w:sz w:val="28"/>
          <w:szCs w:val="28"/>
        </w:rPr>
      </w:pPr>
    </w:p>
    <w:p w:rsidR="00784DD8" w:rsidRDefault="00784DD8" w:rsidP="00784DD8">
      <w:pPr>
        <w:rPr>
          <w:b/>
          <w:sz w:val="28"/>
          <w:szCs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jc w:val="both"/>
        <w:rPr>
          <w:sz w:val="28"/>
        </w:rPr>
      </w:pPr>
    </w:p>
    <w:p w:rsidR="00784DD8" w:rsidRDefault="00784DD8" w:rsidP="00784DD8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84DD8" w:rsidRDefault="00784DD8" w:rsidP="00784DD8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 муниципального образования «Хиславичский район» Смоленской области</w:t>
      </w:r>
    </w:p>
    <w:p w:rsidR="00784DD8" w:rsidRDefault="00784DD8" w:rsidP="00784DD8">
      <w:pPr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 31.10.2019 г. № 764 -</w:t>
      </w:r>
      <w:proofErr w:type="gramStart"/>
      <w:r>
        <w:rPr>
          <w:sz w:val="26"/>
          <w:szCs w:val="26"/>
        </w:rPr>
        <w:t>р</w:t>
      </w:r>
      <w:proofErr w:type="gramEnd"/>
    </w:p>
    <w:p w:rsidR="00784DD8" w:rsidRDefault="00784DD8" w:rsidP="00784DD8">
      <w:pPr>
        <w:jc w:val="center"/>
        <w:rPr>
          <w:b/>
          <w:sz w:val="28"/>
          <w:szCs w:val="28"/>
        </w:rPr>
      </w:pPr>
    </w:p>
    <w:p w:rsidR="00784DD8" w:rsidRDefault="00784DD8" w:rsidP="0078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84DD8" w:rsidRDefault="00784DD8" w:rsidP="0078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</w:t>
      </w:r>
    </w:p>
    <w:p w:rsidR="00784DD8" w:rsidRDefault="00784DD8" w:rsidP="00784DD8">
      <w:pPr>
        <w:jc w:val="center"/>
        <w:rPr>
          <w:sz w:val="16"/>
          <w:szCs w:val="16"/>
        </w:r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602"/>
        <w:gridCol w:w="5267"/>
        <w:gridCol w:w="4500"/>
      </w:tblGrid>
      <w:tr w:rsidR="00784DD8" w:rsidTr="00784DD8">
        <w:trPr>
          <w:trHeight w:val="322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DD8" w:rsidRDefault="00784D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DD8" w:rsidRDefault="00784DD8">
            <w:pPr>
              <w:jc w:val="center"/>
            </w:pPr>
            <w:r>
              <w:t>Наименование</w:t>
            </w:r>
          </w:p>
          <w:p w:rsidR="00784DD8" w:rsidRDefault="00784DD8">
            <w:pPr>
              <w:jc w:val="center"/>
            </w:pPr>
            <w:r>
              <w:t>муниципальной программы</w:t>
            </w:r>
          </w:p>
        </w:tc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DD8" w:rsidRDefault="00784DD8">
            <w:pPr>
              <w:jc w:val="center"/>
            </w:pPr>
            <w:r>
              <w:t>Наименование администратора муниципальной программы</w:t>
            </w:r>
          </w:p>
        </w:tc>
      </w:tr>
      <w:tr w:rsidR="00784DD8" w:rsidTr="00784DD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D8" w:rsidRDefault="00784D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D8" w:rsidRDefault="00784D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DD8" w:rsidRDefault="00784DD8"/>
        </w:tc>
      </w:tr>
    </w:tbl>
    <w:p w:rsidR="00784DD8" w:rsidRDefault="00784DD8" w:rsidP="00784DD8">
      <w:pPr>
        <w:rPr>
          <w:sz w:val="28"/>
          <w:szCs w:val="28"/>
        </w:rPr>
        <w:sectPr w:rsidR="00784DD8" w:rsidSect="00784DD8">
          <w:type w:val="continuous"/>
          <w:pgSz w:w="11906" w:h="16838"/>
          <w:pgMar w:top="1134" w:right="567" w:bottom="1134" w:left="1134" w:header="851" w:footer="851" w:gutter="0"/>
          <w:cols w:space="720"/>
        </w:sect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602"/>
        <w:gridCol w:w="5267"/>
        <w:gridCol w:w="4500"/>
      </w:tblGrid>
      <w:tr w:rsidR="00784DD8" w:rsidTr="00784DD8">
        <w:trPr>
          <w:trHeight w:val="171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84DD8" w:rsidTr="00784DD8">
        <w:trPr>
          <w:trHeight w:val="7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образования и молодежной политики в муниципальном образовании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и </w:t>
            </w:r>
            <w:proofErr w:type="gramStart"/>
            <w:r>
              <w:rPr>
                <w:sz w:val="26"/>
                <w:szCs w:val="26"/>
              </w:rPr>
              <w:t>молодежной</w:t>
            </w:r>
            <w:proofErr w:type="gramEnd"/>
            <w:r>
              <w:rPr>
                <w:sz w:val="26"/>
                <w:szCs w:val="26"/>
              </w:rPr>
              <w:t xml:space="preserve"> политике Администрации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78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культуры и туризма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и спорта Администрации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физической культуры и спорта в муниципальном образовании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и спорта Администрации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6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«Устойчивое развитие сельских территорий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6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«Обеспечение жильем молодых семей 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экономике и комплексному развитию Хиславичского района Смоленской области</w:t>
            </w:r>
          </w:p>
        </w:tc>
      </w:tr>
      <w:tr w:rsidR="00784DD8" w:rsidTr="00784DD8">
        <w:trPr>
          <w:trHeight w:val="36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дорожно-транспортного комплекса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38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bCs/>
                <w:color w:val="000000"/>
                <w:sz w:val="26"/>
                <w:szCs w:val="26"/>
              </w:rPr>
              <w:t xml:space="preserve">«Модернизация объектов жилищно-коммунального хозяйства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552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«Создание благоприятного предпринимательского </w:t>
            </w:r>
            <w:r>
              <w:rPr>
                <w:sz w:val="26"/>
                <w:szCs w:val="26"/>
              </w:rPr>
              <w:lastRenderedPageBreak/>
              <w:t xml:space="preserve">климата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 экономике и комплексному развитию Хиславичского района </w:t>
            </w:r>
            <w:r>
              <w:rPr>
                <w:sz w:val="26"/>
                <w:szCs w:val="26"/>
              </w:rPr>
              <w:lastRenderedPageBreak/>
              <w:t>Смоленской области</w:t>
            </w:r>
          </w:p>
        </w:tc>
      </w:tr>
      <w:tr w:rsidR="00784DD8" w:rsidTr="00784DD8">
        <w:trPr>
          <w:trHeight w:val="9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«Профилактика правонарушений и усиление борьбы с преступностью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99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на территории муниципального образования «Хиславичский район» Смоленской области»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8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«Создание условий для эффективного управления  муниципальным образованием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8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«Управление муниципальными финансами в муниципальном образовании «Хиславичский район»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47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«Разработка проектов генеральных планов и правил землепользования и застройки сельских поселений муниципального образования «Хиславичский район» Смоленской области»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54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«Противодействие терроризму и экстремизму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3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tabs>
                <w:tab w:val="left" w:pos="34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 программа «Демографическое развитие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23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tabs>
                <w:tab w:val="left" w:pos="34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5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tabs>
                <w:tab w:val="left" w:pos="34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«Обеспечение безопасности дорожного движения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5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tabs>
                <w:tab w:val="left" w:pos="34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и </w:t>
            </w:r>
            <w:proofErr w:type="gramStart"/>
            <w:r>
              <w:rPr>
                <w:sz w:val="26"/>
                <w:szCs w:val="26"/>
              </w:rPr>
              <w:t>молодежной</w:t>
            </w:r>
            <w:proofErr w:type="gramEnd"/>
            <w:r>
              <w:rPr>
                <w:sz w:val="26"/>
                <w:szCs w:val="26"/>
              </w:rPr>
              <w:t xml:space="preserve"> политике Администрации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26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tabs>
                <w:tab w:val="left" w:pos="34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«Доступная среда на территории муниципального образования «Хиславичский район»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126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tabs>
                <w:tab w:val="left" w:pos="34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водохозяйственного комплекса на территории муниципального образования «Хиславичский район» Смоленской области»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784DD8" w:rsidTr="00784DD8">
        <w:trPr>
          <w:trHeight w:val="3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D8" w:rsidRDefault="00784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Муниципальная программа «Развитие добровольчества (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волонтерства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) в муниципальном образовании «Хиславичский район» Смоленской области» на 2020-2024 годы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DD8" w:rsidRDefault="00784DD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и </w:t>
            </w:r>
            <w:proofErr w:type="gramStart"/>
            <w:r>
              <w:rPr>
                <w:sz w:val="26"/>
                <w:szCs w:val="26"/>
              </w:rPr>
              <w:t>молодежной</w:t>
            </w:r>
            <w:proofErr w:type="gramEnd"/>
            <w:r>
              <w:rPr>
                <w:sz w:val="26"/>
                <w:szCs w:val="26"/>
              </w:rPr>
              <w:t xml:space="preserve"> политике Администрации муниципального образования «Хиславичский район» Смоленской области</w:t>
            </w:r>
          </w:p>
        </w:tc>
      </w:tr>
    </w:tbl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Default="00B6573A" w:rsidP="00B6573A">
      <w:pPr>
        <w:jc w:val="both"/>
        <w:rPr>
          <w:sz w:val="28"/>
          <w:szCs w:val="28"/>
        </w:rPr>
      </w:pPr>
    </w:p>
    <w:p w:rsidR="00431AE8" w:rsidRDefault="00431AE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784DD8" w:rsidRDefault="00784DD8" w:rsidP="00431AE8">
      <w:pPr>
        <w:jc w:val="both"/>
        <w:rPr>
          <w:sz w:val="28"/>
        </w:rPr>
      </w:pPr>
    </w:p>
    <w:p w:rsidR="00431AE8" w:rsidRDefault="00431AE8" w:rsidP="00431AE8">
      <w:pPr>
        <w:jc w:val="both"/>
        <w:rPr>
          <w:sz w:val="28"/>
        </w:rPr>
      </w:pPr>
    </w:p>
    <w:p w:rsidR="00431AE8" w:rsidRDefault="00431AE8" w:rsidP="00431AE8">
      <w:pPr>
        <w:jc w:val="both"/>
        <w:rPr>
          <w:sz w:val="28"/>
        </w:rPr>
      </w:pPr>
      <w:bookmarkStart w:id="0" w:name="_GoBack"/>
      <w:r>
        <w:rPr>
          <w:sz w:val="28"/>
        </w:rPr>
        <w:t>Визирование правового акта</w:t>
      </w: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B6573A" w:rsidRDefault="00B6573A" w:rsidP="00B6573A">
      <w:pPr>
        <w:rPr>
          <w:sz w:val="28"/>
          <w:szCs w:val="28"/>
        </w:rPr>
      </w:pPr>
    </w:p>
    <w:p w:rsidR="00B6573A" w:rsidRDefault="00B6573A" w:rsidP="00B6573A">
      <w:pPr>
        <w:rPr>
          <w:sz w:val="28"/>
          <w:szCs w:val="28"/>
        </w:rPr>
      </w:pPr>
    </w:p>
    <w:tbl>
      <w:tblPr>
        <w:tblW w:w="10805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  <w:gridCol w:w="539"/>
      </w:tblGrid>
      <w:tr w:rsidR="00B6573A" w:rsidRPr="00BE5743" w:rsidTr="00BE5743">
        <w:trPr>
          <w:gridAfter w:val="1"/>
          <w:wAfter w:w="539" w:type="dxa"/>
          <w:trHeight w:val="1835"/>
        </w:trPr>
        <w:tc>
          <w:tcPr>
            <w:tcW w:w="3502" w:type="dxa"/>
            <w:gridSpan w:val="2"/>
          </w:tcPr>
          <w:p w:rsidR="00B6573A" w:rsidRPr="00BE5743" w:rsidRDefault="00B6573A">
            <w:pPr>
              <w:rPr>
                <w:rFonts w:eastAsia="Calibri"/>
                <w:lang w:eastAsia="en-US"/>
              </w:rPr>
            </w:pPr>
            <w:proofErr w:type="spellStart"/>
            <w:r w:rsidRPr="00BE5743">
              <w:rPr>
                <w:rFonts w:eastAsia="Calibri"/>
                <w:lang w:eastAsia="en-US"/>
              </w:rPr>
              <w:t>Отп</w:t>
            </w:r>
            <w:proofErr w:type="spellEnd"/>
            <w:r w:rsidRPr="00BE5743">
              <w:rPr>
                <w:rFonts w:eastAsia="Calibri"/>
                <w:lang w:eastAsia="en-US"/>
              </w:rPr>
              <w:t>.: 1 экз. – в дело</w:t>
            </w:r>
          </w:p>
          <w:p w:rsidR="00B6573A" w:rsidRPr="00BE5743" w:rsidRDefault="00B6573A">
            <w:pPr>
              <w:rPr>
                <w:rFonts w:eastAsia="Calibri"/>
                <w:b/>
                <w:lang w:eastAsia="en-US"/>
              </w:rPr>
            </w:pPr>
            <w:r w:rsidRPr="00BE5743">
              <w:rPr>
                <w:rFonts w:eastAsia="Calibri"/>
                <w:lang w:eastAsia="en-US"/>
              </w:rPr>
              <w:t xml:space="preserve">Исп.: </w:t>
            </w:r>
            <w:r w:rsidR="00AD2D4F" w:rsidRPr="00BE5743">
              <w:rPr>
                <w:rFonts w:eastAsia="Calibri"/>
                <w:b/>
                <w:lang w:eastAsia="en-US"/>
              </w:rPr>
              <w:t>О.В.</w:t>
            </w:r>
            <w:r w:rsidR="00431AE8" w:rsidRPr="00BE5743">
              <w:rPr>
                <w:rFonts w:eastAsia="Calibri"/>
                <w:b/>
                <w:lang w:eastAsia="en-US"/>
              </w:rPr>
              <w:t xml:space="preserve"> </w:t>
            </w:r>
            <w:r w:rsidR="00AD2D4F" w:rsidRPr="00BE5743">
              <w:rPr>
                <w:rFonts w:eastAsia="Calibri"/>
                <w:b/>
                <w:lang w:eastAsia="en-US"/>
              </w:rPr>
              <w:t>Куцабина</w:t>
            </w:r>
          </w:p>
          <w:p w:rsidR="00431AE8" w:rsidRPr="00BE5743" w:rsidRDefault="00431AE8">
            <w:pPr>
              <w:rPr>
                <w:rFonts w:eastAsia="Calibri"/>
                <w:b/>
                <w:lang w:eastAsia="en-US"/>
              </w:rPr>
            </w:pPr>
          </w:p>
          <w:p w:rsidR="00431AE8" w:rsidRPr="00BE5743" w:rsidRDefault="00431AE8">
            <w:pPr>
              <w:rPr>
                <w:rFonts w:eastAsia="Calibri"/>
                <w:lang w:eastAsia="en-US"/>
              </w:rPr>
            </w:pPr>
            <w:r w:rsidRPr="00BE5743">
              <w:rPr>
                <w:rFonts w:eastAsia="Calibri"/>
                <w:lang w:eastAsia="en-US"/>
              </w:rPr>
              <w:t>Тел.: 2-14-59</w:t>
            </w:r>
          </w:p>
          <w:p w:rsidR="00B6573A" w:rsidRPr="00BE5743" w:rsidRDefault="00B6573A">
            <w:pPr>
              <w:rPr>
                <w:rFonts w:eastAsia="Calibri"/>
                <w:lang w:eastAsia="en-US"/>
              </w:rPr>
            </w:pPr>
          </w:p>
          <w:p w:rsidR="00B6573A" w:rsidRPr="00BE5743" w:rsidRDefault="002E07EE">
            <w:pPr>
              <w:rPr>
                <w:rFonts w:eastAsia="Calibri"/>
                <w:lang w:eastAsia="en-US"/>
              </w:rPr>
            </w:pPr>
            <w:r w:rsidRPr="00BE5743">
              <w:rPr>
                <w:rFonts w:eastAsia="Calibri"/>
                <w:lang w:eastAsia="en-US"/>
              </w:rPr>
              <w:t>«_____» ____________</w:t>
            </w:r>
            <w:r w:rsidR="00B6573A" w:rsidRPr="00BE5743">
              <w:rPr>
                <w:rFonts w:eastAsia="Calibri"/>
                <w:lang w:eastAsia="en-US"/>
              </w:rPr>
              <w:t>201</w:t>
            </w:r>
            <w:r w:rsidR="00084A90" w:rsidRPr="00BE5743">
              <w:rPr>
                <w:rFonts w:eastAsia="Calibri"/>
                <w:lang w:eastAsia="en-US"/>
              </w:rPr>
              <w:t>9</w:t>
            </w:r>
            <w:r w:rsidR="00AD2D4F" w:rsidRPr="00BE5743">
              <w:rPr>
                <w:rFonts w:eastAsia="Calibri"/>
                <w:lang w:eastAsia="en-US"/>
              </w:rPr>
              <w:t xml:space="preserve"> </w:t>
            </w:r>
            <w:r w:rsidR="00B6573A" w:rsidRPr="00BE5743">
              <w:rPr>
                <w:rFonts w:eastAsia="Calibri"/>
                <w:lang w:eastAsia="en-US"/>
              </w:rPr>
              <w:t>г.</w:t>
            </w:r>
          </w:p>
          <w:p w:rsidR="00B6573A" w:rsidRPr="00BE5743" w:rsidRDefault="00B6573A">
            <w:pPr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</w:tcPr>
          <w:p w:rsidR="00B6573A" w:rsidRPr="00BE5743" w:rsidRDefault="00B6573A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B6573A" w:rsidRPr="00BE5743" w:rsidTr="002E07EE">
              <w:tc>
                <w:tcPr>
                  <w:tcW w:w="5457" w:type="dxa"/>
                  <w:hideMark/>
                </w:tcPr>
                <w:p w:rsidR="002E07EE" w:rsidRPr="00BE5743" w:rsidRDefault="002E07EE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BE574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B6573A" w:rsidRPr="00BE5743">
                    <w:rPr>
                      <w:rFonts w:eastAsia="Calibri"/>
                      <w:lang w:eastAsia="en-US"/>
                    </w:rPr>
                    <w:t xml:space="preserve">Разослать: прокуратура - 1, </w:t>
                  </w:r>
                  <w:r w:rsidR="00B6573A" w:rsidRPr="00BE5743">
                    <w:rPr>
                      <w:color w:val="000000"/>
                      <w:shd w:val="clear" w:color="auto" w:fill="FFFFFF"/>
                    </w:rPr>
                    <w:t xml:space="preserve">фин. </w:t>
                  </w:r>
                  <w:r w:rsidRPr="00BE5743">
                    <w:rPr>
                      <w:color w:val="000000"/>
                      <w:shd w:val="clear" w:color="auto" w:fill="FFFFFF"/>
                    </w:rPr>
                    <w:t>управ.</w:t>
                  </w:r>
                  <w:r w:rsidR="00B6573A" w:rsidRPr="00BE5743">
                    <w:rPr>
                      <w:color w:val="000000"/>
                      <w:shd w:val="clear" w:color="auto" w:fill="FFFFFF"/>
                    </w:rPr>
                    <w:t xml:space="preserve"> -1,  </w:t>
                  </w:r>
                </w:p>
                <w:p w:rsidR="00B6573A" w:rsidRPr="00BE5743" w:rsidRDefault="002E07EE" w:rsidP="002E07EE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BE5743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="00B6573A" w:rsidRPr="00BE5743">
                    <w:rPr>
                      <w:color w:val="000000"/>
                      <w:shd w:val="clear" w:color="auto" w:fill="FFFFFF"/>
                    </w:rPr>
                    <w:t>отдел экономики – 1</w:t>
                  </w:r>
                </w:p>
              </w:tc>
            </w:tr>
          </w:tbl>
          <w:p w:rsidR="00B6573A" w:rsidRPr="00BE5743" w:rsidRDefault="00B6573A">
            <w:pPr>
              <w:rPr>
                <w:rFonts w:eastAsia="Calibri"/>
                <w:lang w:eastAsia="en-US"/>
              </w:rPr>
            </w:pPr>
          </w:p>
        </w:tc>
      </w:tr>
      <w:tr w:rsidR="00431AE8" w:rsidRPr="00431AE8" w:rsidTr="00BE5743">
        <w:trPr>
          <w:trHeight w:val="1463"/>
        </w:trPr>
        <w:tc>
          <w:tcPr>
            <w:tcW w:w="3198" w:type="dxa"/>
          </w:tcPr>
          <w:p w:rsidR="00431AE8" w:rsidRPr="00BE5743" w:rsidRDefault="00431AE8" w:rsidP="00F47C4A">
            <w:pPr>
              <w:jc w:val="both"/>
            </w:pPr>
          </w:p>
          <w:p w:rsidR="00431AE8" w:rsidRPr="00BE5743" w:rsidRDefault="00431AE8" w:rsidP="00F47C4A">
            <w:pPr>
              <w:jc w:val="both"/>
            </w:pPr>
            <w:r w:rsidRPr="00BE5743">
              <w:t>Визы:</w:t>
            </w:r>
          </w:p>
          <w:p w:rsidR="00431AE8" w:rsidRPr="00BE5743" w:rsidRDefault="00431AE8" w:rsidP="00F47C4A">
            <w:pPr>
              <w:jc w:val="both"/>
            </w:pPr>
          </w:p>
          <w:p w:rsidR="00431AE8" w:rsidRPr="00BE5743" w:rsidRDefault="00431AE8" w:rsidP="00BE5743">
            <w:pPr>
              <w:jc w:val="both"/>
            </w:pPr>
            <w:r w:rsidRPr="00BE5743">
              <w:t>О.В. Куцабина</w:t>
            </w:r>
          </w:p>
        </w:tc>
        <w:tc>
          <w:tcPr>
            <w:tcW w:w="2439" w:type="dxa"/>
            <w:gridSpan w:val="3"/>
          </w:tcPr>
          <w:p w:rsidR="00431AE8" w:rsidRPr="00BE5743" w:rsidRDefault="00431AE8" w:rsidP="00F47C4A">
            <w:pPr>
              <w:jc w:val="both"/>
            </w:pPr>
          </w:p>
          <w:p w:rsidR="00431AE8" w:rsidRPr="00BE5743" w:rsidRDefault="00431AE8" w:rsidP="00F47C4A">
            <w:pPr>
              <w:jc w:val="both"/>
            </w:pPr>
          </w:p>
          <w:p w:rsidR="00431AE8" w:rsidRDefault="00431AE8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>_______________</w:t>
            </w:r>
          </w:p>
        </w:tc>
        <w:tc>
          <w:tcPr>
            <w:tcW w:w="5168" w:type="dxa"/>
            <w:gridSpan w:val="2"/>
          </w:tcPr>
          <w:p w:rsidR="00431AE8" w:rsidRPr="00BE5743" w:rsidRDefault="00431AE8" w:rsidP="00F47C4A">
            <w:pPr>
              <w:jc w:val="both"/>
            </w:pPr>
          </w:p>
          <w:p w:rsidR="00431AE8" w:rsidRDefault="00431AE8" w:rsidP="00F47C4A">
            <w:pPr>
              <w:jc w:val="both"/>
            </w:pPr>
            <w:r w:rsidRPr="00BE5743">
              <w:t xml:space="preserve">  </w:t>
            </w:r>
          </w:p>
          <w:p w:rsidR="00BE5743" w:rsidRPr="00BE5743" w:rsidRDefault="00BE5743" w:rsidP="00F47C4A">
            <w:pPr>
              <w:jc w:val="both"/>
            </w:pPr>
          </w:p>
          <w:p w:rsidR="00431AE8" w:rsidRPr="00BE5743" w:rsidRDefault="00431AE8" w:rsidP="00F47C4A">
            <w:pPr>
              <w:jc w:val="both"/>
            </w:pPr>
            <w:r w:rsidRPr="00BE5743">
              <w:t xml:space="preserve"> «____» ________________ 2019 г.</w:t>
            </w:r>
            <w:r w:rsidR="00BE5743" w:rsidRPr="00BE5743">
              <w:t xml:space="preserve"> </w:t>
            </w:r>
          </w:p>
          <w:p w:rsidR="00431AE8" w:rsidRPr="00BE5743" w:rsidRDefault="00431AE8" w:rsidP="00F47C4A">
            <w:r w:rsidRPr="00BE5743">
              <w:t xml:space="preserve">  </w:t>
            </w:r>
          </w:p>
        </w:tc>
      </w:tr>
      <w:tr w:rsidR="00BE5743" w:rsidRPr="00431AE8" w:rsidTr="00BE5743">
        <w:tc>
          <w:tcPr>
            <w:tcW w:w="3198" w:type="dxa"/>
          </w:tcPr>
          <w:p w:rsidR="00BE5743" w:rsidRDefault="00BE5743" w:rsidP="00F47C4A">
            <w:pPr>
              <w:jc w:val="both"/>
            </w:pPr>
            <w:r>
              <w:t>Визы:</w:t>
            </w: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>О.А. Максименкова</w:t>
            </w:r>
          </w:p>
        </w:tc>
        <w:tc>
          <w:tcPr>
            <w:tcW w:w="2439" w:type="dxa"/>
            <w:gridSpan w:val="3"/>
          </w:tcPr>
          <w:p w:rsidR="00BE5743" w:rsidRDefault="00BE5743" w:rsidP="00F47C4A">
            <w:pPr>
              <w:jc w:val="both"/>
            </w:pP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>_______________</w:t>
            </w:r>
          </w:p>
        </w:tc>
        <w:tc>
          <w:tcPr>
            <w:tcW w:w="5168" w:type="dxa"/>
            <w:gridSpan w:val="2"/>
          </w:tcPr>
          <w:p w:rsidR="00BE5743" w:rsidRDefault="00BE5743" w:rsidP="00F47C4A">
            <w:pPr>
              <w:jc w:val="both"/>
            </w:pP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BE5743">
            <w:pPr>
              <w:jc w:val="both"/>
            </w:pPr>
            <w:r w:rsidRPr="00BE5743">
              <w:t>«____» ________________ 2019 г.</w:t>
            </w:r>
          </w:p>
          <w:p w:rsidR="00BE5743" w:rsidRPr="00BE5743" w:rsidRDefault="00BE5743" w:rsidP="00F47C4A">
            <w:pPr>
              <w:jc w:val="both"/>
            </w:pPr>
          </w:p>
        </w:tc>
      </w:tr>
      <w:tr w:rsidR="00BE5743" w:rsidRPr="00431AE8" w:rsidTr="00BE5743">
        <w:tc>
          <w:tcPr>
            <w:tcW w:w="3198" w:type="dxa"/>
          </w:tcPr>
          <w:p w:rsidR="00BE5743" w:rsidRDefault="00BE5743" w:rsidP="00F47C4A">
            <w:pPr>
              <w:jc w:val="both"/>
            </w:pPr>
            <w:r>
              <w:t>Визы:</w:t>
            </w: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 xml:space="preserve">А.Н. </w:t>
            </w:r>
            <w:proofErr w:type="spellStart"/>
            <w:r>
              <w:t>Поваренкова</w:t>
            </w:r>
            <w:proofErr w:type="spellEnd"/>
          </w:p>
        </w:tc>
        <w:tc>
          <w:tcPr>
            <w:tcW w:w="2439" w:type="dxa"/>
            <w:gridSpan w:val="3"/>
          </w:tcPr>
          <w:p w:rsidR="00BE5743" w:rsidRDefault="00BE5743" w:rsidP="00F47C4A">
            <w:pPr>
              <w:jc w:val="both"/>
            </w:pP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>_______________</w:t>
            </w:r>
          </w:p>
        </w:tc>
        <w:tc>
          <w:tcPr>
            <w:tcW w:w="5168" w:type="dxa"/>
            <w:gridSpan w:val="2"/>
          </w:tcPr>
          <w:p w:rsidR="00BE5743" w:rsidRDefault="00BE5743" w:rsidP="00F47C4A">
            <w:pPr>
              <w:jc w:val="both"/>
            </w:pP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BE5743">
            <w:pPr>
              <w:jc w:val="both"/>
            </w:pPr>
            <w:r w:rsidRPr="00BE5743">
              <w:t>«____» ________________ 2019 г.</w:t>
            </w:r>
          </w:p>
          <w:p w:rsidR="00BE5743" w:rsidRPr="00BE5743" w:rsidRDefault="00BE5743" w:rsidP="00F47C4A">
            <w:pPr>
              <w:jc w:val="both"/>
            </w:pPr>
          </w:p>
        </w:tc>
      </w:tr>
      <w:tr w:rsidR="00BE5743" w:rsidRPr="00431AE8" w:rsidTr="00BE5743">
        <w:tc>
          <w:tcPr>
            <w:tcW w:w="3198" w:type="dxa"/>
          </w:tcPr>
          <w:p w:rsidR="00BE5743" w:rsidRDefault="00BE5743" w:rsidP="00F47C4A">
            <w:pPr>
              <w:jc w:val="both"/>
            </w:pPr>
            <w:r>
              <w:t>Визы:</w:t>
            </w: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>Н.И. Калистратова</w:t>
            </w:r>
          </w:p>
        </w:tc>
        <w:tc>
          <w:tcPr>
            <w:tcW w:w="2439" w:type="dxa"/>
            <w:gridSpan w:val="3"/>
          </w:tcPr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 xml:space="preserve"> _______________</w:t>
            </w:r>
          </w:p>
        </w:tc>
        <w:tc>
          <w:tcPr>
            <w:tcW w:w="5168" w:type="dxa"/>
            <w:gridSpan w:val="2"/>
          </w:tcPr>
          <w:p w:rsidR="00BE5743" w:rsidRDefault="00BE5743" w:rsidP="00F47C4A">
            <w:pPr>
              <w:jc w:val="both"/>
            </w:pP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BE5743">
            <w:pPr>
              <w:jc w:val="both"/>
            </w:pPr>
            <w:r w:rsidRPr="00BE5743">
              <w:t>«____» ________________ 2019 г.</w:t>
            </w:r>
          </w:p>
          <w:p w:rsidR="00BE5743" w:rsidRPr="00BE5743" w:rsidRDefault="00BE5743" w:rsidP="00F47C4A">
            <w:pPr>
              <w:jc w:val="both"/>
            </w:pPr>
          </w:p>
        </w:tc>
      </w:tr>
      <w:tr w:rsidR="00BE5743" w:rsidRPr="00431AE8" w:rsidTr="00BE5743">
        <w:trPr>
          <w:trHeight w:val="829"/>
        </w:trPr>
        <w:tc>
          <w:tcPr>
            <w:tcW w:w="3198" w:type="dxa"/>
          </w:tcPr>
          <w:p w:rsidR="00BE5743" w:rsidRDefault="00BE5743" w:rsidP="00F47C4A">
            <w:pPr>
              <w:jc w:val="both"/>
            </w:pPr>
            <w:r>
              <w:t>Визы:</w:t>
            </w: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>Т.В. Ущеко</w:t>
            </w:r>
          </w:p>
        </w:tc>
        <w:tc>
          <w:tcPr>
            <w:tcW w:w="2439" w:type="dxa"/>
            <w:gridSpan w:val="3"/>
          </w:tcPr>
          <w:p w:rsidR="00BE5743" w:rsidRDefault="00BE5743" w:rsidP="00F47C4A">
            <w:pPr>
              <w:jc w:val="both"/>
            </w:pP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F47C4A">
            <w:pPr>
              <w:jc w:val="both"/>
            </w:pPr>
            <w:r>
              <w:t>_______________</w:t>
            </w:r>
          </w:p>
        </w:tc>
        <w:tc>
          <w:tcPr>
            <w:tcW w:w="5168" w:type="dxa"/>
            <w:gridSpan w:val="2"/>
          </w:tcPr>
          <w:p w:rsidR="00BE5743" w:rsidRDefault="00BE5743" w:rsidP="00F47C4A">
            <w:pPr>
              <w:jc w:val="both"/>
            </w:pPr>
          </w:p>
          <w:p w:rsidR="00BE5743" w:rsidRDefault="00BE5743" w:rsidP="00F47C4A">
            <w:pPr>
              <w:jc w:val="both"/>
            </w:pPr>
          </w:p>
          <w:p w:rsidR="00BE5743" w:rsidRPr="00BE5743" w:rsidRDefault="00BE5743" w:rsidP="00BE5743">
            <w:pPr>
              <w:jc w:val="both"/>
            </w:pPr>
            <w:r w:rsidRPr="00BE5743">
              <w:t>«____» ________________ 2019 г.</w:t>
            </w:r>
          </w:p>
          <w:p w:rsidR="00BE5743" w:rsidRPr="00BE5743" w:rsidRDefault="00BE5743" w:rsidP="00F47C4A">
            <w:pPr>
              <w:jc w:val="both"/>
            </w:pPr>
          </w:p>
        </w:tc>
      </w:tr>
      <w:bookmarkEnd w:id="0"/>
    </w:tbl>
    <w:p w:rsidR="0094249C" w:rsidRDefault="0094249C" w:rsidP="00B6573A">
      <w:pPr>
        <w:ind w:left="5954"/>
        <w:jc w:val="both"/>
      </w:pPr>
    </w:p>
    <w:sectPr w:rsidR="0094249C" w:rsidSect="00784DD8">
      <w:headerReference w:type="even" r:id="rId8"/>
      <w:type w:val="continuous"/>
      <w:pgSz w:w="11906" w:h="16838"/>
      <w:pgMar w:top="1134" w:right="567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16" w:rsidRDefault="00D72716">
      <w:r>
        <w:separator/>
      </w:r>
    </w:p>
  </w:endnote>
  <w:endnote w:type="continuationSeparator" w:id="0">
    <w:p w:rsidR="00D72716" w:rsidRDefault="00D7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16" w:rsidRDefault="00D72716">
      <w:r>
        <w:separator/>
      </w:r>
    </w:p>
  </w:footnote>
  <w:footnote w:type="continuationSeparator" w:id="0">
    <w:p w:rsidR="00D72716" w:rsidRDefault="00D7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A6" w:rsidRDefault="00322243" w:rsidP="002A6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1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3A6" w:rsidRDefault="00D7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E"/>
    <w:rsid w:val="00070749"/>
    <w:rsid w:val="00084A90"/>
    <w:rsid w:val="00092A38"/>
    <w:rsid w:val="00097AA4"/>
    <w:rsid w:val="000A01ED"/>
    <w:rsid w:val="000B0419"/>
    <w:rsid w:val="000C77A1"/>
    <w:rsid w:val="000D478E"/>
    <w:rsid w:val="00132800"/>
    <w:rsid w:val="0013726A"/>
    <w:rsid w:val="00177A1D"/>
    <w:rsid w:val="00184044"/>
    <w:rsid w:val="00191770"/>
    <w:rsid w:val="001A0CC8"/>
    <w:rsid w:val="001D3C4D"/>
    <w:rsid w:val="001E153D"/>
    <w:rsid w:val="00213B85"/>
    <w:rsid w:val="00233087"/>
    <w:rsid w:val="00271455"/>
    <w:rsid w:val="002872E1"/>
    <w:rsid w:val="00290548"/>
    <w:rsid w:val="002943DA"/>
    <w:rsid w:val="002A647E"/>
    <w:rsid w:val="002D510C"/>
    <w:rsid w:val="002E07EE"/>
    <w:rsid w:val="00306D60"/>
    <w:rsid w:val="00315497"/>
    <w:rsid w:val="00322243"/>
    <w:rsid w:val="0032346B"/>
    <w:rsid w:val="00330FB3"/>
    <w:rsid w:val="00376DC9"/>
    <w:rsid w:val="00392DA3"/>
    <w:rsid w:val="004308EB"/>
    <w:rsid w:val="00431AE8"/>
    <w:rsid w:val="004673E1"/>
    <w:rsid w:val="004B1511"/>
    <w:rsid w:val="004D09FD"/>
    <w:rsid w:val="004F60CF"/>
    <w:rsid w:val="004F6861"/>
    <w:rsid w:val="005A3425"/>
    <w:rsid w:val="005A4620"/>
    <w:rsid w:val="005B09BC"/>
    <w:rsid w:val="005C095F"/>
    <w:rsid w:val="005C71BC"/>
    <w:rsid w:val="005D0550"/>
    <w:rsid w:val="005F5C62"/>
    <w:rsid w:val="00613F49"/>
    <w:rsid w:val="00653825"/>
    <w:rsid w:val="00653CC8"/>
    <w:rsid w:val="006C61AF"/>
    <w:rsid w:val="006E1F42"/>
    <w:rsid w:val="006E62E8"/>
    <w:rsid w:val="006F0709"/>
    <w:rsid w:val="00727BBA"/>
    <w:rsid w:val="00737F5A"/>
    <w:rsid w:val="0076494C"/>
    <w:rsid w:val="00767EFE"/>
    <w:rsid w:val="00770E81"/>
    <w:rsid w:val="00784DD8"/>
    <w:rsid w:val="00792F40"/>
    <w:rsid w:val="00797017"/>
    <w:rsid w:val="007A655C"/>
    <w:rsid w:val="007C76D3"/>
    <w:rsid w:val="00831273"/>
    <w:rsid w:val="0084399D"/>
    <w:rsid w:val="00847438"/>
    <w:rsid w:val="008647B9"/>
    <w:rsid w:val="00871FB3"/>
    <w:rsid w:val="00897409"/>
    <w:rsid w:val="008A5111"/>
    <w:rsid w:val="008B3622"/>
    <w:rsid w:val="008B3A2F"/>
    <w:rsid w:val="008B43CD"/>
    <w:rsid w:val="008B6043"/>
    <w:rsid w:val="009079A8"/>
    <w:rsid w:val="00933D3D"/>
    <w:rsid w:val="0094249C"/>
    <w:rsid w:val="00946FB9"/>
    <w:rsid w:val="00965C15"/>
    <w:rsid w:val="009C50F4"/>
    <w:rsid w:val="00A07AC3"/>
    <w:rsid w:val="00A10588"/>
    <w:rsid w:val="00A96E14"/>
    <w:rsid w:val="00AB0262"/>
    <w:rsid w:val="00AD2D4F"/>
    <w:rsid w:val="00B01018"/>
    <w:rsid w:val="00B11D89"/>
    <w:rsid w:val="00B14888"/>
    <w:rsid w:val="00B313CB"/>
    <w:rsid w:val="00B424BD"/>
    <w:rsid w:val="00B457CA"/>
    <w:rsid w:val="00B56D6F"/>
    <w:rsid w:val="00B6573A"/>
    <w:rsid w:val="00B745EB"/>
    <w:rsid w:val="00B92D0A"/>
    <w:rsid w:val="00BA5D17"/>
    <w:rsid w:val="00BB1355"/>
    <w:rsid w:val="00BB7AC9"/>
    <w:rsid w:val="00BE5743"/>
    <w:rsid w:val="00C1265F"/>
    <w:rsid w:val="00C16D70"/>
    <w:rsid w:val="00C24CA9"/>
    <w:rsid w:val="00C32C7F"/>
    <w:rsid w:val="00C71E01"/>
    <w:rsid w:val="00C838B8"/>
    <w:rsid w:val="00CA3C12"/>
    <w:rsid w:val="00CE6396"/>
    <w:rsid w:val="00CF3C64"/>
    <w:rsid w:val="00D05821"/>
    <w:rsid w:val="00D14583"/>
    <w:rsid w:val="00D43013"/>
    <w:rsid w:val="00D577BD"/>
    <w:rsid w:val="00D713A6"/>
    <w:rsid w:val="00D72716"/>
    <w:rsid w:val="00D905BB"/>
    <w:rsid w:val="00D911FE"/>
    <w:rsid w:val="00DE247F"/>
    <w:rsid w:val="00DE5BA1"/>
    <w:rsid w:val="00E037CF"/>
    <w:rsid w:val="00E275D7"/>
    <w:rsid w:val="00E334F9"/>
    <w:rsid w:val="00E4235B"/>
    <w:rsid w:val="00E42865"/>
    <w:rsid w:val="00E559BE"/>
    <w:rsid w:val="00E76484"/>
    <w:rsid w:val="00EC3AEF"/>
    <w:rsid w:val="00EE4E1C"/>
    <w:rsid w:val="00F03835"/>
    <w:rsid w:val="00F41F24"/>
    <w:rsid w:val="00F53E50"/>
    <w:rsid w:val="00F63AA5"/>
    <w:rsid w:val="00F70BB7"/>
    <w:rsid w:val="00F97B28"/>
    <w:rsid w:val="00FA31DE"/>
    <w:rsid w:val="00FB4661"/>
    <w:rsid w:val="00FD340F"/>
    <w:rsid w:val="00FD67CD"/>
    <w:rsid w:val="00FD74A6"/>
    <w:rsid w:val="00FE364A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3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2243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2224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22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3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2243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2224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22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ДЭР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Миронова</dc:creator>
  <cp:lastModifiedBy>user</cp:lastModifiedBy>
  <cp:revision>4</cp:revision>
  <cp:lastPrinted>2019-11-01T07:06:00Z</cp:lastPrinted>
  <dcterms:created xsi:type="dcterms:W3CDTF">2019-10-31T14:25:00Z</dcterms:created>
  <dcterms:modified xsi:type="dcterms:W3CDTF">2019-11-01T07:07:00Z</dcterms:modified>
</cp:coreProperties>
</file>