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1E" w:rsidRDefault="00501C33" w:rsidP="00501C33">
      <w:pPr>
        <w:jc w:val="center"/>
      </w:pPr>
      <w:bookmarkStart w:id="0" w:name="_GoBack"/>
      <w:bookmarkEnd w:id="0"/>
      <w:r w:rsidRPr="00501C33">
        <w:rPr>
          <w:noProof/>
        </w:rPr>
        <w:drawing>
          <wp:inline distT="0" distB="0" distL="0" distR="0">
            <wp:extent cx="619125" cy="695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9125" cy="693420"/>
                    </a:xfrm>
                    <a:prstGeom prst="rect">
                      <a:avLst/>
                    </a:prstGeom>
                    <a:noFill/>
                  </pic:spPr>
                </pic:pic>
              </a:graphicData>
            </a:graphic>
          </wp:inline>
        </w:drawing>
      </w:r>
    </w:p>
    <w:p w:rsidR="00501C33" w:rsidRPr="00501C33" w:rsidRDefault="00501C33" w:rsidP="0008648B">
      <w:pPr>
        <w:spacing w:after="0" w:line="240" w:lineRule="auto"/>
        <w:jc w:val="center"/>
        <w:rPr>
          <w:rFonts w:ascii="Times New Roman" w:hAnsi="Times New Roman" w:cs="Times New Roman"/>
          <w:b/>
          <w:bCs/>
          <w:sz w:val="32"/>
          <w:szCs w:val="32"/>
        </w:rPr>
      </w:pPr>
      <w:r w:rsidRPr="00501C33">
        <w:rPr>
          <w:rFonts w:ascii="Times New Roman" w:hAnsi="Times New Roman" w:cs="Times New Roman"/>
          <w:b/>
          <w:bCs/>
          <w:sz w:val="32"/>
          <w:szCs w:val="32"/>
        </w:rPr>
        <w:t>ХИСЛАВИЧСКИЙ РАЙОННЫЙ СОВЕТ ДЕПУТАТОВ</w:t>
      </w:r>
    </w:p>
    <w:p w:rsidR="00501C33" w:rsidRDefault="00501C33" w:rsidP="00501C33">
      <w:pPr>
        <w:spacing w:after="0"/>
        <w:jc w:val="center"/>
        <w:rPr>
          <w:rFonts w:ascii="Times New Roman" w:hAnsi="Times New Roman" w:cs="Times New Roman"/>
          <w:b/>
          <w:sz w:val="36"/>
          <w:szCs w:val="36"/>
        </w:rPr>
      </w:pPr>
    </w:p>
    <w:p w:rsidR="00501C33" w:rsidRPr="00501C33" w:rsidRDefault="00127B1B" w:rsidP="00501C33">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     </w:t>
      </w:r>
      <w:r w:rsidR="00501C33" w:rsidRPr="00501C33">
        <w:rPr>
          <w:rFonts w:ascii="Times New Roman" w:hAnsi="Times New Roman" w:cs="Times New Roman"/>
          <w:b/>
          <w:sz w:val="36"/>
          <w:szCs w:val="36"/>
        </w:rPr>
        <w:t xml:space="preserve">Р Е Ш Е Н И </w:t>
      </w:r>
      <w:r w:rsidR="00190967">
        <w:rPr>
          <w:rFonts w:ascii="Times New Roman" w:hAnsi="Times New Roman" w:cs="Times New Roman"/>
          <w:b/>
          <w:sz w:val="36"/>
          <w:szCs w:val="36"/>
        </w:rPr>
        <w:t>Е</w:t>
      </w:r>
    </w:p>
    <w:p w:rsidR="00501C33" w:rsidRDefault="00501C33" w:rsidP="00501C33">
      <w:pPr>
        <w:jc w:val="center"/>
        <w:rPr>
          <w:b/>
          <w:sz w:val="28"/>
        </w:rPr>
      </w:pPr>
    </w:p>
    <w:p w:rsidR="00501C33" w:rsidRPr="00501C33" w:rsidRDefault="00190967" w:rsidP="00501C33">
      <w:pPr>
        <w:rPr>
          <w:rFonts w:ascii="Times New Roman" w:hAnsi="Times New Roman" w:cs="Times New Roman"/>
          <w:sz w:val="28"/>
          <w:szCs w:val="28"/>
        </w:rPr>
      </w:pPr>
      <w:r>
        <w:rPr>
          <w:rFonts w:ascii="Times New Roman" w:hAnsi="Times New Roman" w:cs="Times New Roman"/>
          <w:sz w:val="28"/>
          <w:szCs w:val="28"/>
        </w:rPr>
        <w:t>о</w:t>
      </w:r>
      <w:r w:rsidR="00927025">
        <w:rPr>
          <w:rFonts w:ascii="Times New Roman" w:hAnsi="Times New Roman" w:cs="Times New Roman"/>
          <w:sz w:val="28"/>
          <w:szCs w:val="28"/>
        </w:rPr>
        <w:t>т</w:t>
      </w:r>
      <w:r>
        <w:rPr>
          <w:rFonts w:ascii="Times New Roman" w:hAnsi="Times New Roman" w:cs="Times New Roman"/>
          <w:sz w:val="28"/>
          <w:szCs w:val="28"/>
        </w:rPr>
        <w:t xml:space="preserve"> 27 </w:t>
      </w:r>
      <w:r w:rsidR="00127B1B">
        <w:rPr>
          <w:rFonts w:ascii="Times New Roman" w:hAnsi="Times New Roman" w:cs="Times New Roman"/>
          <w:sz w:val="28"/>
          <w:szCs w:val="28"/>
        </w:rPr>
        <w:t>марта 2019</w:t>
      </w:r>
      <w:r w:rsidR="00501C33" w:rsidRPr="00501C33">
        <w:rPr>
          <w:rFonts w:ascii="Times New Roman" w:hAnsi="Times New Roman" w:cs="Times New Roman"/>
          <w:sz w:val="28"/>
          <w:szCs w:val="28"/>
        </w:rPr>
        <w:t xml:space="preserve"> года  </w:t>
      </w:r>
      <w:r>
        <w:rPr>
          <w:rFonts w:ascii="Times New Roman" w:hAnsi="Times New Roman" w:cs="Times New Roman"/>
          <w:sz w:val="28"/>
          <w:szCs w:val="28"/>
        </w:rPr>
        <w:t xml:space="preserve">                                                                                    № 15</w:t>
      </w:r>
    </w:p>
    <w:tbl>
      <w:tblPr>
        <w:tblW w:w="9711" w:type="dxa"/>
        <w:tblLayout w:type="fixed"/>
        <w:tblCellMar>
          <w:left w:w="70" w:type="dxa"/>
          <w:right w:w="70" w:type="dxa"/>
        </w:tblCellMar>
        <w:tblLook w:val="0000"/>
      </w:tblPr>
      <w:tblGrid>
        <w:gridCol w:w="5751"/>
        <w:gridCol w:w="3960"/>
      </w:tblGrid>
      <w:tr w:rsidR="00501C33" w:rsidRPr="00501C33" w:rsidTr="00501C33">
        <w:trPr>
          <w:trHeight w:val="2777"/>
        </w:trPr>
        <w:tc>
          <w:tcPr>
            <w:tcW w:w="5751" w:type="dxa"/>
          </w:tcPr>
          <w:p w:rsidR="00501C33" w:rsidRPr="00501C33" w:rsidRDefault="00501C33" w:rsidP="00127B1B">
            <w:pPr>
              <w:shd w:val="clear" w:color="auto" w:fill="FFFFFF"/>
              <w:tabs>
                <w:tab w:val="left" w:pos="5424"/>
              </w:tabs>
              <w:jc w:val="both"/>
              <w:rPr>
                <w:rFonts w:ascii="Times New Roman" w:hAnsi="Times New Roman" w:cs="Times New Roman"/>
                <w:bCs/>
                <w:sz w:val="28"/>
                <w:szCs w:val="28"/>
              </w:rPr>
            </w:pPr>
            <w:r w:rsidRPr="00501C33">
              <w:rPr>
                <w:rFonts w:ascii="Times New Roman" w:hAnsi="Times New Roman" w:cs="Times New Roman"/>
                <w:sz w:val="28"/>
                <w:szCs w:val="28"/>
              </w:rPr>
              <w:t xml:space="preserve">О внесении изменений в Правила землепользования и застройки </w:t>
            </w:r>
            <w:r w:rsidR="00127B1B">
              <w:rPr>
                <w:rFonts w:ascii="Times New Roman" w:hAnsi="Times New Roman" w:cs="Times New Roman"/>
                <w:sz w:val="28"/>
                <w:szCs w:val="28"/>
              </w:rPr>
              <w:t xml:space="preserve">Кожуховичского </w:t>
            </w:r>
            <w:r w:rsidRPr="00501C33">
              <w:rPr>
                <w:rFonts w:ascii="Times New Roman" w:hAnsi="Times New Roman" w:cs="Times New Roman"/>
                <w:sz w:val="28"/>
                <w:szCs w:val="28"/>
              </w:rPr>
              <w:t xml:space="preserve">сельского поселения Хиславичского района Смоленской области, утвержденные решением Совета депутатов </w:t>
            </w:r>
            <w:r w:rsidR="00127B1B">
              <w:rPr>
                <w:rFonts w:ascii="Times New Roman" w:hAnsi="Times New Roman" w:cs="Times New Roman"/>
                <w:sz w:val="28"/>
                <w:szCs w:val="28"/>
              </w:rPr>
              <w:t>Кожуховичского</w:t>
            </w:r>
            <w:r w:rsidRPr="00501C33">
              <w:rPr>
                <w:rFonts w:ascii="Times New Roman" w:hAnsi="Times New Roman" w:cs="Times New Roman"/>
                <w:sz w:val="28"/>
                <w:szCs w:val="28"/>
              </w:rPr>
              <w:t xml:space="preserve"> сельского поселения Хиславичского района Смоленской области                            </w:t>
            </w:r>
            <w:r w:rsidR="00127B1B" w:rsidRPr="00127B1B">
              <w:rPr>
                <w:rFonts w:ascii="Times New Roman" w:eastAsia="Times New Roman" w:hAnsi="Times New Roman" w:cs="Times New Roman"/>
                <w:sz w:val="28"/>
                <w:szCs w:val="28"/>
              </w:rPr>
              <w:t>от 24 мая 2017 года № 30</w:t>
            </w:r>
          </w:p>
        </w:tc>
        <w:tc>
          <w:tcPr>
            <w:tcW w:w="3960" w:type="dxa"/>
          </w:tcPr>
          <w:p w:rsidR="00501C33" w:rsidRPr="00501C33" w:rsidRDefault="00501C33" w:rsidP="00927025">
            <w:pPr>
              <w:rPr>
                <w:rFonts w:ascii="Times New Roman" w:hAnsi="Times New Roman" w:cs="Times New Roman"/>
                <w:bCs/>
              </w:rPr>
            </w:pPr>
          </w:p>
          <w:p w:rsidR="00501C33" w:rsidRPr="00501C33" w:rsidRDefault="00501C33" w:rsidP="00927025">
            <w:pPr>
              <w:rPr>
                <w:rFonts w:ascii="Times New Roman" w:hAnsi="Times New Roman" w:cs="Times New Roman"/>
              </w:rPr>
            </w:pPr>
          </w:p>
          <w:p w:rsidR="00501C33" w:rsidRPr="00501C33" w:rsidRDefault="00501C33" w:rsidP="00927025">
            <w:pPr>
              <w:rPr>
                <w:rFonts w:ascii="Times New Roman" w:hAnsi="Times New Roman" w:cs="Times New Roman"/>
              </w:rPr>
            </w:pPr>
          </w:p>
          <w:p w:rsidR="00501C33" w:rsidRPr="00501C33" w:rsidRDefault="00501C33" w:rsidP="00927025">
            <w:pPr>
              <w:rPr>
                <w:rFonts w:ascii="Times New Roman" w:hAnsi="Times New Roman" w:cs="Times New Roman"/>
              </w:rPr>
            </w:pPr>
          </w:p>
          <w:p w:rsidR="00501C33" w:rsidRPr="00501C33" w:rsidRDefault="00501C33" w:rsidP="00927025">
            <w:pPr>
              <w:jc w:val="right"/>
              <w:rPr>
                <w:rFonts w:ascii="Times New Roman" w:hAnsi="Times New Roman" w:cs="Times New Roman"/>
              </w:rPr>
            </w:pPr>
          </w:p>
        </w:tc>
      </w:tr>
    </w:tbl>
    <w:p w:rsidR="00501C33" w:rsidRDefault="00501C33" w:rsidP="00501C33">
      <w:pPr>
        <w:pStyle w:val="22"/>
        <w:rPr>
          <w:sz w:val="28"/>
          <w:szCs w:val="28"/>
        </w:rPr>
      </w:pPr>
      <w:r>
        <w:rPr>
          <w:sz w:val="28"/>
          <w:szCs w:val="28"/>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учитывая реком</w:t>
      </w:r>
      <w:r w:rsidR="00927025">
        <w:rPr>
          <w:sz w:val="28"/>
          <w:szCs w:val="28"/>
        </w:rPr>
        <w:t xml:space="preserve">ендации публичных слушаний от </w:t>
      </w:r>
      <w:r w:rsidR="00127B1B">
        <w:rPr>
          <w:bCs w:val="0"/>
          <w:sz w:val="28"/>
          <w:szCs w:val="28"/>
        </w:rPr>
        <w:t>21.12.2018</w:t>
      </w:r>
      <w:r>
        <w:rPr>
          <w:sz w:val="28"/>
          <w:szCs w:val="28"/>
        </w:rPr>
        <w:t>г., руководствуясь Уставом муниципального района «Хиславичский район» Смоленской области, Хиславичский районный Совет депутатов</w:t>
      </w:r>
    </w:p>
    <w:p w:rsidR="00501C33" w:rsidRPr="00501C33" w:rsidRDefault="00501C33" w:rsidP="00501C33">
      <w:pPr>
        <w:rPr>
          <w:rFonts w:ascii="Times New Roman" w:hAnsi="Times New Roman" w:cs="Times New Roman"/>
          <w:bCs/>
          <w:sz w:val="28"/>
          <w:szCs w:val="28"/>
        </w:rPr>
      </w:pPr>
      <w:r w:rsidRPr="00501C33">
        <w:rPr>
          <w:rFonts w:ascii="Times New Roman" w:hAnsi="Times New Roman" w:cs="Times New Roman"/>
          <w:bCs/>
          <w:sz w:val="28"/>
          <w:szCs w:val="28"/>
        </w:rPr>
        <w:t>РЕШИЛ:</w:t>
      </w:r>
    </w:p>
    <w:p w:rsidR="00501C33" w:rsidRPr="00501C33" w:rsidRDefault="00501C33" w:rsidP="00501C33">
      <w:pPr>
        <w:spacing w:line="240" w:lineRule="auto"/>
        <w:ind w:firstLine="709"/>
        <w:jc w:val="both"/>
        <w:rPr>
          <w:rFonts w:ascii="Times New Roman" w:hAnsi="Times New Roman" w:cs="Times New Roman"/>
          <w:sz w:val="28"/>
          <w:szCs w:val="28"/>
        </w:rPr>
      </w:pPr>
      <w:r w:rsidRPr="00501C33">
        <w:rPr>
          <w:rFonts w:ascii="Times New Roman" w:hAnsi="Times New Roman" w:cs="Times New Roman"/>
          <w:sz w:val="28"/>
          <w:szCs w:val="28"/>
        </w:rPr>
        <w:t xml:space="preserve">1. </w:t>
      </w:r>
      <w:r w:rsidRPr="00501C33">
        <w:rPr>
          <w:rFonts w:ascii="Times New Roman" w:hAnsi="Times New Roman" w:cs="Times New Roman"/>
          <w:bCs/>
          <w:color w:val="000000"/>
          <w:sz w:val="28"/>
          <w:szCs w:val="28"/>
        </w:rPr>
        <w:t xml:space="preserve">Внести изменения в Правила землепользования и застройки </w:t>
      </w:r>
      <w:r w:rsidR="00127B1B">
        <w:rPr>
          <w:rFonts w:ascii="Times New Roman" w:hAnsi="Times New Roman" w:cs="Times New Roman"/>
          <w:bCs/>
          <w:color w:val="000000"/>
          <w:sz w:val="28"/>
          <w:szCs w:val="28"/>
        </w:rPr>
        <w:t>Кожуховичского</w:t>
      </w:r>
      <w:r w:rsidRPr="00501C33">
        <w:rPr>
          <w:rFonts w:ascii="Times New Roman" w:hAnsi="Times New Roman" w:cs="Times New Roman"/>
          <w:bCs/>
          <w:color w:val="000000"/>
          <w:sz w:val="28"/>
          <w:szCs w:val="28"/>
        </w:rPr>
        <w:t xml:space="preserve"> сельского поселения Хиславичского района Смоленской области, утвержденные решением Совета депутатов </w:t>
      </w:r>
      <w:r w:rsidR="00127B1B">
        <w:rPr>
          <w:rFonts w:ascii="Times New Roman" w:hAnsi="Times New Roman" w:cs="Times New Roman"/>
          <w:bCs/>
          <w:color w:val="000000"/>
          <w:sz w:val="28"/>
          <w:szCs w:val="28"/>
        </w:rPr>
        <w:t>Кожуховичского</w:t>
      </w:r>
      <w:r w:rsidRPr="00501C33">
        <w:rPr>
          <w:rFonts w:ascii="Times New Roman" w:hAnsi="Times New Roman" w:cs="Times New Roman"/>
          <w:bCs/>
          <w:color w:val="000000"/>
          <w:sz w:val="28"/>
          <w:szCs w:val="28"/>
        </w:rPr>
        <w:t xml:space="preserve"> сельского поселения Хиславичского района Смоленской области от</w:t>
      </w:r>
      <w:r w:rsidR="00127B1B" w:rsidRPr="00127B1B">
        <w:rPr>
          <w:rFonts w:ascii="Times New Roman" w:eastAsia="Times New Roman" w:hAnsi="Times New Roman" w:cs="Times New Roman"/>
          <w:sz w:val="28"/>
          <w:szCs w:val="28"/>
        </w:rPr>
        <w:t xml:space="preserve"> 24 мая 2017 года № 30</w:t>
      </w:r>
      <w:r w:rsidRPr="00501C33">
        <w:rPr>
          <w:rFonts w:ascii="Times New Roman" w:hAnsi="Times New Roman" w:cs="Times New Roman"/>
          <w:bCs/>
          <w:color w:val="000000"/>
          <w:sz w:val="28"/>
          <w:szCs w:val="28"/>
        </w:rPr>
        <w:t xml:space="preserve"> , изложив их в новой редакции согласно приложению к настоящему решению.</w:t>
      </w:r>
    </w:p>
    <w:p w:rsidR="00501C33" w:rsidRDefault="00501C33" w:rsidP="00501C33">
      <w:pPr>
        <w:spacing w:line="240" w:lineRule="auto"/>
        <w:ind w:firstLine="709"/>
        <w:jc w:val="both"/>
        <w:rPr>
          <w:rFonts w:ascii="Times New Roman" w:hAnsi="Times New Roman" w:cs="Times New Roman"/>
          <w:bCs/>
          <w:color w:val="000000"/>
          <w:sz w:val="28"/>
          <w:szCs w:val="28"/>
        </w:rPr>
      </w:pPr>
      <w:r w:rsidRPr="00501C33">
        <w:rPr>
          <w:rFonts w:ascii="Times New Roman" w:hAnsi="Times New Roman" w:cs="Times New Roman"/>
          <w:sz w:val="28"/>
          <w:szCs w:val="28"/>
        </w:rPr>
        <w:t xml:space="preserve"> 2. </w:t>
      </w:r>
      <w:r w:rsidRPr="00501C33">
        <w:rPr>
          <w:rFonts w:ascii="Times New Roman" w:hAnsi="Times New Roman" w:cs="Times New Roman"/>
          <w:bCs/>
          <w:color w:val="000000"/>
          <w:sz w:val="28"/>
          <w:szCs w:val="28"/>
        </w:rPr>
        <w:t>Настоящее решение вступает в силу со дня его официального опубликования в газете «Хиславичские известия».</w:t>
      </w:r>
    </w:p>
    <w:p w:rsidR="0008648B" w:rsidRPr="00501C33" w:rsidRDefault="0008648B" w:rsidP="00501C33">
      <w:pPr>
        <w:spacing w:line="240" w:lineRule="auto"/>
        <w:ind w:firstLine="709"/>
        <w:jc w:val="both"/>
        <w:rPr>
          <w:rFonts w:ascii="Times New Roman" w:hAnsi="Times New Roman" w:cs="Times New Roman"/>
          <w:bCs/>
          <w:color w:val="000000"/>
          <w:sz w:val="28"/>
          <w:szCs w:val="28"/>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126"/>
        <w:gridCol w:w="3969"/>
      </w:tblGrid>
      <w:tr w:rsidR="00501C33" w:rsidTr="00927025">
        <w:tc>
          <w:tcPr>
            <w:tcW w:w="3936" w:type="dxa"/>
          </w:tcPr>
          <w:p w:rsidR="00501C33" w:rsidRDefault="00501C33" w:rsidP="00927025">
            <w:pPr>
              <w:jc w:val="both"/>
              <w:rPr>
                <w:b/>
                <w:sz w:val="28"/>
                <w:szCs w:val="28"/>
              </w:rPr>
            </w:pPr>
            <w:r w:rsidRPr="00A73BAD">
              <w:rPr>
                <w:sz w:val="28"/>
                <w:szCs w:val="28"/>
              </w:rPr>
              <w:t xml:space="preserve">Глава муниципального </w:t>
            </w:r>
            <w:r>
              <w:rPr>
                <w:sz w:val="28"/>
                <w:szCs w:val="28"/>
              </w:rPr>
              <w:t>о</w:t>
            </w:r>
            <w:r w:rsidRPr="00A73BAD">
              <w:rPr>
                <w:sz w:val="28"/>
                <w:szCs w:val="28"/>
              </w:rPr>
              <w:t>бразования</w:t>
            </w:r>
            <w:r>
              <w:rPr>
                <w:sz w:val="28"/>
                <w:szCs w:val="28"/>
              </w:rPr>
              <w:t xml:space="preserve"> «Хиславичский район» Смоленской области                          _______________ П.П.Шахнов</w:t>
            </w:r>
          </w:p>
        </w:tc>
        <w:tc>
          <w:tcPr>
            <w:tcW w:w="2126" w:type="dxa"/>
          </w:tcPr>
          <w:p w:rsidR="00501C33" w:rsidRDefault="00501C33" w:rsidP="00927025">
            <w:pPr>
              <w:rPr>
                <w:sz w:val="28"/>
                <w:szCs w:val="28"/>
              </w:rPr>
            </w:pPr>
          </w:p>
        </w:tc>
        <w:tc>
          <w:tcPr>
            <w:tcW w:w="3969" w:type="dxa"/>
          </w:tcPr>
          <w:p w:rsidR="00501C33" w:rsidRDefault="00501C33" w:rsidP="00927025">
            <w:pPr>
              <w:jc w:val="both"/>
              <w:rPr>
                <w:sz w:val="28"/>
                <w:szCs w:val="28"/>
              </w:rPr>
            </w:pPr>
            <w:r>
              <w:rPr>
                <w:sz w:val="28"/>
                <w:szCs w:val="28"/>
              </w:rPr>
              <w:t>Председатель Хиславичского районного  Совета  депутатов</w:t>
            </w:r>
          </w:p>
          <w:p w:rsidR="00501C33" w:rsidRDefault="00501C33" w:rsidP="00927025">
            <w:pPr>
              <w:rPr>
                <w:sz w:val="28"/>
                <w:szCs w:val="28"/>
              </w:rPr>
            </w:pPr>
          </w:p>
          <w:p w:rsidR="00501C33" w:rsidRPr="006603CE" w:rsidRDefault="00501C33" w:rsidP="00927025">
            <w:pPr>
              <w:jc w:val="both"/>
              <w:rPr>
                <w:sz w:val="28"/>
                <w:szCs w:val="28"/>
              </w:rPr>
            </w:pPr>
            <w:r>
              <w:rPr>
                <w:sz w:val="28"/>
                <w:szCs w:val="28"/>
              </w:rPr>
              <w:t>___________ С.Н. Костюкова</w:t>
            </w:r>
          </w:p>
          <w:p w:rsidR="00501C33" w:rsidRDefault="00501C33" w:rsidP="00927025">
            <w:pPr>
              <w:rPr>
                <w:b/>
                <w:sz w:val="28"/>
                <w:szCs w:val="28"/>
              </w:rPr>
            </w:pPr>
          </w:p>
        </w:tc>
      </w:tr>
    </w:tbl>
    <w:p w:rsidR="00190967" w:rsidRDefault="00127B1B" w:rsidP="00127B1B">
      <w:pPr>
        <w:spacing w:after="0" w:line="240" w:lineRule="auto"/>
        <w:ind w:firstLine="708"/>
        <w:jc w:val="right"/>
        <w:rPr>
          <w:rFonts w:ascii="Times New Roman" w:eastAsia="Calibri" w:hAnsi="Times New Roman" w:cs="Times New Roman"/>
          <w:bCs/>
          <w:szCs w:val="28"/>
        </w:rPr>
      </w:pPr>
      <w:r w:rsidRPr="00127B1B">
        <w:rPr>
          <w:rFonts w:ascii="Calibri" w:eastAsia="Calibri" w:hAnsi="Calibri" w:cs="Times New Roman"/>
        </w:rPr>
        <w:lastRenderedPageBreak/>
        <w:t xml:space="preserve">                                                                            </w:t>
      </w:r>
      <w:r w:rsidRPr="00127B1B">
        <w:rPr>
          <w:rFonts w:ascii="Times New Roman" w:eastAsia="Calibri" w:hAnsi="Times New Roman" w:cs="Times New Roman"/>
          <w:bCs/>
          <w:szCs w:val="28"/>
        </w:rPr>
        <w:t xml:space="preserve">Утверждены </w:t>
      </w:r>
    </w:p>
    <w:p w:rsidR="00127B1B" w:rsidRPr="00127B1B" w:rsidRDefault="00127B1B" w:rsidP="00127B1B">
      <w:pPr>
        <w:spacing w:after="0" w:line="240" w:lineRule="auto"/>
        <w:ind w:firstLine="708"/>
        <w:jc w:val="right"/>
        <w:rPr>
          <w:rFonts w:ascii="Times New Roman" w:eastAsia="Calibri" w:hAnsi="Times New Roman" w:cs="Times New Roman"/>
          <w:bCs/>
          <w:szCs w:val="28"/>
        </w:rPr>
      </w:pPr>
      <w:r w:rsidRPr="00127B1B">
        <w:rPr>
          <w:rFonts w:ascii="Times New Roman" w:eastAsia="Calibri" w:hAnsi="Times New Roman" w:cs="Times New Roman"/>
          <w:bCs/>
          <w:szCs w:val="28"/>
        </w:rPr>
        <w:t xml:space="preserve">Решением Хиславичского </w:t>
      </w:r>
    </w:p>
    <w:p w:rsidR="00127B1B" w:rsidRPr="00127B1B" w:rsidRDefault="00127B1B" w:rsidP="00127B1B">
      <w:pPr>
        <w:spacing w:after="0" w:line="240" w:lineRule="auto"/>
        <w:ind w:left="283"/>
        <w:jc w:val="right"/>
        <w:rPr>
          <w:rFonts w:ascii="Times New Roman" w:eastAsia="Calibri" w:hAnsi="Times New Roman" w:cs="Times New Roman"/>
          <w:bCs/>
          <w:szCs w:val="28"/>
        </w:rPr>
      </w:pPr>
      <w:r w:rsidRPr="00127B1B">
        <w:rPr>
          <w:rFonts w:ascii="Times New Roman" w:eastAsia="Calibri" w:hAnsi="Times New Roman" w:cs="Times New Roman"/>
          <w:bCs/>
          <w:szCs w:val="28"/>
        </w:rPr>
        <w:t>районного Совета депутатов</w:t>
      </w:r>
    </w:p>
    <w:p w:rsidR="00127B1B" w:rsidRPr="00127B1B" w:rsidRDefault="00127B1B" w:rsidP="00127B1B">
      <w:pPr>
        <w:spacing w:after="0" w:line="240" w:lineRule="auto"/>
        <w:ind w:left="283"/>
        <w:jc w:val="right"/>
        <w:rPr>
          <w:rFonts w:ascii="Times New Roman" w:eastAsia="Calibri" w:hAnsi="Times New Roman" w:cs="Times New Roman"/>
          <w:bCs/>
          <w:szCs w:val="28"/>
        </w:rPr>
      </w:pPr>
      <w:r w:rsidRPr="00127B1B">
        <w:rPr>
          <w:rFonts w:ascii="Calibri" w:eastAsia="Calibri" w:hAnsi="Calibri" w:cs="Times New Roman"/>
          <w:b/>
        </w:rPr>
        <w:t xml:space="preserve">СОДЕРЖАНИЕ:                                         </w:t>
      </w:r>
      <w:r w:rsidRPr="00127B1B">
        <w:rPr>
          <w:rFonts w:ascii="Times New Roman" w:eastAsia="Calibri" w:hAnsi="Times New Roman" w:cs="Times New Roman"/>
          <w:bCs/>
          <w:szCs w:val="28"/>
        </w:rPr>
        <w:t xml:space="preserve">от </w:t>
      </w:r>
      <w:r w:rsidR="00190967">
        <w:rPr>
          <w:rFonts w:ascii="Times New Roman" w:eastAsia="Calibri" w:hAnsi="Times New Roman" w:cs="Times New Roman"/>
          <w:bCs/>
          <w:szCs w:val="28"/>
        </w:rPr>
        <w:t>27.03.2019г</w:t>
      </w:r>
      <w:r w:rsidRPr="00127B1B">
        <w:rPr>
          <w:rFonts w:ascii="Times New Roman" w:eastAsia="Calibri" w:hAnsi="Times New Roman" w:cs="Times New Roman"/>
          <w:bCs/>
          <w:szCs w:val="28"/>
        </w:rPr>
        <w:t xml:space="preserve">. № </w:t>
      </w:r>
      <w:r w:rsidR="00190967">
        <w:rPr>
          <w:rFonts w:ascii="Times New Roman" w:eastAsia="Calibri" w:hAnsi="Times New Roman" w:cs="Times New Roman"/>
          <w:bCs/>
          <w:szCs w:val="28"/>
        </w:rPr>
        <w:t>15</w:t>
      </w:r>
    </w:p>
    <w:p w:rsidR="00127B1B" w:rsidRPr="00127B1B" w:rsidRDefault="00127B1B" w:rsidP="00127B1B">
      <w:pPr>
        <w:spacing w:after="0" w:line="240" w:lineRule="auto"/>
        <w:jc w:val="center"/>
        <w:rPr>
          <w:rFonts w:ascii="Times New Roman" w:eastAsia="Times New Roman" w:hAnsi="Times New Roman" w:cs="Times New Roman"/>
          <w:sz w:val="24"/>
          <w:szCs w:val="24"/>
        </w:rPr>
      </w:pPr>
    </w:p>
    <w:p w:rsidR="00127B1B" w:rsidRPr="00127B1B" w:rsidRDefault="00127B1B" w:rsidP="00127B1B">
      <w:pPr>
        <w:shd w:val="clear" w:color="auto" w:fill="FFFFFF"/>
        <w:spacing w:after="0" w:line="238" w:lineRule="auto"/>
        <w:ind w:firstLine="567"/>
        <w:rPr>
          <w:rFonts w:ascii="Times New Roman" w:eastAsia="Times New Roman" w:hAnsi="Times New Roman" w:cs="Times New Roman"/>
          <w:b/>
          <w:u w:val="single"/>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b/>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b/>
        </w:rPr>
      </w:pPr>
      <w:r w:rsidRPr="00127B1B">
        <w:rPr>
          <w:rFonts w:ascii="Times New Roman" w:eastAsia="Times New Roman" w:hAnsi="Times New Roman" w:cs="Times New Roman"/>
          <w:b/>
        </w:rPr>
        <w:t xml:space="preserve">ЧАСТЬ </w:t>
      </w:r>
      <w:r w:rsidRPr="00127B1B">
        <w:rPr>
          <w:rFonts w:ascii="Times New Roman" w:eastAsia="Times New Roman" w:hAnsi="Times New Roman" w:cs="Times New Roman"/>
          <w:b/>
          <w:lang w:val="en-US"/>
        </w:rPr>
        <w:t>I</w:t>
      </w:r>
      <w:r w:rsidRPr="00127B1B">
        <w:rPr>
          <w:rFonts w:ascii="Times New Roman" w:eastAsia="Times New Roman" w:hAnsi="Times New Roman" w:cs="Times New Roman"/>
          <w:b/>
        </w:rPr>
        <w:t>.  ПОРЯДОК ПРИМЕНЕНИЯ ПРАВИЛ ЗЕМЛЕПОЛЬЗОВАНИЯ И ЗАСТРОЙКИ И ВНЕСЕНИЯ В НИХ ИЗМЕНЕНИЙ.</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pos="6847"/>
          <w:tab w:val="left" w:leader="dot" w:pos="8640"/>
        </w:tabs>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 xml:space="preserve">РАЗДЕЛ </w:t>
      </w:r>
      <w:r w:rsidRPr="00127B1B">
        <w:rPr>
          <w:rFonts w:ascii="Times New Roman" w:eastAsia="Times New Roman" w:hAnsi="Times New Roman" w:cs="Times New Roman"/>
          <w:b/>
          <w:bCs/>
          <w:lang w:val="en-US"/>
        </w:rPr>
        <w:t>I</w:t>
      </w:r>
      <w:r w:rsidRPr="00127B1B">
        <w:rPr>
          <w:rFonts w:ascii="Times New Roman" w:eastAsia="Times New Roman" w:hAnsi="Times New Roman" w:cs="Times New Roman"/>
          <w:b/>
          <w:bCs/>
        </w:rPr>
        <w:t>. РЕГУЛИРОВАНИЕЗЕМЛЕПОЛЬЗОВАНИЯ И ЗАСТРОЙКИ ОРГАНАМИ МЕСТНОГО САМОУПРАВЛЕНИЯ.</w:t>
      </w:r>
    </w:p>
    <w:p w:rsidR="00127B1B" w:rsidRPr="00127B1B" w:rsidRDefault="00127B1B" w:rsidP="00127B1B">
      <w:pPr>
        <w:shd w:val="clear" w:color="auto" w:fill="FFFFFF"/>
        <w:tabs>
          <w:tab w:val="left" w:pos="6847"/>
          <w:tab w:val="left" w:leader="dot" w:pos="8640"/>
        </w:tabs>
        <w:spacing w:after="0" w:line="238"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pos="6847"/>
          <w:tab w:val="left" w:leader="dot" w:pos="8640"/>
        </w:tabs>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Глава 1.1. Общие положения</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1. Основания введения, назначение и состав Правил</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2.Содержание и сфера применения порядка использования и застройки территории, установленного Правилами</w:t>
      </w:r>
    </w:p>
    <w:p w:rsidR="00127B1B" w:rsidRPr="00127B1B" w:rsidRDefault="00127B1B" w:rsidP="00127B1B">
      <w:pPr>
        <w:shd w:val="clear" w:color="auto" w:fill="FFFFFF"/>
        <w:tabs>
          <w:tab w:val="left" w:pos="6847"/>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3. Основные понятия, используемые в Правилах</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4. Градостроительные регламенты и их применение</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Статья 5. Открытость и доступность информации о землепользовании и застройке </w:t>
      </w:r>
    </w:p>
    <w:p w:rsidR="00127B1B" w:rsidRPr="00127B1B" w:rsidRDefault="00127B1B" w:rsidP="00127B1B">
      <w:pPr>
        <w:shd w:val="clear" w:color="auto" w:fill="FFFFFF"/>
        <w:tabs>
          <w:tab w:val="left" w:leader="dot" w:pos="8579"/>
          <w:tab w:val="left" w:leader="dot" w:pos="8640"/>
        </w:tabs>
        <w:spacing w:after="0" w:line="238"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579"/>
          <w:tab w:val="left" w:leader="dot" w:pos="8640"/>
        </w:tabs>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Глава 1.2. Права использования недвижимости, возникшие до вступления в силу Правил</w:t>
      </w:r>
    </w:p>
    <w:p w:rsidR="00127B1B" w:rsidRPr="00127B1B" w:rsidRDefault="00127B1B" w:rsidP="00127B1B">
      <w:pPr>
        <w:shd w:val="clear" w:color="auto" w:fill="FFFFFF"/>
        <w:tabs>
          <w:tab w:val="left" w:leader="dot" w:pos="8572"/>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6. Общие положения, относящиеся к ранее возникшим правам использования объектов недвижимости</w:t>
      </w:r>
    </w:p>
    <w:p w:rsidR="00127B1B" w:rsidRPr="00127B1B" w:rsidRDefault="00127B1B" w:rsidP="00127B1B">
      <w:pPr>
        <w:shd w:val="clear" w:color="auto" w:fill="FFFFFF"/>
        <w:tabs>
          <w:tab w:val="left" w:leader="dot" w:pos="8572"/>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7. Использование и строительные изменения объектов недвижимости, несоответствующих Правилам</w:t>
      </w:r>
    </w:p>
    <w:p w:rsidR="00127B1B" w:rsidRPr="00127B1B" w:rsidRDefault="00127B1B" w:rsidP="00127B1B">
      <w:pPr>
        <w:shd w:val="clear" w:color="auto" w:fill="FFFFFF"/>
        <w:tabs>
          <w:tab w:val="left" w:leader="dot" w:pos="8575"/>
          <w:tab w:val="left" w:leader="dot" w:pos="8640"/>
        </w:tabs>
        <w:spacing w:after="0" w:line="238"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575"/>
          <w:tab w:val="left" w:leader="dot" w:pos="864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Глава 1.3. Участники отношений, возникающих по поводу землепользования и застройки</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8. Лица, осуществляющие землепользование и застройку, и их действия</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Статья 9. Комиссия по землепользованию и застройке </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Статья 10. Органы, уполномоченные регулировать и контролировать землепользование и застройку</w:t>
      </w: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Глава 1.4. Предоставление физическим и юридическим лицам земельных участков, сформированных из состава государственных и муниципальных земель и  прекращение прав на земельные участки.</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11. Общие положения организации процесса предоставления сформированных земельных участков. Право владения и пользования земельным участком</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12. Особенности предоставления сформированных земельных участков</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Статья 13. Основания и условия изъятия (выкупа) земельных участков, иных объектов недвижимости для реализации муниципальных нужд </w:t>
      </w: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564"/>
          <w:tab w:val="left" w:leader="dot" w:pos="864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Глава 1.5. Строительные изменения недвижимости</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Статья 14. Право на строительные изменения недвижимости и основание для его реализации. </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15. Подготовка проектной документации</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16. Разрешение на строительство</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17. Строительство, реконструкция, капитальный ремонт</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18. Контроль в процессе строительства</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19. Разрешение на ввод объекта капитального строительства в эксплуатацию</w:t>
      </w:r>
    </w:p>
    <w:p w:rsidR="00127B1B" w:rsidRPr="00127B1B" w:rsidRDefault="00127B1B" w:rsidP="00127B1B">
      <w:pPr>
        <w:shd w:val="clear" w:color="auto" w:fill="FFFFFF"/>
        <w:tabs>
          <w:tab w:val="left" w:leader="dot" w:pos="8561"/>
          <w:tab w:val="left" w:leader="dot" w:pos="8640"/>
        </w:tabs>
        <w:spacing w:after="0" w:line="238"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561"/>
          <w:tab w:val="left" w:leader="dot" w:pos="8640"/>
        </w:tabs>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lastRenderedPageBreak/>
        <w:t xml:space="preserve">РАЗДЕЛ 2. ИЗМЕНЕНИЕ ВИДОВ РАЗРЕШЕННОГО ИСПОЛЬЗОВАНИЯ ЗЕМЕЛЬНЫХ УЧАСТКОВ И ОБЪЕКТОВ КАПИТАЛЬНОГО СТРОИТЕЛЬСТВА. </w:t>
      </w:r>
    </w:p>
    <w:p w:rsidR="00127B1B" w:rsidRPr="00127B1B" w:rsidRDefault="00127B1B" w:rsidP="00127B1B">
      <w:pPr>
        <w:shd w:val="clear" w:color="auto" w:fill="FFFFFF"/>
        <w:tabs>
          <w:tab w:val="left" w:leader="dot" w:pos="8561"/>
          <w:tab w:val="left" w:leader="dot" w:pos="8640"/>
        </w:tabs>
        <w:spacing w:after="0" w:line="238"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highlight w:val="yellow"/>
        </w:rPr>
      </w:pPr>
      <w:r w:rsidRPr="00127B1B">
        <w:rPr>
          <w:rFonts w:ascii="Times New Roman" w:eastAsia="Times New Roman" w:hAnsi="Times New Roman" w:cs="Times New Roman"/>
        </w:rPr>
        <w:t>Статья 20.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highlight w:val="yellow"/>
        </w:rPr>
      </w:pPr>
      <w:r w:rsidRPr="00127B1B">
        <w:rPr>
          <w:rFonts w:ascii="Times New Roman" w:eastAsia="Times New Roman" w:hAnsi="Times New Roman" w:cs="Times New Roman"/>
        </w:rPr>
        <w:t xml:space="preserve">Статья 21. Предоставление разрешений на условно разрешенный вид использования земельного участка или объекта капитального строительства </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highlight w:val="yellow"/>
        </w:rPr>
      </w:pPr>
      <w:r w:rsidRPr="00127B1B">
        <w:rPr>
          <w:rFonts w:ascii="Times New Roman" w:eastAsia="Times New Roman" w:hAnsi="Times New Roman" w:cs="Times New Roman"/>
        </w:rPr>
        <w:t xml:space="preserve">Статья 22. Предоставление разрешений на отклонение от предельных параметров разрешенного строительства, реконструкции объектов капитального строительства </w:t>
      </w: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РАЗДЕЛ  3. ПОДГОТОВКА ДОКУМЕНТАЦИИ ПО ПЛАНИРОВКЕ ТЕРРИТОРИИ.</w:t>
      </w: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Глава 3.1. Градостроительная подготовка земельных участков посредством планировки территории</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23. Общие положения о подготовке документации по планировке территории</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24. Градостроительные планы земельных участков</w:t>
      </w: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 xml:space="preserve">Глава 3.2. Градостроительная подготовка и формирование земельных участков из состава государственных и муниципальных </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Статья 25. 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 </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bCs/>
        </w:rPr>
      </w:pPr>
      <w:r w:rsidRPr="00127B1B">
        <w:rPr>
          <w:rFonts w:ascii="Times New Roman" w:eastAsia="Times New Roman" w:hAnsi="Times New Roman" w:cs="Times New Roman"/>
        </w:rPr>
        <w:t>Статья 26. </w:t>
      </w:r>
      <w:r w:rsidRPr="00127B1B">
        <w:rPr>
          <w:rFonts w:ascii="Times New Roman" w:eastAsia="Times New Roman" w:hAnsi="Times New Roman" w:cs="Times New Roman"/>
          <w:bCs/>
        </w:rPr>
        <w:t>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127B1B" w:rsidRPr="00127B1B" w:rsidRDefault="00127B1B" w:rsidP="00127B1B">
      <w:pPr>
        <w:shd w:val="clear" w:color="auto" w:fill="FFFFFF"/>
        <w:tabs>
          <w:tab w:val="left" w:leader="dot" w:pos="8564"/>
          <w:tab w:val="left" w:leader="dot" w:pos="8640"/>
        </w:tabs>
        <w:spacing w:after="0" w:line="238"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РАЗДЕЛ 4.ПРОВЕДЕНИЕ ПУБЛИЧНЫХ СЛУШАНИЙ ПО ВОПРОСАМ ЗЕМЛЕПОЛЬЗОВАНИЯ И ЗАСТРОЙКИ.</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27. Общие положения о проведении публичных слушаний</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w:t>
      </w:r>
      <w:r w:rsidRPr="00127B1B">
        <w:rPr>
          <w:rFonts w:ascii="Times New Roman" w:eastAsia="Times New Roman" w:hAnsi="Times New Roman" w:cs="Times New Roman"/>
          <w:lang w:val="en-US"/>
        </w:rPr>
        <w:t> </w:t>
      </w:r>
      <w:r w:rsidRPr="00127B1B">
        <w:rPr>
          <w:rFonts w:ascii="Times New Roman" w:eastAsia="Times New Roman" w:hAnsi="Times New Roman" w:cs="Times New Roman"/>
        </w:rPr>
        <w:t>28. Публичные слушания применительно к рассмотрению вопросов предоставления разрешения на условно разрешенный вид использования  и отклонения от предельных размеров разрешенного строительства, реконструкции</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29. Публичные слушания по обсуждению документации по планировке территории</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highlight w:val="yellow"/>
        </w:rPr>
      </w:pPr>
    </w:p>
    <w:p w:rsidR="00127B1B" w:rsidRPr="00127B1B" w:rsidRDefault="00127B1B" w:rsidP="00127B1B">
      <w:pPr>
        <w:shd w:val="clear" w:color="auto" w:fill="FFFFFF"/>
        <w:tabs>
          <w:tab w:val="left" w:leader="dot" w:pos="8561"/>
          <w:tab w:val="left" w:leader="dot" w:pos="864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 xml:space="preserve">РАЗДЕЛ 5.. ВНЕСЕНИЕ ИЗМЕНЕНИЙ В ПРАВИЛА </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Статья 30. </w:t>
      </w:r>
      <w:r w:rsidRPr="00127B1B">
        <w:rPr>
          <w:rFonts w:ascii="Times New Roman" w:eastAsia="Times New Roman" w:hAnsi="Times New Roman" w:cs="Times New Roman"/>
          <w:bCs/>
        </w:rPr>
        <w:t>Действие Правил по отношению документации территориального планирования и документации по планировке территории</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highlight w:val="yellow"/>
        </w:rPr>
      </w:pPr>
      <w:r w:rsidRPr="00127B1B">
        <w:rPr>
          <w:rFonts w:ascii="Times New Roman" w:eastAsia="Times New Roman" w:hAnsi="Times New Roman" w:cs="Times New Roman"/>
        </w:rPr>
        <w:t>Статья 31. Основание и право инициативы внесения изменений в Правила</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highlight w:val="yellow"/>
        </w:rPr>
      </w:pPr>
      <w:r w:rsidRPr="00127B1B">
        <w:rPr>
          <w:rFonts w:ascii="Times New Roman" w:eastAsia="Times New Roman" w:hAnsi="Times New Roman" w:cs="Times New Roman"/>
        </w:rPr>
        <w:t>Статья 32. Общие положения о внесении изменений в Правила</w:t>
      </w:r>
    </w:p>
    <w:p w:rsidR="00127B1B" w:rsidRPr="00127B1B" w:rsidRDefault="00127B1B" w:rsidP="00127B1B">
      <w:pPr>
        <w:shd w:val="clear" w:color="auto" w:fill="FFFFFF"/>
        <w:tabs>
          <w:tab w:val="left" w:leader="dot" w:pos="8561"/>
          <w:tab w:val="left" w:leader="dot" w:pos="8640"/>
        </w:tabs>
        <w:spacing w:after="0" w:line="238" w:lineRule="auto"/>
        <w:ind w:firstLine="567"/>
        <w:jc w:val="both"/>
        <w:rPr>
          <w:rFonts w:ascii="Times New Roman" w:eastAsia="Times New Roman" w:hAnsi="Times New Roman" w:cs="Times New Roman"/>
          <w:b/>
          <w:bCs/>
          <w:highlight w:val="yellow"/>
        </w:rPr>
      </w:pPr>
    </w:p>
    <w:p w:rsidR="00127B1B" w:rsidRPr="00127B1B" w:rsidRDefault="00127B1B" w:rsidP="00127B1B">
      <w:pPr>
        <w:shd w:val="clear" w:color="auto" w:fill="FFFFFF"/>
        <w:tabs>
          <w:tab w:val="left" w:leader="dot" w:pos="8561"/>
          <w:tab w:val="left" w:leader="dot" w:pos="8640"/>
        </w:tabs>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b/>
          <w:bCs/>
          <w:spacing w:val="-2"/>
        </w:rPr>
        <w:t>РАЗДЕЛ 6. РЕГУЛИРОВАНИЕ ИНЫХ ВОПРОСОВ ЗЕМЛЕПОЛЬЗОВАНИЯ И ЗАСТРОЙКИ</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Статья 33. Установление публичных сервитутов </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34. Использование и застройка земельных участков, на которые распространяется действие градостроительных регламентов</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35.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spacing w:val="-20"/>
        </w:rPr>
      </w:pPr>
      <w:r w:rsidRPr="00127B1B">
        <w:rPr>
          <w:rFonts w:ascii="Times New Roman" w:eastAsia="Times New Roman" w:hAnsi="Times New Roman" w:cs="Times New Roman"/>
        </w:rPr>
        <w:t xml:space="preserve">Статья 36 Особенности использования земельных участков необходимых для муниципальных </w:t>
      </w:r>
      <w:r w:rsidRPr="00127B1B">
        <w:rPr>
          <w:rFonts w:ascii="Times New Roman" w:eastAsia="Times New Roman" w:hAnsi="Times New Roman" w:cs="Times New Roman"/>
          <w:spacing w:val="-20"/>
        </w:rPr>
        <w:t>нужд</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Статья 37. Контроль над использованием объектов недвижимости </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38. Ответственность за нарушения Правил</w:t>
      </w: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lastRenderedPageBreak/>
        <w:t xml:space="preserve">ЧАСТЬ </w:t>
      </w:r>
      <w:r w:rsidRPr="00127B1B">
        <w:rPr>
          <w:rFonts w:ascii="Times New Roman" w:eastAsia="Times New Roman" w:hAnsi="Times New Roman" w:cs="Times New Roman"/>
          <w:b/>
          <w:bCs/>
          <w:lang w:val="en-US"/>
        </w:rPr>
        <w:t>II</w:t>
      </w:r>
      <w:r w:rsidRPr="00127B1B">
        <w:rPr>
          <w:rFonts w:ascii="Times New Roman" w:eastAsia="Times New Roman" w:hAnsi="Times New Roman" w:cs="Times New Roman"/>
          <w:b/>
          <w:bCs/>
        </w:rPr>
        <w:t>. КАРТЫ ЗОНИРОВАНИЯ ТЕРРИТОРИИ</w:t>
      </w: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640"/>
        </w:tabs>
        <w:spacing w:before="60" w:after="0" w:line="237" w:lineRule="auto"/>
        <w:ind w:firstLine="567"/>
        <w:jc w:val="both"/>
        <w:rPr>
          <w:rFonts w:ascii="Times New Roman" w:eastAsia="Times New Roman" w:hAnsi="Times New Roman" w:cs="Times New Roman"/>
          <w:b/>
        </w:rPr>
      </w:pPr>
      <w:r w:rsidRPr="00127B1B">
        <w:rPr>
          <w:rFonts w:ascii="Times New Roman" w:eastAsia="Times New Roman" w:hAnsi="Times New Roman" w:cs="Times New Roman"/>
          <w:b/>
        </w:rPr>
        <w:t xml:space="preserve">РАЗДЕЛ </w:t>
      </w:r>
      <w:r w:rsidRPr="00127B1B">
        <w:rPr>
          <w:rFonts w:ascii="Times New Roman" w:eastAsia="Times New Roman" w:hAnsi="Times New Roman" w:cs="Times New Roman"/>
        </w:rPr>
        <w:t>.</w:t>
      </w:r>
      <w:r w:rsidRPr="00127B1B">
        <w:rPr>
          <w:rFonts w:ascii="Times New Roman" w:eastAsia="Times New Roman" w:hAnsi="Times New Roman" w:cs="Times New Roman"/>
          <w:b/>
        </w:rPr>
        <w:t>7. Территориальные зоны.</w:t>
      </w:r>
    </w:p>
    <w:p w:rsidR="00127B1B" w:rsidRPr="00127B1B" w:rsidRDefault="00127B1B" w:rsidP="00127B1B">
      <w:pPr>
        <w:shd w:val="clear" w:color="auto" w:fill="FFFFFF"/>
        <w:tabs>
          <w:tab w:val="left" w:leader="dot" w:pos="8640"/>
        </w:tabs>
        <w:spacing w:before="60" w:after="0" w:line="237"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39.  Общие положения о территориальных зонах.</w:t>
      </w:r>
    </w:p>
    <w:p w:rsidR="00127B1B" w:rsidRPr="00127B1B" w:rsidRDefault="00127B1B" w:rsidP="00127B1B">
      <w:pPr>
        <w:shd w:val="clear" w:color="auto" w:fill="FFFFFF"/>
        <w:tabs>
          <w:tab w:val="left" w:leader="dot" w:pos="8640"/>
        </w:tabs>
        <w:spacing w:before="60" w:after="0" w:line="237"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Статья  40.  Перечь территориальных зон, выделенных на карте градостроительного зонирования.  </w:t>
      </w:r>
    </w:p>
    <w:p w:rsidR="00127B1B" w:rsidRPr="00127B1B" w:rsidRDefault="00127B1B" w:rsidP="00127B1B">
      <w:pPr>
        <w:shd w:val="clear" w:color="auto" w:fill="FFFFFF"/>
        <w:tabs>
          <w:tab w:val="left" w:leader="dot" w:pos="8640"/>
        </w:tabs>
        <w:spacing w:before="60" w:after="0" w:line="237" w:lineRule="auto"/>
        <w:ind w:firstLine="567"/>
        <w:jc w:val="both"/>
        <w:rPr>
          <w:rFonts w:ascii="Times New Roman" w:eastAsia="Times New Roman" w:hAnsi="Times New Roman" w:cs="Times New Roman"/>
          <w:b/>
        </w:rPr>
      </w:pPr>
    </w:p>
    <w:p w:rsidR="00127B1B" w:rsidRPr="00127B1B" w:rsidRDefault="00127B1B" w:rsidP="00127B1B">
      <w:pPr>
        <w:shd w:val="clear" w:color="auto" w:fill="FFFFFF"/>
        <w:tabs>
          <w:tab w:val="left" w:leader="dot" w:pos="8640"/>
        </w:tabs>
        <w:spacing w:before="60" w:after="0" w:line="237"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rPr>
        <w:t xml:space="preserve">РАЗДЕЛ </w:t>
      </w:r>
      <w:r w:rsidRPr="00127B1B">
        <w:rPr>
          <w:rFonts w:ascii="Times New Roman" w:eastAsia="Times New Roman" w:hAnsi="Times New Roman" w:cs="Times New Roman"/>
        </w:rPr>
        <w:t>.</w:t>
      </w:r>
      <w:r w:rsidRPr="00127B1B">
        <w:rPr>
          <w:rFonts w:ascii="Times New Roman" w:eastAsia="Times New Roman" w:hAnsi="Times New Roman" w:cs="Times New Roman"/>
          <w:b/>
        </w:rPr>
        <w:t>8.Карта границ зон с особыми условиями использования территории</w:t>
      </w:r>
    </w:p>
    <w:p w:rsidR="00127B1B" w:rsidRPr="00127B1B" w:rsidRDefault="00127B1B" w:rsidP="00127B1B">
      <w:pPr>
        <w:shd w:val="clear" w:color="auto" w:fill="FFFFFF"/>
        <w:tabs>
          <w:tab w:val="left" w:leader="dot" w:pos="8640"/>
        </w:tabs>
        <w:spacing w:before="60" w:after="0" w:line="237"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leader="dot" w:pos="8640"/>
        </w:tabs>
        <w:spacing w:after="0" w:line="237" w:lineRule="auto"/>
        <w:ind w:firstLine="567"/>
        <w:jc w:val="both"/>
        <w:rPr>
          <w:rFonts w:ascii="Times New Roman" w:eastAsia="Times New Roman" w:hAnsi="Times New Roman" w:cs="Times New Roman"/>
          <w:bCs/>
        </w:rPr>
      </w:pPr>
      <w:r w:rsidRPr="00127B1B">
        <w:rPr>
          <w:rFonts w:ascii="Times New Roman" w:eastAsia="Times New Roman" w:hAnsi="Times New Roman" w:cs="Times New Roman"/>
          <w:bCs/>
        </w:rPr>
        <w:t>Статья  41.  Общие положения о зонах с особыми условиями использования территории.</w:t>
      </w:r>
    </w:p>
    <w:p w:rsidR="00127B1B" w:rsidRPr="00127B1B" w:rsidRDefault="00127B1B" w:rsidP="00127B1B">
      <w:pPr>
        <w:shd w:val="clear" w:color="auto" w:fill="FFFFFF"/>
        <w:tabs>
          <w:tab w:val="left" w:leader="dot" w:pos="8640"/>
        </w:tabs>
        <w:spacing w:after="0" w:line="237"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Cs/>
        </w:rPr>
        <w:t xml:space="preserve">Статья  42. Перечь зон с особыми условиями использования территории, выделенных на карте </w:t>
      </w:r>
      <w:r w:rsidRPr="00127B1B">
        <w:rPr>
          <w:rFonts w:ascii="Times New Roman" w:eastAsia="Times New Roman" w:hAnsi="Times New Roman" w:cs="Times New Roman"/>
        </w:rPr>
        <w:t xml:space="preserve">градостроительного зонирования. </w:t>
      </w:r>
    </w:p>
    <w:p w:rsidR="00127B1B" w:rsidRPr="00127B1B" w:rsidRDefault="00127B1B" w:rsidP="00127B1B">
      <w:pPr>
        <w:shd w:val="clear" w:color="auto" w:fill="FFFFFF"/>
        <w:tabs>
          <w:tab w:val="left" w:leader="dot" w:pos="8640"/>
        </w:tabs>
        <w:spacing w:after="0" w:line="237"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640"/>
        </w:tabs>
        <w:spacing w:after="0" w:line="237"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640"/>
        </w:tabs>
        <w:spacing w:after="0" w:line="237"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 xml:space="preserve">ЧАСТЬ </w:t>
      </w:r>
      <w:r w:rsidRPr="00127B1B">
        <w:rPr>
          <w:rFonts w:ascii="Times New Roman" w:eastAsia="Times New Roman" w:hAnsi="Times New Roman" w:cs="Times New Roman"/>
          <w:b/>
          <w:bCs/>
          <w:lang w:val="en-US"/>
        </w:rPr>
        <w:t>III</w:t>
      </w:r>
      <w:r w:rsidRPr="00127B1B">
        <w:rPr>
          <w:rFonts w:ascii="Times New Roman" w:eastAsia="Times New Roman" w:hAnsi="Times New Roman" w:cs="Times New Roman"/>
          <w:b/>
          <w:bCs/>
        </w:rPr>
        <w:t xml:space="preserve">. ГРАДОСТРОИТЕЛЬНЫЕ РЕГЛАМЕНТЫ </w:t>
      </w:r>
    </w:p>
    <w:p w:rsidR="00127B1B" w:rsidRPr="00127B1B" w:rsidRDefault="00127B1B" w:rsidP="00127B1B">
      <w:pPr>
        <w:shd w:val="clear" w:color="auto" w:fill="FFFFFF"/>
        <w:tabs>
          <w:tab w:val="left" w:leader="dot" w:pos="8640"/>
        </w:tabs>
        <w:spacing w:after="0" w:line="237"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640"/>
        </w:tabs>
        <w:spacing w:after="0" w:line="237"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43. Общие положения о градостроительных регламентах и ограничениях, устанавливаемых в соответствии с законодательством Российской Федерации.</w:t>
      </w:r>
    </w:p>
    <w:p w:rsidR="00127B1B" w:rsidRPr="00127B1B" w:rsidRDefault="00127B1B" w:rsidP="00127B1B">
      <w:pPr>
        <w:shd w:val="clear" w:color="auto" w:fill="FFFFFF"/>
        <w:tabs>
          <w:tab w:val="left" w:leader="dot" w:pos="8640"/>
        </w:tabs>
        <w:spacing w:after="0" w:line="237" w:lineRule="auto"/>
        <w:ind w:firstLine="567"/>
        <w:jc w:val="both"/>
        <w:rPr>
          <w:rFonts w:ascii="Times New Roman" w:eastAsia="Times New Roman" w:hAnsi="Times New Roman" w:cs="Times New Roman"/>
          <w:b/>
        </w:rPr>
      </w:pPr>
    </w:p>
    <w:p w:rsidR="00127B1B" w:rsidRPr="00127B1B" w:rsidRDefault="00127B1B" w:rsidP="00127B1B">
      <w:pPr>
        <w:shd w:val="clear" w:color="auto" w:fill="FFFFFF"/>
        <w:tabs>
          <w:tab w:val="left" w:leader="dot" w:pos="8640"/>
        </w:tabs>
        <w:spacing w:before="60" w:after="0" w:line="237" w:lineRule="auto"/>
        <w:ind w:firstLine="567"/>
        <w:jc w:val="both"/>
        <w:rPr>
          <w:rFonts w:ascii="Times New Roman" w:eastAsia="Times New Roman" w:hAnsi="Times New Roman" w:cs="Times New Roman"/>
          <w:b/>
        </w:rPr>
      </w:pPr>
      <w:r w:rsidRPr="00127B1B">
        <w:rPr>
          <w:rFonts w:ascii="Times New Roman" w:eastAsia="Times New Roman" w:hAnsi="Times New Roman" w:cs="Times New Roman"/>
          <w:b/>
        </w:rPr>
        <w:t>РАЗДЕЛ 9.Градостроительные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127B1B" w:rsidRPr="00127B1B" w:rsidRDefault="00127B1B" w:rsidP="00127B1B">
      <w:pPr>
        <w:shd w:val="clear" w:color="auto" w:fill="FFFFFF"/>
        <w:tabs>
          <w:tab w:val="left" w:leader="dot" w:pos="8640"/>
        </w:tabs>
        <w:spacing w:before="60" w:after="0" w:line="237" w:lineRule="auto"/>
        <w:ind w:firstLine="567"/>
        <w:jc w:val="both"/>
        <w:rPr>
          <w:rFonts w:ascii="Times New Roman" w:eastAsia="Times New Roman" w:hAnsi="Times New Roman" w:cs="Times New Roman"/>
        </w:rPr>
      </w:pPr>
    </w:p>
    <w:tbl>
      <w:tblPr>
        <w:tblW w:w="0" w:type="auto"/>
        <w:tblInd w:w="108" w:type="dxa"/>
        <w:tblLook w:val="04A0"/>
      </w:tblPr>
      <w:tblGrid>
        <w:gridCol w:w="8222"/>
      </w:tblGrid>
      <w:tr w:rsidR="00127B1B" w:rsidRPr="00127B1B" w:rsidTr="00127B1B">
        <w:tc>
          <w:tcPr>
            <w:tcW w:w="8222" w:type="dxa"/>
            <w:shd w:val="clear" w:color="auto" w:fill="auto"/>
          </w:tcPr>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44. Жилые зоны</w:t>
            </w:r>
          </w:p>
        </w:tc>
      </w:tr>
      <w:tr w:rsidR="00127B1B" w:rsidRPr="00127B1B" w:rsidTr="00127B1B">
        <w:tc>
          <w:tcPr>
            <w:tcW w:w="8222" w:type="dxa"/>
            <w:shd w:val="clear" w:color="auto" w:fill="auto"/>
          </w:tcPr>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45. Зоны сельскохозяйственного использования</w:t>
            </w:r>
          </w:p>
        </w:tc>
      </w:tr>
      <w:tr w:rsidR="00127B1B" w:rsidRPr="00127B1B" w:rsidTr="00127B1B">
        <w:tc>
          <w:tcPr>
            <w:tcW w:w="8222" w:type="dxa"/>
            <w:shd w:val="clear" w:color="auto" w:fill="auto"/>
          </w:tcPr>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46. Общественно-деловые зоны</w:t>
            </w:r>
          </w:p>
        </w:tc>
      </w:tr>
      <w:tr w:rsidR="00127B1B" w:rsidRPr="00127B1B" w:rsidTr="00127B1B">
        <w:tc>
          <w:tcPr>
            <w:tcW w:w="8222" w:type="dxa"/>
            <w:shd w:val="clear" w:color="auto" w:fill="auto"/>
          </w:tcPr>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47. Производственные зоны</w:t>
            </w:r>
          </w:p>
        </w:tc>
      </w:tr>
      <w:tr w:rsidR="00127B1B" w:rsidRPr="00127B1B" w:rsidTr="00127B1B">
        <w:tc>
          <w:tcPr>
            <w:tcW w:w="8222" w:type="dxa"/>
            <w:shd w:val="clear" w:color="auto" w:fill="auto"/>
          </w:tcPr>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48. Зоны рекреационного назначения</w:t>
            </w:r>
          </w:p>
        </w:tc>
      </w:tr>
      <w:tr w:rsidR="00127B1B" w:rsidRPr="00127B1B" w:rsidTr="00127B1B">
        <w:tc>
          <w:tcPr>
            <w:tcW w:w="8222" w:type="dxa"/>
            <w:shd w:val="clear" w:color="auto" w:fill="auto"/>
          </w:tcPr>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49. Зоны специального назначения</w:t>
            </w:r>
          </w:p>
        </w:tc>
      </w:tr>
    </w:tbl>
    <w:p w:rsidR="00127B1B" w:rsidRPr="00127B1B" w:rsidRDefault="00127B1B" w:rsidP="00127B1B">
      <w:pPr>
        <w:shd w:val="clear" w:color="auto" w:fill="FFFFFF"/>
        <w:tabs>
          <w:tab w:val="left" w:leader="dot" w:pos="8640"/>
        </w:tabs>
        <w:spacing w:before="60" w:after="0" w:line="237"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leader="dot" w:pos="8640"/>
        </w:tabs>
        <w:spacing w:before="60" w:after="0" w:line="237" w:lineRule="auto"/>
        <w:ind w:firstLine="567"/>
        <w:jc w:val="both"/>
        <w:rPr>
          <w:rFonts w:ascii="Times New Roman" w:eastAsia="Times New Roman" w:hAnsi="Times New Roman" w:cs="Times New Roman"/>
        </w:rPr>
      </w:pPr>
    </w:p>
    <w:p w:rsidR="00127B1B" w:rsidRPr="00127B1B" w:rsidRDefault="00127B1B" w:rsidP="00127B1B">
      <w:pPr>
        <w:tabs>
          <w:tab w:val="left" w:leader="dot" w:pos="8640"/>
        </w:tabs>
        <w:spacing w:before="60" w:after="0" w:line="237" w:lineRule="auto"/>
        <w:ind w:firstLine="567"/>
        <w:jc w:val="both"/>
        <w:rPr>
          <w:rFonts w:ascii="Times New Roman" w:eastAsia="Times New Roman" w:hAnsi="Times New Roman" w:cs="Times New Roman"/>
          <w:b/>
        </w:rPr>
      </w:pPr>
      <w:r w:rsidRPr="00127B1B">
        <w:rPr>
          <w:rFonts w:ascii="Times New Roman" w:eastAsia="Times New Roman" w:hAnsi="Times New Roman" w:cs="Times New Roman"/>
          <w:b/>
        </w:rPr>
        <w:t xml:space="preserve">РАЗДЕЛ </w:t>
      </w:r>
      <w:r w:rsidRPr="00127B1B">
        <w:rPr>
          <w:rFonts w:ascii="Times New Roman" w:eastAsia="Times New Roman" w:hAnsi="Times New Roman" w:cs="Times New Roman"/>
        </w:rPr>
        <w:t>.</w:t>
      </w:r>
      <w:r w:rsidRPr="00127B1B">
        <w:rPr>
          <w:rFonts w:ascii="Times New Roman" w:eastAsia="Times New Roman" w:hAnsi="Times New Roman" w:cs="Times New Roman"/>
          <w:b/>
        </w:rPr>
        <w:t>10.</w:t>
      </w:r>
      <w:r w:rsidRPr="00127B1B">
        <w:rPr>
          <w:rFonts w:ascii="Times New Roman" w:eastAsia="Times New Roman" w:hAnsi="Times New Roman" w:cs="Times New Roman"/>
        </w:rPr>
        <w:t xml:space="preserve">  </w:t>
      </w:r>
      <w:r w:rsidRPr="00127B1B">
        <w:rPr>
          <w:rFonts w:ascii="Times New Roman" w:eastAsia="Times New Roman" w:hAnsi="Times New Roman" w:cs="Times New Roman"/>
          <w:b/>
        </w:rPr>
        <w:t>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127B1B" w:rsidRPr="00127B1B" w:rsidRDefault="00127B1B" w:rsidP="00127B1B">
      <w:pPr>
        <w:tabs>
          <w:tab w:val="left" w:leader="dot" w:pos="8640"/>
        </w:tabs>
        <w:spacing w:before="60" w:after="0" w:line="237" w:lineRule="auto"/>
        <w:ind w:firstLine="567"/>
        <w:jc w:val="both"/>
        <w:rPr>
          <w:rFonts w:ascii="Times New Roman" w:eastAsia="Times New Roman" w:hAnsi="Times New Roman" w:cs="Times New Roman"/>
        </w:rPr>
      </w:pPr>
    </w:p>
    <w:tbl>
      <w:tblPr>
        <w:tblW w:w="0" w:type="auto"/>
        <w:tblInd w:w="-630" w:type="dxa"/>
        <w:tblLook w:val="04A0"/>
      </w:tblPr>
      <w:tblGrid>
        <w:gridCol w:w="1134"/>
        <w:gridCol w:w="8960"/>
      </w:tblGrid>
      <w:tr w:rsidR="00127B1B" w:rsidRPr="00127B1B" w:rsidTr="00127B1B">
        <w:tc>
          <w:tcPr>
            <w:tcW w:w="1134" w:type="dxa"/>
            <w:shd w:val="clear" w:color="auto" w:fill="auto"/>
          </w:tcPr>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p>
        </w:tc>
        <w:tc>
          <w:tcPr>
            <w:tcW w:w="8960" w:type="dxa"/>
            <w:shd w:val="clear" w:color="auto" w:fill="auto"/>
          </w:tcPr>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50.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r>
      <w:tr w:rsidR="00127B1B" w:rsidRPr="00127B1B" w:rsidTr="00127B1B">
        <w:tc>
          <w:tcPr>
            <w:tcW w:w="1134" w:type="dxa"/>
            <w:shd w:val="clear" w:color="auto" w:fill="auto"/>
          </w:tcPr>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p>
        </w:tc>
        <w:tc>
          <w:tcPr>
            <w:tcW w:w="8960" w:type="dxa"/>
            <w:shd w:val="clear" w:color="auto" w:fill="auto"/>
          </w:tcPr>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51.    Ограничения использования земельных участков и объектов капитального строительства на территории водоохранных зон</w:t>
            </w:r>
          </w:p>
        </w:tc>
      </w:tr>
      <w:tr w:rsidR="00127B1B" w:rsidRPr="00127B1B" w:rsidTr="00127B1B">
        <w:tc>
          <w:tcPr>
            <w:tcW w:w="1134" w:type="dxa"/>
            <w:shd w:val="clear" w:color="auto" w:fill="auto"/>
          </w:tcPr>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p>
        </w:tc>
        <w:tc>
          <w:tcPr>
            <w:tcW w:w="8960" w:type="dxa"/>
            <w:shd w:val="clear" w:color="auto" w:fill="auto"/>
          </w:tcPr>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52.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r>
      <w:tr w:rsidR="00127B1B" w:rsidRPr="00127B1B" w:rsidTr="00127B1B">
        <w:tc>
          <w:tcPr>
            <w:tcW w:w="1134" w:type="dxa"/>
            <w:shd w:val="clear" w:color="auto" w:fill="auto"/>
          </w:tcPr>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p>
        </w:tc>
        <w:tc>
          <w:tcPr>
            <w:tcW w:w="8960" w:type="dxa"/>
            <w:shd w:val="clear" w:color="auto" w:fill="auto"/>
          </w:tcPr>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53.    Ограничения использования земельных участков и объектов капитального строительства на территории зон охраны объектов трубопроводного транспорта</w:t>
            </w:r>
          </w:p>
        </w:tc>
      </w:tr>
      <w:tr w:rsidR="00127B1B" w:rsidRPr="00127B1B" w:rsidTr="00127B1B">
        <w:tc>
          <w:tcPr>
            <w:tcW w:w="1134" w:type="dxa"/>
            <w:shd w:val="clear" w:color="auto" w:fill="auto"/>
          </w:tcPr>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color w:val="000000"/>
              </w:rPr>
            </w:pPr>
          </w:p>
        </w:tc>
        <w:tc>
          <w:tcPr>
            <w:tcW w:w="8960" w:type="dxa"/>
            <w:shd w:val="clear" w:color="auto" w:fill="auto"/>
          </w:tcPr>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Статья 54.  Ограничительный режим использования территории санитарных разрывов вдоль трассы высоковольтной линии</w:t>
            </w:r>
          </w:p>
        </w:tc>
      </w:tr>
      <w:tr w:rsidR="00127B1B" w:rsidRPr="00127B1B" w:rsidTr="00127B1B">
        <w:tc>
          <w:tcPr>
            <w:tcW w:w="1134" w:type="dxa"/>
            <w:shd w:val="clear" w:color="auto" w:fill="auto"/>
          </w:tcPr>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color w:val="000000"/>
              </w:rPr>
            </w:pPr>
          </w:p>
        </w:tc>
        <w:tc>
          <w:tcPr>
            <w:tcW w:w="8960" w:type="dxa"/>
            <w:shd w:val="clear" w:color="auto" w:fill="auto"/>
          </w:tcPr>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color w:val="000000"/>
              </w:rPr>
            </w:pPr>
          </w:p>
        </w:tc>
      </w:tr>
    </w:tbl>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p>
    <w:p w:rsidR="00127B1B" w:rsidRPr="00127B1B" w:rsidRDefault="00127B1B" w:rsidP="00127B1B">
      <w:pPr>
        <w:tabs>
          <w:tab w:val="left" w:leader="dot" w:pos="8640"/>
        </w:tabs>
        <w:spacing w:before="60" w:after="0" w:line="237" w:lineRule="auto"/>
        <w:ind w:firstLine="567"/>
        <w:jc w:val="both"/>
        <w:rPr>
          <w:rFonts w:ascii="Times New Roman" w:eastAsia="Times New Roman" w:hAnsi="Times New Roman" w:cs="Times New Roman"/>
          <w:b/>
        </w:rPr>
      </w:pPr>
      <w:r w:rsidRPr="00127B1B">
        <w:rPr>
          <w:rFonts w:ascii="Times New Roman" w:eastAsia="Times New Roman" w:hAnsi="Times New Roman" w:cs="Times New Roman"/>
          <w:b/>
        </w:rPr>
        <w:lastRenderedPageBreak/>
        <w:t>РАЗДЕЛ .11.   Градостроительные регламенты в отношении земельных участков и объектов капитального строительства в зонах с особыми условиями использования территории в части охраны объектов культурного наследия</w:t>
      </w:r>
    </w:p>
    <w:p w:rsidR="00127B1B" w:rsidRPr="00127B1B" w:rsidRDefault="00127B1B" w:rsidP="00127B1B">
      <w:pPr>
        <w:tabs>
          <w:tab w:val="left" w:leader="dot" w:pos="8640"/>
        </w:tabs>
        <w:spacing w:before="60" w:after="0" w:line="237" w:lineRule="auto"/>
        <w:ind w:firstLine="567"/>
        <w:jc w:val="both"/>
        <w:rPr>
          <w:rFonts w:ascii="Times New Roman" w:eastAsia="Times New Roman" w:hAnsi="Times New Roman" w:cs="Times New Roman"/>
          <w:b/>
        </w:rPr>
      </w:pP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56. Общие положения</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Статья 57. Ограничения использования территории в охранных зонах   </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58. Ограничения использования территории в зонах регулирования застройки и хозяйственной деятельности</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Статья 59. Ограничения использования территории в зонах охраняемого природного ландшафта</w:t>
      </w: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rPr>
      </w:pP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b/>
        </w:rPr>
      </w:pPr>
      <w:r w:rsidRPr="00127B1B">
        <w:rPr>
          <w:rFonts w:ascii="Times New Roman" w:eastAsia="Times New Roman" w:hAnsi="Times New Roman" w:cs="Times New Roman"/>
          <w:b/>
        </w:rPr>
        <w:t xml:space="preserve">ЧАСТЬ </w:t>
      </w:r>
      <w:r w:rsidRPr="00127B1B">
        <w:rPr>
          <w:rFonts w:ascii="Times New Roman" w:eastAsia="Times New Roman" w:hAnsi="Times New Roman" w:cs="Times New Roman"/>
          <w:b/>
          <w:lang w:val="en-US"/>
        </w:rPr>
        <w:t>IV</w:t>
      </w:r>
      <w:r w:rsidRPr="00127B1B">
        <w:rPr>
          <w:rFonts w:ascii="Times New Roman" w:eastAsia="Times New Roman" w:hAnsi="Times New Roman" w:cs="Times New Roman"/>
          <w:b/>
        </w:rPr>
        <w:t>. КАРТОГРАФИЧЕСКИЕ ДОКУМЕНТЫ И МАТЕРИАЛЫ</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b/>
        </w:rPr>
      </w:pPr>
    </w:p>
    <w:p w:rsidR="00127B1B" w:rsidRPr="00127B1B" w:rsidRDefault="00127B1B" w:rsidP="00127B1B">
      <w:pPr>
        <w:widowControl w:val="0"/>
        <w:suppressAutoHyphens/>
        <w:spacing w:after="0" w:line="240" w:lineRule="auto"/>
        <w:ind w:left="-51" w:right="-23" w:firstLine="709"/>
        <w:jc w:val="both"/>
        <w:rPr>
          <w:rFonts w:ascii="Times New Roman" w:eastAsia="Times New Roman" w:hAnsi="Times New Roman" w:cs="Times New Roman"/>
          <w:bCs/>
          <w:spacing w:val="-6"/>
          <w:kern w:val="1"/>
          <w:sz w:val="24"/>
          <w:szCs w:val="24"/>
          <w:lang w:eastAsia="zh-CN"/>
        </w:rPr>
      </w:pPr>
      <w:r w:rsidRPr="00127B1B">
        <w:rPr>
          <w:rFonts w:ascii="Times New Roman" w:eastAsia="Times New Roman" w:hAnsi="Times New Roman" w:cs="Times New Roman"/>
        </w:rPr>
        <w:t>Карта 1.  Карта градостроительного зонирования территории д.</w:t>
      </w:r>
      <w:r w:rsidRPr="00127B1B">
        <w:rPr>
          <w:rFonts w:ascii="Times New Roman" w:eastAsia="Times New Roman" w:hAnsi="Times New Roman" w:cs="Times New Roman"/>
          <w:bCs/>
          <w:spacing w:val="-6"/>
          <w:kern w:val="1"/>
          <w:sz w:val="24"/>
          <w:szCs w:val="24"/>
          <w:lang w:eastAsia="zh-CN"/>
        </w:rPr>
        <w:t xml:space="preserve"> Братковая, д. Городчанка, д. Заречье, д. Ускосы</w:t>
      </w:r>
      <w:r w:rsidRPr="00127B1B">
        <w:rPr>
          <w:rFonts w:ascii="Times New Roman" w:eastAsia="Times New Roman" w:hAnsi="Times New Roman" w:cs="Times New Roman"/>
        </w:rPr>
        <w:t>.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Карта 2. Карта градостроительного зонирования территории </w:t>
      </w:r>
      <w:r w:rsidRPr="00127B1B">
        <w:rPr>
          <w:rFonts w:ascii="Times New Roman" w:eastAsia="Times New Roman" w:hAnsi="Times New Roman" w:cs="Times New Roman"/>
          <w:bCs/>
          <w:spacing w:val="-6"/>
          <w:kern w:val="1"/>
          <w:sz w:val="24"/>
          <w:szCs w:val="24"/>
          <w:lang w:eastAsia="zh-CN"/>
        </w:rPr>
        <w:t>д. Стайки, д. Григорово, д. Малые Хутора</w:t>
      </w:r>
      <w:r w:rsidRPr="00127B1B">
        <w:rPr>
          <w:rFonts w:ascii="Times New Roman" w:eastAsia="Times New Roman" w:hAnsi="Times New Roman" w:cs="Times New Roman"/>
        </w:rPr>
        <w:t>.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Карта 3. Карта градостроительного зонирования территории </w:t>
      </w:r>
      <w:r w:rsidRPr="00127B1B">
        <w:rPr>
          <w:rFonts w:ascii="Times New Roman" w:eastAsia="Times New Roman" w:hAnsi="Times New Roman" w:cs="Times New Roman"/>
          <w:bCs/>
          <w:spacing w:val="-6"/>
          <w:kern w:val="1"/>
          <w:sz w:val="24"/>
          <w:szCs w:val="24"/>
          <w:lang w:eastAsia="zh-CN"/>
        </w:rPr>
        <w:t>д. Клюкино, д. Шипы, д. Мазыки, д. Поплятино</w:t>
      </w:r>
      <w:r w:rsidRPr="00127B1B">
        <w:rPr>
          <w:rFonts w:ascii="Times New Roman" w:eastAsia="Times New Roman" w:hAnsi="Times New Roman" w:cs="Times New Roman"/>
        </w:rPr>
        <w:t>.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Карта 4.  Карта градостроительного зонирования территории </w:t>
      </w:r>
      <w:r w:rsidRPr="00127B1B">
        <w:rPr>
          <w:rFonts w:ascii="Times New Roman" w:eastAsia="Times New Roman" w:hAnsi="Times New Roman" w:cs="Times New Roman"/>
          <w:bCs/>
          <w:spacing w:val="-6"/>
          <w:kern w:val="1"/>
          <w:sz w:val="24"/>
          <w:szCs w:val="24"/>
          <w:lang w:eastAsia="zh-CN"/>
        </w:rPr>
        <w:t>д. Октябрьское</w:t>
      </w:r>
      <w:r w:rsidRPr="00127B1B">
        <w:rPr>
          <w:rFonts w:ascii="Times New Roman" w:eastAsia="Times New Roman" w:hAnsi="Times New Roman" w:cs="Times New Roman"/>
        </w:rPr>
        <w:t>.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Карта 5. Карта градостроительного зонирования территории </w:t>
      </w:r>
      <w:r w:rsidRPr="00127B1B">
        <w:rPr>
          <w:rFonts w:ascii="Times New Roman" w:eastAsia="Times New Roman" w:hAnsi="Times New Roman" w:cs="Times New Roman"/>
          <w:bCs/>
          <w:spacing w:val="-6"/>
          <w:kern w:val="1"/>
          <w:sz w:val="24"/>
          <w:szCs w:val="24"/>
          <w:lang w:eastAsia="zh-CN"/>
        </w:rPr>
        <w:t>д. Городок</w:t>
      </w:r>
      <w:r w:rsidRPr="00127B1B">
        <w:rPr>
          <w:rFonts w:ascii="Times New Roman" w:eastAsia="Times New Roman" w:hAnsi="Times New Roman" w:cs="Times New Roman"/>
        </w:rPr>
        <w:t>.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Карта 6. Карта градостроительного зонирования территории д. Александровка.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Карта 7. Карта градостроительного зонирования. Карта зон с особыми условиями использования территории д.</w:t>
      </w:r>
      <w:r w:rsidRPr="00127B1B">
        <w:rPr>
          <w:rFonts w:ascii="Times New Roman" w:eastAsia="Times New Roman" w:hAnsi="Times New Roman" w:cs="Times New Roman"/>
          <w:bCs/>
          <w:spacing w:val="-6"/>
          <w:kern w:val="1"/>
          <w:sz w:val="24"/>
          <w:szCs w:val="24"/>
          <w:lang w:eastAsia="zh-CN"/>
        </w:rPr>
        <w:t xml:space="preserve"> Братковая, д. Городчанка, д. Заречье, д. Ускосы</w:t>
      </w:r>
      <w:r w:rsidRPr="00127B1B">
        <w:rPr>
          <w:rFonts w:ascii="Times New Roman" w:eastAsia="Times New Roman" w:hAnsi="Times New Roman" w:cs="Times New Roman"/>
        </w:rPr>
        <w:t>. М 1: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Карта 8. Карта градостроительного зонирования. Карта зон с особыми условиями использования территории </w:t>
      </w:r>
      <w:r w:rsidRPr="00127B1B">
        <w:rPr>
          <w:rFonts w:ascii="Times New Roman" w:eastAsia="Times New Roman" w:hAnsi="Times New Roman" w:cs="Times New Roman"/>
          <w:bCs/>
          <w:spacing w:val="-6"/>
          <w:kern w:val="1"/>
          <w:sz w:val="24"/>
          <w:szCs w:val="24"/>
          <w:lang w:eastAsia="zh-CN"/>
        </w:rPr>
        <w:t>д. Стайки, д. Григорово, д. Малые Хутора</w:t>
      </w:r>
      <w:r w:rsidRPr="00127B1B">
        <w:rPr>
          <w:rFonts w:ascii="Times New Roman" w:eastAsia="Times New Roman" w:hAnsi="Times New Roman" w:cs="Times New Roman"/>
        </w:rPr>
        <w:t>.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Карта 9. Карта градостроительного зонирования. Карта зон с особыми условиями использования территории </w:t>
      </w:r>
      <w:r w:rsidRPr="00127B1B">
        <w:rPr>
          <w:rFonts w:ascii="Times New Roman" w:eastAsia="Times New Roman" w:hAnsi="Times New Roman" w:cs="Times New Roman"/>
          <w:bCs/>
          <w:spacing w:val="-6"/>
          <w:kern w:val="1"/>
          <w:sz w:val="24"/>
          <w:szCs w:val="24"/>
          <w:lang w:eastAsia="zh-CN"/>
        </w:rPr>
        <w:t>д. Клюкино, д. Шипы, д. Мазыки, д. Поплятино</w:t>
      </w:r>
      <w:r w:rsidRPr="00127B1B">
        <w:rPr>
          <w:rFonts w:ascii="Times New Roman" w:eastAsia="Times New Roman" w:hAnsi="Times New Roman" w:cs="Times New Roman"/>
        </w:rPr>
        <w:t>.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Карта 10. Карта градостроительного зонирования. Карта зон с особыми условиями использования территории </w:t>
      </w:r>
      <w:r w:rsidRPr="00127B1B">
        <w:rPr>
          <w:rFonts w:ascii="Times New Roman" w:eastAsia="Times New Roman" w:hAnsi="Times New Roman" w:cs="Times New Roman"/>
          <w:bCs/>
          <w:spacing w:val="-6"/>
          <w:kern w:val="1"/>
          <w:sz w:val="24"/>
          <w:szCs w:val="24"/>
          <w:lang w:eastAsia="zh-CN"/>
        </w:rPr>
        <w:t>д. Октябрьское</w:t>
      </w:r>
      <w:r w:rsidRPr="00127B1B">
        <w:rPr>
          <w:rFonts w:ascii="Times New Roman" w:eastAsia="Times New Roman" w:hAnsi="Times New Roman" w:cs="Times New Roman"/>
        </w:rPr>
        <w:t>. М 1: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Карта 11. Карта градостроительного зонирования. Карта зон с особыми условиями использования территории </w:t>
      </w:r>
      <w:r w:rsidRPr="00127B1B">
        <w:rPr>
          <w:rFonts w:ascii="Times New Roman" w:eastAsia="Times New Roman" w:hAnsi="Times New Roman" w:cs="Times New Roman"/>
          <w:bCs/>
          <w:spacing w:val="-6"/>
          <w:kern w:val="1"/>
          <w:sz w:val="24"/>
          <w:szCs w:val="24"/>
          <w:lang w:eastAsia="zh-CN"/>
        </w:rPr>
        <w:t>д. Городок</w:t>
      </w:r>
      <w:r w:rsidRPr="00127B1B">
        <w:rPr>
          <w:rFonts w:ascii="Times New Roman" w:eastAsia="Times New Roman" w:hAnsi="Times New Roman" w:cs="Times New Roman"/>
        </w:rPr>
        <w:t>.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Карта 12. Карта градостроительного зонирования. Карта зон с особыми условиями использования территории д. Александровка. М 1 : 5 000</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b/>
        </w:rPr>
      </w:pPr>
      <w:r w:rsidRPr="00127B1B">
        <w:rPr>
          <w:rFonts w:ascii="Times New Roman" w:eastAsia="Times New Roman" w:hAnsi="Times New Roman" w:cs="Times New Roman"/>
          <w:b/>
        </w:rPr>
        <w:br w:type="page"/>
      </w:r>
      <w:r w:rsidRPr="00127B1B">
        <w:rPr>
          <w:rFonts w:ascii="Times New Roman" w:eastAsia="Times New Roman" w:hAnsi="Times New Roman" w:cs="Times New Roman"/>
          <w:b/>
        </w:rPr>
        <w:lastRenderedPageBreak/>
        <w:t xml:space="preserve">ЧАСТЬ </w:t>
      </w:r>
      <w:r w:rsidRPr="00127B1B">
        <w:rPr>
          <w:rFonts w:ascii="Times New Roman" w:eastAsia="Times New Roman" w:hAnsi="Times New Roman" w:cs="Times New Roman"/>
          <w:b/>
          <w:lang w:val="en-US"/>
        </w:rPr>
        <w:t>I</w:t>
      </w:r>
      <w:r w:rsidRPr="00127B1B">
        <w:rPr>
          <w:rFonts w:ascii="Times New Roman" w:eastAsia="Times New Roman" w:hAnsi="Times New Roman" w:cs="Times New Roman"/>
          <w:b/>
        </w:rPr>
        <w:t>.  ПОРЯДОК ПРИМЕНЕНИЯ ПРАВИЛ ЗЕМЛЕПОЛЬЗОВАНИЯ И ЗАСТРОЙКИ И ВНЕСЕНИЯ В НИХ ИЗМЕНЕНИЙ.</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pos="6847"/>
          <w:tab w:val="left" w:leader="dot" w:pos="8640"/>
        </w:tabs>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 xml:space="preserve">РАЗДЕЛ </w:t>
      </w:r>
      <w:r w:rsidRPr="00127B1B">
        <w:rPr>
          <w:rFonts w:ascii="Times New Roman" w:eastAsia="Times New Roman" w:hAnsi="Times New Roman" w:cs="Times New Roman"/>
          <w:b/>
          <w:bCs/>
          <w:lang w:val="en-US"/>
        </w:rPr>
        <w:t>I</w:t>
      </w:r>
      <w:r w:rsidRPr="00127B1B">
        <w:rPr>
          <w:rFonts w:ascii="Times New Roman" w:eastAsia="Times New Roman" w:hAnsi="Times New Roman" w:cs="Times New Roman"/>
          <w:b/>
          <w:bCs/>
        </w:rPr>
        <w:t>. РЕГУЛИРОВАНИЕЗЕМЛЕПОЛЬЗОВАНИЯ И ЗАСТРОЙКИ  ОРГАНАМИ МЕСТНОГО САМОУПРАВЛЕНИЯ.</w:t>
      </w:r>
    </w:p>
    <w:p w:rsidR="00127B1B" w:rsidRPr="00127B1B" w:rsidRDefault="00127B1B" w:rsidP="00127B1B">
      <w:pPr>
        <w:shd w:val="clear" w:color="auto" w:fill="FFFFFF"/>
        <w:tabs>
          <w:tab w:val="left" w:pos="6847"/>
          <w:tab w:val="left" w:leader="dot" w:pos="8640"/>
        </w:tabs>
        <w:spacing w:after="0" w:line="238" w:lineRule="auto"/>
        <w:ind w:right="827"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pos="6847"/>
          <w:tab w:val="left" w:leader="dot" w:pos="8640"/>
        </w:tabs>
        <w:spacing w:after="0" w:line="238" w:lineRule="auto"/>
        <w:ind w:right="827"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Глава 1.1. Общие положения</w:t>
      </w:r>
    </w:p>
    <w:p w:rsidR="00127B1B" w:rsidRPr="00127B1B" w:rsidRDefault="00127B1B" w:rsidP="00127B1B">
      <w:pPr>
        <w:shd w:val="clear" w:color="auto" w:fill="FFFFFF"/>
        <w:tabs>
          <w:tab w:val="left" w:pos="6847"/>
          <w:tab w:val="left" w:leader="dot" w:pos="8640"/>
        </w:tabs>
        <w:spacing w:after="0" w:line="238" w:lineRule="auto"/>
        <w:ind w:right="827"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1. Основания введения, назначение и состав Правил</w:t>
      </w: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Настоящие Правила в соответствии с Градостроительным кодексом Российской Федерации, Земельным кодексом Российской Федерации вводят в поселениесистему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и объектов капитального строительства в границах этих территориальных  зон и установлении зон с особыми условиями использования территории.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Целью введения системы регулирования землепользования и застройки, основанной на градостроительном зонировании, является для: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обеспечения открытости информации о правилах и условиях использования земельных участков, осуществление на них строительства и реконструкции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3. Настоящие Правила регламентируют деятельность по:</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практической реализации градостроительного зонирования территории поселения и выполнению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разделению территории на земельные участки для закрепления ранее возникших, но неоформленных прав на них (включая права на земельные участки многоквартирных зданий), а также для упорядочения ее планировочной организации, дальнейшего строительного освоения и преобразования;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предоставлению разрешений на строительство, разрешений на ввод в эксплуатацию вновь построенных, реконструированных объектов;</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муниципальному контролю использования и строительных изменений объектов недвижимости, применению штрафных санкций в случаях и порядке, установленных законодательством;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127B1B" w:rsidRPr="00127B1B" w:rsidRDefault="00127B1B" w:rsidP="00127B1B">
      <w:pPr>
        <w:spacing w:after="0" w:line="238" w:lineRule="auto"/>
        <w:ind w:firstLine="567"/>
        <w:jc w:val="both"/>
        <w:rPr>
          <w:rFonts w:ascii="Times New Roman" w:eastAsia="Times New Roman" w:hAnsi="Times New Roman" w:cs="Times New Roman"/>
          <w:spacing w:val="-4"/>
        </w:rPr>
      </w:pPr>
      <w:r w:rsidRPr="00127B1B">
        <w:rPr>
          <w:rFonts w:ascii="Times New Roman" w:eastAsia="Times New Roman" w:hAnsi="Times New Roman" w:cs="Times New Roman"/>
        </w:rPr>
        <w:t xml:space="preserve">4.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РФ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r w:rsidRPr="00127B1B">
        <w:rPr>
          <w:rFonts w:ascii="Times New Roman" w:eastAsia="Times New Roman" w:hAnsi="Times New Roman" w:cs="Times New Roman"/>
          <w:spacing w:val="-4"/>
        </w:rPr>
        <w:t xml:space="preserve">иными нормативными правовыми актами </w:t>
      </w:r>
      <w:r w:rsidRPr="00127B1B">
        <w:rPr>
          <w:rFonts w:ascii="Times New Roman" w:eastAsia="Times New Roman" w:hAnsi="Times New Roman" w:cs="Times New Roman"/>
        </w:rPr>
        <w:t xml:space="preserve">сельского поселения </w:t>
      </w:r>
      <w:r w:rsidRPr="00127B1B">
        <w:rPr>
          <w:rFonts w:ascii="Times New Roman" w:eastAsia="Times New Roman" w:hAnsi="Times New Roman" w:cs="Times New Roman"/>
          <w:spacing w:val="-4"/>
        </w:rPr>
        <w:t xml:space="preserve">по вопросам регулирования </w:t>
      </w:r>
      <w:r w:rsidRPr="00127B1B">
        <w:rPr>
          <w:rFonts w:ascii="Times New Roman" w:eastAsia="Times New Roman" w:hAnsi="Times New Roman" w:cs="Times New Roman"/>
          <w:spacing w:val="-4"/>
        </w:rPr>
        <w:lastRenderedPageBreak/>
        <w:t>землепользования и застройки - Указанные акты применяются в части, не противоречащей настоящим Правилам.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Pr="00127B1B">
        <w:rPr>
          <w:rFonts w:ascii="Times New Roman" w:eastAsia="Times New Roman" w:hAnsi="Times New Roman" w:cs="Times New Roman"/>
          <w:spacing w:val="-3"/>
        </w:rPr>
        <w:t>поселения</w:t>
      </w:r>
      <w:r w:rsidRPr="00127B1B">
        <w:rPr>
          <w:rFonts w:ascii="Times New Roman" w:eastAsia="Times New Roman" w:hAnsi="Times New Roman" w:cs="Times New Roman"/>
        </w:rPr>
        <w:t>.</w:t>
      </w:r>
    </w:p>
    <w:p w:rsidR="00127B1B" w:rsidRPr="00127B1B" w:rsidRDefault="00127B1B" w:rsidP="00127B1B">
      <w:pPr>
        <w:spacing w:after="0" w:line="238" w:lineRule="auto"/>
        <w:ind w:firstLine="567"/>
        <w:jc w:val="both"/>
        <w:rPr>
          <w:rFonts w:ascii="Times New Roman" w:eastAsia="Times New Roman" w:hAnsi="Times New Roman" w:cs="Times New Roman"/>
        </w:rPr>
      </w:pPr>
    </w:p>
    <w:p w:rsidR="00127B1B" w:rsidRPr="00127B1B" w:rsidRDefault="00127B1B" w:rsidP="00127B1B">
      <w:pPr>
        <w:spacing w:after="0" w:line="238" w:lineRule="auto"/>
        <w:ind w:firstLine="567"/>
        <w:jc w:val="both"/>
        <w:rPr>
          <w:rFonts w:ascii="Times New Roman" w:eastAsia="Times New Roman" w:hAnsi="Times New Roman" w:cs="Times New Roman"/>
          <w:b/>
        </w:rPr>
      </w:pPr>
      <w:r w:rsidRPr="00127B1B">
        <w:rPr>
          <w:rFonts w:ascii="Times New Roman" w:eastAsia="Times New Roman" w:hAnsi="Times New Roman" w:cs="Times New Roman"/>
          <w:b/>
        </w:rPr>
        <w:t xml:space="preserve"> Статья 2.Содержание и сфера применения порядка использования и застройки территории,установленного Правилами</w:t>
      </w:r>
    </w:p>
    <w:p w:rsidR="00127B1B" w:rsidRPr="00127B1B" w:rsidRDefault="00127B1B" w:rsidP="00127B1B">
      <w:pPr>
        <w:tabs>
          <w:tab w:val="left" w:pos="8222"/>
        </w:tabs>
        <w:spacing w:before="120" w:after="0" w:line="240" w:lineRule="auto"/>
        <w:ind w:right="-58"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1. Регулирование органами местного самоуправления поселенияземлепользования и застройки осуществляется в порядке, установленном настоящими Правилами и иными  нормативно-правовыми актами поселенияв соответствии с федеральным законодательством. </w:t>
      </w:r>
    </w:p>
    <w:p w:rsidR="00127B1B" w:rsidRPr="00127B1B" w:rsidRDefault="00127B1B" w:rsidP="00127B1B">
      <w:pPr>
        <w:widowControl w:val="0"/>
        <w:tabs>
          <w:tab w:val="left" w:pos="8222"/>
        </w:tabs>
        <w:spacing w:before="120" w:after="0" w:line="240" w:lineRule="auto"/>
        <w:ind w:right="-58" w:firstLine="567"/>
        <w:jc w:val="both"/>
        <w:rPr>
          <w:rFonts w:ascii="Times New Roman" w:eastAsia="Times New Roman" w:hAnsi="Times New Roman" w:cs="Times New Roman"/>
        </w:rPr>
      </w:pPr>
      <w:r w:rsidRPr="00127B1B">
        <w:rPr>
          <w:rFonts w:ascii="Times New Roman" w:eastAsia="Times New Roman" w:hAnsi="Times New Roman" w:cs="Times New Roman"/>
        </w:rPr>
        <w:t>2. Действие порядка использования и застройки территории, установленного настоящими Правилами, не распространяется на следующие изменения объектов градостроительной деятельности:</w:t>
      </w:r>
    </w:p>
    <w:p w:rsidR="00127B1B" w:rsidRPr="00127B1B" w:rsidRDefault="00127B1B" w:rsidP="00127B1B">
      <w:pPr>
        <w:widowControl w:val="0"/>
        <w:tabs>
          <w:tab w:val="left" w:pos="1074"/>
          <w:tab w:val="left" w:pos="8222"/>
        </w:tabs>
        <w:overflowPunct w:val="0"/>
        <w:autoSpaceDE w:val="0"/>
        <w:autoSpaceDN w:val="0"/>
        <w:adjustRightInd w:val="0"/>
        <w:spacing w:after="0" w:line="240" w:lineRule="auto"/>
        <w:ind w:right="-58" w:firstLine="567"/>
        <w:jc w:val="both"/>
        <w:textAlignment w:val="baseline"/>
        <w:rPr>
          <w:rFonts w:ascii="Times New Roman" w:eastAsia="Times New Roman" w:hAnsi="Times New Roman" w:cs="Times New Roman"/>
          <w:spacing w:val="-4"/>
        </w:rPr>
      </w:pPr>
      <w:r w:rsidRPr="00127B1B">
        <w:rPr>
          <w:rFonts w:ascii="Times New Roman" w:eastAsia="Times New Roman" w:hAnsi="Times New Roman" w:cs="Times New Roman"/>
          <w:spacing w:val="-4"/>
        </w:rPr>
        <w:t xml:space="preserve">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и не связанного с изменением величин, установленных градостроительными регламентами параметров; </w:t>
      </w:r>
    </w:p>
    <w:p w:rsidR="00127B1B" w:rsidRPr="00127B1B" w:rsidRDefault="00127B1B" w:rsidP="00127B1B">
      <w:pPr>
        <w:widowControl w:val="0"/>
        <w:tabs>
          <w:tab w:val="left" w:pos="1074"/>
          <w:tab w:val="left" w:pos="8222"/>
        </w:tabs>
        <w:overflowPunct w:val="0"/>
        <w:autoSpaceDE w:val="0"/>
        <w:autoSpaceDN w:val="0"/>
        <w:adjustRightInd w:val="0"/>
        <w:spacing w:after="0" w:line="240" w:lineRule="auto"/>
        <w:ind w:right="-58" w:firstLine="567"/>
        <w:jc w:val="both"/>
        <w:textAlignment w:val="baseline"/>
        <w:rPr>
          <w:rFonts w:ascii="Times New Roman" w:eastAsia="Times New Roman" w:hAnsi="Times New Roman" w:cs="Times New Roman"/>
          <w:spacing w:val="-4"/>
        </w:rPr>
      </w:pPr>
      <w:r w:rsidRPr="00127B1B">
        <w:rPr>
          <w:rFonts w:ascii="Times New Roman" w:eastAsia="Times New Roman" w:hAnsi="Times New Roman" w:cs="Times New Roman"/>
          <w:spacing w:val="-4"/>
        </w:rPr>
        <w:t>проведения переустройства и (или) перепланировки помещений;</w:t>
      </w:r>
    </w:p>
    <w:p w:rsidR="00127B1B" w:rsidRPr="00127B1B" w:rsidRDefault="00127B1B" w:rsidP="00127B1B">
      <w:pPr>
        <w:widowControl w:val="0"/>
        <w:tabs>
          <w:tab w:val="left" w:pos="1074"/>
          <w:tab w:val="left" w:pos="8222"/>
        </w:tabs>
        <w:overflowPunct w:val="0"/>
        <w:autoSpaceDE w:val="0"/>
        <w:autoSpaceDN w:val="0"/>
        <w:adjustRightInd w:val="0"/>
        <w:spacing w:after="0" w:line="240" w:lineRule="auto"/>
        <w:ind w:right="-58" w:firstLine="567"/>
        <w:jc w:val="both"/>
        <w:textAlignment w:val="baseline"/>
        <w:rPr>
          <w:rFonts w:ascii="Times New Roman" w:eastAsia="Times New Roman" w:hAnsi="Times New Roman" w:cs="Times New Roman"/>
          <w:spacing w:val="-4"/>
        </w:rPr>
      </w:pPr>
      <w:r w:rsidRPr="00127B1B">
        <w:rPr>
          <w:rFonts w:ascii="Times New Roman" w:eastAsia="Times New Roman" w:hAnsi="Times New Roman" w:cs="Times New Roman"/>
          <w:spacing w:val="-4"/>
        </w:rPr>
        <w:t xml:space="preserve">замены инженерного и технологического оборудования; </w:t>
      </w:r>
    </w:p>
    <w:p w:rsidR="00127B1B" w:rsidRPr="00127B1B" w:rsidRDefault="00127B1B" w:rsidP="00127B1B">
      <w:pPr>
        <w:widowControl w:val="0"/>
        <w:tabs>
          <w:tab w:val="left" w:pos="1074"/>
          <w:tab w:val="left" w:pos="8222"/>
        </w:tabs>
        <w:overflowPunct w:val="0"/>
        <w:autoSpaceDE w:val="0"/>
        <w:autoSpaceDN w:val="0"/>
        <w:adjustRightInd w:val="0"/>
        <w:spacing w:after="0" w:line="240" w:lineRule="auto"/>
        <w:ind w:right="-58" w:firstLine="567"/>
        <w:jc w:val="both"/>
        <w:textAlignment w:val="baseline"/>
        <w:rPr>
          <w:rFonts w:ascii="Times New Roman" w:eastAsia="Times New Roman" w:hAnsi="Times New Roman" w:cs="Times New Roman"/>
          <w:b/>
          <w:spacing w:val="-4"/>
        </w:rPr>
      </w:pPr>
      <w:r w:rsidRPr="00127B1B">
        <w:rPr>
          <w:rFonts w:ascii="Times New Roman" w:eastAsia="Times New Roman" w:hAnsi="Times New Roman" w:cs="Times New Roman"/>
          <w:spacing w:val="-4"/>
        </w:rPr>
        <w:t xml:space="preserve">проведения работ по благоустройству территории прилегающих к объектам капитального строительства; </w:t>
      </w:r>
    </w:p>
    <w:p w:rsidR="00127B1B" w:rsidRPr="00127B1B" w:rsidRDefault="00127B1B" w:rsidP="00127B1B">
      <w:pPr>
        <w:widowControl w:val="0"/>
        <w:tabs>
          <w:tab w:val="left" w:pos="1074"/>
          <w:tab w:val="left" w:pos="8222"/>
        </w:tabs>
        <w:overflowPunct w:val="0"/>
        <w:autoSpaceDE w:val="0"/>
        <w:autoSpaceDN w:val="0"/>
        <w:adjustRightInd w:val="0"/>
        <w:spacing w:after="0" w:line="240" w:lineRule="auto"/>
        <w:ind w:right="-58" w:firstLine="567"/>
        <w:jc w:val="both"/>
        <w:textAlignment w:val="baseline"/>
        <w:rPr>
          <w:rFonts w:ascii="Times New Roman" w:eastAsia="Times New Roman" w:hAnsi="Times New Roman" w:cs="Times New Roman"/>
          <w:spacing w:val="-4"/>
        </w:rPr>
      </w:pPr>
      <w:r w:rsidRPr="00127B1B">
        <w:rPr>
          <w:rFonts w:ascii="Times New Roman" w:eastAsia="Times New Roman" w:hAnsi="Times New Roman" w:cs="Times New Roman"/>
          <w:spacing w:val="-4"/>
        </w:rPr>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органами местного самоуправления сельское поселение на основе законодательства Российской Федерации и Смоленской области.</w:t>
      </w:r>
    </w:p>
    <w:p w:rsidR="00127B1B" w:rsidRPr="00127B1B" w:rsidRDefault="00127B1B" w:rsidP="00127B1B">
      <w:pPr>
        <w:tabs>
          <w:tab w:val="left" w:pos="8222"/>
        </w:tabs>
        <w:spacing w:before="120" w:after="0" w:line="240" w:lineRule="auto"/>
        <w:ind w:left="11" w:right="-58" w:firstLine="567"/>
        <w:jc w:val="both"/>
        <w:rPr>
          <w:rFonts w:ascii="Times New Roman" w:eastAsia="Times New Roman" w:hAnsi="Times New Roman" w:cs="Times New Roman"/>
        </w:rPr>
      </w:pPr>
      <w:r w:rsidRPr="00127B1B">
        <w:rPr>
          <w:rFonts w:ascii="Times New Roman" w:eastAsia="Times New Roman" w:hAnsi="Times New Roman" w:cs="Times New Roman"/>
        </w:rPr>
        <w:t>3. Соблюдение установленного настоящими Правилами порядка использования и застройки</w:t>
      </w:r>
      <w:r w:rsidRPr="00127B1B">
        <w:rPr>
          <w:rFonts w:ascii="Times New Roman" w:eastAsia="Times New Roman" w:hAnsi="Times New Roman" w:cs="Times New Roman"/>
          <w:color w:val="000000"/>
        </w:rPr>
        <w:t xml:space="preserve">территории </w:t>
      </w:r>
      <w:r w:rsidRPr="00127B1B">
        <w:rPr>
          <w:rFonts w:ascii="Times New Roman" w:eastAsia="Times New Roman" w:hAnsi="Times New Roman" w:cs="Times New Roman"/>
        </w:rPr>
        <w:t>поселения обеспечивается органами местного самоуправления поселения</w:t>
      </w:r>
      <w:r w:rsidRPr="00127B1B">
        <w:rPr>
          <w:rFonts w:ascii="Times New Roman" w:eastAsia="Times New Roman" w:hAnsi="Times New Roman" w:cs="Times New Roman"/>
          <w:color w:val="000000"/>
        </w:rPr>
        <w:t>:</w:t>
      </w:r>
    </w:p>
    <w:p w:rsidR="00127B1B" w:rsidRPr="00127B1B" w:rsidRDefault="00127B1B" w:rsidP="00127B1B">
      <w:pPr>
        <w:widowControl w:val="0"/>
        <w:tabs>
          <w:tab w:val="left" w:pos="1074"/>
          <w:tab w:val="left" w:pos="8222"/>
        </w:tabs>
        <w:overflowPunct w:val="0"/>
        <w:autoSpaceDE w:val="0"/>
        <w:autoSpaceDN w:val="0"/>
        <w:adjustRightInd w:val="0"/>
        <w:spacing w:after="0" w:line="240" w:lineRule="auto"/>
        <w:ind w:right="-58" w:firstLine="567"/>
        <w:jc w:val="both"/>
        <w:textAlignment w:val="baseline"/>
        <w:rPr>
          <w:rFonts w:ascii="Times New Roman" w:eastAsia="Times New Roman" w:hAnsi="Times New Roman" w:cs="Times New Roman"/>
          <w:spacing w:val="-4"/>
        </w:rPr>
      </w:pPr>
      <w:r w:rsidRPr="00127B1B">
        <w:rPr>
          <w:rFonts w:ascii="Times New Roman" w:eastAsia="Times New Roman" w:hAnsi="Times New Roman" w:cs="Times New Roman"/>
          <w:spacing w:val="-4"/>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127B1B" w:rsidRPr="00127B1B" w:rsidRDefault="00127B1B" w:rsidP="00127B1B">
      <w:pPr>
        <w:widowControl w:val="0"/>
        <w:tabs>
          <w:tab w:val="left" w:pos="1074"/>
          <w:tab w:val="left" w:pos="8222"/>
        </w:tabs>
        <w:overflowPunct w:val="0"/>
        <w:autoSpaceDE w:val="0"/>
        <w:autoSpaceDN w:val="0"/>
        <w:adjustRightInd w:val="0"/>
        <w:spacing w:after="0" w:line="240" w:lineRule="auto"/>
        <w:ind w:right="-58" w:firstLine="567"/>
        <w:jc w:val="both"/>
        <w:textAlignment w:val="baseline"/>
        <w:rPr>
          <w:rFonts w:ascii="Times New Roman" w:eastAsia="Times New Roman" w:hAnsi="Times New Roman" w:cs="Times New Roman"/>
          <w:spacing w:val="-4"/>
        </w:rPr>
      </w:pPr>
      <w:r w:rsidRPr="00127B1B">
        <w:rPr>
          <w:rFonts w:ascii="Times New Roman" w:eastAsia="Times New Roman" w:hAnsi="Times New Roman" w:cs="Times New Roman"/>
          <w:spacing w:val="-4"/>
        </w:rPr>
        <w:t xml:space="preserve">при выдаче разрешений на строительство; </w:t>
      </w:r>
    </w:p>
    <w:p w:rsidR="00127B1B" w:rsidRPr="00127B1B" w:rsidRDefault="00127B1B" w:rsidP="00127B1B">
      <w:pPr>
        <w:widowControl w:val="0"/>
        <w:tabs>
          <w:tab w:val="left" w:pos="1074"/>
          <w:tab w:val="left" w:pos="8222"/>
        </w:tabs>
        <w:overflowPunct w:val="0"/>
        <w:autoSpaceDE w:val="0"/>
        <w:autoSpaceDN w:val="0"/>
        <w:adjustRightInd w:val="0"/>
        <w:spacing w:after="0" w:line="240" w:lineRule="auto"/>
        <w:ind w:right="-58" w:firstLine="567"/>
        <w:jc w:val="both"/>
        <w:textAlignment w:val="baseline"/>
        <w:rPr>
          <w:rFonts w:ascii="Times New Roman" w:eastAsia="Times New Roman" w:hAnsi="Times New Roman" w:cs="Times New Roman"/>
          <w:spacing w:val="-4"/>
        </w:rPr>
      </w:pPr>
      <w:r w:rsidRPr="00127B1B">
        <w:rPr>
          <w:rFonts w:ascii="Times New Roman" w:eastAsia="Times New Roman" w:hAnsi="Times New Roman" w:cs="Times New Roman"/>
          <w:spacing w:val="-4"/>
        </w:rPr>
        <w:t>при выдаче разрешений на ввод объектов в эксплуатацию;</w:t>
      </w:r>
    </w:p>
    <w:p w:rsidR="00127B1B" w:rsidRPr="00127B1B" w:rsidRDefault="00127B1B" w:rsidP="00127B1B">
      <w:pPr>
        <w:widowControl w:val="0"/>
        <w:tabs>
          <w:tab w:val="left" w:pos="1074"/>
          <w:tab w:val="left" w:pos="8222"/>
        </w:tabs>
        <w:overflowPunct w:val="0"/>
        <w:autoSpaceDE w:val="0"/>
        <w:autoSpaceDN w:val="0"/>
        <w:adjustRightInd w:val="0"/>
        <w:spacing w:after="0" w:line="240" w:lineRule="auto"/>
        <w:ind w:right="-58" w:firstLine="567"/>
        <w:jc w:val="both"/>
        <w:textAlignment w:val="baseline"/>
        <w:rPr>
          <w:rFonts w:ascii="Times New Roman" w:eastAsia="Times New Roman" w:hAnsi="Times New Roman" w:cs="Times New Roman"/>
          <w:spacing w:val="-4"/>
        </w:rPr>
      </w:pPr>
      <w:r w:rsidRPr="00127B1B">
        <w:rPr>
          <w:rFonts w:ascii="Times New Roman" w:eastAsia="Times New Roman" w:hAnsi="Times New Roman" w:cs="Times New Roman"/>
          <w:spacing w:val="-4"/>
        </w:rPr>
        <w:t>при выдаче разрешений на условно разрешенный вид использования земельного участка, объекта капитального строительства;</w:t>
      </w:r>
    </w:p>
    <w:p w:rsidR="00127B1B" w:rsidRPr="00127B1B" w:rsidRDefault="00127B1B" w:rsidP="00127B1B">
      <w:pPr>
        <w:widowControl w:val="0"/>
        <w:tabs>
          <w:tab w:val="left" w:pos="1074"/>
          <w:tab w:val="left" w:pos="8222"/>
        </w:tabs>
        <w:overflowPunct w:val="0"/>
        <w:autoSpaceDE w:val="0"/>
        <w:autoSpaceDN w:val="0"/>
        <w:adjustRightInd w:val="0"/>
        <w:spacing w:after="0" w:line="240" w:lineRule="auto"/>
        <w:ind w:right="-58" w:firstLine="567"/>
        <w:jc w:val="both"/>
        <w:textAlignment w:val="baseline"/>
        <w:rPr>
          <w:rFonts w:ascii="Times New Roman" w:eastAsia="Times New Roman" w:hAnsi="Times New Roman" w:cs="Times New Roman"/>
          <w:spacing w:val="-4"/>
        </w:rPr>
      </w:pPr>
      <w:r w:rsidRPr="00127B1B">
        <w:rPr>
          <w:rFonts w:ascii="Times New Roman" w:eastAsia="Times New Roman" w:hAnsi="Times New Roman" w:cs="Times New Roman"/>
          <w:spacing w:val="-4"/>
        </w:rPr>
        <w:t xml:space="preserve">при подготовке и принятии решений о разработке документации по планировке территории при согласовании технических заданий на разработку проектов планировки и проектов межевания территорий; </w:t>
      </w:r>
    </w:p>
    <w:p w:rsidR="00127B1B" w:rsidRPr="00127B1B" w:rsidRDefault="00127B1B" w:rsidP="00127B1B">
      <w:pPr>
        <w:widowControl w:val="0"/>
        <w:tabs>
          <w:tab w:val="left" w:pos="1074"/>
          <w:tab w:val="left" w:pos="8222"/>
        </w:tabs>
        <w:overflowPunct w:val="0"/>
        <w:autoSpaceDE w:val="0"/>
        <w:autoSpaceDN w:val="0"/>
        <w:adjustRightInd w:val="0"/>
        <w:spacing w:after="0" w:line="240" w:lineRule="auto"/>
        <w:ind w:right="-58" w:firstLine="567"/>
        <w:jc w:val="both"/>
        <w:textAlignment w:val="baseline"/>
        <w:rPr>
          <w:rFonts w:ascii="Times New Roman" w:eastAsia="Times New Roman" w:hAnsi="Times New Roman" w:cs="Times New Roman"/>
          <w:spacing w:val="-4"/>
        </w:rPr>
      </w:pPr>
      <w:r w:rsidRPr="00127B1B">
        <w:rPr>
          <w:rFonts w:ascii="Times New Roman" w:eastAsia="Times New Roman" w:hAnsi="Times New Roman" w:cs="Times New Roman"/>
          <w:spacing w:val="-4"/>
        </w:rPr>
        <w:t xml:space="preserve">при проверке, подготовленной на основании решения указанных органов документации по планировке территории на соответствие установленным законодательством требованиям; </w:t>
      </w:r>
    </w:p>
    <w:p w:rsidR="00127B1B" w:rsidRPr="00127B1B" w:rsidRDefault="00127B1B" w:rsidP="00127B1B">
      <w:pPr>
        <w:widowControl w:val="0"/>
        <w:tabs>
          <w:tab w:val="left" w:pos="1074"/>
          <w:tab w:val="left" w:pos="8222"/>
        </w:tabs>
        <w:overflowPunct w:val="0"/>
        <w:autoSpaceDE w:val="0"/>
        <w:autoSpaceDN w:val="0"/>
        <w:adjustRightInd w:val="0"/>
        <w:spacing w:after="0" w:line="240" w:lineRule="auto"/>
        <w:ind w:right="-58" w:firstLine="567"/>
        <w:jc w:val="both"/>
        <w:textAlignment w:val="baseline"/>
        <w:rPr>
          <w:rFonts w:ascii="Times New Roman" w:eastAsia="Times New Roman" w:hAnsi="Times New Roman" w:cs="Times New Roman"/>
          <w:spacing w:val="-4"/>
        </w:rPr>
      </w:pPr>
      <w:r w:rsidRPr="00127B1B">
        <w:rPr>
          <w:rFonts w:ascii="Times New Roman" w:eastAsia="Times New Roman" w:hAnsi="Times New Roman" w:cs="Times New Roman"/>
          <w:spacing w:val="-4"/>
        </w:rPr>
        <w:t>при утверждении документации по планировке территории, разработанной по решению органов местного самоуправления.</w:t>
      </w:r>
    </w:p>
    <w:p w:rsidR="00127B1B" w:rsidRPr="00127B1B" w:rsidRDefault="00127B1B" w:rsidP="00127B1B">
      <w:pPr>
        <w:widowControl w:val="0"/>
        <w:tabs>
          <w:tab w:val="left" w:pos="1074"/>
          <w:tab w:val="left" w:pos="8222"/>
        </w:tabs>
        <w:overflowPunct w:val="0"/>
        <w:autoSpaceDE w:val="0"/>
        <w:autoSpaceDN w:val="0"/>
        <w:adjustRightInd w:val="0"/>
        <w:spacing w:after="0" w:line="240" w:lineRule="auto"/>
        <w:ind w:right="-58" w:firstLine="567"/>
        <w:jc w:val="both"/>
        <w:textAlignment w:val="baseline"/>
        <w:rPr>
          <w:rFonts w:ascii="Times New Roman" w:eastAsia="Times New Roman" w:hAnsi="Times New Roman" w:cs="Times New Roman"/>
          <w:spacing w:val="-4"/>
        </w:rPr>
      </w:pPr>
      <w:r w:rsidRPr="00127B1B">
        <w:rPr>
          <w:rFonts w:ascii="Times New Roman" w:eastAsia="Times New Roman" w:hAnsi="Times New Roman" w:cs="Times New Roman"/>
          <w:spacing w:val="-4"/>
        </w:rPr>
        <w:t xml:space="preserve">при подготовке и выдаче заинтересованным физическим и юридическим лицам градостроительных планов земельных участков. </w:t>
      </w:r>
    </w:p>
    <w:p w:rsidR="00127B1B" w:rsidRPr="00127B1B" w:rsidRDefault="00127B1B" w:rsidP="00127B1B">
      <w:pPr>
        <w:spacing w:after="0" w:line="24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ab/>
      </w: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3. Основные понятия, используемые в Правилах</w:t>
      </w: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rPr>
      </w:pP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Понятия, используемые в настоящих Правилах, применяются в следующем значении: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акт приемки</w:t>
      </w:r>
      <w:r w:rsidRPr="00127B1B">
        <w:rPr>
          <w:rFonts w:ascii="Times New Roman" w:eastAsia="Times New Roman" w:hAnsi="Times New Roman" w:cs="Times New Roman"/>
        </w:rPr>
        <w:t xml:space="preserve"> – оформленный в соответствии с требованиями гражданского законодательства документ, </w:t>
      </w:r>
      <w:r w:rsidRPr="00127B1B">
        <w:rPr>
          <w:rFonts w:ascii="Times New Roman" w:eastAsia="Times New Roman" w:hAnsi="Times New Roman" w:cs="Times New Roman"/>
          <w:snapToGrid w:val="0"/>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127B1B">
        <w:rPr>
          <w:rFonts w:ascii="Times New Roman" w:eastAsia="Times New Roman" w:hAnsi="Times New Roman" w:cs="Times New Roman"/>
        </w:rPr>
        <w:t xml:space="preserve">, иным условиям договора и что </w:t>
      </w:r>
      <w:r w:rsidRPr="00127B1B">
        <w:rPr>
          <w:rFonts w:ascii="Times New Roman" w:eastAsia="Times New Roman" w:hAnsi="Times New Roman" w:cs="Times New Roman"/>
          <w:snapToGrid w:val="0"/>
        </w:rPr>
        <w:t>застройщик (заказчик) принимает выполненные исполнителем (подрядчиком, генеральным подрядчиком) работы;</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блокированное жилое здание</w:t>
      </w:r>
      <w:r w:rsidRPr="00127B1B">
        <w:rPr>
          <w:rFonts w:ascii="Times New Roman" w:eastAsia="Times New Roman" w:hAnsi="Times New Roman" w:cs="Times New Roman"/>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b/>
          <w:bCs/>
          <w:spacing w:val="-2"/>
        </w:rPr>
        <w:lastRenderedPageBreak/>
        <w:t>виды разрешенного использования недвижимости</w:t>
      </w:r>
      <w:r w:rsidRPr="00127B1B">
        <w:rPr>
          <w:rFonts w:ascii="Times New Roman" w:eastAsia="Times New Roman" w:hAnsi="Times New Roman" w:cs="Times New Roman"/>
          <w:spacing w:val="-2"/>
        </w:rPr>
        <w:t xml:space="preserve"> –  виды деятельности, использования объектов недвижимости, объекты капитального строительства, осуществлять и размещать которые на земельных участках разрешено в силу установления этих видов деятельности и объектов недвижимости в статье 43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b/>
          <w:bCs/>
          <w:spacing w:val="-2"/>
        </w:rPr>
        <w:t>высота здания, строения, сооружения</w:t>
      </w:r>
      <w:r w:rsidRPr="00127B1B">
        <w:rPr>
          <w:rFonts w:ascii="Times New Roman" w:eastAsia="Times New Roman" w:hAnsi="Times New Roman" w:cs="Times New Roman"/>
          <w:spacing w:val="-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устанавливается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градостроительное зонирование</w:t>
      </w:r>
      <w:r w:rsidRPr="00127B1B">
        <w:rPr>
          <w:rFonts w:ascii="Times New Roman" w:eastAsia="Times New Roman" w:hAnsi="Times New Roman" w:cs="Times New Roman"/>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градостроительный план земельного участка</w:t>
      </w:r>
      <w:r w:rsidRPr="00127B1B">
        <w:rPr>
          <w:rFonts w:ascii="Times New Roman" w:eastAsia="Times New Roman" w:hAnsi="Times New Roman" w:cs="Times New Roman"/>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b/>
          <w:bCs/>
          <w:spacing w:val="-2"/>
        </w:rPr>
        <w:t>градостроительный регламент</w:t>
      </w:r>
      <w:r w:rsidRPr="00127B1B">
        <w:rPr>
          <w:rFonts w:ascii="Times New Roman" w:eastAsia="Times New Roman" w:hAnsi="Times New Roman" w:cs="Times New Roman"/>
        </w:rPr>
        <w:t xml:space="preserve">– </w:t>
      </w:r>
      <w:r w:rsidRPr="00127B1B">
        <w:rPr>
          <w:rFonts w:ascii="Times New Roman" w:eastAsia="Times New Roman" w:hAnsi="Times New Roman" w:cs="Times New Roman"/>
          <w:spacing w:val="-2"/>
        </w:rPr>
        <w:t xml:space="preserve">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территориальные зоны</w:t>
      </w:r>
      <w:r w:rsidRPr="00127B1B">
        <w:rPr>
          <w:rFonts w:ascii="Times New Roman" w:eastAsia="Times New Roman" w:hAnsi="Times New Roman" w:cs="Times New Roman"/>
        </w:rPr>
        <w:t xml:space="preserve"> –  зоны, для которых в настоящих Правилах определены границы и установлены градостроительные регламенты;</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застройщик</w:t>
      </w:r>
      <w:r w:rsidRPr="00127B1B">
        <w:rPr>
          <w:rFonts w:ascii="Times New Roman" w:eastAsia="Times New Roman" w:hAnsi="Times New Roman" w:cs="Times New Roman"/>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заказчик</w:t>
      </w:r>
      <w:r w:rsidRPr="00127B1B">
        <w:rPr>
          <w:rFonts w:ascii="Times New Roman" w:eastAsia="Times New Roman" w:hAnsi="Times New Roman" w:cs="Times New Roman"/>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подрядчик (исполнитель)</w:t>
      </w:r>
      <w:r w:rsidRPr="00127B1B">
        <w:rPr>
          <w:rFonts w:ascii="Times New Roman" w:eastAsia="Times New Roman" w:hAnsi="Times New Roman" w:cs="Times New Roman"/>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изменение недвижимости</w:t>
      </w:r>
      <w:r w:rsidRPr="00127B1B">
        <w:rPr>
          <w:rFonts w:ascii="Times New Roman" w:eastAsia="Times New Roman" w:hAnsi="Times New Roman" w:cs="Times New Roman"/>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127B1B" w:rsidRPr="00127B1B" w:rsidRDefault="00127B1B" w:rsidP="00127B1B">
      <w:pPr>
        <w:spacing w:after="0" w:line="238" w:lineRule="auto"/>
        <w:ind w:firstLine="567"/>
        <w:jc w:val="both"/>
        <w:rPr>
          <w:rFonts w:ascii="Times New Roman" w:eastAsia="Times New Roman" w:hAnsi="Times New Roman" w:cs="Times New Roman"/>
          <w:spacing w:val="-4"/>
        </w:rPr>
      </w:pPr>
      <w:r w:rsidRPr="00127B1B">
        <w:rPr>
          <w:rFonts w:ascii="Times New Roman" w:eastAsia="Times New Roman" w:hAnsi="Times New Roman" w:cs="Times New Roman"/>
          <w:b/>
          <w:bCs/>
          <w:spacing w:val="-4"/>
        </w:rPr>
        <w:t>инженерная и транспортная инфраструктуры</w:t>
      </w:r>
      <w:r w:rsidRPr="00127B1B">
        <w:rPr>
          <w:rFonts w:ascii="Times New Roman" w:eastAsia="Times New Roman" w:hAnsi="Times New Roman" w:cs="Times New Roman"/>
        </w:rPr>
        <w:t xml:space="preserve">– </w:t>
      </w:r>
      <w:r w:rsidRPr="00127B1B">
        <w:rPr>
          <w:rFonts w:ascii="Times New Roman" w:eastAsia="Times New Roman" w:hAnsi="Times New Roman" w:cs="Times New Roman"/>
          <w:spacing w:val="-4"/>
        </w:rPr>
        <w:t xml:space="preserve"> комплекс сооружений и коммуникаций транспорта, связи, инженерного оборудования, обеспечивающий устойчивое развитие и функционирование поселения;</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b/>
          <w:bCs/>
          <w:snapToGrid w:val="0"/>
        </w:rPr>
        <w:t>красные линии</w:t>
      </w:r>
      <w:r w:rsidRPr="00127B1B">
        <w:rPr>
          <w:rFonts w:ascii="Times New Roman" w:eastAsia="Times New Roman" w:hAnsi="Times New Roman" w:cs="Times New Roman"/>
          <w:snapToGrid w:val="0"/>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w:t>
      </w:r>
      <w:r w:rsidRPr="00127B1B">
        <w:rPr>
          <w:rFonts w:ascii="Times New Roman" w:eastAsia="Times New Roman" w:hAnsi="Times New Roman" w:cs="Times New Roman"/>
          <w:snapToGrid w:val="0"/>
        </w:rPr>
        <w:lastRenderedPageBreak/>
        <w:t>обеспечения, линии электропередачи, линии связи, трубопроводы, автомобильные дороги, железнодорожные линии и другие подобные сооружения (далее – линейные объекты);</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линии градостроительного регулирования</w:t>
      </w:r>
      <w:r w:rsidRPr="00127B1B">
        <w:rPr>
          <w:rFonts w:ascii="Times New Roman" w:eastAsia="Times New Roman" w:hAnsi="Times New Roman" w:cs="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 xml:space="preserve">линии регулирования застройки </w:t>
      </w:r>
      <w:r w:rsidRPr="00127B1B">
        <w:rPr>
          <w:rFonts w:ascii="Times New Roman" w:eastAsia="Times New Roman" w:hAnsi="Times New Roman" w:cs="Times New Roman"/>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127B1B" w:rsidRPr="00127B1B" w:rsidRDefault="00127B1B" w:rsidP="00127B1B">
      <w:pPr>
        <w:spacing w:after="0" w:line="238" w:lineRule="auto"/>
        <w:ind w:firstLine="567"/>
        <w:jc w:val="both"/>
        <w:rPr>
          <w:rFonts w:ascii="Times New Roman" w:eastAsia="Times New Roman" w:hAnsi="Times New Roman" w:cs="Times New Roman"/>
          <w:bCs/>
        </w:rPr>
      </w:pPr>
      <w:r w:rsidRPr="00127B1B">
        <w:rPr>
          <w:rFonts w:ascii="Times New Roman" w:eastAsia="Times New Roman" w:hAnsi="Times New Roman" w:cs="Times New Roman"/>
          <w:b/>
          <w:bCs/>
        </w:rPr>
        <w:t xml:space="preserve">индивидуальный (односемейный, одноквартирный) жилой дом </w:t>
      </w:r>
      <w:r w:rsidRPr="00127B1B">
        <w:rPr>
          <w:rFonts w:ascii="Times New Roman" w:eastAsia="Times New Roman" w:hAnsi="Times New Roman" w:cs="Times New Roman"/>
          <w:bCs/>
        </w:rPr>
        <w:t>–жилое здание (единственное на земельном участке), с одной квартирой для проживания одной семьи;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многоквартирное жилое здание</w:t>
      </w:r>
      <w:r w:rsidRPr="00127B1B">
        <w:rPr>
          <w:rFonts w:ascii="Times New Roman" w:eastAsia="Times New Roman" w:hAnsi="Times New Roman" w:cs="Times New Roman"/>
        </w:rPr>
        <w:t xml:space="preserve"> –  жилое здание, квартиры которого имеют выход на общие лестничные клетки и общий для всего здания земельный участок;</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объект капитального строительства</w:t>
      </w:r>
      <w:r w:rsidRPr="00127B1B">
        <w:rPr>
          <w:rFonts w:ascii="Times New Roman" w:eastAsia="Times New Roman" w:hAnsi="Times New Roman" w:cs="Times New Roman"/>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отклонения от Правил</w:t>
      </w:r>
      <w:r w:rsidRPr="00127B1B">
        <w:rPr>
          <w:rFonts w:ascii="Times New Roman" w:eastAsia="Times New Roman" w:hAnsi="Times New Roman" w:cs="Times New Roman"/>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водоохранная зона</w:t>
      </w:r>
      <w:r w:rsidRPr="00127B1B">
        <w:rPr>
          <w:rFonts w:ascii="Times New Roman" w:eastAsia="Times New Roman" w:hAnsi="Times New Roman" w:cs="Times New Roman"/>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по экологическим условиям для предотвращения загрязнения, заиления и истощения водных объектов, сохранения среды обитания объектов животного и растительного мира;</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прибрежная защитная полоса</w:t>
      </w:r>
      <w:r w:rsidRPr="00127B1B">
        <w:rPr>
          <w:rFonts w:ascii="Times New Roman" w:eastAsia="Times New Roman" w:hAnsi="Times New Roman" w:cs="Times New Roman"/>
        </w:rPr>
        <w:t xml:space="preserve"> –  часть водоохранной зоны, для которой вводятся дополнительные ограничения землепользования, застройки и природопользования;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проектная документация</w:t>
      </w:r>
      <w:r w:rsidRPr="00127B1B">
        <w:rPr>
          <w:rFonts w:ascii="Times New Roman" w:eastAsia="Times New Roman" w:hAnsi="Times New Roman" w:cs="Times New Roman"/>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капитального строительства и используется для получения разрешения на строительство после ее согласования и проведения экспертиз в установленном порядке;</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процент застройки участка</w:t>
      </w:r>
      <w:r w:rsidRPr="00127B1B">
        <w:rPr>
          <w:rFonts w:ascii="Times New Roman" w:eastAsia="Times New Roman" w:hAnsi="Times New Roman" w:cs="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публичный сервитут</w:t>
      </w:r>
      <w:r w:rsidRPr="00127B1B">
        <w:rPr>
          <w:rFonts w:ascii="Times New Roman" w:eastAsia="Times New Roman" w:hAnsi="Times New Roman" w:cs="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b/>
          <w:bCs/>
          <w:spacing w:val="-2"/>
        </w:rPr>
        <w:t>разрешение на строительство</w:t>
      </w:r>
      <w:r w:rsidRPr="00127B1B">
        <w:rPr>
          <w:rFonts w:ascii="Times New Roman" w:eastAsia="Times New Roman" w:hAnsi="Times New Roman" w:cs="Times New Roman"/>
        </w:rPr>
        <w:t xml:space="preserve">– </w:t>
      </w:r>
      <w:r w:rsidRPr="00127B1B">
        <w:rPr>
          <w:rFonts w:ascii="Times New Roman" w:eastAsia="Times New Roman" w:hAnsi="Times New Roman" w:cs="Times New Roman"/>
          <w:spacing w:val="-2"/>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когда законодательством  не предусмотрено получение разрешения на строительство;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lastRenderedPageBreak/>
        <w:t>разрешенное использованиеземельных участков и иных объектов недвижимости</w:t>
      </w:r>
      <w:r w:rsidRPr="00127B1B">
        <w:rPr>
          <w:rFonts w:ascii="Times New Roman" w:eastAsia="Times New Roman" w:hAnsi="Times New Roman" w:cs="Times New Roman"/>
        </w:rPr>
        <w:t xml:space="preserve"> –  использование недвижимости в соответствии с градостроительным регламентом, а также публичными и частными сервитутами.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b/>
          <w:bCs/>
          <w:snapToGrid w:val="0"/>
        </w:rPr>
        <w:t>разрешение на ввод объекта капитального строительства в эксплуатацию</w:t>
      </w:r>
      <w:r w:rsidRPr="00127B1B">
        <w:rPr>
          <w:rFonts w:ascii="Times New Roman" w:eastAsia="Times New Roman" w:hAnsi="Times New Roman" w:cs="Times New Roman"/>
          <w:snapToGrid w:val="0"/>
        </w:rPr>
        <w:t xml:space="preserve"> – документ, </w:t>
      </w:r>
      <w:r w:rsidRPr="00127B1B">
        <w:rPr>
          <w:rFonts w:ascii="Times New Roman" w:eastAsia="Times New Roman" w:hAnsi="Times New Roman" w:cs="Times New Roman"/>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127B1B">
        <w:rPr>
          <w:rFonts w:ascii="Times New Roman" w:eastAsia="Times New Roman" w:hAnsi="Times New Roman" w:cs="Times New Roman"/>
          <w:snapToGrid w:val="0"/>
        </w:rPr>
        <w:t>;</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b/>
          <w:bCs/>
          <w:spacing w:val="-2"/>
        </w:rPr>
        <w:t>собственники земельных участков</w:t>
      </w:r>
      <w:r w:rsidRPr="00127B1B">
        <w:rPr>
          <w:rFonts w:ascii="Times New Roman" w:eastAsia="Times New Roman" w:hAnsi="Times New Roman" w:cs="Times New Roman"/>
        </w:rPr>
        <w:t xml:space="preserve">– </w:t>
      </w:r>
      <w:r w:rsidRPr="00127B1B">
        <w:rPr>
          <w:rFonts w:ascii="Times New Roman" w:eastAsia="Times New Roman" w:hAnsi="Times New Roman" w:cs="Times New Roman"/>
          <w:spacing w:val="-2"/>
        </w:rPr>
        <w:t xml:space="preserve"> лица, лица, являющиеся собственниками земельных участков;</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землепользователи</w:t>
      </w:r>
      <w:r w:rsidRPr="00127B1B">
        <w:rPr>
          <w:rFonts w:ascii="Times New Roman" w:eastAsia="Times New Roman" w:hAnsi="Times New Roman" w:cs="Times New Roman"/>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землевладельцы</w:t>
      </w:r>
      <w:r w:rsidRPr="00127B1B">
        <w:rPr>
          <w:rFonts w:ascii="Times New Roman" w:eastAsia="Times New Roman" w:hAnsi="Times New Roman" w:cs="Times New Roman"/>
        </w:rPr>
        <w:t xml:space="preserve"> –  лица, владеющие и пользующиеся земельными участками на праве пожизненного наследуемого владения.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арендаторы земельных участков</w:t>
      </w:r>
      <w:r w:rsidRPr="00127B1B">
        <w:rPr>
          <w:rFonts w:ascii="Times New Roman" w:eastAsia="Times New Roman" w:hAnsi="Times New Roman" w:cs="Times New Roman"/>
        </w:rPr>
        <w:t xml:space="preserve"> –  лица, владеющие и пользующиеся земельными участками по договору аренды, договору субаренды;</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строительные изменения недвижимости</w:t>
      </w:r>
      <w:r w:rsidRPr="00127B1B">
        <w:rPr>
          <w:rFonts w:ascii="Times New Roman" w:eastAsia="Times New Roman" w:hAnsi="Times New Roman" w:cs="Times New Roman"/>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соответствующих нормативным правовым актам);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строительство</w:t>
      </w:r>
      <w:r w:rsidRPr="00127B1B">
        <w:rPr>
          <w:rFonts w:ascii="Times New Roman" w:eastAsia="Times New Roman" w:hAnsi="Times New Roman" w:cs="Times New Roman"/>
        </w:rPr>
        <w:t xml:space="preserve"> – процесс создания зданий, строений, сооружений (в том числе на месте сносимых объектов капитального строительства);</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реконструкция</w:t>
      </w:r>
      <w:r w:rsidRPr="00127B1B">
        <w:rPr>
          <w:rFonts w:ascii="Times New Roman" w:eastAsia="Times New Roman" w:hAnsi="Times New Roman" w:cs="Times New Roman"/>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b/>
          <w:bCs/>
        </w:rPr>
        <w:t>территории общего пользования</w:t>
      </w:r>
      <w:r w:rsidRPr="00127B1B">
        <w:rPr>
          <w:rFonts w:ascii="Times New Roman" w:eastAsia="Times New Roman" w:hAnsi="Times New Roman" w:cs="Times New Roman"/>
        </w:rPr>
        <w:t xml:space="preserve"> –  ограничиваемая красными линиями от иных территорий совокупность земельных участков (</w:t>
      </w:r>
      <w:r w:rsidRPr="00127B1B">
        <w:rPr>
          <w:rFonts w:ascii="Times New Roman" w:eastAsia="Times New Roman" w:hAnsi="Times New Roman" w:cs="Times New Roman"/>
          <w:snapToGrid w:val="0"/>
        </w:rPr>
        <w:t>включая дороги, улицы, проезды, площади, скверы, бульвары, набережные</w:t>
      </w:r>
      <w:r w:rsidRPr="00127B1B">
        <w:rPr>
          <w:rFonts w:ascii="Times New Roman" w:eastAsia="Times New Roman" w:hAnsi="Times New Roman" w:cs="Times New Roman"/>
        </w:rPr>
        <w:t>), которые не подлежат приватизации и беспрепятственно используются неограниченным кругом лиц</w:t>
      </w:r>
      <w:r w:rsidRPr="00127B1B">
        <w:rPr>
          <w:rFonts w:ascii="Times New Roman" w:eastAsia="Times New Roman" w:hAnsi="Times New Roman" w:cs="Times New Roman"/>
          <w:snapToGrid w:val="0"/>
        </w:rPr>
        <w:t>;</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технические регламенты</w:t>
      </w:r>
      <w:r w:rsidRPr="00127B1B">
        <w:rPr>
          <w:rFonts w:ascii="Times New Roman" w:eastAsia="Times New Roman" w:hAnsi="Times New Roman" w:cs="Times New Roman"/>
        </w:rPr>
        <w:t xml:space="preserve"> – документы, которые приняты в порядке, установленном законодательством Российской Федерации и устанавливают обязательные для применения и исполнения требования к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существующие нормативные технические документы в части не противоречащие законодательству о техническом регулировании;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частный сервитут</w:t>
      </w:r>
      <w:r w:rsidRPr="00127B1B">
        <w:rPr>
          <w:rFonts w:ascii="Times New Roman" w:eastAsia="Times New Roman" w:hAnsi="Times New Roman" w:cs="Times New Roma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27B1B" w:rsidRPr="00127B1B" w:rsidRDefault="00127B1B" w:rsidP="00127B1B">
      <w:pPr>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4. Градостроительные регламенты и их применение</w:t>
      </w: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rPr>
      </w:pPr>
    </w:p>
    <w:p w:rsidR="00127B1B" w:rsidRPr="00127B1B" w:rsidRDefault="00127B1B" w:rsidP="00127B1B">
      <w:pPr>
        <w:spacing w:after="0" w:line="238" w:lineRule="auto"/>
        <w:ind w:firstLine="567"/>
        <w:jc w:val="both"/>
        <w:rPr>
          <w:rFonts w:ascii="Times New Roman" w:eastAsia="Times New Roman" w:hAnsi="Times New Roman" w:cs="Times New Roman"/>
          <w:spacing w:val="-3"/>
        </w:rPr>
      </w:pPr>
      <w:r w:rsidRPr="00127B1B">
        <w:rPr>
          <w:rFonts w:ascii="Times New Roman" w:eastAsia="Times New Roman" w:hAnsi="Times New Roman" w:cs="Times New Roman"/>
          <w:spacing w:val="-3"/>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поселения,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Действие градостроительных регламентов не распространяется на земельные участки и объекты недвижимости:</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 xml:space="preserve">состоящие в </w:t>
      </w:r>
      <w:r w:rsidRPr="00127B1B">
        <w:rPr>
          <w:rFonts w:ascii="Times New Roman" w:eastAsia="Times New Roman" w:hAnsi="Times New Roman" w:cs="Times New Roman"/>
          <w:snapToGrid w:val="0"/>
          <w:color w:val="000000"/>
          <w:spacing w:val="-2"/>
        </w:rPr>
        <w:t xml:space="preserve">едином государственном реестре объектов культурного наследия </w:t>
      </w:r>
      <w:r w:rsidRPr="00127B1B">
        <w:rPr>
          <w:rFonts w:ascii="Times New Roman" w:eastAsia="Times New Roman" w:hAnsi="Times New Roman" w:cs="Times New Roman"/>
          <w:spacing w:val="-2"/>
        </w:rPr>
        <w:t>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в границах территорий общего пользования;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 2. На двух видах карт в частях </w:t>
      </w:r>
      <w:r w:rsidRPr="00127B1B">
        <w:rPr>
          <w:rFonts w:ascii="Times New Roman" w:eastAsia="Times New Roman" w:hAnsi="Times New Roman" w:cs="Times New Roman"/>
          <w:lang w:val="en-US"/>
        </w:rPr>
        <w:t>II</w:t>
      </w:r>
      <w:r w:rsidRPr="00127B1B">
        <w:rPr>
          <w:rFonts w:ascii="Times New Roman" w:eastAsia="Times New Roman" w:hAnsi="Times New Roman" w:cs="Times New Roman"/>
        </w:rPr>
        <w:t xml:space="preserve"> и </w:t>
      </w:r>
      <w:r w:rsidRPr="00127B1B">
        <w:rPr>
          <w:rFonts w:ascii="Times New Roman" w:eastAsia="Times New Roman" w:hAnsi="Times New Roman" w:cs="Times New Roman"/>
          <w:lang w:val="en-US"/>
        </w:rPr>
        <w:t>IV</w:t>
      </w:r>
      <w:r w:rsidRPr="00127B1B">
        <w:rPr>
          <w:rFonts w:ascii="Times New Roman" w:eastAsia="Times New Roman" w:hAnsi="Times New Roman" w:cs="Times New Roman"/>
        </w:rPr>
        <w:t xml:space="preserve"> настоящих Правил выделены на карте градостроительного зонирования территории: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1) территориальные зоны;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2) зоны с особыми условиями использования территорий. </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3. На карте градостроительного зонирования территории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Границы территориальных зон и градостроительные регламенты установлены с учетом общности функциональных и параметрических характеристик недвижимости, а также требований о взаимном непричинении несоразмерного вреда друг другу рядом расположенными объектами недвижимости.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Границы территориальных зон на карте градостроительного зонирования установлены по:</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центральным линиям магистралей, улиц, проездов, дорог;</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красным линиям;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границам земельных участков;</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границам или осям полос отвода для коммуникаций;</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административным границам;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естественным границам природных объектов;</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иным границам.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4. На картах зон с особыми условиями использования территорий – зон действия ограничений по экологическим, водоохранным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входящие в состав градостроительных регламентов..</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 5. К земельным участкам, иным объектам недвижимости, расположенным в пределах зон ограничений, градостроительные регламенты применяются с учетом ограничений, описание которых содержится в разделе 10 настоящих Правил.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6. Для каждого земельного участка, иного объекта недвижимости разрешенным считается такое использование, которое соответствует:</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градостроительным регламентам;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ограничениям по экологическим, водоохранным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7. Градостроительный регламент в части видов разрешенного использования недвижимости  включает:</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Виды использования недвижимости, отсутствующие в перечнях видов разрешенного использования,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8.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из числа включенных в градостроительный регламент,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Порядок действий по реализации указанного права установлен законодательством, настоящими Правилами, иными нормативными правовыми актами.Указанный порядок устанавливается применительно к случаям, когда:</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16 настоящих Правил (за исключением случаев, изложенных в пункте 3 статьи 14 настоящих Правил);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который в установленном порядке и в установленный срок проводит процедуры реализации намерений заявителя без осуществления конструктивных преобразований;</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так же применяются процедуры, изложенные в статье 28 настоящих Правил.</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9. Градостроительные регламенты в части предельных параметров разрешенного строительного изменения объектов недвижимости включают:</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минимальные отступы построек от границ земельных участков, за пределами которых возводить строения запрещено;</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предельную максимальную высоту построек;</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максимальный процент застройки участка (отношение площади участка, которая уже застроена и может быть застроена дополнительно, ко всей площади участка).</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10. Инженерно-технические объекты, сооружения и коммуникации, обеспечивающие реализацию разрешенного использования объектов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27B1B" w:rsidRPr="00127B1B" w:rsidRDefault="00127B1B" w:rsidP="00127B1B">
      <w:pPr>
        <w:spacing w:after="0" w:line="238" w:lineRule="auto"/>
        <w:ind w:firstLine="567"/>
        <w:jc w:val="both"/>
        <w:rPr>
          <w:rFonts w:ascii="Times New Roman" w:eastAsia="Times New Roman" w:hAnsi="Times New Roman" w:cs="Times New Roman"/>
          <w:spacing w:val="-4"/>
        </w:rPr>
      </w:pPr>
      <w:r w:rsidRPr="00127B1B">
        <w:rPr>
          <w:rFonts w:ascii="Times New Roman" w:eastAsia="Times New Roman" w:hAnsi="Times New Roman" w:cs="Times New Roman"/>
          <w:spacing w:val="-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являются объектами капитального строительства, для которых необходимо получение специальных согласований в порядке статьи 28 настоящих Правил.</w:t>
      </w: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 xml:space="preserve">Статья 5. Открытость и доступность информации о землепользовании и застройке </w:t>
      </w: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rPr>
      </w:pP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Настоящие Правила, включая все входящие в их состав, картографические документы и материалы, являются открытыми для всех физических и юридических лиц, а также должностных лиц.</w:t>
      </w:r>
    </w:p>
    <w:p w:rsidR="00127B1B" w:rsidRPr="00127B1B" w:rsidRDefault="00127B1B" w:rsidP="00127B1B">
      <w:pPr>
        <w:spacing w:after="0" w:line="238" w:lineRule="auto"/>
        <w:ind w:firstLine="567"/>
        <w:jc w:val="both"/>
        <w:rPr>
          <w:rFonts w:ascii="Times New Roman" w:eastAsia="Times New Roman" w:hAnsi="Times New Roman" w:cs="Times New Roman"/>
          <w:spacing w:val="-6"/>
        </w:rPr>
      </w:pPr>
      <w:r w:rsidRPr="00127B1B">
        <w:rPr>
          <w:rFonts w:ascii="Times New Roman" w:eastAsia="Times New Roman" w:hAnsi="Times New Roman" w:cs="Times New Roman"/>
          <w:spacing w:val="-6"/>
        </w:rPr>
        <w:lastRenderedPageBreak/>
        <w:t>Администрация обеспечивает возможность ознакомления с настоящими Правилами всем желающим путем: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публикации Правил и открытой продажи их копий;</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размещения Правил в сети «Интернет» на официальном сайте администрации;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rPr>
        <w:t>предоставления органом, уполномоченным в области градостроительной деятельности, физиче</w:t>
      </w:r>
      <w:r w:rsidRPr="00127B1B">
        <w:rPr>
          <w:rFonts w:ascii="Times New Roman" w:eastAsia="Times New Roman" w:hAnsi="Times New Roman" w:cs="Times New Roman"/>
          <w:spacing w:val="-2"/>
        </w:rPr>
        <w:t>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127B1B" w:rsidRPr="00127B1B" w:rsidRDefault="00127B1B" w:rsidP="00127B1B">
      <w:pPr>
        <w:spacing w:after="0" w:line="238" w:lineRule="auto"/>
        <w:ind w:firstLine="567"/>
        <w:jc w:val="both"/>
        <w:rPr>
          <w:rFonts w:ascii="Times New Roman" w:eastAsia="Times New Roman" w:hAnsi="Times New Roman" w:cs="Times New Roman"/>
          <w:b/>
          <w:bCs/>
          <w:color w:val="000000"/>
        </w:rPr>
      </w:pPr>
    </w:p>
    <w:p w:rsidR="00127B1B" w:rsidRPr="00127B1B" w:rsidRDefault="00127B1B" w:rsidP="00127B1B">
      <w:pPr>
        <w:shd w:val="clear" w:color="auto" w:fill="FFFFFF"/>
        <w:tabs>
          <w:tab w:val="left" w:leader="dot" w:pos="8579"/>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Глава 1.2. Права использования недвижимости, возникшие до вступления в силу Правил</w:t>
      </w: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6. Общие положения, относящиеся к ранее возникшим правам использования объектов недвижимости</w:t>
      </w:r>
    </w:p>
    <w:p w:rsidR="00127B1B" w:rsidRPr="00127B1B" w:rsidRDefault="00127B1B" w:rsidP="00127B1B">
      <w:pPr>
        <w:spacing w:after="0" w:line="238" w:lineRule="auto"/>
        <w:ind w:firstLine="567"/>
        <w:jc w:val="both"/>
        <w:rPr>
          <w:rFonts w:ascii="Times New Roman" w:eastAsia="Times New Roman" w:hAnsi="Times New Roman" w:cs="Times New Roman"/>
          <w:spacing w:val="-3"/>
        </w:rPr>
      </w:pP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Принятые до введения в действие настоящих Правил, правовые акты поселения по вопросам землепользования и застройки применяются в части, не противоречащей настоящим Правилам.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Разрешения на строительство, реконструкцию, выданные до вступления в силу настоящих Правил являются действительными.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имеют виды использования, которые не установлены как разрешенные для соответствующих территориальных зон (раздел 9 настоящих Правил);</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имеют виды использования, которые поименованы как разрешенные для соответствующих территориальных зон (раздел 9 настоящих Правил), но расположены в санитарно-защитных зонах, зонах санитарной охраны и водоохранных зонах, в пределах которых не предусмотрено размещение соответствующих объектов (раздел 10 настоящих Правил);</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значений, установленных в разделе 9 настоящих Правил применительно к соответствующим зонам.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snapToGrid w:val="0"/>
        </w:rPr>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5. Правовым актом главы администрации поселенияпроизводственным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может быть придан статус несоответствия Правилам.</w:t>
      </w: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7. Использование и строительные изменения объектов недвижимости, несоответствующих Правилам</w:t>
      </w: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rPr>
      </w:pP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1. Объекты недвижимости, поименованные в статье 6, а также ставшие несоответствующими настоящим Правилам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Исключение составляют те объекты недвижимости, которые не соответствуют одновременно и настоящим Правилам, и обязательным требованиям безопасности, существование и использование которых опасно для жизни и здоровья людей, а также опасно для природной и </w:t>
      </w:r>
      <w:r w:rsidRPr="00127B1B">
        <w:rPr>
          <w:rFonts w:ascii="Times New Roman" w:eastAsia="Times New Roman" w:hAnsi="Times New Roman" w:cs="Times New Roman"/>
        </w:rPr>
        <w:lastRenderedPageBreak/>
        <w:t>культурно-исторической среды. В соответствии с федеральными законами может быть наложен запрет на продолжение использования таких объектов недвижимости.</w:t>
      </w:r>
    </w:p>
    <w:p w:rsidR="00127B1B" w:rsidRPr="00127B1B" w:rsidRDefault="00127B1B" w:rsidP="00127B1B">
      <w:pPr>
        <w:widowControl w:val="0"/>
        <w:tabs>
          <w:tab w:val="left" w:pos="720"/>
        </w:tabs>
        <w:spacing w:after="0" w:line="24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2. Правовым актом главы поселенияможет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w:t>
      </w:r>
      <w:r w:rsidRPr="00127B1B">
        <w:rPr>
          <w:rFonts w:ascii="Times New Roman" w:eastAsia="Times New Roman" w:hAnsi="Times New Roman" w:cs="Times New Roman"/>
          <w:lang w:val="en-US"/>
        </w:rPr>
        <w:t>I</w:t>
      </w:r>
      <w:r w:rsidRPr="00127B1B">
        <w:rPr>
          <w:rFonts w:ascii="Times New Roman" w:eastAsia="Times New Roman" w:hAnsi="Times New Roman" w:cs="Times New Roman"/>
        </w:rPr>
        <w:t xml:space="preserve"> настоящих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127B1B" w:rsidRPr="00127B1B" w:rsidRDefault="00127B1B" w:rsidP="00127B1B">
      <w:pPr>
        <w:widowControl w:val="0"/>
        <w:tabs>
          <w:tab w:val="left" w:pos="720"/>
        </w:tabs>
        <w:spacing w:after="0" w:line="24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градостроительному регламенту,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27B1B" w:rsidRPr="00127B1B" w:rsidRDefault="00127B1B" w:rsidP="00127B1B">
      <w:pPr>
        <w:widowControl w:val="0"/>
        <w:tabs>
          <w:tab w:val="left" w:pos="720"/>
        </w:tabs>
        <w:spacing w:after="0" w:line="24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В случае если использование указанных земельных участков и </w:t>
      </w:r>
      <w:hyperlink w:anchor="sub_1010" w:history="1">
        <w:r w:rsidRPr="00127B1B">
          <w:rPr>
            <w:rFonts w:ascii="Times New Roman" w:eastAsia="Times New Roman" w:hAnsi="Times New Roman" w:cs="Times New Roman"/>
            <w:color w:val="008000"/>
            <w:u w:val="single"/>
          </w:rPr>
          <w:t>объектов капитального строительства</w:t>
        </w:r>
      </w:hyperlink>
      <w:r w:rsidRPr="00127B1B">
        <w:rPr>
          <w:rFonts w:ascii="Times New Roman" w:eastAsia="Times New Roman" w:hAnsi="Times New Roman" w:cs="Times New Roman"/>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3. Все изменения несоответствующих Правилам объектов недвижимости,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Запрещается увеличивать площадь и строительный объем объектов недвижимости, указанных в статье 6 настоящих Правил. На этих объектах запрещается увеличивать объемы и интенсивность производственной деятельности без приведения используемой производственной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127B1B" w:rsidRPr="00127B1B" w:rsidRDefault="00127B1B" w:rsidP="00127B1B">
      <w:pPr>
        <w:widowControl w:val="0"/>
        <w:tabs>
          <w:tab w:val="left" w:pos="720"/>
        </w:tabs>
        <w:spacing w:after="0" w:line="24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4.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при условии получения соответствующего разрешения в порядке, приведенном в статье 28.</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Указанные в статье 6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Несоответствующий настоящим Правилам вид использования недвижимости не может быть заменен на иной несоответствующий вид использования.</w:t>
      </w:r>
    </w:p>
    <w:p w:rsidR="00127B1B" w:rsidRPr="00127B1B" w:rsidRDefault="00127B1B" w:rsidP="00127B1B">
      <w:pPr>
        <w:widowControl w:val="0"/>
        <w:tabs>
          <w:tab w:val="left" w:pos="720"/>
        </w:tabs>
        <w:spacing w:after="0" w:line="24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5. В случае если использование указанных в пункте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администрацией может быть наложен запрет на использование таких земельных участков и объектов капитального строительства</w:t>
      </w:r>
    </w:p>
    <w:p w:rsidR="00127B1B" w:rsidRPr="00127B1B" w:rsidRDefault="00127B1B" w:rsidP="00127B1B">
      <w:pPr>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leader="dot" w:pos="8575"/>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Глава 1.3. Участники отношений, возникающих по поводу землепользования и застройки</w:t>
      </w: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8. Лица, осуществляющие землепользование и застройку, и их действия</w:t>
      </w: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rPr>
      </w:pP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В соответствии с законодательством настоящие Правила, а также принимаемые в соответствии с ними иные правовые акты регулируют:</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1) обращения физических и юридических лиц в соответствующую администрацию с заявлением о подготовке и предоставлении земельного участка (земельных участков) для </w:t>
      </w:r>
      <w:r w:rsidRPr="00127B1B">
        <w:rPr>
          <w:rFonts w:ascii="Times New Roman" w:eastAsia="Times New Roman" w:hAnsi="Times New Roman" w:cs="Times New Roman"/>
        </w:rPr>
        <w:lastRenderedPageBreak/>
        <w:t xml:space="preserve">строительства, реконструкции и осуществления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127B1B" w:rsidRPr="00127B1B" w:rsidRDefault="00127B1B" w:rsidP="00127B1B">
      <w:pPr>
        <w:spacing w:after="0" w:line="238" w:lineRule="auto"/>
        <w:ind w:firstLine="567"/>
        <w:jc w:val="both"/>
        <w:rPr>
          <w:rFonts w:ascii="Times New Roman" w:eastAsia="Times New Roman" w:hAnsi="Times New Roman" w:cs="Times New Roman"/>
          <w:spacing w:val="-4"/>
        </w:rPr>
      </w:pPr>
      <w:r w:rsidRPr="00127B1B">
        <w:rPr>
          <w:rFonts w:ascii="Times New Roman" w:eastAsia="Times New Roman" w:hAnsi="Times New Roman" w:cs="Times New Roman"/>
          <w:spacing w:val="-4"/>
        </w:rPr>
        <w:t xml:space="preserve">2) обращения к Главе </w:t>
      </w:r>
      <w:r w:rsidRPr="00127B1B">
        <w:rPr>
          <w:rFonts w:ascii="Times New Roman" w:eastAsia="Times New Roman" w:hAnsi="Times New Roman" w:cs="Times New Roman"/>
        </w:rPr>
        <w:t>поселения</w:t>
      </w:r>
      <w:r w:rsidRPr="00127B1B">
        <w:rPr>
          <w:rFonts w:ascii="Times New Roman" w:eastAsia="Times New Roman" w:hAnsi="Times New Roman" w:cs="Times New Roman"/>
          <w:spacing w:val="-4"/>
        </w:rPr>
        <w:t xml:space="preserve">илик Главе муниципального района с заявлением о подготовке, формировании и предоставлении земельного участка (земельных участков) для строительства, о проведении торгов (конкурсов, аукционов) о предоставлении земельного участка для строительства (реконструкции);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3) действия физических и юридических лиц, осуществляющих текущее использование земельных участков, иных объектов недвижимости, а также подготавливающих проектную документацию и осуществляющих в соответствии с ней строительство, реконструкцию, иные изменения недвижимости;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4)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127B1B" w:rsidRPr="00127B1B" w:rsidRDefault="00127B1B" w:rsidP="00127B1B">
      <w:pPr>
        <w:spacing w:after="0" w:line="238" w:lineRule="auto"/>
        <w:ind w:firstLine="567"/>
        <w:jc w:val="both"/>
        <w:rPr>
          <w:rFonts w:ascii="Times New Roman" w:eastAsia="Times New Roman" w:hAnsi="Times New Roman" w:cs="Times New Roman"/>
          <w:spacing w:val="-4"/>
        </w:rPr>
      </w:pPr>
      <w:r w:rsidRPr="00127B1B">
        <w:rPr>
          <w:rFonts w:ascii="Times New Roman" w:eastAsia="Times New Roman" w:hAnsi="Times New Roman" w:cs="Times New Roman"/>
          <w:spacing w:val="-4"/>
        </w:rPr>
        <w:t>5)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6) иные действия, связанные с подготовкой и реализацией общественных или частных планов по землепользованию и застройке.</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или объединение земельных участков в один земельный участок, или изменение общей границы земельных участков подготовка документации по планировке территории не требуется. В этом случае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3. Контроль над соблюдением указанных требований осуществляет орган местного самоуправления поселения, посредством согласования местного правового акта, утверждающего землеустроительную документацию.</w:t>
      </w:r>
    </w:p>
    <w:p w:rsidR="00127B1B" w:rsidRPr="00127B1B" w:rsidRDefault="00127B1B" w:rsidP="00127B1B">
      <w:pPr>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9. Комиссия по землепользованию и застройке</w:t>
      </w: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rPr>
      </w:pP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Комиссия по землепользованию и застройке (далее – Комиссия) является постоянно действующим экспертно-консультативным органом при главе поселенияи формируется для обеспечения реализации настоящих Правил. Комиссия формируется на основании постановления главы поселения и осуществляет свою деятельность в соответствии с Положением о Комиссии, иными документами, регламентирующими ее деятельность.</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Комиссия: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28 настоящих Правил;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28 настоящих Правил;</w:t>
      </w:r>
    </w:p>
    <w:p w:rsidR="00127B1B" w:rsidRPr="00127B1B" w:rsidRDefault="00127B1B" w:rsidP="00127B1B">
      <w:pPr>
        <w:spacing w:after="0" w:line="238" w:lineRule="auto"/>
        <w:ind w:firstLine="567"/>
        <w:jc w:val="both"/>
        <w:rPr>
          <w:rFonts w:ascii="Times New Roman" w:eastAsia="Times New Roman" w:hAnsi="Times New Roman" w:cs="Times New Roman"/>
          <w:spacing w:val="-4"/>
        </w:rPr>
      </w:pPr>
      <w:r w:rsidRPr="00127B1B">
        <w:rPr>
          <w:rFonts w:ascii="Times New Roman" w:eastAsia="Times New Roman" w:hAnsi="Times New Roman" w:cs="Times New Roman"/>
          <w:spacing w:val="-4"/>
        </w:rPr>
        <w:t xml:space="preserve">участвует в публичных слушаниях в порядке, определенном статьями 27-29 настоящих Правил;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 xml:space="preserve">подготавливает главе администрации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административных органов сельского поселения, касающихся вопросов землепользования и застройки;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127B1B" w:rsidRPr="00127B1B" w:rsidRDefault="00127B1B" w:rsidP="00127B1B">
      <w:pPr>
        <w:spacing w:after="0" w:line="238" w:lineRule="auto"/>
        <w:ind w:firstLine="567"/>
        <w:jc w:val="both"/>
        <w:rPr>
          <w:rFonts w:ascii="Times New Roman" w:eastAsia="Times New Roman" w:hAnsi="Times New Roman" w:cs="Times New Roman"/>
          <w:u w:val="single"/>
        </w:rPr>
      </w:pPr>
      <w:r w:rsidRPr="00127B1B">
        <w:rPr>
          <w:rFonts w:ascii="Times New Roman" w:eastAsia="Times New Roman" w:hAnsi="Times New Roman" w:cs="Times New Roman"/>
        </w:rPr>
        <w:t>3. Председателем Комиссии назначается руководитель  органа местного самоуправления, уполномоченного в области градостроительной деятельности, если иное не определено правовым актом поселения.</w:t>
      </w:r>
    </w:p>
    <w:p w:rsidR="00127B1B" w:rsidRPr="00127B1B" w:rsidRDefault="00127B1B" w:rsidP="00127B1B">
      <w:pPr>
        <w:spacing w:after="0" w:line="238" w:lineRule="auto"/>
        <w:ind w:firstLine="567"/>
        <w:jc w:val="both"/>
        <w:rPr>
          <w:rFonts w:ascii="Times New Roman" w:eastAsia="Times New Roman" w:hAnsi="Times New Roman" w:cs="Times New Roman"/>
          <w:spacing w:val="-4"/>
        </w:rPr>
      </w:pPr>
      <w:r w:rsidRPr="00127B1B">
        <w:rPr>
          <w:rFonts w:ascii="Times New Roman" w:eastAsia="Times New Roman" w:hAnsi="Times New Roman" w:cs="Times New Roman"/>
          <w:spacing w:val="-4"/>
        </w:rPr>
        <w:t>Общая численность Комиссии определяется постановлением главы администрации поселения.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Секретарь Комиссии является служащим органа местного самоуправления, уполномоченного в области градостроительной деятельности.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4.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127B1B" w:rsidRPr="00127B1B" w:rsidRDefault="00127B1B" w:rsidP="00127B1B">
      <w:pPr>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Комиссия имеет свой архив, в котором содержатся протоколы всех ее заседаний, другие материалы, связанные с деятельностью Комиссии.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5.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17 часов местного времени.</w:t>
      </w:r>
    </w:p>
    <w:p w:rsidR="00127B1B" w:rsidRPr="00127B1B" w:rsidRDefault="00127B1B" w:rsidP="00127B1B">
      <w:pPr>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b/>
          <w:bCs/>
          <w:spacing w:val="-6"/>
        </w:rPr>
      </w:pPr>
      <w:r w:rsidRPr="00127B1B">
        <w:rPr>
          <w:rFonts w:ascii="Times New Roman" w:eastAsia="Times New Roman" w:hAnsi="Times New Roman" w:cs="Times New Roman"/>
          <w:b/>
          <w:bCs/>
          <w:spacing w:val="-6"/>
        </w:rPr>
        <w:t>Статья 10. Органы, уполномоченные регулировать и контролировать землепользование и застройку</w:t>
      </w:r>
    </w:p>
    <w:p w:rsidR="00127B1B" w:rsidRPr="00127B1B" w:rsidRDefault="00127B1B" w:rsidP="00127B1B">
      <w:pPr>
        <w:spacing w:after="0" w:line="238" w:lineRule="auto"/>
        <w:ind w:firstLine="567"/>
        <w:jc w:val="both"/>
        <w:rPr>
          <w:rFonts w:ascii="Times New Roman" w:eastAsia="Times New Roman" w:hAnsi="Times New Roman" w:cs="Times New Roman"/>
        </w:rPr>
      </w:pP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К органам, уполномоченным регулировать и контролировать землепользование и застройку в части соблюдения настоящих Правил относятся: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администрация муниципального района (уполномоченные Главой администрации структурные подразделения администрации в области градостроительной деятельности);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администрация поселения (уполномоченные Главой администрации поселенияструктурные подразделения администрации, уполномоченные в области градостроительной деятельности); Комиссия по землепользованию и застройке;</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3) иные уполномоченные органы в соответствии с законодательством Российской Федерации и Смоленской области.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По вопросам применения настоящих Правил в обязанности органа местного самоуправления муниципального района, уполномоченного в области градостроительной деятельности, входит:</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подготовка проектов муниципальных правовых актов о подготовке, формировании и предоставлении и (или) отчуждении земель, земельных участков;</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ведение информационной системы обеспечения градостроительной деятельности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исполнение прочих переданных поселениюполномочий.</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3. По вопросам применения настоящих Правил в обязанности органа местного самоуправления поселения, уполномоченного в области градостроительной деятельности, входит:</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подготовка для главы поселения, представительного органа местного самоуправления, Комиссии регулярных (не реже одного раза в год) докладов о реализации и применении Правил, </w:t>
      </w:r>
      <w:r w:rsidRPr="00127B1B">
        <w:rPr>
          <w:rFonts w:ascii="Times New Roman" w:eastAsia="Times New Roman" w:hAnsi="Times New Roman" w:cs="Times New Roman"/>
        </w:rPr>
        <w:lastRenderedPageBreak/>
        <w:t>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участие в подготовке документов формирования и предоставления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согласование документации по планировке территории на соответствие законодательству, настоящим Правилам;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подготовка  и согласование градостроительных планов земельных участков в качестве самостоятельных документов;</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подготовка разрешений на строительство и разрешений на ввод объектов в эксплуатацию;</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предоставление заинтересованным лицам информации, которая содержится в Правилах и утвержденной документации по планировке территории, сведений и материалов уполномоченным органам по ведению информационных систем обеспечения градостроительной деятельности;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информационные системы обеспечения градостроительной деятельности;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другие обязанности, выполняемые в соответствии с законодательством и Положением об уполномоченном органе.</w:t>
      </w: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Исполнение прочих полномочий государственного и муниципального управления переданных поселению.</w:t>
      </w:r>
    </w:p>
    <w:p w:rsidR="00127B1B" w:rsidRPr="00127B1B" w:rsidRDefault="00127B1B" w:rsidP="00127B1B">
      <w:pPr>
        <w:spacing w:after="0" w:line="238" w:lineRule="auto"/>
        <w:ind w:firstLine="567"/>
        <w:jc w:val="both"/>
        <w:rPr>
          <w:rFonts w:ascii="Times New Roman" w:eastAsia="Times New Roman" w:hAnsi="Times New Roman" w:cs="Times New Roman"/>
          <w:spacing w:val="-4"/>
        </w:rPr>
      </w:pPr>
      <w:r w:rsidRPr="00127B1B">
        <w:rPr>
          <w:rFonts w:ascii="Times New Roman" w:eastAsia="Times New Roman" w:hAnsi="Times New Roman" w:cs="Times New Roman"/>
          <w:spacing w:val="-4"/>
        </w:rPr>
        <w:t xml:space="preserve">4. По вопросам применения настоящих Правил в обязанности органа местного самоуправления поселения, уполномоченного в области экономики администрации </w:t>
      </w:r>
      <w:r w:rsidRPr="00127B1B">
        <w:rPr>
          <w:rFonts w:ascii="Times New Roman" w:eastAsia="Times New Roman" w:hAnsi="Times New Roman" w:cs="Times New Roman"/>
        </w:rPr>
        <w:t>поселения</w:t>
      </w:r>
      <w:r w:rsidRPr="00127B1B">
        <w:rPr>
          <w:rFonts w:ascii="Times New Roman" w:eastAsia="Times New Roman" w:hAnsi="Times New Roman" w:cs="Times New Roman"/>
          <w:spacing w:val="-4"/>
        </w:rPr>
        <w:t>, входит:</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координация разработки проектов планов и программ социально-экономического развития поселения в соответствии с настоящими Правилами;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разработка и детализация мер, направленных на создание благоприятного инвестиционного климата, привлечение инвестиций;</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разработка и реализация муниципальных программ строительства объектов муниципального заказа в соответствии с настоящими Правилами;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другие обязанности, выполняемые в соответствии с законодательством и Положением об уполномоченном органе.</w:t>
      </w: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spacing w:val="-4"/>
        </w:rPr>
      </w:pPr>
      <w:r w:rsidRPr="00127B1B">
        <w:rPr>
          <w:rFonts w:ascii="Times New Roman" w:eastAsia="Times New Roman" w:hAnsi="Times New Roman" w:cs="Times New Roman"/>
          <w:spacing w:val="-4"/>
        </w:rPr>
        <w:t>5. По вопросам применения настоящих Правил, в обязанности органа местного самоуправления сельского поселения, уполномоченного в области управления имуществом и земельными ресурсами поселения, входит:</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предоставление по запросу Комиссии по землепользованию и застройке заключений относительно специальных согласований, иных вопросов;</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участие в разработке и осуществлении земельной политики и программ земельной реформы путем внесения предложений об изменении настоящих Правил;</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участие в обеспечении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муниципальных земель;</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осуществление контроля над использованием и охраной земель;</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другие обязанности, выполняемые в соответствии с законодательством и Положением об уполномоченном органе.</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6. По вопросам применения настоящих Правил в обязанности органа местного самоуправления поселения, уполномоченного в правовой области, входит:</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подготовка проектов правовых актов по вопросам землепользования и застройки, применения настоящих Правил;</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обеспечение правовой информацией по вопросам землепользования и застройки структурных подразделений администрации поселения;</w:t>
      </w:r>
    </w:p>
    <w:p w:rsidR="00127B1B" w:rsidRPr="00127B1B" w:rsidRDefault="00127B1B" w:rsidP="00127B1B">
      <w:pPr>
        <w:spacing w:after="0" w:line="238" w:lineRule="auto"/>
        <w:ind w:firstLine="567"/>
        <w:jc w:val="both"/>
        <w:rPr>
          <w:rFonts w:ascii="Times New Roman" w:eastAsia="Times New Roman" w:hAnsi="Times New Roman" w:cs="Times New Roman"/>
          <w:spacing w:val="-4"/>
        </w:rPr>
      </w:pPr>
      <w:r w:rsidRPr="00127B1B">
        <w:rPr>
          <w:rFonts w:ascii="Times New Roman" w:eastAsia="Times New Roman" w:hAnsi="Times New Roman" w:cs="Times New Roman"/>
          <w:spacing w:val="-4"/>
        </w:rPr>
        <w:lastRenderedPageBreak/>
        <w:t>предоставление Комиссии по землепользованию и застройки заключений по вопросам ее деятельности;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другие обязанности, выполняемые в соответствии с законодательством и Положением об уполномоченном органе.</w:t>
      </w:r>
    </w:p>
    <w:p w:rsidR="00127B1B" w:rsidRPr="00127B1B" w:rsidRDefault="00127B1B" w:rsidP="00127B1B">
      <w:pPr>
        <w:shd w:val="clear" w:color="auto" w:fill="FFFFFF"/>
        <w:tabs>
          <w:tab w:val="left" w:pos="8334"/>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7. Указанные выше полномочия поселения полностью или частично могут быть переданы вышестоящему органу власти на основе соглашений.</w:t>
      </w:r>
    </w:p>
    <w:p w:rsidR="00127B1B" w:rsidRPr="00127B1B" w:rsidRDefault="00127B1B" w:rsidP="00127B1B">
      <w:pPr>
        <w:shd w:val="clear" w:color="auto" w:fill="FFFFFF"/>
        <w:tabs>
          <w:tab w:val="left" w:leader="dot" w:pos="8640"/>
        </w:tabs>
        <w:spacing w:after="0" w:line="238" w:lineRule="auto"/>
        <w:ind w:right="827"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Глава 1.4. Предоставление физическим и юридическим лицам земельных участков, сформированных из состава государственных и муниципальных земель и  прекращение прав на земельные участки.</w:t>
      </w:r>
    </w:p>
    <w:p w:rsidR="00127B1B" w:rsidRPr="00127B1B" w:rsidRDefault="00127B1B" w:rsidP="00127B1B">
      <w:pPr>
        <w:shd w:val="clear" w:color="auto" w:fill="FFFFFF"/>
        <w:tabs>
          <w:tab w:val="left" w:leader="dot" w:pos="8640"/>
        </w:tabs>
        <w:spacing w:after="0" w:line="238" w:lineRule="auto"/>
        <w:ind w:right="827" w:firstLine="567"/>
        <w:jc w:val="both"/>
        <w:rPr>
          <w:rFonts w:ascii="Times New Roman" w:eastAsia="Times New Roman" w:hAnsi="Times New Roman" w:cs="Times New Roman"/>
        </w:rPr>
      </w:pPr>
    </w:p>
    <w:p w:rsidR="00127B1B" w:rsidRPr="00127B1B" w:rsidRDefault="00127B1B" w:rsidP="00127B1B">
      <w:pPr>
        <w:shd w:val="clear" w:color="auto" w:fill="FFFFFF"/>
        <w:spacing w:before="60"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11. Общие положения организации процесса предоставления сформированных земельных участков. Право владения и пользования земельным участком</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нормативными правовыми актами поселенияи в соответствии с ними статьей 12 настоящих Правил.</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предусматривает процедуры установления:</w:t>
      </w:r>
    </w:p>
    <w:p w:rsidR="00127B1B" w:rsidRPr="00127B1B" w:rsidRDefault="00127B1B" w:rsidP="00127B1B">
      <w:pPr>
        <w:shd w:val="clear" w:color="auto" w:fill="FFFFFF"/>
        <w:tabs>
          <w:tab w:val="left" w:pos="835"/>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w:t>
      </w:r>
    </w:p>
    <w:p w:rsidR="00127B1B" w:rsidRPr="00127B1B" w:rsidRDefault="00127B1B" w:rsidP="00127B1B">
      <w:pPr>
        <w:shd w:val="clear" w:color="auto" w:fill="FFFFFF"/>
        <w:tabs>
          <w:tab w:val="left" w:pos="94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прав собственности и прав аренды на сформированные земельные участки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w:t>
      </w:r>
    </w:p>
    <w:p w:rsidR="00127B1B" w:rsidRPr="00127B1B" w:rsidRDefault="00127B1B" w:rsidP="00127B1B">
      <w:pPr>
        <w:shd w:val="clear" w:color="auto" w:fill="FFFFFF"/>
        <w:tabs>
          <w:tab w:val="left" w:pos="94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3) прав собственности и прав аренды на сформированные земельные участки победителям торгов, или заявителям в случаях, когда торги признаны несостоявшимися;</w:t>
      </w:r>
    </w:p>
    <w:p w:rsidR="00127B1B" w:rsidRPr="00127B1B" w:rsidRDefault="00127B1B" w:rsidP="00127B1B">
      <w:pPr>
        <w:shd w:val="clear" w:color="auto" w:fill="FFFFFF"/>
        <w:tabs>
          <w:tab w:val="left" w:pos="94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4) прав аренды земельных участков после завершения градостроительного подготовительного этапа их формирования, выполненного победителями конкурсов на право развития (реконструкции) застроенных территорий и строительства на свободных от застройки территорий;</w:t>
      </w:r>
    </w:p>
    <w:p w:rsidR="00127B1B" w:rsidRPr="00127B1B" w:rsidRDefault="00127B1B" w:rsidP="00127B1B">
      <w:pPr>
        <w:shd w:val="clear" w:color="auto" w:fill="FFFFFF"/>
        <w:tabs>
          <w:tab w:val="left" w:pos="871"/>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5) прав аренды земельных участков, выделенных из состава земель общего пользования для возведения временных объектов обслуживания населения, победителям торгов, или заявителям в случаях, когда торги признаны несостоявшимися.</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sz w:val="32"/>
          <w:szCs w:val="32"/>
        </w:rPr>
      </w:pPr>
    </w:p>
    <w:p w:rsidR="00127B1B" w:rsidRPr="00127B1B" w:rsidRDefault="00127B1B" w:rsidP="00127B1B">
      <w:pPr>
        <w:shd w:val="clear" w:color="auto" w:fill="FFFFFF"/>
        <w:spacing w:before="60"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12. Особенности предоставления сформированных земельных участков</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sz w:val="28"/>
          <w:szCs w:val="28"/>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земельные участки для использования многоквартирных домов определяется жилищным и земельным законодательством. Указанные права предоставляются решениями Главы муниципального образования в соответствии с градостроительными нормативами, действовавшими в период строительства соответствующих многоквартирных домов.</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Порядок предоставления сформированных и свободных от прав третьих лиц земельных участков определяется земельным законодательством и в соответствии с ним – настоящими Правилами, иными правовыми актами муниципального образования.Права на сформированные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127B1B" w:rsidRPr="00127B1B" w:rsidRDefault="00127B1B" w:rsidP="00127B1B">
      <w:pPr>
        <w:shd w:val="clear" w:color="auto" w:fill="FFFFFF"/>
        <w:tabs>
          <w:tab w:val="left" w:pos="785"/>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Порядком устанавливается следующее: </w:t>
      </w:r>
    </w:p>
    <w:p w:rsidR="00127B1B" w:rsidRPr="00127B1B" w:rsidRDefault="00127B1B" w:rsidP="00127B1B">
      <w:pPr>
        <w:shd w:val="clear" w:color="auto" w:fill="FFFFFF"/>
        <w:tabs>
          <w:tab w:val="left" w:pos="785"/>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а) орган, уполномоченный на проведение торгов; </w:t>
      </w:r>
    </w:p>
    <w:p w:rsidR="00127B1B" w:rsidRPr="00127B1B" w:rsidRDefault="00127B1B" w:rsidP="00127B1B">
      <w:pPr>
        <w:shd w:val="clear" w:color="auto" w:fill="FFFFFF"/>
        <w:tabs>
          <w:tab w:val="left" w:pos="785"/>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б) сроки и условия подготовки документов для проведения торгов; </w:t>
      </w:r>
    </w:p>
    <w:p w:rsidR="00127B1B" w:rsidRPr="00127B1B" w:rsidRDefault="00127B1B" w:rsidP="00127B1B">
      <w:pPr>
        <w:shd w:val="clear" w:color="auto" w:fill="FFFFFF"/>
        <w:tabs>
          <w:tab w:val="left" w:pos="785"/>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в) дата проведения торгов; </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3.Порядок предоставления прав аренды  земельных участков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правовыми актами главы муниципального образования.</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b/>
          <w:bCs/>
          <w:sz w:val="32"/>
          <w:szCs w:val="32"/>
        </w:rPr>
      </w:pPr>
    </w:p>
    <w:p w:rsidR="00127B1B" w:rsidRPr="00127B1B" w:rsidRDefault="00127B1B" w:rsidP="00127B1B">
      <w:pPr>
        <w:shd w:val="clear" w:color="auto" w:fill="FFFFFF"/>
        <w:spacing w:before="60"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13. Основания и условия изъятия (выкупа) земельных участков, иных объектов недвижимости для реализации муниципальных нужд</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sz w:val="28"/>
          <w:szCs w:val="28"/>
        </w:rPr>
      </w:pP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Порядок изъятия (в том числе путем выкупа) земельных участков, иных объектов недвижимости для реализации муниципальных нужд определяется гражданским и земельным законодательством.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муниципальных нужд определяется Земельным и Градостроительным кодексом Российской Федерации, законодательством Смоленской области, настоящими Правилами и принимаемыми в соответствии с ними иными правовыми актами органов местного самоуправления муниципального района.</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 при осуществлении резервирования земель для муниципальных  нужд.</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3. Резервирование земель допускается в зонах планируемого размещения объектов капитального строительства, а так же в пределах иных необходимых в соответствии с федеральными законами территорий.</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rPr>
        <w:t>4. Услови</w:t>
      </w:r>
      <w:r w:rsidRPr="00127B1B">
        <w:rPr>
          <w:rFonts w:ascii="Times New Roman" w:eastAsia="Times New Roman" w:hAnsi="Times New Roman" w:cs="Times New Roman"/>
          <w:snapToGrid w:val="0"/>
        </w:rPr>
        <w:t>ем для принятия правовых актов о резервировании земельных участков для реализации муниципальных нужд является наличие утвержденных в установленном порядке:</w:t>
      </w:r>
    </w:p>
    <w:p w:rsidR="00127B1B" w:rsidRPr="00127B1B" w:rsidRDefault="00127B1B" w:rsidP="00127B1B">
      <w:pPr>
        <w:spacing w:after="0" w:line="238" w:lineRule="auto"/>
        <w:ind w:firstLine="567"/>
        <w:jc w:val="both"/>
        <w:rPr>
          <w:rFonts w:ascii="Times New Roman" w:eastAsia="Times New Roman" w:hAnsi="Times New Roman" w:cs="Times New Roman"/>
          <w:snapToGrid w:val="0"/>
          <w:spacing w:val="-2"/>
        </w:rPr>
      </w:pPr>
      <w:r w:rsidRPr="00127B1B">
        <w:rPr>
          <w:rFonts w:ascii="Times New Roman" w:eastAsia="Times New Roman" w:hAnsi="Times New Roman" w:cs="Times New Roman"/>
          <w:snapToGrid w:val="0"/>
          <w:spacing w:val="-2"/>
        </w:rPr>
        <w:t>документов территориального планирования, отображающих зоны резервирования (зоны планируемого размещения объектов капитального строительства для реализации государственных, муниципальных нужд);</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проектов планировки и проектов межевания в их составе, определяющих границы резервируемых земельных участков.</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snapToGrid w:val="0"/>
        </w:rPr>
        <w:t xml:space="preserve">5. Принимаемый по основаниям, определенном законодательством, правовой акт о резервировании </w:t>
      </w:r>
      <w:r w:rsidRPr="00127B1B">
        <w:rPr>
          <w:rFonts w:ascii="Times New Roman" w:eastAsia="Times New Roman" w:hAnsi="Times New Roman" w:cs="Times New Roman"/>
        </w:rPr>
        <w:t>должен содержать:</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подтверждение того, что резервируемые </w:t>
      </w:r>
      <w:r w:rsidRPr="00127B1B">
        <w:rPr>
          <w:rFonts w:ascii="Times New Roman" w:eastAsia="Times New Roman" w:hAnsi="Times New Roman" w:cs="Times New Roman"/>
          <w:snapToGrid w:val="0"/>
        </w:rPr>
        <w:t>земельные участки предназначены для объектов капитального строительства, при размещении которых допускает изъятие земельных участков, в том числе путем выкупа в соответствии с законодательством</w:t>
      </w:r>
      <w:r w:rsidRPr="00127B1B">
        <w:rPr>
          <w:rFonts w:ascii="Times New Roman" w:eastAsia="Times New Roman" w:hAnsi="Times New Roman" w:cs="Times New Roman"/>
        </w:rPr>
        <w:t>;</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обоснование отсутствия других вариантов возможного расположения границ зон резервирования;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карту, отображающую границы резервирования земельных участков в соответствии с ранее утвержденным проектом планировки и проектом межевания в его составе</w:t>
      </w:r>
      <w:r w:rsidRPr="00127B1B">
        <w:rPr>
          <w:rFonts w:ascii="Times New Roman" w:eastAsia="Times New Roman" w:hAnsi="Times New Roman" w:cs="Times New Roman"/>
          <w:snapToGrid w:val="0"/>
        </w:rPr>
        <w:t>;</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состав земель,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 находящихся в их составе.</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6. Правовой </w:t>
      </w:r>
      <w:r w:rsidRPr="00127B1B">
        <w:rPr>
          <w:rFonts w:ascii="Times New Roman" w:eastAsia="Times New Roman" w:hAnsi="Times New Roman" w:cs="Times New Roman"/>
          <w:snapToGrid w:val="0"/>
        </w:rPr>
        <w:t xml:space="preserve">акт о резервировании </w:t>
      </w:r>
      <w:r w:rsidRPr="00127B1B">
        <w:rPr>
          <w:rFonts w:ascii="Times New Roman" w:eastAsia="Times New Roman" w:hAnsi="Times New Roman" w:cs="Times New Roman"/>
        </w:rPr>
        <w:t>предусматривает:</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срок резервирования;</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возможность выкупа зарезервированных земельных участков и иных объектов недвижимости по истечении срока резервирования;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компенсации правообладателям земельных участков в случае непринятия решения об их выкупе по завершении срока резервирования </w:t>
      </w:r>
    </w:p>
    <w:p w:rsidR="00127B1B" w:rsidRPr="00127B1B" w:rsidRDefault="00127B1B" w:rsidP="00127B1B">
      <w:pPr>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Глава 1.5. Строительные изменения недвижимости</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14. Право на строительные изменения недвижимости и основание для его реализации. Виды строительных изменений недвижимости</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16 настоящих Правил. Исключения составляют случаи, определенные градостроительным законодательством и в соответствии с ним - пунктом 3 настоящей статьи.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Строительные изменения недвижимости подразделяются на изменения, для которых:</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не требуется разрешения на строительство,</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требуется разрешение на строительство.</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 3. Выдача разрешения на строительство не требуется в случаях:</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строительства на земельном участке, предоставленном для ведения садоводства, дачного хозяйства;</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строительства, реконструкции объектов, не являющихся объектами капитального строительства (киосков, навесов и других);</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строительства на земельном участке строений и сооружений вспомогательного использования;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Не требуется получения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выбираемый правообладателем недвижимости вид разрешенного использования обозначен в списках раздела 9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127B1B">
        <w:rPr>
          <w:rFonts w:ascii="Times New Roman" w:eastAsia="Times New Roman" w:hAnsi="Times New Roman" w:cs="Times New Roman"/>
          <w:color w:val="000000"/>
        </w:rPr>
        <w:t>санитарно-эпидемиологической</w:t>
      </w:r>
      <w:r w:rsidRPr="00127B1B">
        <w:rPr>
          <w:rFonts w:ascii="Times New Roman" w:eastAsia="Times New Roman" w:hAnsi="Times New Roman" w:cs="Times New Roman"/>
        </w:rPr>
        <w:t>и т.д.).</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4.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органа о том, что планируемые ими действия не требуют разрешения на строительство, в порядке, определенном муниципальным нормативным правовым актом.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Законами и иными нормативными правовыми актами Российской Федерации и Смоленской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5.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16 настоящих Правил для строительных изменений недвижимости.</w:t>
      </w:r>
    </w:p>
    <w:p w:rsidR="00127B1B" w:rsidRPr="00127B1B" w:rsidRDefault="00127B1B" w:rsidP="00127B1B">
      <w:pPr>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15. Подготовка проектной документации</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3.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Отношения между застройщиками (заказчиками) и исполнителями регулируются гражданским законодательством.</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spacing w:val="-2"/>
        </w:rPr>
      </w:pPr>
      <w:r w:rsidRPr="00127B1B">
        <w:rPr>
          <w:rFonts w:ascii="Times New Roman" w:eastAsia="Times New Roman" w:hAnsi="Times New Roman" w:cs="Times New Roman"/>
          <w:snapToGrid w:val="0"/>
          <w:spacing w:val="-2"/>
        </w:rPr>
        <w:t>4.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градостроительный план земельного участка, подготовленный в соответствии со статьей 24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результаты инженерных изысканий либо указание исполнителю обеспечить проведение инженерных изысканий;</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иные определенные законодательством документы и материалы.</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snapToGrid w:val="0"/>
        </w:rPr>
        <w:t xml:space="preserve">5. </w:t>
      </w:r>
      <w:r w:rsidRPr="00127B1B">
        <w:rPr>
          <w:rFonts w:ascii="Times New Roman" w:eastAsia="Times New Roman" w:hAnsi="Times New Roman" w:cs="Times New Roman"/>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6. Технические условия на подключение к сетям инженерно-технического обеспечения подготавливаются:</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при предоставлении физическим и юридическим лицам прав на земельные участки;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по запросам лиц, обладающих правами на земельные участки и желающих осуществить строительство, реконструкцию принадлежащих им объектов.</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уполномоченного органа или правообладателей земельных участков.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27B1B" w:rsidRPr="00127B1B" w:rsidRDefault="00127B1B" w:rsidP="00127B1B">
      <w:pPr>
        <w:autoSpaceDE w:val="0"/>
        <w:autoSpaceDN w:val="0"/>
        <w:adjustRightInd w:val="0"/>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В состав проектной документации объектов капитального строительства, за исключением проектной документации на строительство линейных объектов, включаются следующие разделы:</w:t>
      </w:r>
    </w:p>
    <w:p w:rsidR="00127B1B" w:rsidRPr="00127B1B" w:rsidRDefault="00127B1B" w:rsidP="00127B1B">
      <w:pPr>
        <w:autoSpaceDE w:val="0"/>
        <w:autoSpaceDN w:val="0"/>
        <w:adjustRightInd w:val="0"/>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127B1B" w:rsidRPr="00127B1B" w:rsidRDefault="00127B1B" w:rsidP="00127B1B">
      <w:pPr>
        <w:autoSpaceDE w:val="0"/>
        <w:autoSpaceDN w:val="0"/>
        <w:adjustRightInd w:val="0"/>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схема планировочной организации земельного участка, выполненная в соответствии с градостроительным планом земельного участка;</w:t>
      </w:r>
    </w:p>
    <w:p w:rsidR="00127B1B" w:rsidRPr="00127B1B" w:rsidRDefault="00127B1B" w:rsidP="00127B1B">
      <w:pPr>
        <w:autoSpaceDE w:val="0"/>
        <w:autoSpaceDN w:val="0"/>
        <w:adjustRightInd w:val="0"/>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3) архитектурные решения;</w:t>
      </w:r>
    </w:p>
    <w:p w:rsidR="00127B1B" w:rsidRPr="00127B1B" w:rsidRDefault="00127B1B" w:rsidP="00127B1B">
      <w:pPr>
        <w:autoSpaceDE w:val="0"/>
        <w:autoSpaceDN w:val="0"/>
        <w:adjustRightInd w:val="0"/>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4) конструктивные и объемно-планировочные решения;</w:t>
      </w:r>
    </w:p>
    <w:p w:rsidR="00127B1B" w:rsidRPr="00127B1B" w:rsidRDefault="00127B1B" w:rsidP="00127B1B">
      <w:pPr>
        <w:autoSpaceDE w:val="0"/>
        <w:autoSpaceDN w:val="0"/>
        <w:adjustRightInd w:val="0"/>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27B1B" w:rsidRPr="00127B1B" w:rsidRDefault="00127B1B" w:rsidP="00127B1B">
      <w:pPr>
        <w:autoSpaceDE w:val="0"/>
        <w:autoSpaceDN w:val="0"/>
        <w:adjustRightInd w:val="0"/>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6) проект организации строительства объектов капитального строительства;</w:t>
      </w:r>
    </w:p>
    <w:p w:rsidR="00127B1B" w:rsidRPr="00127B1B" w:rsidRDefault="00127B1B" w:rsidP="00127B1B">
      <w:pPr>
        <w:autoSpaceDE w:val="0"/>
        <w:autoSpaceDN w:val="0"/>
        <w:adjustRightInd w:val="0"/>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127B1B" w:rsidRPr="00127B1B" w:rsidRDefault="00127B1B" w:rsidP="00127B1B">
      <w:pPr>
        <w:autoSpaceDE w:val="0"/>
        <w:autoSpaceDN w:val="0"/>
        <w:adjustRightInd w:val="0"/>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8) перечень мероприятий по охране окружающей среды, обеспечению санитарно-эпидемиологического благополучия, пожарной безопасности;</w:t>
      </w:r>
    </w:p>
    <w:p w:rsidR="00127B1B" w:rsidRPr="00127B1B" w:rsidRDefault="00127B1B" w:rsidP="00127B1B">
      <w:pPr>
        <w:autoSpaceDE w:val="0"/>
        <w:autoSpaceDN w:val="0"/>
        <w:adjustRightInd w:val="0"/>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127B1B" w:rsidRPr="00127B1B" w:rsidRDefault="00127B1B" w:rsidP="00127B1B">
      <w:pPr>
        <w:autoSpaceDE w:val="0"/>
        <w:autoSpaceDN w:val="0"/>
        <w:adjustRightInd w:val="0"/>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10) проектно-сметная документация объектов капитального строительства, финансируемых за счет средств соответствующих бюджетов;</w:t>
      </w:r>
    </w:p>
    <w:p w:rsidR="00127B1B" w:rsidRPr="00127B1B" w:rsidRDefault="00127B1B" w:rsidP="00127B1B">
      <w:pPr>
        <w:autoSpaceDE w:val="0"/>
        <w:autoSpaceDN w:val="0"/>
        <w:adjustRightInd w:val="0"/>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11) иная документация в случаях, предусмотренных федеральными законами.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spacing w:val="-4"/>
        </w:rPr>
      </w:pPr>
      <w:r w:rsidRPr="00127B1B">
        <w:rPr>
          <w:rFonts w:ascii="Times New Roman" w:eastAsia="Times New Roman" w:hAnsi="Times New Roman" w:cs="Times New Roman"/>
          <w:spacing w:val="-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9. Проектная документация разрабатывается в соответствии с:</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результатами инженерных изысканий;</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техническими условиями подключения проектируемого объекта к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127B1B" w:rsidRPr="00127B1B" w:rsidRDefault="00127B1B" w:rsidP="00127B1B">
      <w:pPr>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16. Разрешение на строительство</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2. В границах муниципального образования разрешение на строительство выдается от имени органов местного самоуправления уполномоченным органом в области архитектуры и градостроительства.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w:t>
      </w:r>
      <w:r w:rsidRPr="00127B1B">
        <w:rPr>
          <w:rFonts w:ascii="Times New Roman" w:eastAsia="Times New Roman" w:hAnsi="Times New Roman" w:cs="Times New Roman"/>
          <w:snapToGrid w:val="0"/>
        </w:rPr>
        <w:lastRenderedPageBreak/>
        <w:t>исполнительной власти или органом исполнительной власти Смоленской области применительно к планируемому строительству, реконструкции на земельных участках:</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которые определены для размещения объектов капитального строительства, необходимых для реализации нужд Российской Федерации, Смоленской области для которых допускается изъятие, в том числе путем выкупа, земельных участков.</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3. В соответствии с Градостроительным кодексом Российской Федерации проектная документация на строительство подлежит государственной экспертизе, за исключением проектной документации следующих объектов капитального строительства: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spacing w:val="-2"/>
        </w:rPr>
      </w:pPr>
      <w:r w:rsidRPr="00127B1B">
        <w:rPr>
          <w:rFonts w:ascii="Times New Roman" w:eastAsia="Times New Roman" w:hAnsi="Times New Roman" w:cs="Times New Roman"/>
          <w:snapToGrid w:val="0"/>
          <w:spacing w:val="-2"/>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127B1B" w:rsidRPr="00127B1B" w:rsidRDefault="00127B1B" w:rsidP="00127B1B">
      <w:pPr>
        <w:spacing w:after="0" w:line="238" w:lineRule="auto"/>
        <w:ind w:right="24" w:firstLine="567"/>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4.</w:t>
      </w:r>
      <w:r w:rsidRPr="00127B1B">
        <w:rPr>
          <w:rFonts w:ascii="Times New Roman" w:eastAsia="Times New Roman" w:hAnsi="Times New Roman" w:cs="Times New Roman"/>
          <w:snapToGrid w:val="0"/>
        </w:rPr>
        <w:t xml:space="preserve"> Государственная экспертиза проектной документации</w:t>
      </w:r>
      <w:r w:rsidRPr="00127B1B">
        <w:rPr>
          <w:rFonts w:ascii="Times New Roman" w:eastAsia="Times New Roman" w:hAnsi="Times New Roman" w:cs="Times New Roman"/>
          <w:color w:val="000000"/>
        </w:rPr>
        <w:t xml:space="preserve">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127B1B" w:rsidRPr="00127B1B" w:rsidRDefault="00127B1B" w:rsidP="00127B1B">
      <w:pPr>
        <w:spacing w:after="0" w:line="238" w:lineRule="auto"/>
        <w:ind w:right="24" w:firstLine="567"/>
        <w:jc w:val="both"/>
        <w:rPr>
          <w:rFonts w:ascii="Times New Roman" w:eastAsia="Times New Roman" w:hAnsi="Times New Roman" w:cs="Times New Roman"/>
          <w:color w:val="000000"/>
          <w:spacing w:val="-2"/>
        </w:rPr>
      </w:pPr>
      <w:r w:rsidRPr="00127B1B">
        <w:rPr>
          <w:rFonts w:ascii="Times New Roman" w:eastAsia="Times New Roman" w:hAnsi="Times New Roman" w:cs="Times New Roman"/>
          <w:color w:val="000000"/>
          <w:spacing w:val="-2"/>
        </w:rPr>
        <w:t xml:space="preserve">1) проводится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127B1B" w:rsidRPr="00127B1B" w:rsidRDefault="00127B1B" w:rsidP="00127B1B">
      <w:pPr>
        <w:spacing w:after="0" w:line="238" w:lineRule="auto"/>
        <w:ind w:right="24" w:firstLine="567"/>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 xml:space="preserve">2)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127B1B" w:rsidRPr="00127B1B" w:rsidRDefault="00127B1B" w:rsidP="00127B1B">
      <w:pPr>
        <w:spacing w:after="0" w:line="238" w:lineRule="auto"/>
        <w:ind w:right="24" w:firstLine="567"/>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 xml:space="preserve">3)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127B1B" w:rsidRPr="00127B1B" w:rsidRDefault="00127B1B" w:rsidP="00127B1B">
      <w:pPr>
        <w:spacing w:after="0" w:line="238" w:lineRule="auto"/>
        <w:ind w:right="24" w:firstLine="567"/>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4)результатом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127B1B" w:rsidRPr="00127B1B" w:rsidRDefault="00127B1B" w:rsidP="00127B1B">
      <w:pPr>
        <w:spacing w:after="0" w:line="238" w:lineRule="auto"/>
        <w:ind w:right="24" w:firstLine="567"/>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5)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1) правоустанавливающие документы на земельный участок;</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2) градостроительный план земельного участка;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lastRenderedPageBreak/>
        <w:t>3) материалы, содержащиеся в проектной документации: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пояснительная записка;</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snapToGrid w:val="0"/>
        </w:rP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127B1B">
        <w:rPr>
          <w:rFonts w:ascii="Times New Roman" w:eastAsia="Times New Roman" w:hAnsi="Times New Roman" w:cs="Times New Roman"/>
        </w:rPr>
        <w:t>;</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схемы, отображающие архитектурные решения;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проект организации строительства;</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проект организации работ по сносу или демонтажу объектов капитального строительства, их частей;</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22 настоящих Правил);</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6) согласие всех правообладателей объекта капитального строительства в случае реконструкции такого объекта.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К заявлению может прилагаться также положительное заключение экспертизы проектной документации.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spacing w:val="-2"/>
        </w:rPr>
      </w:pPr>
      <w:r w:rsidRPr="00127B1B">
        <w:rPr>
          <w:rFonts w:ascii="Times New Roman" w:eastAsia="Times New Roman" w:hAnsi="Times New Roman" w:cs="Times New Roman"/>
          <w:snapToGrid w:val="0"/>
          <w:spacing w:val="-2"/>
        </w:rPr>
        <w:t xml:space="preserve">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1) правоустанавливающие документы на земельный участок;</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2) градостроительный план земельного участка;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3) схема планировочной организации земельного участка с обозначением места размещения объекта индивидуального жилищного строительства.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8.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проводит проверку наличия и надлежащего оформления документов, прилагаемых к заявлению;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выдает разрешение на строительство либо отказывает в выдаче такого разрешения с указанием причин отказа.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9. Уполномоченные на выдачу разрешений на строительство органы по заявлению застройщика могут выдать разрешение на отдельные этапы строительства, реконструкции.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10. Отказ в выдаче разрешения на строительство может быть обжалован застройщиком в судебном порядке.</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11. Разрешения на строительство выдаются бесплатно.</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12. Форма разрешения на строительство устанавливается Правительством Российской Федерации.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13. Выдача разрешения на строительство не требуется в случае:</w:t>
      </w:r>
    </w:p>
    <w:p w:rsidR="00127B1B" w:rsidRPr="00127B1B" w:rsidRDefault="00127B1B" w:rsidP="00127B1B">
      <w:pPr>
        <w:spacing w:after="0" w:line="238" w:lineRule="auto"/>
        <w:ind w:firstLine="567"/>
        <w:jc w:val="both"/>
        <w:rPr>
          <w:rFonts w:ascii="Times New Roman" w:eastAsia="Times New Roman" w:hAnsi="Times New Roman" w:cs="Times New Roman"/>
          <w:snapToGrid w:val="0"/>
          <w:spacing w:val="-4"/>
        </w:rPr>
      </w:pPr>
      <w:r w:rsidRPr="00127B1B">
        <w:rPr>
          <w:rFonts w:ascii="Times New Roman" w:eastAsia="Times New Roman" w:hAnsi="Times New Roman" w:cs="Times New Roman"/>
          <w:snapToGrid w:val="0"/>
          <w:spacing w:val="-4"/>
        </w:rPr>
        <w:t>1) строительства на земельном участке, предоставленном для ведения садоводства, дачного хозяйства;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lastRenderedPageBreak/>
        <w:t>2) строительства, реконструкции объектов, не являющихся объектами капитального строительства (киосков, навесов и других);</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3) строительства на земельном участке строений и сооружений вспомогательного использования;</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14. Застройщик в течение десяти дней со дня  получения разрешения на строительство обязан безвозмездно передать в уполномоченный орган, или иной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может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rPr>
        <w:t xml:space="preserve">17. </w:t>
      </w:r>
      <w:r w:rsidRPr="00127B1B">
        <w:rPr>
          <w:rFonts w:ascii="Times New Roman" w:eastAsia="Times New Roman" w:hAnsi="Times New Roman" w:cs="Times New Roman"/>
          <w:snapToGrid w:val="0"/>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17. Строительство, реконструкция, капитальный ремонт</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Смоленской области (далее также - органы государственного строительного надзора) извещение о начале таких работ, к которому прилагаются следующие документы:</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1) копия разрешения на строительство;</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2) проектная документация в объеме, необходимом для осуществления соответствующего этапа строительства;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spacing w:val="-2"/>
        </w:rPr>
      </w:pPr>
      <w:r w:rsidRPr="00127B1B">
        <w:rPr>
          <w:rFonts w:ascii="Times New Roman" w:eastAsia="Times New Roman" w:hAnsi="Times New Roman" w:cs="Times New Roman"/>
          <w:snapToGrid w:val="0"/>
          <w:spacing w:val="-2"/>
        </w:rPr>
        <w:t>3) копия документа о вынесении на местность линий отступа от красных линий (разбивочный чертеж);</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4) общий и специальные журналы, в которых ведется учет выполнения работ.</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lastRenderedPageBreak/>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snapToGrid w:val="0"/>
          <w:spacing w:val="-2"/>
        </w:rPr>
      </w:pPr>
      <w:r w:rsidRPr="00127B1B">
        <w:rPr>
          <w:rFonts w:ascii="Times New Roman" w:eastAsia="Times New Roman" w:hAnsi="Times New Roman" w:cs="Times New Roman"/>
          <w:snapToGrid w:val="0"/>
          <w:spacing w:val="-2"/>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b/>
          <w:snapToGrid w:val="0"/>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b/>
          <w:snapToGrid w:val="0"/>
        </w:rPr>
      </w:pPr>
      <w:r w:rsidRPr="00127B1B">
        <w:rPr>
          <w:rFonts w:ascii="Times New Roman" w:eastAsia="Times New Roman" w:hAnsi="Times New Roman" w:cs="Times New Roman"/>
          <w:b/>
          <w:snapToGrid w:val="0"/>
        </w:rPr>
        <w:t>Статья 18. Контроль в процессе строительства.</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b/>
          <w:snapToGrid w:val="0"/>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1. В процессе строительства, реконструкции, капитального ремонта проводится:</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snapToGrid w:val="0"/>
          <w:spacing w:val="-2"/>
        </w:rPr>
      </w:pPr>
      <w:r w:rsidRPr="00127B1B">
        <w:rPr>
          <w:rFonts w:ascii="Times New Roman" w:eastAsia="Times New Roman" w:hAnsi="Times New Roman" w:cs="Times New Roman"/>
          <w:snapToGrid w:val="0"/>
          <w:spacing w:val="-2"/>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2.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spacing w:val="-4"/>
        </w:rPr>
      </w:pPr>
      <w:r w:rsidRPr="00127B1B">
        <w:rPr>
          <w:rFonts w:ascii="Times New Roman" w:eastAsia="Times New Roman" w:hAnsi="Times New Roman" w:cs="Times New Roman"/>
          <w:snapToGrid w:val="0"/>
          <w:spacing w:val="-4"/>
        </w:rPr>
        <w:t>В границах государственный строительный надзор осуществляется:</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уполномоченным федеральным органом исполнительной власти,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уполномоченным органом исполнительной власти Смоленской области.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lastRenderedPageBreak/>
        <w:t xml:space="preserve">Государственный строительный надзор осуществляется органом исполнительной власти Смоленской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3.  Лицо, осуществляющее строительство,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документации, необходимой в соответствии с действующим законодательством при проведении государственного строительного надзора и строительного контроля.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spacing w:val="-2"/>
        </w:rPr>
      </w:pPr>
      <w:r w:rsidRPr="00127B1B">
        <w:rPr>
          <w:rFonts w:ascii="Times New Roman" w:eastAsia="Times New Roman" w:hAnsi="Times New Roman" w:cs="Times New Roman"/>
          <w:snapToGrid w:val="0"/>
          <w:spacing w:val="-2"/>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w:t>
      </w:r>
      <w:r w:rsidRPr="00127B1B">
        <w:rPr>
          <w:rFonts w:ascii="Times New Roman" w:eastAsia="Times New Roman" w:hAnsi="Times New Roman" w:cs="Times New Roman"/>
          <w:snapToGrid w:val="0"/>
        </w:rPr>
        <w:lastRenderedPageBreak/>
        <w:t>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127B1B" w:rsidRPr="00127B1B" w:rsidRDefault="00127B1B" w:rsidP="00127B1B">
      <w:pPr>
        <w:spacing w:after="0" w:line="238" w:lineRule="auto"/>
        <w:ind w:firstLine="567"/>
        <w:jc w:val="both"/>
        <w:rPr>
          <w:rFonts w:ascii="Times New Roman" w:eastAsia="Times New Roman" w:hAnsi="Times New Roman" w:cs="Times New Roman"/>
          <w:snapToGrid w:val="0"/>
          <w:spacing w:val="-2"/>
        </w:rPr>
      </w:pPr>
      <w:r w:rsidRPr="00127B1B">
        <w:rPr>
          <w:rFonts w:ascii="Times New Roman" w:eastAsia="Times New Roman" w:hAnsi="Times New Roman" w:cs="Times New Roman"/>
          <w:snapToGrid w:val="0"/>
          <w:spacing w:val="-2"/>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27B1B" w:rsidRPr="00127B1B" w:rsidRDefault="00127B1B" w:rsidP="00127B1B">
      <w:pPr>
        <w:spacing w:after="0" w:line="238" w:lineRule="auto"/>
        <w:ind w:firstLine="567"/>
        <w:jc w:val="both"/>
        <w:rPr>
          <w:rFonts w:ascii="Times New Roman" w:eastAsia="Times New Roman" w:hAnsi="Times New Roman" w:cs="Times New Roman"/>
          <w:snapToGrid w:val="0"/>
          <w:spacing w:val="-4"/>
        </w:rPr>
      </w:pPr>
      <w:r w:rsidRPr="00127B1B">
        <w:rPr>
          <w:rFonts w:ascii="Times New Roman" w:eastAsia="Times New Roman" w:hAnsi="Times New Roman" w:cs="Times New Roman"/>
          <w:snapToGrid w:val="0"/>
          <w:spacing w:val="-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127B1B" w:rsidRPr="00127B1B" w:rsidRDefault="00127B1B" w:rsidP="00127B1B">
      <w:pPr>
        <w:tabs>
          <w:tab w:val="left" w:pos="720"/>
        </w:tabs>
        <w:spacing w:after="0" w:line="240" w:lineRule="auto"/>
        <w:ind w:right="21"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26"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19. Разрешение на ввод объекта капитального строительства в эксплуатацию</w:t>
      </w:r>
    </w:p>
    <w:p w:rsidR="00127B1B" w:rsidRPr="00127B1B" w:rsidRDefault="00127B1B" w:rsidP="00127B1B">
      <w:pPr>
        <w:shd w:val="clear" w:color="auto" w:fill="FFFFFF"/>
        <w:spacing w:after="0" w:line="226" w:lineRule="auto"/>
        <w:ind w:firstLine="567"/>
        <w:jc w:val="both"/>
        <w:rPr>
          <w:rFonts w:ascii="Times New Roman" w:eastAsia="Times New Roman" w:hAnsi="Times New Roman" w:cs="Times New Roman"/>
        </w:rPr>
      </w:pP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snapToGrid w:val="0"/>
        </w:rPr>
        <w:t xml:space="preserve">1. </w:t>
      </w:r>
      <w:r w:rsidRPr="00127B1B">
        <w:rPr>
          <w:rFonts w:ascii="Times New Roman" w:eastAsia="Times New Roman" w:hAnsi="Times New Roman" w:cs="Times New Roman"/>
        </w:rPr>
        <w:t>По завершении работ, предусмотренных договором и проектной документацией, подрядчик передает застройщику (заказчику) следующие документы:</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оформленный в соответствии с установленными требованиями акт приемки объекта, подписанный подрядчиком; </w:t>
      </w:r>
    </w:p>
    <w:p w:rsidR="00127B1B" w:rsidRPr="00127B1B" w:rsidRDefault="00127B1B" w:rsidP="00127B1B">
      <w:pPr>
        <w:tabs>
          <w:tab w:val="left" w:pos="9673"/>
        </w:tabs>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127B1B" w:rsidRPr="00127B1B" w:rsidRDefault="00127B1B" w:rsidP="00127B1B">
      <w:pPr>
        <w:tabs>
          <w:tab w:val="left" w:pos="9673"/>
        </w:tabs>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паспорта качества, другие документы о качестве, сертификаты (в том числе пожарные),</w:t>
      </w:r>
      <w:r w:rsidRPr="00127B1B">
        <w:rPr>
          <w:rFonts w:ascii="Times New Roman" w:eastAsia="Times New Roman" w:hAnsi="Times New Roman" w:cs="Times New Roman"/>
          <w:color w:val="000000"/>
        </w:rPr>
        <w:t>санитарно-эпидемиологические заключения</w:t>
      </w:r>
      <w:r w:rsidRPr="00127B1B">
        <w:rPr>
          <w:rFonts w:ascii="Times New Roman" w:eastAsia="Times New Roman" w:hAnsi="Times New Roman" w:cs="Times New Roman"/>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паспорта на установленное оборудование;</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127B1B" w:rsidRPr="00127B1B" w:rsidRDefault="00127B1B" w:rsidP="00127B1B">
      <w:pPr>
        <w:spacing w:after="0" w:line="226"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rPr>
        <w:t>журнал авторского надзора представителей организации, подготовившей проектную документацию - в случае ведения такого журнала;</w:t>
      </w:r>
    </w:p>
    <w:p w:rsidR="00127B1B" w:rsidRPr="00127B1B" w:rsidRDefault="00127B1B" w:rsidP="00127B1B">
      <w:pPr>
        <w:spacing w:after="0" w:line="226"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предписания (акты) органов государственного строительного надзора и документы, свидетельствующие об их исполнении;</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иные предусмотренные законодательством и договором документы.</w:t>
      </w:r>
    </w:p>
    <w:p w:rsidR="00127B1B" w:rsidRPr="00127B1B" w:rsidRDefault="00127B1B" w:rsidP="00127B1B">
      <w:pPr>
        <w:spacing w:after="0" w:line="226"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2. </w:t>
      </w:r>
      <w:r w:rsidRPr="00127B1B">
        <w:rPr>
          <w:rFonts w:ascii="Times New Roman" w:eastAsia="Times New Roman" w:hAnsi="Times New Roman" w:cs="Times New Roman"/>
        </w:rPr>
        <w:t>Застройщик (заказчик):</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проверяет комплектность и правильность оформления представленных подрядчиком документов;</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127B1B" w:rsidRPr="00127B1B" w:rsidRDefault="00127B1B" w:rsidP="00127B1B">
      <w:pPr>
        <w:spacing w:after="0" w:line="226"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127B1B" w:rsidRPr="00127B1B" w:rsidRDefault="00127B1B" w:rsidP="00127B1B">
      <w:pPr>
        <w:spacing w:after="0" w:line="226"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3. После подписания акта приемки застройщик или уполномоченное им лицо направляет в уполномоченный орган, иной орган, выдавший разрешение на строительство, заявление о выдаче </w:t>
      </w:r>
      <w:r w:rsidRPr="00127B1B">
        <w:rPr>
          <w:rFonts w:ascii="Times New Roman" w:eastAsia="Times New Roman" w:hAnsi="Times New Roman" w:cs="Times New Roman"/>
          <w:snapToGrid w:val="0"/>
        </w:rPr>
        <w:t>разрешения на ввод объекта в эксплуатацию</w:t>
      </w:r>
      <w:r w:rsidRPr="00127B1B">
        <w:rPr>
          <w:rFonts w:ascii="Times New Roman" w:eastAsia="Times New Roman" w:hAnsi="Times New Roman" w:cs="Times New Roman"/>
        </w:rPr>
        <w:t xml:space="preserve">. </w:t>
      </w:r>
    </w:p>
    <w:p w:rsidR="00127B1B" w:rsidRPr="00127B1B" w:rsidRDefault="00127B1B" w:rsidP="00127B1B">
      <w:pPr>
        <w:spacing w:after="0" w:line="226"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4. В соответствии с частью 3 статьи 55 Градостроительного кодекса Российской Федерации к заявлению о выдаче </w:t>
      </w:r>
      <w:r w:rsidRPr="00127B1B">
        <w:rPr>
          <w:rFonts w:ascii="Times New Roman" w:eastAsia="Times New Roman" w:hAnsi="Times New Roman" w:cs="Times New Roman"/>
          <w:snapToGrid w:val="0"/>
        </w:rPr>
        <w:t xml:space="preserve">разрешения на ввод объекта в эксплуатацию </w:t>
      </w:r>
      <w:r w:rsidRPr="00127B1B">
        <w:rPr>
          <w:rFonts w:ascii="Times New Roman" w:eastAsia="Times New Roman" w:hAnsi="Times New Roman" w:cs="Times New Roman"/>
        </w:rPr>
        <w:t>прилагаются следующие документы:</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правоустанавливающие документы на земельный участок;</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градостроительный план земельного участка;</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3) разрешение на строительство;</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5. Уполномоченный орган,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6. Основанием для принятия решения об отказе в выдаче </w:t>
      </w:r>
      <w:r w:rsidRPr="00127B1B">
        <w:rPr>
          <w:rFonts w:ascii="Times New Roman" w:eastAsia="Times New Roman" w:hAnsi="Times New Roman" w:cs="Times New Roman"/>
          <w:snapToGrid w:val="0"/>
        </w:rPr>
        <w:t xml:space="preserve">разрешения на ввод объекта в эксплуатацию </w:t>
      </w:r>
      <w:r w:rsidRPr="00127B1B">
        <w:rPr>
          <w:rFonts w:ascii="Times New Roman" w:eastAsia="Times New Roman" w:hAnsi="Times New Roman" w:cs="Times New Roman"/>
        </w:rPr>
        <w:t>является:</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snapToGrid w:val="0"/>
        </w:rPr>
        <w:t>отсутствие документов, указанных в  части 4 настоящей статьи</w:t>
      </w:r>
      <w:r w:rsidRPr="00127B1B">
        <w:rPr>
          <w:rFonts w:ascii="Times New Roman" w:eastAsia="Times New Roman" w:hAnsi="Times New Roman" w:cs="Times New Roman"/>
        </w:rPr>
        <w:t>;</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несоответствие объекта капитального строительства требованиям градостроительного плана земельного участка;</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несоответствие объекта капитального строительства требованиям, установленным в разрешении на строительство;</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127B1B" w:rsidRPr="00127B1B" w:rsidRDefault="00127B1B" w:rsidP="00127B1B">
      <w:pPr>
        <w:spacing w:after="0" w:line="226" w:lineRule="auto"/>
        <w:ind w:firstLine="567"/>
        <w:jc w:val="both"/>
        <w:rPr>
          <w:rFonts w:ascii="Times New Roman" w:eastAsia="Times New Roman" w:hAnsi="Times New Roman" w:cs="Times New Roman"/>
          <w:spacing w:val="-3"/>
        </w:rPr>
      </w:pPr>
      <w:r w:rsidRPr="00127B1B">
        <w:rPr>
          <w:rFonts w:ascii="Times New Roman" w:eastAsia="Times New Roman" w:hAnsi="Times New Roman" w:cs="Times New Roman"/>
          <w:spacing w:val="-3"/>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7. Решение об отказе в выдаче </w:t>
      </w:r>
      <w:r w:rsidRPr="00127B1B">
        <w:rPr>
          <w:rFonts w:ascii="Times New Roman" w:eastAsia="Times New Roman" w:hAnsi="Times New Roman" w:cs="Times New Roman"/>
          <w:snapToGrid w:val="0"/>
        </w:rPr>
        <w:t xml:space="preserve">разрешения на ввод объекта в эксплуатацию </w:t>
      </w:r>
      <w:r w:rsidRPr="00127B1B">
        <w:rPr>
          <w:rFonts w:ascii="Times New Roman" w:eastAsia="Times New Roman" w:hAnsi="Times New Roman" w:cs="Times New Roman"/>
        </w:rPr>
        <w:t>может быть оспорено в судебном порядке.</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27B1B" w:rsidRPr="00127B1B" w:rsidRDefault="00127B1B" w:rsidP="00127B1B">
      <w:pPr>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127B1B" w:rsidRPr="00127B1B" w:rsidRDefault="00127B1B" w:rsidP="00127B1B">
      <w:pPr>
        <w:shd w:val="clear" w:color="auto" w:fill="FFFFFF"/>
        <w:spacing w:after="0" w:line="226"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9. Форма разрешения на ввод объекта в эксплуатацию устанавливается Правительством Российской Федерации.</w:t>
      </w:r>
    </w:p>
    <w:p w:rsidR="00127B1B" w:rsidRPr="00127B1B" w:rsidRDefault="00127B1B" w:rsidP="00127B1B">
      <w:pPr>
        <w:shd w:val="clear" w:color="auto" w:fill="FFFFFF"/>
        <w:tabs>
          <w:tab w:val="left" w:leader="dot" w:pos="8561"/>
        </w:tabs>
        <w:spacing w:after="0" w:line="238"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561"/>
        </w:tabs>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РАЗДЕЛ 2. Изменение видов разрешенного использования земельного участка и объектов капитального строительства.</w:t>
      </w:r>
    </w:p>
    <w:p w:rsidR="00127B1B" w:rsidRPr="00127B1B" w:rsidRDefault="00127B1B" w:rsidP="00127B1B">
      <w:pPr>
        <w:shd w:val="clear" w:color="auto" w:fill="FFFFFF"/>
        <w:tabs>
          <w:tab w:val="left" w:leader="dot" w:pos="8561"/>
        </w:tabs>
        <w:spacing w:after="0" w:line="238" w:lineRule="auto"/>
        <w:ind w:firstLine="567"/>
        <w:jc w:val="both"/>
        <w:rPr>
          <w:rFonts w:ascii="Times New Roman" w:eastAsia="Times New Roman" w:hAnsi="Times New Roman" w:cs="Times New Roman"/>
          <w:b/>
          <w:bCs/>
          <w:sz w:val="32"/>
          <w:szCs w:val="32"/>
        </w:rPr>
      </w:pPr>
    </w:p>
    <w:p w:rsidR="00127B1B" w:rsidRPr="00127B1B" w:rsidRDefault="00127B1B" w:rsidP="00127B1B">
      <w:pPr>
        <w:shd w:val="clear" w:color="auto" w:fill="FFFFFF"/>
        <w:spacing w:before="60"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20.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27B1B" w:rsidRPr="00127B1B" w:rsidRDefault="00127B1B" w:rsidP="00127B1B">
      <w:pPr>
        <w:shd w:val="clear" w:color="auto" w:fill="FFFFFF"/>
        <w:spacing w:before="60" w:after="0" w:line="238" w:lineRule="auto"/>
        <w:ind w:firstLine="567"/>
        <w:jc w:val="both"/>
        <w:rPr>
          <w:rFonts w:ascii="Times New Roman" w:eastAsia="Times New Roman" w:hAnsi="Times New Roman" w:cs="Times New Roman"/>
          <w:sz w:val="28"/>
          <w:szCs w:val="28"/>
        </w:rPr>
      </w:pP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правовыми актами главы </w:t>
      </w:r>
      <w:r w:rsidRPr="00127B1B">
        <w:rPr>
          <w:rFonts w:ascii="Times New Roman" w:eastAsia="Times New Roman" w:hAnsi="Times New Roman" w:cs="Times New Roman"/>
        </w:rPr>
        <w:t>поселения.</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В случаях, указанных в пункте 3 статьи 13 настоящих правил,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необходимо разрешение на строительство.</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Российской Федерации.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3. Правом на изменение одного вида на другой вид разрешенного использования земельных участков и иных объектов недвижимости обладают:</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собственники земельных участков, являющиеся одновременно собственниками расположенных на этих участках зданий, строений, сооружений;</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собственники зданий, строений, сооружений, владеющие земельными участками на праве аренды;</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lastRenderedPageBreak/>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127B1B" w:rsidRPr="00127B1B" w:rsidRDefault="00127B1B" w:rsidP="00127B1B">
      <w:pPr>
        <w:spacing w:after="0" w:line="238" w:lineRule="auto"/>
        <w:ind w:firstLine="567"/>
        <w:jc w:val="both"/>
        <w:rPr>
          <w:rFonts w:ascii="Times New Roman" w:eastAsia="Times New Roman" w:hAnsi="Times New Roman" w:cs="Times New Roman"/>
          <w:snapToGrid w:val="0"/>
          <w:spacing w:val="-2"/>
        </w:rPr>
      </w:pPr>
      <w:r w:rsidRPr="00127B1B">
        <w:rPr>
          <w:rFonts w:ascii="Times New Roman" w:eastAsia="Times New Roman" w:hAnsi="Times New Roman" w:cs="Times New Roman"/>
          <w:snapToGrid w:val="0"/>
          <w:spacing w:val="-2"/>
        </w:rPr>
        <w:t>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собственники квартир в многоквартирных домах – в случаях, когда одновременно соблюдаются требования законодательства и нормативные условия, предусмотренные настоящими Правилами и техническими регламентами безопасности.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уполномоченного органа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5.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Start w:id="1" w:name="_Toc131782774"/>
      <w:bookmarkStart w:id="2" w:name="_Toc131783723"/>
      <w:bookmarkStart w:id="3" w:name="_Toc131784548"/>
      <w:bookmarkStart w:id="4" w:name="_Toc147731913"/>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b/>
          <w:bCs/>
          <w:highlight w:val="yellow"/>
        </w:rPr>
      </w:pPr>
      <w:r w:rsidRPr="00127B1B">
        <w:rPr>
          <w:rFonts w:ascii="Times New Roman" w:eastAsia="Times New Roman" w:hAnsi="Times New Roman" w:cs="Times New Roman"/>
          <w:b/>
          <w:bCs/>
        </w:rPr>
        <w:t xml:space="preserve">Статья 21. Предоставление разрешений на условно разрешенный вид использования земельного участка или объекта капитального строительства </w:t>
      </w:r>
    </w:p>
    <w:bookmarkEnd w:id="1"/>
    <w:bookmarkEnd w:id="2"/>
    <w:bookmarkEnd w:id="3"/>
    <w:bookmarkEnd w:id="4"/>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highlight w:val="yellow"/>
        </w:rPr>
      </w:pP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2. Разрешение на условно разрешенный вид использования может предоставляться:</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на стадии подготовки проектной документации, до получения разрешения на строительство;</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в процессе использования земельных участков, иных объектов недвижимости, когда правообладатели планируют изменить их назначение.</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Физические, юридические лица, заинтересованные в получение разрешения на условно разрешенный вид использования, обращаются в орган, уполномоченный в области архитектуры и градостроительства администрации  поселенияс соответствующим заявлением.</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3. В заявлении  указывается: </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w:t>
      </w:r>
      <w:r w:rsidRPr="00127B1B">
        <w:rPr>
          <w:rFonts w:ascii="Times New Roman" w:eastAsia="Times New Roman" w:hAnsi="Times New Roman" w:cs="Times New Roman"/>
        </w:rPr>
        <w:lastRenderedPageBreak/>
        <w:t>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spacing w:val="-4"/>
        </w:rPr>
      </w:pPr>
      <w:r w:rsidRPr="00127B1B">
        <w:rPr>
          <w:rFonts w:ascii="Times New Roman" w:eastAsia="Times New Roman" w:hAnsi="Times New Roman" w:cs="Times New Roman"/>
          <w:spacing w:val="-4"/>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4. При получении заявления, орган, уполномоченный в области градостроительной деятельности  администрации </w:t>
      </w:r>
      <w:r w:rsidRPr="00127B1B">
        <w:rPr>
          <w:rFonts w:ascii="Times New Roman" w:eastAsia="Times New Roman" w:hAnsi="Times New Roman" w:cs="Times New Roman"/>
          <w:spacing w:val="-3"/>
        </w:rPr>
        <w:t>поселения</w:t>
      </w:r>
      <w:r w:rsidRPr="00127B1B">
        <w:rPr>
          <w:rFonts w:ascii="Times New Roman" w:eastAsia="Times New Roman" w:hAnsi="Times New Roman" w:cs="Times New Roman"/>
        </w:rPr>
        <w:t xml:space="preserve">: </w:t>
      </w:r>
    </w:p>
    <w:p w:rsidR="00127B1B" w:rsidRPr="00127B1B" w:rsidRDefault="00127B1B" w:rsidP="00127B1B">
      <w:pPr>
        <w:spacing w:after="0" w:line="238" w:lineRule="auto"/>
        <w:ind w:firstLine="567"/>
        <w:jc w:val="both"/>
        <w:rPr>
          <w:rFonts w:ascii="Times New Roman" w:eastAsia="Times New Roman" w:hAnsi="Times New Roman" w:cs="Times New Roman"/>
          <w:spacing w:val="-4"/>
        </w:rPr>
      </w:pPr>
      <w:r w:rsidRPr="00127B1B">
        <w:rPr>
          <w:rFonts w:ascii="Times New Roman" w:eastAsia="Times New Roman" w:hAnsi="Times New Roman" w:cs="Times New Roman"/>
          <w:spacing w:val="-4"/>
        </w:rPr>
        <w:t>регистрирует заявление при соответствии документов требованиям  предусмотренным пунктом 3 настоящей статьи;</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spacing w:val="-5"/>
        </w:rPr>
      </w:pPr>
      <w:r w:rsidRPr="00127B1B">
        <w:rPr>
          <w:rFonts w:ascii="Times New Roman" w:eastAsia="Times New Roman" w:hAnsi="Times New Roman" w:cs="Times New Roman"/>
          <w:spacing w:val="-5"/>
        </w:rPr>
        <w:t>готовит заключение по предмету запроса в срок не более четырнадцати дней со дня регистрации заявления;</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запрашивает письменные заключения в течение трех дней после регистрации заявления по предмету запроса от:уполномоченных государственного и муниципального органов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соответствующий земельный участок расположен в границах зон, выделенных на Карте зон с особыми условиями использования территорий по экологическим условиям и нормативному режиму хозяйственной деятельности. </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5. Основаниями для составления письменных заключений являются:</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соответствие намерений заявителя настоящим Правилам;</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соблюдение прав владельцев смежно расположенных объектов недвижимости, иных физических и юридических лиц.</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spacing w:val="-4"/>
        </w:rPr>
      </w:pPr>
      <w:r w:rsidRPr="00127B1B">
        <w:rPr>
          <w:rFonts w:ascii="Times New Roman" w:eastAsia="Times New Roman" w:hAnsi="Times New Roman" w:cs="Times New Roman"/>
          <w:spacing w:val="-4"/>
        </w:rPr>
        <w:t>Письменные заключения указанных уполномоченных органов предоставляются в орган, уполномоченный в области архитектуры и градостроительства  администрации, в течение десяти дней со дня поступления запроса.</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6. Вопрос о предоставлении разрешения на условно разрешенный вид использования подлежит обсуждению на публичных слушаниях. Публичные слушания проводятся не позднее чем через месяц с момента подачи соответствующего заявления в порядке и сроки, определенные Градостроительным кодексом  РФ и настоящей статьей. </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7. Комиссия подготавливает и направляет главе поселения рекомендации по результатам рассмотрения письменных заключений и публичных слушаний не позднее семи дней после их проведения. Комиссия обеспечивает персональное оповещение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и правообладателей помещений, являющихся частью объекта капитального строительства, применительно к которому запрашивается данное разрешение. </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8. 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семи дней со дня поступления рекомендаций Комиссии по землепользованию и застройке и подлежит опубликованию в установленном порядке и размещению на официальном сайте в сети «Интернет».</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Решение о предоставлении разрешения на условно разрешенный вид использования или об отказе в предоставлении такового должно быть принято в срок, не превышающий двух месяцев со дня подачи заявления, за исключением случаев, когда с заявителем достигнута договоренность об ином сроке.</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b/>
          <w:bCs/>
          <w:highlight w:val="yellow"/>
        </w:rPr>
      </w:pPr>
      <w:r w:rsidRPr="00127B1B">
        <w:rPr>
          <w:rFonts w:ascii="Times New Roman" w:eastAsia="Times New Roman" w:hAnsi="Times New Roman" w:cs="Times New Roman"/>
          <w:b/>
          <w:bCs/>
        </w:rPr>
        <w:t xml:space="preserve">Статья 22. Предоставление разрешений на отклонение от предельных параметров разрешенного строительства, реконструкции объектов капитального строительства </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highlight w:val="yellow"/>
        </w:rPr>
      </w:pP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spacing w:val="-3"/>
        </w:rPr>
      </w:pPr>
      <w:r w:rsidRPr="00127B1B">
        <w:rPr>
          <w:rFonts w:ascii="Times New Roman" w:eastAsia="Times New Roman" w:hAnsi="Times New Roman" w:cs="Times New Roman"/>
          <w:spacing w:val="-3"/>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spacing w:val="-6"/>
        </w:rPr>
      </w:pPr>
      <w:r w:rsidRPr="00127B1B">
        <w:rPr>
          <w:rFonts w:ascii="Times New Roman" w:eastAsia="Times New Roman" w:hAnsi="Times New Roman" w:cs="Times New Roman"/>
          <w:spacing w:val="-6"/>
        </w:rPr>
        <w:t>соответствуют требованиям технических регламентов,требованиям охраны объектов культурного наследия;</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являются необходимыми для эффективного использования земельного участка;</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не ущемляют права владельцев смежных земельных участков, других объектов недвижимости.</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Публичные слушания проводятся не позднее чем через месяц с момента подачи соответствующего заявления в порядке и сроки, определенные Градостроительным кодексом  РФ. </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 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Комиссия подготавливает и направляет главе рекомендации по результатам рассмотрения письменных заключений и публичных слушаний не позднее семи дней после их проведения.</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r w:rsidRPr="00127B1B">
        <w:rPr>
          <w:rFonts w:ascii="Times New Roman" w:eastAsia="Times New Roman" w:hAnsi="Times New Roman" w:cs="Times New Roman"/>
        </w:rPr>
        <w:t>5. Решение о предоставлении разрешения на отклонение от предельных параметров разрешенного строительства, реконструкции принимается главе в течение семи дней со дня поступления рекомендаций Комиссии по землепользованию и застройке и подлежит опубликованию в установленном порядке и размещению на официальном сайте в сети «Интернет».</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spacing w:val="-4"/>
        </w:rPr>
      </w:pPr>
      <w:r w:rsidRPr="00127B1B">
        <w:rPr>
          <w:rFonts w:ascii="Times New Roman" w:eastAsia="Times New Roman" w:hAnsi="Times New Roman" w:cs="Times New Roman"/>
          <w:spacing w:val="-4"/>
        </w:rPr>
        <w:t>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127B1B" w:rsidRPr="00127B1B" w:rsidRDefault="00127B1B" w:rsidP="00127B1B">
      <w:pPr>
        <w:tabs>
          <w:tab w:val="left" w:pos="990"/>
        </w:tabs>
        <w:spacing w:after="0" w:line="238" w:lineRule="auto"/>
        <w:ind w:left="22" w:firstLine="567"/>
        <w:jc w:val="both"/>
        <w:rPr>
          <w:rFonts w:ascii="Times New Roman" w:eastAsia="Times New Roman" w:hAnsi="Times New Roman" w:cs="Times New Roman"/>
        </w:rPr>
      </w:pPr>
    </w:p>
    <w:p w:rsidR="00127B1B" w:rsidRPr="00127B1B" w:rsidRDefault="00127B1B" w:rsidP="00127B1B">
      <w:pPr>
        <w:shd w:val="clear" w:color="auto" w:fill="FFFFFF"/>
        <w:tabs>
          <w:tab w:val="left" w:leader="dot" w:pos="8080"/>
        </w:tabs>
        <w:spacing w:after="0" w:line="238" w:lineRule="auto"/>
        <w:ind w:right="-2"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РАЗДЕЛ  3. ПОДГОТОВКА ДОКУМЕНТАЦИИ ПО ПЛАНИРОВКЕ ТЕРРИТОРИИ.</w:t>
      </w:r>
    </w:p>
    <w:p w:rsidR="00127B1B" w:rsidRPr="00127B1B" w:rsidRDefault="00127B1B" w:rsidP="00127B1B">
      <w:pPr>
        <w:shd w:val="clear" w:color="auto" w:fill="FFFFFF"/>
        <w:tabs>
          <w:tab w:val="left" w:leader="dot" w:pos="8640"/>
        </w:tabs>
        <w:spacing w:after="0" w:line="238" w:lineRule="auto"/>
        <w:ind w:right="827"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b/>
          <w:bCs/>
          <w:spacing w:val="-6"/>
        </w:rPr>
      </w:pPr>
      <w:r w:rsidRPr="00127B1B">
        <w:rPr>
          <w:rFonts w:ascii="Times New Roman" w:eastAsia="Times New Roman" w:hAnsi="Times New Roman" w:cs="Times New Roman"/>
          <w:b/>
          <w:bCs/>
          <w:spacing w:val="-6"/>
        </w:rPr>
        <w:t>Глава 3.1. Градостроительная подготовка земельных участков посредством планировки территории</w:t>
      </w:r>
    </w:p>
    <w:p w:rsidR="00127B1B" w:rsidRPr="00127B1B" w:rsidRDefault="00127B1B" w:rsidP="00127B1B">
      <w:pPr>
        <w:shd w:val="clear" w:color="auto" w:fill="FFFFFF"/>
        <w:tabs>
          <w:tab w:val="left" w:leader="dot" w:pos="8640"/>
        </w:tabs>
        <w:spacing w:after="0" w:line="238" w:lineRule="auto"/>
        <w:ind w:right="827" w:firstLine="567"/>
        <w:jc w:val="both"/>
        <w:rPr>
          <w:rFonts w:ascii="Times New Roman" w:eastAsia="Times New Roman" w:hAnsi="Times New Roman" w:cs="Times New Roman"/>
          <w:b/>
          <w:bCs/>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23. Общие положения о подготовке документации по планировке территории</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pos="76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Смоленской области, настоящими Правилами.</w:t>
      </w:r>
    </w:p>
    <w:p w:rsidR="00127B1B" w:rsidRPr="00127B1B" w:rsidRDefault="00127B1B" w:rsidP="00127B1B">
      <w:pPr>
        <w:shd w:val="clear" w:color="auto" w:fill="FFFFFF"/>
        <w:tabs>
          <w:tab w:val="left" w:pos="785"/>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127B1B" w:rsidRPr="00127B1B" w:rsidRDefault="00127B1B" w:rsidP="00127B1B">
      <w:pPr>
        <w:shd w:val="clear" w:color="auto" w:fill="FFFFFF"/>
        <w:tabs>
          <w:tab w:val="left" w:pos="785"/>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проектов планировки без проектов межевания в их составе;</w:t>
      </w:r>
    </w:p>
    <w:p w:rsidR="00127B1B" w:rsidRPr="00127B1B" w:rsidRDefault="00127B1B" w:rsidP="00127B1B">
      <w:pPr>
        <w:shd w:val="clear" w:color="auto" w:fill="FFFFFF"/>
        <w:tabs>
          <w:tab w:val="left" w:pos="785"/>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проектов планировки с проектами межевания в их составе;</w:t>
      </w:r>
    </w:p>
    <w:p w:rsidR="00127B1B" w:rsidRPr="00127B1B" w:rsidRDefault="00127B1B" w:rsidP="00127B1B">
      <w:pPr>
        <w:shd w:val="clear" w:color="auto" w:fill="FFFFFF"/>
        <w:tabs>
          <w:tab w:val="left" w:pos="785"/>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127B1B" w:rsidRPr="00127B1B" w:rsidRDefault="00127B1B" w:rsidP="00127B1B">
      <w:pPr>
        <w:shd w:val="clear" w:color="auto" w:fill="FFFFFF"/>
        <w:tabs>
          <w:tab w:val="left" w:pos="785"/>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градостроительных планов земельных участков как самостоятельных документов (вне состава проектов межевания).</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3. Решения о разработке того или иного вида документации по планировке территории применительно к различным случаям принимаются уполномоченным органом в области </w:t>
      </w:r>
      <w:r w:rsidRPr="00127B1B">
        <w:rPr>
          <w:rFonts w:ascii="Times New Roman" w:eastAsia="Times New Roman" w:hAnsi="Times New Roman" w:cs="Times New Roman"/>
        </w:rPr>
        <w:lastRenderedPageBreak/>
        <w:t>градостроительной деятельности с учетом характеристик планируемого развития конкретной территории, а также следующих особенностей:</w:t>
      </w:r>
    </w:p>
    <w:p w:rsidR="00127B1B" w:rsidRPr="00127B1B" w:rsidRDefault="00127B1B" w:rsidP="00127B1B">
      <w:pPr>
        <w:shd w:val="clear" w:color="auto" w:fill="FFFFFF"/>
        <w:tabs>
          <w:tab w:val="left" w:pos="76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или  изменить: </w:t>
      </w:r>
    </w:p>
    <w:p w:rsidR="00127B1B" w:rsidRPr="00127B1B" w:rsidRDefault="00127B1B" w:rsidP="00127B1B">
      <w:pPr>
        <w:shd w:val="clear" w:color="auto" w:fill="FFFFFF"/>
        <w:tabs>
          <w:tab w:val="left" w:pos="76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а) границы планировочных элементов территории (кварталов), </w:t>
      </w:r>
    </w:p>
    <w:p w:rsidR="00127B1B" w:rsidRPr="00127B1B" w:rsidRDefault="00127B1B" w:rsidP="00127B1B">
      <w:pPr>
        <w:shd w:val="clear" w:color="auto" w:fill="FFFFFF"/>
        <w:tabs>
          <w:tab w:val="left" w:pos="76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б) границы земельных участков общего пользования и линейных объектов без определения границ иных земельных участков; </w:t>
      </w:r>
    </w:p>
    <w:p w:rsidR="00127B1B" w:rsidRPr="00127B1B" w:rsidRDefault="00127B1B" w:rsidP="00127B1B">
      <w:pPr>
        <w:shd w:val="clear" w:color="auto" w:fill="FFFFFF"/>
        <w:tabs>
          <w:tab w:val="left" w:pos="76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в) границы зон действия публичных сервитутов для обеспечения проездов, проходов по соответствующей территории;</w:t>
      </w:r>
    </w:p>
    <w:p w:rsidR="00127B1B" w:rsidRPr="00127B1B" w:rsidRDefault="00127B1B" w:rsidP="00127B1B">
      <w:pPr>
        <w:shd w:val="clear" w:color="auto" w:fill="FFFFFF"/>
        <w:tabs>
          <w:tab w:val="left" w:pos="76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127B1B" w:rsidRPr="00127B1B" w:rsidRDefault="00127B1B" w:rsidP="00127B1B">
      <w:pPr>
        <w:shd w:val="clear" w:color="auto" w:fill="FFFFFF"/>
        <w:tabs>
          <w:tab w:val="left" w:pos="76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а) границы земельных участков, которые не являются земельными участками общего пользования, </w:t>
      </w:r>
    </w:p>
    <w:p w:rsidR="00127B1B" w:rsidRPr="00127B1B" w:rsidRDefault="00127B1B" w:rsidP="00127B1B">
      <w:pPr>
        <w:shd w:val="clear" w:color="auto" w:fill="FFFFFF"/>
        <w:tabs>
          <w:tab w:val="left" w:pos="76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б) границы зон действия публичных сервитутов, </w:t>
      </w:r>
    </w:p>
    <w:p w:rsidR="00127B1B" w:rsidRPr="00127B1B" w:rsidRDefault="00127B1B" w:rsidP="00127B1B">
      <w:pPr>
        <w:shd w:val="clear" w:color="auto" w:fill="FFFFFF"/>
        <w:tabs>
          <w:tab w:val="left" w:pos="76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в) границы зон планируемого размещения объектов капитального строительства для реализации государственных или муниципальных нужд,</w:t>
      </w:r>
    </w:p>
    <w:p w:rsidR="00127B1B" w:rsidRPr="00127B1B" w:rsidRDefault="00127B1B" w:rsidP="00127B1B">
      <w:pPr>
        <w:shd w:val="clear" w:color="auto" w:fill="FFFFFF"/>
        <w:tabs>
          <w:tab w:val="left" w:pos="76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г) подготовить градостроительные планы вновь образуемых, изменяемых земельных участков;</w:t>
      </w:r>
    </w:p>
    <w:p w:rsidR="00127B1B" w:rsidRPr="00127B1B" w:rsidRDefault="00127B1B" w:rsidP="00127B1B">
      <w:pPr>
        <w:shd w:val="clear" w:color="auto" w:fill="FFFFFF"/>
        <w:tabs>
          <w:tab w:val="left" w:pos="76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27B1B" w:rsidRPr="00127B1B" w:rsidRDefault="00127B1B" w:rsidP="00127B1B">
      <w:pPr>
        <w:shd w:val="clear" w:color="auto" w:fill="FFFFFF"/>
        <w:tabs>
          <w:tab w:val="left" w:pos="76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планируют осуществить строительство, реконструкцию на таких участках объектов капитального строительства.</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4. Состав, порядок подготовки, согласования, публичного обсуждения и утверждения документации по планировке территории определяется градостроительным законодательством.</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Посредством документации по планировке территории определяются:</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линии градостроительного регулирования, в том числе:</w:t>
      </w:r>
    </w:p>
    <w:p w:rsidR="00127B1B" w:rsidRPr="00127B1B" w:rsidRDefault="00127B1B" w:rsidP="00127B1B">
      <w:pPr>
        <w:shd w:val="clear" w:color="auto" w:fill="FFFFFF"/>
        <w:tabs>
          <w:tab w:val="left" w:pos="113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а) красные линии, ограничивающие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127B1B" w:rsidRPr="00127B1B" w:rsidRDefault="00127B1B" w:rsidP="00127B1B">
      <w:pPr>
        <w:shd w:val="clear" w:color="auto" w:fill="FFFFFF"/>
        <w:tabs>
          <w:tab w:val="left" w:pos="1249"/>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б) линии регулирования застройки, если они не определены градостроительными регламентами в составе настоящих Правил;</w:t>
      </w:r>
    </w:p>
    <w:p w:rsidR="00127B1B" w:rsidRPr="00127B1B" w:rsidRDefault="00127B1B" w:rsidP="00127B1B">
      <w:pPr>
        <w:shd w:val="clear" w:color="auto" w:fill="FFFFFF"/>
        <w:tabs>
          <w:tab w:val="left" w:pos="1123"/>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27B1B" w:rsidRPr="00127B1B" w:rsidRDefault="00127B1B" w:rsidP="00127B1B">
      <w:pPr>
        <w:shd w:val="clear" w:color="auto" w:fill="FFFFFF"/>
        <w:tabs>
          <w:tab w:val="left" w:pos="961"/>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127B1B">
        <w:rPr>
          <w:rFonts w:ascii="Times New Roman" w:eastAsia="Times New Roman" w:hAnsi="Times New Roman" w:cs="Times New Roman"/>
          <w:color w:val="000000"/>
        </w:rPr>
        <w:t>загрязнения окружающей среды</w:t>
      </w:r>
      <w:r w:rsidRPr="00127B1B">
        <w:rPr>
          <w:rFonts w:ascii="Times New Roman" w:eastAsia="Times New Roman" w:hAnsi="Times New Roman" w:cs="Times New Roman"/>
        </w:rPr>
        <w:t xml:space="preserve">; </w:t>
      </w:r>
    </w:p>
    <w:p w:rsidR="00127B1B" w:rsidRPr="00127B1B" w:rsidRDefault="00127B1B" w:rsidP="00127B1B">
      <w:pPr>
        <w:shd w:val="clear" w:color="auto" w:fill="FFFFFF"/>
        <w:tabs>
          <w:tab w:val="left" w:pos="961"/>
        </w:tabs>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д) границы земельных участков, которые планируется зарезервировать, в том числе путем выкупа, для муниципальных нужд, либо изъять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127B1B" w:rsidRPr="00127B1B" w:rsidRDefault="00127B1B" w:rsidP="00127B1B">
      <w:pPr>
        <w:shd w:val="clear" w:color="auto" w:fill="FFFFFF"/>
        <w:tabs>
          <w:tab w:val="left" w:pos="961"/>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е) границы земель, которые планируется предоставить физическим или юридическим лицам - при межевании свободных от застройки территорий;</w:t>
      </w:r>
    </w:p>
    <w:p w:rsidR="00127B1B" w:rsidRPr="00127B1B" w:rsidRDefault="00127B1B" w:rsidP="00127B1B">
      <w:pPr>
        <w:shd w:val="clear" w:color="auto" w:fill="FFFFFF"/>
        <w:tabs>
          <w:tab w:val="left" w:pos="1044"/>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ж) границы земельных участков на территориях существующей застройки, не разделенных на земельные участки;</w:t>
      </w:r>
    </w:p>
    <w:p w:rsidR="00127B1B" w:rsidRPr="00127B1B" w:rsidRDefault="00127B1B" w:rsidP="00127B1B">
      <w:pPr>
        <w:shd w:val="clear" w:color="auto" w:fill="FFFFFF"/>
        <w:tabs>
          <w:tab w:val="left" w:pos="1112"/>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24. Градостроительные планы земельных участков</w:t>
      </w:r>
    </w:p>
    <w:p w:rsidR="00127B1B" w:rsidRPr="00127B1B" w:rsidRDefault="00127B1B" w:rsidP="00127B1B">
      <w:pPr>
        <w:shd w:val="clear" w:color="auto" w:fill="FFFFFF"/>
        <w:tabs>
          <w:tab w:val="left" w:pos="731"/>
        </w:tabs>
        <w:spacing w:after="0" w:line="238" w:lineRule="auto"/>
        <w:ind w:firstLine="567"/>
        <w:jc w:val="both"/>
        <w:rPr>
          <w:rFonts w:ascii="Times New Roman" w:eastAsia="Times New Roman" w:hAnsi="Times New Roman" w:cs="Times New Roman"/>
        </w:rPr>
      </w:pP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2. </w:t>
      </w:r>
      <w:r w:rsidRPr="00127B1B">
        <w:rPr>
          <w:rFonts w:ascii="Times New Roman" w:eastAsia="Times New Roman" w:hAnsi="Times New Roman" w:cs="Times New Roman"/>
        </w:rPr>
        <w:t>Градостроительные</w:t>
      </w:r>
      <w:r w:rsidRPr="00127B1B">
        <w:rPr>
          <w:rFonts w:ascii="Times New Roman" w:eastAsia="Times New Roman" w:hAnsi="Times New Roman" w:cs="Times New Roman"/>
          <w:snapToGrid w:val="0"/>
        </w:rPr>
        <w:t xml:space="preserve"> планы земельных участков утверждаются в установленном порядке:</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3. В градостроительных планах земельных участков:</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фиксируются границы земельных участков с обозначением координат поворотных точек;</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содержится определение допустимости, или недопустимости деления земельного участка на несколько земельных участков меньшего размера;</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4. Градостроительные планы земельных участков являются обязательным основанием для: </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принятия решений об изъятии, в том числе путем выкупа, резервировании земельных участков для государственных и муниципальных нужд;</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подготовки проектной документации для строительства, реконструкции;</w:t>
      </w:r>
    </w:p>
    <w:p w:rsidR="00127B1B" w:rsidRPr="00127B1B" w:rsidRDefault="00127B1B" w:rsidP="00127B1B">
      <w:pPr>
        <w:spacing w:after="0" w:line="238"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выдачи разрешений на строительство;</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выдачи разрешений на ввод объектов в эксплуатацию.</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 xml:space="preserve">Глава 3.2. Градостроительная подготовка и формирование земельных участков из состава государственных и муниципальных земель для предоставления физическим и юридическим лицам </w:t>
      </w:r>
    </w:p>
    <w:p w:rsidR="00127B1B" w:rsidRPr="00127B1B" w:rsidRDefault="00127B1B" w:rsidP="00127B1B">
      <w:pPr>
        <w:spacing w:after="0" w:line="240"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25. Общие положения градостроительной подготовки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p>
    <w:p w:rsidR="00127B1B" w:rsidRPr="00127B1B" w:rsidRDefault="00127B1B" w:rsidP="00127B1B">
      <w:pPr>
        <w:shd w:val="clear" w:color="auto" w:fill="FFFFFF"/>
        <w:tabs>
          <w:tab w:val="left" w:pos="770"/>
        </w:tabs>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pos="77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1. Градостроительная подготовка земельных участков – действия органов местного самоуправления, осуществляемые в соответствии с градостроительным законодательством, применительно к:</w:t>
      </w:r>
    </w:p>
    <w:p w:rsidR="00127B1B" w:rsidRPr="00127B1B" w:rsidRDefault="00127B1B" w:rsidP="00127B1B">
      <w:pPr>
        <w:shd w:val="clear" w:color="auto" w:fill="FFFFFF"/>
        <w:tabs>
          <w:tab w:val="left" w:pos="770"/>
        </w:tabs>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неразделенным на земельные участки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127B1B" w:rsidRPr="00127B1B" w:rsidRDefault="00127B1B" w:rsidP="00127B1B">
      <w:pPr>
        <w:shd w:val="clear" w:color="auto" w:fill="FFFFFF"/>
        <w:tabs>
          <w:tab w:val="left" w:pos="770"/>
        </w:tabs>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 на строительство или реконструкцию.</w:t>
      </w:r>
    </w:p>
    <w:p w:rsidR="00127B1B" w:rsidRPr="00127B1B" w:rsidRDefault="00127B1B" w:rsidP="00127B1B">
      <w:pPr>
        <w:shd w:val="clear" w:color="auto" w:fill="FFFFFF"/>
        <w:tabs>
          <w:tab w:val="left" w:pos="770"/>
        </w:tabs>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Приобретение физическими, юридическими лицами прав на земельные участки осуществляется в соответствии с нормами:</w:t>
      </w:r>
    </w:p>
    <w:p w:rsidR="00127B1B" w:rsidRPr="00127B1B" w:rsidRDefault="00127B1B" w:rsidP="00127B1B">
      <w:pPr>
        <w:shd w:val="clear" w:color="auto" w:fill="FFFFFF"/>
        <w:tabs>
          <w:tab w:val="left" w:pos="842"/>
        </w:tabs>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127B1B" w:rsidRPr="00127B1B" w:rsidRDefault="00127B1B" w:rsidP="00127B1B">
      <w:pPr>
        <w:shd w:val="clear" w:color="auto" w:fill="FFFFFF"/>
        <w:tabs>
          <w:tab w:val="left" w:pos="842"/>
        </w:tabs>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органами муниципального района.</w:t>
      </w:r>
    </w:p>
    <w:p w:rsidR="00127B1B" w:rsidRPr="00127B1B" w:rsidRDefault="00127B1B" w:rsidP="00127B1B">
      <w:pPr>
        <w:shd w:val="clear" w:color="auto" w:fill="FFFFFF"/>
        <w:tabs>
          <w:tab w:val="left" w:pos="990"/>
        </w:tabs>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3. Органы местного самоуправления поселения осуществляют подготовку и формирование земельных участков, расположенных в границах </w:t>
      </w:r>
      <w:r w:rsidRPr="00127B1B">
        <w:rPr>
          <w:rFonts w:ascii="Times New Roman" w:eastAsia="Times New Roman" w:hAnsi="Times New Roman" w:cs="Times New Roman"/>
          <w:spacing w:val="-3"/>
        </w:rPr>
        <w:t>поселения</w:t>
      </w:r>
      <w:r w:rsidRPr="00127B1B">
        <w:rPr>
          <w:rFonts w:ascii="Times New Roman" w:eastAsia="Times New Roman" w:hAnsi="Times New Roman" w:cs="Times New Roman"/>
        </w:rPr>
        <w:t xml:space="preserve">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rsidR="00127B1B" w:rsidRPr="00127B1B" w:rsidRDefault="00127B1B" w:rsidP="00127B1B">
      <w:pPr>
        <w:shd w:val="clear" w:color="auto" w:fill="FFFFFF"/>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Распоряжение земельными участками осуществляется органом местного самоуправления муниципального района до момента передачи органам местного самоуправления поселения полномочий по распоряжению земельными участками, сформированными из земель муниципальной собственности в соответствии с земельным законодательством.</w:t>
      </w:r>
    </w:p>
    <w:p w:rsidR="00127B1B" w:rsidRPr="00127B1B" w:rsidRDefault="00127B1B" w:rsidP="00127B1B">
      <w:pPr>
        <w:shd w:val="clear" w:color="auto" w:fill="FFFFFF"/>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 Не допускается осуществлять градостроительную подготовку и формирование земельных участков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Указанные права учитываются путем выполнения проектов  планировки территории, осуществляемых в соответствии с градостроительным законодательством и в порядке, определенном настоящими Правилами. </w:t>
      </w:r>
    </w:p>
    <w:p w:rsidR="00127B1B" w:rsidRPr="00127B1B" w:rsidRDefault="00127B1B" w:rsidP="00127B1B">
      <w:pPr>
        <w:shd w:val="clear" w:color="auto" w:fill="FFFFFF"/>
        <w:tabs>
          <w:tab w:val="left" w:pos="788"/>
        </w:tabs>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127B1B" w:rsidRPr="00127B1B" w:rsidRDefault="00127B1B" w:rsidP="00127B1B">
      <w:pPr>
        <w:shd w:val="clear" w:color="auto" w:fill="FFFFFF"/>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127B1B" w:rsidRPr="00127B1B" w:rsidRDefault="00127B1B" w:rsidP="00127B1B">
      <w:pPr>
        <w:shd w:val="clear" w:color="auto" w:fill="FFFFFF"/>
        <w:tabs>
          <w:tab w:val="left" w:pos="947"/>
        </w:tabs>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5. Из состава муниципальных земель физическим и юридическим лицам могут предоставляться только сформированные и подготовленные земельные участки. Сформированным и подготовленным для целей предоставления физическим, юридическим лицам является земельный участок, применительно к которому:</w:t>
      </w:r>
    </w:p>
    <w:p w:rsidR="00127B1B" w:rsidRPr="00127B1B" w:rsidRDefault="00127B1B" w:rsidP="00127B1B">
      <w:pPr>
        <w:shd w:val="clear" w:color="auto" w:fill="FFFFFF"/>
        <w:tabs>
          <w:tab w:val="left" w:pos="882"/>
        </w:tabs>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27 настоящих Правил границ зон действия публичных сервитутов);</w:t>
      </w:r>
    </w:p>
    <w:p w:rsidR="00127B1B" w:rsidRPr="00127B1B" w:rsidRDefault="00127B1B" w:rsidP="00127B1B">
      <w:pPr>
        <w:shd w:val="clear" w:color="auto" w:fill="FFFFFF"/>
        <w:tabs>
          <w:tab w:val="left" w:pos="821"/>
        </w:tabs>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сельского поселения(карта 1);</w:t>
      </w:r>
    </w:p>
    <w:p w:rsidR="00127B1B" w:rsidRPr="00127B1B" w:rsidRDefault="00127B1B" w:rsidP="00127B1B">
      <w:pPr>
        <w:shd w:val="clear" w:color="auto" w:fill="FFFFFF"/>
        <w:tabs>
          <w:tab w:val="left" w:pos="925"/>
        </w:tabs>
        <w:spacing w:after="0" w:line="240"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3) определены технические условия подключения к внеплощадочным сетям инженерно-технического обеспечения (по водоснабжению, водоотведению, газо-, тепло-, электроснабжению) - в случае, когда использование соответствующего земельного участка невозможно без обеспечения такого подключения;</w:t>
      </w:r>
    </w:p>
    <w:p w:rsidR="00127B1B" w:rsidRPr="00127B1B" w:rsidRDefault="00127B1B" w:rsidP="00127B1B">
      <w:pPr>
        <w:shd w:val="clear" w:color="auto" w:fill="FFFFFF"/>
        <w:tabs>
          <w:tab w:val="left" w:pos="857"/>
        </w:tabs>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4) установлены границы земельного участка на местности.</w:t>
      </w:r>
    </w:p>
    <w:p w:rsidR="00127B1B" w:rsidRPr="00127B1B" w:rsidRDefault="00127B1B" w:rsidP="00127B1B">
      <w:pPr>
        <w:shd w:val="clear" w:color="auto" w:fill="FFFFFF"/>
        <w:tabs>
          <w:tab w:val="left" w:pos="857"/>
        </w:tabs>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6. Земельный участок, находящийся в государственной или муниципальной собственности, подготовленный согласно требованиям градостроительного законодательства и сформированный согласно требованиям земельного законодательства, готовый для предоставления физическим и юридическим лицам, определяется наличием следующих документов:</w:t>
      </w:r>
    </w:p>
    <w:p w:rsidR="00127B1B" w:rsidRPr="00127B1B" w:rsidRDefault="00127B1B" w:rsidP="00127B1B">
      <w:pPr>
        <w:shd w:val="clear" w:color="auto" w:fill="FFFFFF"/>
        <w:tabs>
          <w:tab w:val="left" w:pos="839"/>
        </w:tabs>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капитального строительства и их эксплуатация не могут быть обеспечены без такого подключения;</w:t>
      </w:r>
    </w:p>
    <w:p w:rsidR="00127B1B" w:rsidRPr="00127B1B" w:rsidRDefault="00127B1B" w:rsidP="00127B1B">
      <w:pPr>
        <w:shd w:val="clear" w:color="auto" w:fill="FFFFFF"/>
        <w:tabs>
          <w:tab w:val="left" w:pos="752"/>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муниципального района Смоленской области в установленном в соответствии с законодательством порядке.</w:t>
      </w:r>
    </w:p>
    <w:p w:rsidR="00127B1B" w:rsidRPr="00127B1B" w:rsidRDefault="00127B1B" w:rsidP="00127B1B">
      <w:pPr>
        <w:shd w:val="clear" w:color="auto" w:fill="FFFFFF"/>
        <w:tabs>
          <w:tab w:val="left" w:pos="756"/>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7. Градостроительная подготовка и формирование из состава государственных, муниципальных земель земельных участков включает два этапа:</w:t>
      </w:r>
    </w:p>
    <w:p w:rsidR="00127B1B" w:rsidRPr="00127B1B" w:rsidRDefault="00127B1B" w:rsidP="00127B1B">
      <w:pPr>
        <w:shd w:val="clear" w:color="auto" w:fill="FFFFFF"/>
        <w:tabs>
          <w:tab w:val="left" w:pos="958"/>
          <w:tab w:val="left" w:pos="2491"/>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правовыми актами органов местного самоуправления сельского поселения, если иное не предусмотрено правовыми актами или соглашениями о передаче полномочий;</w:t>
      </w:r>
    </w:p>
    <w:p w:rsidR="00127B1B" w:rsidRPr="00127B1B" w:rsidRDefault="00127B1B" w:rsidP="00127B1B">
      <w:pPr>
        <w:shd w:val="clear" w:color="auto" w:fill="FFFFFF"/>
        <w:tabs>
          <w:tab w:val="left" w:pos="839"/>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формирование земельных участков посредством землеустроительных работ, осуществляемых в соответствии с земельным законодательством.</w:t>
      </w:r>
    </w:p>
    <w:p w:rsidR="00127B1B" w:rsidRPr="00127B1B" w:rsidRDefault="00127B1B" w:rsidP="00127B1B">
      <w:pPr>
        <w:shd w:val="clear" w:color="auto" w:fill="FFFFFF"/>
        <w:tabs>
          <w:tab w:val="left" w:pos="853"/>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8. Результатом первого этапа работ,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23, 24 настоящих Правил.</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Утвержденный Главой муниципального образования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если иное не предусмотрено правовыми актами или соглашениями о передаче полномочий. </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правовым актом органа местного самоуправления.</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Порядок подготовки и предоставления технических условий подключения к сетям инженерно-технического обеспечения определяется в соответствии с законодательством статьей 26 настоящих Правил, иными правовыми актами органов местного самоуправления.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9. Результатом второго этапа работ,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127B1B" w:rsidRPr="00127B1B" w:rsidRDefault="00127B1B" w:rsidP="00127B1B">
      <w:pPr>
        <w:shd w:val="clear" w:color="auto" w:fill="FFFFFF"/>
        <w:tabs>
          <w:tab w:val="left" w:pos="936"/>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10. Земельные участки из состава государственных и муниципальных земель формируются и подготавливаются для предоставления физическим и юридическим лицам:</w:t>
      </w:r>
    </w:p>
    <w:p w:rsidR="00127B1B" w:rsidRPr="00127B1B" w:rsidRDefault="00127B1B" w:rsidP="00127B1B">
      <w:pPr>
        <w:shd w:val="clear" w:color="auto" w:fill="FFFFFF"/>
        <w:tabs>
          <w:tab w:val="left" w:pos="659"/>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органами местного самоуправления;</w:t>
      </w:r>
    </w:p>
    <w:p w:rsidR="00127B1B" w:rsidRPr="00127B1B" w:rsidRDefault="00127B1B" w:rsidP="00127B1B">
      <w:pPr>
        <w:shd w:val="clear" w:color="auto" w:fill="FFFFFF"/>
        <w:tabs>
          <w:tab w:val="left" w:pos="659"/>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физическими и юридическими лицами.</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26.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правовыми актами.</w:t>
      </w:r>
    </w:p>
    <w:p w:rsidR="00127B1B" w:rsidRPr="00127B1B" w:rsidRDefault="00127B1B" w:rsidP="00127B1B">
      <w:pPr>
        <w:shd w:val="clear" w:color="auto" w:fill="FFFFFF"/>
        <w:tabs>
          <w:tab w:val="left" w:pos="767"/>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Технические условия определяются в случаях, когда на земельных участках планируется строительство, возведение или реконструкция существующих объектов капитального строительства и когда возможность эксплуатации указанных объектов не может быть обеспечена без такого подключения.</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Технические условия определяются:</w:t>
      </w:r>
    </w:p>
    <w:p w:rsidR="00127B1B" w:rsidRPr="00127B1B" w:rsidRDefault="00127B1B" w:rsidP="00127B1B">
      <w:pPr>
        <w:shd w:val="clear" w:color="auto" w:fill="FFFFFF"/>
        <w:tabs>
          <w:tab w:val="left" w:pos="788"/>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уполномоченным органом,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127B1B" w:rsidRPr="00127B1B" w:rsidRDefault="00127B1B" w:rsidP="00127B1B">
      <w:pPr>
        <w:shd w:val="clear" w:color="auto" w:fill="FFFFFF"/>
        <w:tabs>
          <w:tab w:val="left" w:pos="673"/>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127B1B" w:rsidRPr="00127B1B" w:rsidRDefault="00127B1B" w:rsidP="00127B1B">
      <w:pPr>
        <w:shd w:val="clear" w:color="auto" w:fill="FFFFFF"/>
        <w:tabs>
          <w:tab w:val="left" w:pos="839"/>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3. Технические условия подготавливаются и предоставляются организациями, ответственными за эксплуатацию указанных сетей, по заявкам:</w:t>
      </w:r>
    </w:p>
    <w:p w:rsidR="00127B1B" w:rsidRPr="00127B1B" w:rsidRDefault="00127B1B" w:rsidP="00127B1B">
      <w:pPr>
        <w:shd w:val="clear" w:color="auto" w:fill="FFFFFF"/>
        <w:tabs>
          <w:tab w:val="left" w:pos="839"/>
        </w:tabs>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а) уполномоченных органов – в случаях подготовки по инициативе администрации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127B1B" w:rsidRPr="00127B1B" w:rsidRDefault="00127B1B" w:rsidP="00127B1B">
      <w:pPr>
        <w:shd w:val="clear" w:color="auto" w:fill="FFFFFF"/>
        <w:tabs>
          <w:tab w:val="left" w:pos="839"/>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127B1B" w:rsidRPr="00127B1B" w:rsidRDefault="00127B1B" w:rsidP="00127B1B">
      <w:pPr>
        <w:shd w:val="clear" w:color="auto" w:fill="FFFFFF"/>
        <w:tabs>
          <w:tab w:val="left" w:pos="839"/>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4. Органы местного самоуправления поселения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капитального строительства к внеплощадочным сетям инженерно-технического обеспечения.</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Глава поселения вправе своим распоряжением создать, определить состав и порядок деятельности специальной комиссии по рассмотрению заключений о подключении к сетям инженерно-технического обеспечения.</w:t>
      </w:r>
    </w:p>
    <w:p w:rsidR="00127B1B" w:rsidRPr="00127B1B" w:rsidRDefault="00127B1B" w:rsidP="00127B1B">
      <w:pPr>
        <w:shd w:val="clear" w:color="auto" w:fill="FFFFFF"/>
        <w:tabs>
          <w:tab w:val="left" w:pos="781"/>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правовыми актами органов местного самоуправления. </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Правом определения случаев,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обладает уполномоченный орган, если иное не определено законодательством.</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Инициатива подачи предложений, направляемых в уполномоченный орган, о создании автономных систем инженерно-технического обеспечения применительно к конкретным случаям может принадлежать:</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w:t>
      </w:r>
      <w:r w:rsidRPr="00127B1B">
        <w:rPr>
          <w:rFonts w:ascii="Times New Roman" w:eastAsia="Times New Roman" w:hAnsi="Times New Roman" w:cs="Times New Roman"/>
        </w:rPr>
        <w:lastRenderedPageBreak/>
        <w:t>муниципальных земель для предоставления сформированных земельных участков в целях строительства, реконструкции.</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Лица, указанные в пункте 2 данной части настоящей статьи, вместе с документами по планировке территории, направляют в уполномоченный орган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положительное или отрицательное заключение, в котором дается:</w:t>
      </w:r>
    </w:p>
    <w:p w:rsidR="00127B1B" w:rsidRPr="00127B1B" w:rsidRDefault="00127B1B" w:rsidP="00127B1B">
      <w:pPr>
        <w:shd w:val="clear" w:color="auto" w:fill="FFFFFF"/>
        <w:tabs>
          <w:tab w:val="left" w:pos="814"/>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оценка технической возможности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127B1B" w:rsidRPr="00127B1B" w:rsidRDefault="00127B1B" w:rsidP="00127B1B">
      <w:pPr>
        <w:shd w:val="clear" w:color="auto" w:fill="FFFFFF"/>
        <w:tabs>
          <w:tab w:val="left" w:pos="814"/>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оценка последствий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127B1B" w:rsidRPr="00127B1B" w:rsidRDefault="00127B1B" w:rsidP="00127B1B">
      <w:pPr>
        <w:shd w:val="clear" w:color="auto" w:fill="FFFFFF"/>
        <w:tabs>
          <w:tab w:val="left" w:pos="778"/>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6.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сетей инженерно-технического обеспечения, если законодательством не установлено иное.</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В соответствии с настоящими Правилами правовым актом органов местного самоуправления регулируется порядок предоставления технических условий на подключение к сетям инженерно-технического обеспечения, в котором определяется:</w:t>
      </w:r>
    </w:p>
    <w:p w:rsidR="00127B1B" w:rsidRPr="00127B1B" w:rsidRDefault="00127B1B" w:rsidP="00127B1B">
      <w:pPr>
        <w:shd w:val="clear" w:color="auto" w:fill="FFFFFF"/>
        <w:tabs>
          <w:tab w:val="left" w:pos="90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сетям инженерно-технического обеспечения после завершения указанного процесса;</w:t>
      </w:r>
    </w:p>
    <w:p w:rsidR="00127B1B" w:rsidRPr="00127B1B" w:rsidRDefault="00127B1B" w:rsidP="00127B1B">
      <w:pPr>
        <w:shd w:val="clear" w:color="auto" w:fill="FFFFFF"/>
        <w:tabs>
          <w:tab w:val="left" w:pos="900"/>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порядок действий по определению технических условий подключения проектируемых объектов к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127B1B" w:rsidRPr="00127B1B" w:rsidRDefault="00127B1B" w:rsidP="00127B1B">
      <w:pPr>
        <w:shd w:val="clear" w:color="auto" w:fill="FFFFFF"/>
        <w:tabs>
          <w:tab w:val="left" w:pos="666"/>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127B1B" w:rsidRPr="00127B1B" w:rsidRDefault="00127B1B" w:rsidP="00127B1B">
      <w:pPr>
        <w:shd w:val="clear" w:color="auto" w:fill="FFFFFF"/>
        <w:tabs>
          <w:tab w:val="left" w:pos="666"/>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предельные сроки подготовки технических условий применительно к различным случаям;</w:t>
      </w:r>
    </w:p>
    <w:p w:rsidR="00127B1B" w:rsidRPr="00127B1B" w:rsidRDefault="00127B1B" w:rsidP="00127B1B">
      <w:pPr>
        <w:shd w:val="clear" w:color="auto" w:fill="FFFFFF"/>
        <w:tabs>
          <w:tab w:val="left" w:pos="666"/>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процедуры рассмотрения и согласования подготовленных технических условий;</w:t>
      </w:r>
    </w:p>
    <w:p w:rsidR="00127B1B" w:rsidRPr="00127B1B" w:rsidRDefault="00127B1B" w:rsidP="00127B1B">
      <w:pPr>
        <w:shd w:val="clear" w:color="auto" w:fill="FFFFFF"/>
        <w:tabs>
          <w:tab w:val="left" w:pos="666"/>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ответственность организаций за достоверность предоставленных технических условий, а также лиц, выполняющих технические условия.</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7.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spacing w:val="-4"/>
        </w:rPr>
      </w:pPr>
      <w:r w:rsidRPr="00127B1B">
        <w:rPr>
          <w:rFonts w:ascii="Times New Roman" w:eastAsia="Times New Roman" w:hAnsi="Times New Roman" w:cs="Times New Roman"/>
          <w:b/>
          <w:bCs/>
          <w:spacing w:val="-4"/>
        </w:rPr>
        <w:t>Раздел 4. Проведение публичных слушаний по вопросам землепользования и застройки.</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before="60"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27. Общие положения о проведении публичных слушаний</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1. Публичные слушания проводятся в соответствии с законодательством Российской Федерации, Смоленской области, Уставом, иными правовыми актами органов местного самоуправления поселения.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Публичные слушания проводятся с целью:</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предотвращения ущерба правообладателям объектов недвижимости, жильцам домов, оказавшимся в непосредственной близости к земельным участкам, на которых планируется осуществить строительство, реконструкцию;</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информирования общественности и обеспечения права участия граждан в принятии решений, а также контролировать принятие администрацией решений по землепользованию и застройке.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3. Публичные слушания проводятся по обращениям, поступившим от физических или юридических лиц, в случаях:</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согласования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специальных согласований - представления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согласований предложений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структурными подразделениями администрации поселения.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5. Публикуется оповещение о предстоящем публичном слушании не позднее двух недель до его проведения. Оповещение дается в установленных законодательством формах (публикации в местных газетах, объявления по радио или телевидению, объявления на официальном сайте администрации поселения,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Оповещение должно содержать информацию:</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об обсуждаемом вопросе;</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дата, время и место проведения публичного слушания;</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6. Публичные слушания проводятся комиссией  в порядке, определяемом правовым актом Главы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администрации поселения.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Комиссия: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обеспечивает не позднее пяти дней со дня публикации указанного оповещения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обязана провести публичные слушания не позднее, чем через месяц с момента получения обращения от физического, юридического лица (лиц).</w:t>
      </w:r>
    </w:p>
    <w:p w:rsidR="00127B1B" w:rsidRPr="00127B1B" w:rsidRDefault="00127B1B" w:rsidP="00127B1B">
      <w:pPr>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before="60"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w:t>
      </w:r>
      <w:r w:rsidRPr="00127B1B">
        <w:rPr>
          <w:rFonts w:ascii="Times New Roman" w:eastAsia="Times New Roman" w:hAnsi="Times New Roman" w:cs="Times New Roman"/>
          <w:b/>
          <w:bCs/>
          <w:lang w:val="en-US"/>
        </w:rPr>
        <w:t> </w:t>
      </w:r>
      <w:r w:rsidRPr="00127B1B">
        <w:rPr>
          <w:rFonts w:ascii="Times New Roman" w:eastAsia="Times New Roman" w:hAnsi="Times New Roman" w:cs="Times New Roman"/>
          <w:b/>
          <w:bCs/>
        </w:rPr>
        <w:t>28. Публичные слушания применительно к рассмотрению вопросов предоставления разрешения на условно разрешенный вид использования и отклонения от предельных размеров разрешенного строительства, реконструкции</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Специальные согласования предоставляются по итогам публичных слушаний.</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Специальные согласования могут проводиться: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на стадии подготовки проектной документации, до получения разрешения на строительство;</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Заявление на получение разрешения на соответствующий вид использования недвижимости, требующий специального согласования, направляется Главе. Заявление должно содержать: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запрос о предоставлении специального согласования;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27B1B" w:rsidRPr="00127B1B" w:rsidRDefault="00127B1B" w:rsidP="00127B1B">
      <w:pPr>
        <w:spacing w:after="0" w:line="238"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Заявление регистрируется в день его поступления, в течение трех дней после регистрации заявления уполномоченный орган в области архитектуры и градостроительства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(раздел 10 настоящих Правил).</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Предметами для составления письменных заключений являются: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соответствие намерений заявителя настоящим Правилам;</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непричинение ущерба правам владельцев смежно-расположенных объектов недвижимости, иных физических и юридических лиц.</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Письменные заключения указанных уполномоченных органов предоставляется в уполномоченный орган в течение 14 дней со дня поступления запроса.</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После получения заключений указанных уполномоченных органов в срок не более трех недель после регистрации заявки уполномоченный орган подготавливает письменное заключение по заявлению.</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Комиссия подготавливает и направляет Главе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непричинения ущерба соседним землепользователям и недопущения существенного снижения стоимости соседних объектов недвижимости.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Решение о предоставлении специального согласования принимается Главой п</w:t>
      </w:r>
      <w:r w:rsidRPr="00127B1B">
        <w:rPr>
          <w:rFonts w:ascii="Times New Roman" w:eastAsia="Times New Roman" w:hAnsi="Times New Roman" w:cs="Times New Roman"/>
          <w:spacing w:val="-3"/>
        </w:rPr>
        <w:t xml:space="preserve">оселения </w:t>
      </w:r>
      <w:r w:rsidRPr="00127B1B">
        <w:rPr>
          <w:rFonts w:ascii="Times New Roman" w:eastAsia="Times New Roman" w:hAnsi="Times New Roman" w:cs="Times New Roman"/>
        </w:rPr>
        <w:t xml:space="preserve">не позднее 10 дней после поступления рекомендаций комиссии по землепользованию и застройке.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Решение о предоставлении специального согласования или об отказе в его предоставлении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необходимы для эффективного использования земельного участка;</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не ущемляют права правообладателей сметно-расположенных земельных участков и не входят в противоречие с интересами;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допустимы по архитектурным требованиям, требованиям безопасности – экологическим, санитарно-гигиеническим, противопожарным, гражданской обороныи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уполномоченных органов,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Комиссия подготавливает и направляет Главе рекомендации по результатам рассмотрения письменных заключений и публичных слушаний не позднее 7 дней после их проведения.</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Решение о предоставлении разрешения на отклонение от настоящих Правил принимается главой не позднее 10 дней после поступления рекомендаций комиссии по землепользованию и застройке. </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before="60" w:after="0" w:line="230" w:lineRule="auto"/>
        <w:ind w:firstLine="567"/>
        <w:jc w:val="both"/>
        <w:rPr>
          <w:rFonts w:ascii="Times New Roman" w:eastAsia="Times New Roman" w:hAnsi="Times New Roman" w:cs="Times New Roman"/>
          <w:b/>
          <w:bCs/>
          <w:spacing w:val="-6"/>
        </w:rPr>
      </w:pPr>
      <w:r w:rsidRPr="00127B1B">
        <w:rPr>
          <w:rFonts w:ascii="Times New Roman" w:eastAsia="Times New Roman" w:hAnsi="Times New Roman" w:cs="Times New Roman"/>
          <w:b/>
          <w:bCs/>
          <w:spacing w:val="-6"/>
        </w:rPr>
        <w:t>Статья 29. Публичные слушания по обсуждению документации по планировке территории</w:t>
      </w:r>
    </w:p>
    <w:p w:rsidR="00127B1B" w:rsidRPr="00127B1B" w:rsidRDefault="00127B1B" w:rsidP="00127B1B">
      <w:pPr>
        <w:shd w:val="clear" w:color="auto" w:fill="FFFFFF"/>
        <w:spacing w:after="0" w:line="230" w:lineRule="auto"/>
        <w:ind w:firstLine="567"/>
        <w:jc w:val="both"/>
        <w:rPr>
          <w:rFonts w:ascii="Times New Roman" w:eastAsia="Times New Roman" w:hAnsi="Times New Roman" w:cs="Times New Roman"/>
        </w:rPr>
      </w:pP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1. Порядок проведения публичных слушаний по обсуждению градостроительной документации по планировке территории устанавливается законодательством Российской Федерации и Смоленской области, и принимаемыми в соответствии с ними муниципальными правовыми актами.</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2. 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3. Публичные слушания организует и проводит комиссия по землепользованию и застройке.</w:t>
      </w:r>
    </w:p>
    <w:p w:rsidR="00127B1B" w:rsidRPr="00127B1B" w:rsidRDefault="00127B1B" w:rsidP="00127B1B">
      <w:pPr>
        <w:spacing w:after="0" w:line="230" w:lineRule="auto"/>
        <w:ind w:firstLine="567"/>
        <w:jc w:val="both"/>
        <w:rPr>
          <w:rFonts w:ascii="Times New Roman" w:eastAsia="Times New Roman" w:hAnsi="Times New Roman" w:cs="Times New Roman"/>
          <w:snapToGrid w:val="0"/>
          <w:spacing w:val="-3"/>
        </w:rPr>
      </w:pPr>
      <w:r w:rsidRPr="00127B1B">
        <w:rPr>
          <w:rFonts w:ascii="Times New Roman" w:eastAsia="Times New Roman" w:hAnsi="Times New Roman" w:cs="Times New Roman"/>
          <w:snapToGrid w:val="0"/>
          <w:spacing w:val="-3"/>
        </w:rPr>
        <w:t>Правом на обсуждение документации по планировке территории на публичных слушаниях обладают лица:</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проживающие на территории, применительно к которой подготовлена документация по планировке территории;</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иные лица, чьи интересы затрагиваются в связи с планируемой реализацией документации по планировке территории.</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4. Предметами публичных слушаний документации по планировке территории являются вопросы соответствия этой документации:</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документам территориального планирования в части решений об установлении границ зон изъятия, в том числе путем выкупа, резервирования с последующим изъятием, в том числе путем </w:t>
      </w:r>
      <w:r w:rsidRPr="00127B1B">
        <w:rPr>
          <w:rFonts w:ascii="Times New Roman" w:eastAsia="Times New Roman" w:hAnsi="Times New Roman" w:cs="Times New Roman"/>
          <w:snapToGrid w:val="0"/>
        </w:rPr>
        <w:lastRenderedPageBreak/>
        <w:t>выкупа, земельных участков и иных объектов недвижимости для государственных и муниципальных нужд;</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градостроительным регламентам, содержащимся в настоящих Правилах;</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техническим регламентам, в том числе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требованиям к площади земельных участков многоквартирных домов, которая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требованиям к земельным участкам многоквартирных домов, которые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требованиям, предъявляемым к градостроительным планам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иным требованиям, установленным законодательством о градостроительной деятельности.</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дата, время и место проведения публичного слушания, телефон лица, ответственного за проведение публичного слушания;</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дата, время и место предварительного ознакомления с документацией по планировке территории.</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В случаях, когда рассматриваются вопросы о границах зон изъятия, в том числе путем резервирования, выкупа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местного времени установленного местным нормативным правовым актом.</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Комиссия обеспечивает гражданам возможность предварительного ознакомления с материалами документации по планировке территории.</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6. Во время проведения публичного слушания ведется стенограмма и протокол.</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Комиссия вправе принять решение о повторном проведении публичных слушаний.</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snapToGrid w:val="0"/>
        </w:rPr>
        <w:t xml:space="preserve">По результатам публичных слушаний Комиссия готовит заключение и направляет его </w:t>
      </w:r>
      <w:r w:rsidRPr="00127B1B">
        <w:rPr>
          <w:rFonts w:ascii="Times New Roman" w:eastAsia="Times New Roman" w:hAnsi="Times New Roman" w:cs="Times New Roman"/>
        </w:rPr>
        <w:t>главе.</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Любое заинтересованное лицо вправе обратиться в Комиссию и получить копию протокола и стенограммы публичных слушаний.</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Глава с учетом рекомендаций Комиссии не позднее двух недель со дня проведения публичных слушаний может принять решение:</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об утверждении документации по планировке территории,</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о доработке документации по планировке территории с учетом рекомендаций Комиссии,</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lastRenderedPageBreak/>
        <w:t xml:space="preserve">об отклонении документации по планировке территории. </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 xml:space="preserve">7. Физические и юридические лица могут оспорить в суде решение об утверждении документации по планировке территории. </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r w:rsidRPr="00127B1B">
        <w:rPr>
          <w:rFonts w:ascii="Times New Roman" w:eastAsia="Times New Roman" w:hAnsi="Times New Roman" w:cs="Times New Roman"/>
          <w:snapToGrid w:val="0"/>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127B1B" w:rsidRPr="00127B1B" w:rsidRDefault="00127B1B" w:rsidP="00127B1B">
      <w:pPr>
        <w:spacing w:after="0" w:line="230" w:lineRule="auto"/>
        <w:ind w:firstLine="567"/>
        <w:jc w:val="both"/>
        <w:rPr>
          <w:rFonts w:ascii="Times New Roman" w:eastAsia="Times New Roman" w:hAnsi="Times New Roman" w:cs="Times New Roman"/>
          <w:snapToGrid w:val="0"/>
        </w:rPr>
      </w:pPr>
    </w:p>
    <w:p w:rsidR="00127B1B" w:rsidRPr="00127B1B" w:rsidRDefault="00127B1B" w:rsidP="00127B1B">
      <w:pPr>
        <w:shd w:val="clear" w:color="auto" w:fill="FFFFFF"/>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 xml:space="preserve">Раздел 5. Внесение изменений в Правила </w:t>
      </w:r>
    </w:p>
    <w:p w:rsidR="00127B1B" w:rsidRPr="00127B1B" w:rsidRDefault="00127B1B" w:rsidP="00127B1B">
      <w:pPr>
        <w:shd w:val="clear" w:color="auto" w:fill="FFFFFF"/>
        <w:spacing w:after="0" w:line="230"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30"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 xml:space="preserve">Статья 30. Действие Правил по отношению документации территориального планирования и документации по планировке территории </w:t>
      </w:r>
    </w:p>
    <w:p w:rsidR="00127B1B" w:rsidRPr="00127B1B" w:rsidRDefault="00127B1B" w:rsidP="00127B1B">
      <w:pPr>
        <w:shd w:val="clear" w:color="auto" w:fill="FFFFFF"/>
        <w:spacing w:after="0" w:line="230" w:lineRule="auto"/>
        <w:ind w:firstLine="567"/>
        <w:jc w:val="both"/>
        <w:rPr>
          <w:rFonts w:ascii="Times New Roman" w:eastAsia="Times New Roman" w:hAnsi="Times New Roman" w:cs="Times New Roman"/>
        </w:rPr>
      </w:pP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После введения в действие настоящих Правил органы местного самоуправления по представлению соответствующих заключений уполномоченного органа, комиссии по землепользованию и застройке могут принимать решения о:</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подготовке предложений о внесении изменений в ранее утвержденный генеральный план с учетом и в развитие настоящих Правил;</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27B1B" w:rsidRPr="00127B1B" w:rsidRDefault="00127B1B" w:rsidP="00127B1B">
      <w:pPr>
        <w:spacing w:after="0" w:line="230" w:lineRule="auto"/>
        <w:ind w:firstLine="567"/>
        <w:jc w:val="both"/>
        <w:rPr>
          <w:rFonts w:ascii="Times New Roman" w:eastAsia="Times New Roman" w:hAnsi="Times New Roman" w:cs="Times New Roman"/>
          <w:spacing w:val="-5"/>
        </w:rPr>
      </w:pPr>
      <w:r w:rsidRPr="00127B1B">
        <w:rPr>
          <w:rFonts w:ascii="Times New Roman" w:eastAsia="Times New Roman" w:hAnsi="Times New Roman" w:cs="Times New Roman"/>
          <w:spacing w:val="-5"/>
        </w:rPr>
        <w:t>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127B1B" w:rsidRPr="00127B1B" w:rsidRDefault="00127B1B" w:rsidP="00127B1B">
      <w:pPr>
        <w:spacing w:after="0" w:line="230"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30"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31. Основание и право инициативы внесения изменений в Правила</w:t>
      </w:r>
    </w:p>
    <w:p w:rsidR="00127B1B" w:rsidRPr="00127B1B" w:rsidRDefault="00127B1B" w:rsidP="00127B1B">
      <w:pPr>
        <w:shd w:val="clear" w:color="auto" w:fill="FFFFFF"/>
        <w:spacing w:after="0" w:line="230" w:lineRule="auto"/>
        <w:ind w:firstLine="567"/>
        <w:jc w:val="both"/>
        <w:rPr>
          <w:rFonts w:ascii="Times New Roman" w:eastAsia="Times New Roman" w:hAnsi="Times New Roman" w:cs="Times New Roman"/>
        </w:rPr>
      </w:pP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1. Основанием для внесения изменений в настоящие Правила является соответствующее решение представительного органа местного самоуправления, которое принимается ввиду необходимости учета произошедших изменений в федеральном законодательстве, законодательстве Смоленской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127B1B">
        <w:rPr>
          <w:rFonts w:ascii="Times New Roman" w:eastAsia="Times New Roman" w:hAnsi="Times New Roman" w:cs="Times New Roman"/>
          <w:color w:val="000000"/>
        </w:rPr>
        <w:t>и санитарно-эпидемиологическим</w:t>
      </w:r>
      <w:r w:rsidRPr="00127B1B">
        <w:rPr>
          <w:rFonts w:ascii="Times New Roman" w:eastAsia="Times New Roman" w:hAnsi="Times New Roman" w:cs="Times New Roman"/>
        </w:rPr>
        <w:t xml:space="preserve"> условиям, другие положения).</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не позволяют эффективно использовать объекты недвижимости,</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приводят к несоразмерному снижению стоимости объектов недвижимости,</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препятствуют осуществлению общественных интересов развития конкретной территории или наносят вред этим интересам.</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Настоящие Правила могут быть изменены по иным законным основаниям решениями представительного органа местного самоуправления. </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3. Правом инициативы внесения изменений в настоящие Правила обладают органы государственной власти, органы местного самоуправления в лице главы, депутатов представительного органа местного самоуправления поселения, комиссия по землепользованию и застройке, уполномоченный орган в области архитектуры и градостроительства администрации, общественные организации, органы общественного самоуправления, правообладатели объектов недвижимости.</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32 настоящих Правил. </w:t>
      </w:r>
    </w:p>
    <w:p w:rsidR="00127B1B" w:rsidRPr="00127B1B" w:rsidRDefault="00127B1B" w:rsidP="00127B1B">
      <w:pPr>
        <w:spacing w:after="0" w:line="230"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30"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32. Общие положения о внесении изменений в Правила</w:t>
      </w:r>
    </w:p>
    <w:p w:rsidR="00127B1B" w:rsidRPr="00127B1B" w:rsidRDefault="00127B1B" w:rsidP="00127B1B">
      <w:pPr>
        <w:shd w:val="clear" w:color="auto" w:fill="FFFFFF"/>
        <w:spacing w:after="0" w:line="230" w:lineRule="auto"/>
        <w:ind w:firstLine="567"/>
        <w:jc w:val="both"/>
        <w:rPr>
          <w:rFonts w:ascii="Times New Roman" w:eastAsia="Times New Roman" w:hAnsi="Times New Roman" w:cs="Times New Roman"/>
        </w:rPr>
      </w:pPr>
    </w:p>
    <w:p w:rsidR="00127B1B" w:rsidRPr="00127B1B" w:rsidRDefault="00127B1B" w:rsidP="00127B1B">
      <w:pPr>
        <w:spacing w:after="0" w:line="230" w:lineRule="auto"/>
        <w:ind w:firstLine="567"/>
        <w:jc w:val="both"/>
        <w:rPr>
          <w:rFonts w:ascii="Times New Roman" w:eastAsia="Times New Roman" w:hAnsi="Times New Roman" w:cs="Times New Roman"/>
          <w:spacing w:val="-4"/>
        </w:rPr>
      </w:pPr>
      <w:r w:rsidRPr="00127B1B">
        <w:rPr>
          <w:rFonts w:ascii="Times New Roman" w:eastAsia="Times New Roman" w:hAnsi="Times New Roman" w:cs="Times New Roman"/>
          <w:spacing w:val="-4"/>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29 настоящих Правил. </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Подготовленные по итогам публичных слушаний рекомендации Комиссии направляются Главе администрации, который не позднее 7 дней принимает решение, копия которого вывешивается на соответствующем стенде в здании администрации. В случае принятия положительного решения о внесении изменений в настоящие Правила, глава администрации направляет проект соответствующих предложений в представительный орган местного самоуправления. </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Правовые акты об изменениях в настоящие Правила вступают в силу в день их опубликования в средствах массовой информации.</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3. Изменения в части II, </w:t>
      </w:r>
      <w:r w:rsidRPr="00127B1B">
        <w:rPr>
          <w:rFonts w:ascii="Times New Roman" w:eastAsia="Times New Roman" w:hAnsi="Times New Roman" w:cs="Times New Roman"/>
          <w:lang w:val="en-US"/>
        </w:rPr>
        <w:t>III</w:t>
      </w:r>
      <w:r w:rsidRPr="00127B1B">
        <w:rPr>
          <w:rFonts w:ascii="Times New Roman" w:eastAsia="Times New Roman" w:hAnsi="Times New Roman" w:cs="Times New Roman"/>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уполномоченного органа.</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Изменения разделов 8, 10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127B1B" w:rsidRPr="00127B1B" w:rsidRDefault="00127B1B" w:rsidP="00127B1B">
      <w:pPr>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leader="dot" w:pos="8561"/>
        </w:tabs>
        <w:spacing w:after="0" w:line="238"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561"/>
        </w:tabs>
        <w:spacing w:after="0" w:line="238"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561"/>
        </w:tabs>
        <w:spacing w:after="0" w:line="238" w:lineRule="auto"/>
        <w:ind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561"/>
        </w:tabs>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bCs/>
        </w:rPr>
        <w:t>Раздел 6. Регулирование иных вопросов землепользования и застройки</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before="60"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33. Установление публичных сервитутов</w:t>
      </w:r>
    </w:p>
    <w:p w:rsidR="00127B1B" w:rsidRPr="00127B1B" w:rsidRDefault="00127B1B" w:rsidP="00127B1B">
      <w:pPr>
        <w:shd w:val="clear" w:color="auto" w:fill="FFFFFF"/>
        <w:spacing w:after="0" w:line="238" w:lineRule="auto"/>
        <w:ind w:firstLine="567"/>
        <w:jc w:val="both"/>
        <w:rPr>
          <w:rFonts w:ascii="Times New Roman" w:eastAsia="Times New Roman" w:hAnsi="Times New Roman" w:cs="Times New Roman"/>
        </w:rPr>
      </w:pP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Границы зон действия публичных сервитутов отображаются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27B1B" w:rsidRPr="00127B1B" w:rsidRDefault="00127B1B" w:rsidP="00127B1B">
      <w:pPr>
        <w:spacing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3. Порядок установления публичных сервитутов определяется земельным законодательством Российской Федерации, иными местными правовыми актами.</w:t>
      </w:r>
    </w:p>
    <w:p w:rsidR="00127B1B" w:rsidRPr="00127B1B" w:rsidRDefault="00127B1B" w:rsidP="00127B1B">
      <w:pPr>
        <w:shd w:val="clear" w:color="auto" w:fill="FFFFFF"/>
        <w:spacing w:after="0" w:line="230" w:lineRule="auto"/>
        <w:ind w:firstLine="567"/>
        <w:jc w:val="both"/>
        <w:rPr>
          <w:rFonts w:ascii="Times New Roman" w:eastAsia="Times New Roman" w:hAnsi="Times New Roman" w:cs="Times New Roman"/>
        </w:rPr>
      </w:pPr>
    </w:p>
    <w:p w:rsidR="00127B1B" w:rsidRPr="00127B1B" w:rsidRDefault="00127B1B" w:rsidP="00127B1B">
      <w:pPr>
        <w:shd w:val="clear" w:color="auto" w:fill="FFFFFF"/>
        <w:tabs>
          <w:tab w:val="left" w:leader="dot" w:pos="8640"/>
        </w:tabs>
        <w:spacing w:before="60" w:after="0" w:line="230" w:lineRule="auto"/>
        <w:ind w:right="827" w:firstLine="567"/>
        <w:jc w:val="both"/>
        <w:rPr>
          <w:rFonts w:ascii="Times New Roman" w:eastAsia="Times New Roman" w:hAnsi="Times New Roman" w:cs="Times New Roman"/>
          <w:b/>
        </w:rPr>
      </w:pPr>
      <w:r w:rsidRPr="00127B1B">
        <w:rPr>
          <w:rFonts w:ascii="Times New Roman" w:eastAsia="Times New Roman" w:hAnsi="Times New Roman" w:cs="Times New Roman"/>
          <w:b/>
        </w:rPr>
        <w:t>Статья 34. Использование и застройка земельных участков, на которые распространяется действие градостроительных регламентов.</w:t>
      </w:r>
    </w:p>
    <w:p w:rsidR="00127B1B" w:rsidRPr="00127B1B" w:rsidRDefault="00127B1B" w:rsidP="00127B1B">
      <w:pPr>
        <w:autoSpaceDE w:val="0"/>
        <w:autoSpaceDN w:val="0"/>
        <w:adjustRightInd w:val="0"/>
        <w:spacing w:after="0" w:line="230" w:lineRule="auto"/>
        <w:ind w:firstLine="567"/>
        <w:jc w:val="both"/>
        <w:rPr>
          <w:rFonts w:ascii="Times New Roman" w:eastAsia="Times New Roman" w:hAnsi="Times New Roman" w:cs="Times New Roman"/>
        </w:rPr>
      </w:pPr>
    </w:p>
    <w:p w:rsidR="00127B1B" w:rsidRPr="00127B1B" w:rsidRDefault="00127B1B" w:rsidP="00127B1B">
      <w:pPr>
        <w:tabs>
          <w:tab w:val="left" w:pos="8222"/>
        </w:tabs>
        <w:spacing w:after="0" w:line="230" w:lineRule="auto"/>
        <w:ind w:right="-58" w:firstLine="567"/>
        <w:jc w:val="both"/>
        <w:rPr>
          <w:rFonts w:ascii="Times New Roman" w:eastAsia="Times New Roman" w:hAnsi="Times New Roman" w:cs="Times New Roman"/>
        </w:rPr>
      </w:pPr>
      <w:r w:rsidRPr="00127B1B">
        <w:rPr>
          <w:rFonts w:ascii="Times New Roman" w:eastAsia="Times New Roman" w:hAnsi="Times New Roman" w:cs="Times New Roman"/>
        </w:rPr>
        <w:t>1. Использование и застройка земельных участков на территории поселения, на которые распространяется действие градостроительных регламентов, могут осуществляться правообладателями земельных участков,</w:t>
      </w:r>
      <w:r w:rsidRPr="00127B1B">
        <w:rPr>
          <w:rFonts w:ascii="Times New Roman" w:eastAsia="Times New Roman" w:hAnsi="Times New Roman" w:cs="Times New Roman"/>
          <w:bCs/>
          <w:snapToGrid w:val="0"/>
        </w:rPr>
        <w:t>объектов капитального строительства</w:t>
      </w:r>
      <w:r w:rsidRPr="00127B1B">
        <w:rPr>
          <w:rFonts w:ascii="Times New Roman" w:eastAsia="Times New Roman" w:hAnsi="Times New Roman" w:cs="Times New Roman"/>
        </w:rPr>
        <w:t xml:space="preserve"> с соблюдениемразрешенного использования объектов их прав.</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2. Разрешенным, для земельных участков,</w:t>
      </w:r>
      <w:r w:rsidRPr="00127B1B">
        <w:rPr>
          <w:rFonts w:ascii="Times New Roman" w:eastAsia="Times New Roman" w:hAnsi="Times New Roman" w:cs="Times New Roman"/>
          <w:bCs/>
          <w:snapToGrid w:val="0"/>
        </w:rPr>
        <w:t xml:space="preserve">объектов капитального строительства, </w:t>
      </w:r>
      <w:r w:rsidRPr="00127B1B">
        <w:rPr>
          <w:rFonts w:ascii="Times New Roman" w:eastAsia="Times New Roman" w:hAnsi="Times New Roman" w:cs="Times New Roman"/>
        </w:rPr>
        <w:t>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127B1B" w:rsidRPr="00127B1B" w:rsidRDefault="00127B1B" w:rsidP="00127B1B">
      <w:pPr>
        <w:tabs>
          <w:tab w:val="left" w:pos="8222"/>
        </w:tabs>
        <w:spacing w:after="0" w:line="230" w:lineRule="auto"/>
        <w:ind w:right="-58" w:firstLine="567"/>
        <w:jc w:val="both"/>
        <w:rPr>
          <w:rFonts w:ascii="Times New Roman" w:eastAsia="Times New Roman" w:hAnsi="Times New Roman" w:cs="Times New Roman"/>
        </w:rPr>
      </w:pPr>
      <w:r w:rsidRPr="00127B1B">
        <w:rPr>
          <w:rFonts w:ascii="Times New Roman" w:eastAsia="Times New Roman" w:hAnsi="Times New Roman" w:cs="Times New Roman"/>
        </w:rPr>
        <w:t>1) видами разрешенного использования земельных участков и объектов капитального строительства;</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127B1B" w:rsidRPr="00127B1B" w:rsidRDefault="00127B1B" w:rsidP="00127B1B">
      <w:pPr>
        <w:widowControl w:val="0"/>
        <w:tabs>
          <w:tab w:val="left" w:pos="8222"/>
        </w:tabs>
        <w:spacing w:after="0" w:line="230" w:lineRule="auto"/>
        <w:ind w:right="-58" w:firstLine="567"/>
        <w:jc w:val="both"/>
        <w:rPr>
          <w:rFonts w:ascii="Times New Roman" w:eastAsia="Times New Roman" w:hAnsi="Times New Roman" w:cs="Times New Roman"/>
        </w:rPr>
      </w:pPr>
      <w:r w:rsidRPr="00127B1B">
        <w:rPr>
          <w:rFonts w:ascii="Times New Roman" w:eastAsia="Times New Roman" w:hAnsi="Times New Roman" w:cs="Times New Roman"/>
        </w:rPr>
        <w:t>3. При осуществлении использования и застройки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127B1B" w:rsidRPr="00127B1B" w:rsidRDefault="00127B1B" w:rsidP="00127B1B">
      <w:pPr>
        <w:numPr>
          <w:ilvl w:val="12"/>
          <w:numId w:val="0"/>
        </w:numPr>
        <w:tabs>
          <w:tab w:val="left" w:pos="8222"/>
        </w:tabs>
        <w:overflowPunct w:val="0"/>
        <w:autoSpaceDE w:val="0"/>
        <w:autoSpaceDN w:val="0"/>
        <w:adjustRightInd w:val="0"/>
        <w:spacing w:after="0" w:line="230" w:lineRule="auto"/>
        <w:ind w:right="-58" w:firstLine="567"/>
        <w:jc w:val="both"/>
        <w:textAlignment w:val="baseline"/>
        <w:rPr>
          <w:rFonts w:ascii="Times New Roman" w:eastAsia="Times New Roman" w:hAnsi="Times New Roman" w:cs="Times New Roman"/>
          <w:spacing w:val="-2"/>
        </w:rPr>
      </w:pPr>
      <w:r w:rsidRPr="00127B1B">
        <w:rPr>
          <w:rFonts w:ascii="Times New Roman" w:eastAsia="Times New Roman" w:hAnsi="Times New Roman" w:cs="Times New Roman"/>
          <w:spacing w:val="-2"/>
        </w:rPr>
        <w:t>4.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не требует получения от органа местного самоуправления специальных разрешений.</w:t>
      </w:r>
    </w:p>
    <w:p w:rsidR="00127B1B" w:rsidRPr="00127B1B" w:rsidRDefault="00127B1B" w:rsidP="00127B1B">
      <w:pPr>
        <w:numPr>
          <w:ilvl w:val="12"/>
          <w:numId w:val="0"/>
        </w:numPr>
        <w:tabs>
          <w:tab w:val="left" w:pos="8222"/>
        </w:tabs>
        <w:overflowPunct w:val="0"/>
        <w:autoSpaceDE w:val="0"/>
        <w:autoSpaceDN w:val="0"/>
        <w:adjustRightInd w:val="0"/>
        <w:spacing w:after="0" w:line="230" w:lineRule="auto"/>
        <w:ind w:right="-58"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Выдача указанного разрешения осуществляется в порядке, изложенном в статье 28 Правил.Указанное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127B1B" w:rsidRPr="00127B1B" w:rsidRDefault="00127B1B" w:rsidP="00127B1B">
      <w:pPr>
        <w:widowControl w:val="0"/>
        <w:tabs>
          <w:tab w:val="left" w:pos="8222"/>
        </w:tabs>
        <w:spacing w:after="0" w:line="230" w:lineRule="auto"/>
        <w:ind w:right="-58"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6. Допускаемые в пределах одной территориальной зоны основные виды использования, а также условно разрешенные виды использования при их согласовании, могут применяться на одном земельном участке одновременно.  </w:t>
      </w:r>
    </w:p>
    <w:p w:rsidR="00127B1B" w:rsidRPr="00127B1B" w:rsidRDefault="00127B1B" w:rsidP="00127B1B">
      <w:pPr>
        <w:numPr>
          <w:ilvl w:val="12"/>
          <w:numId w:val="0"/>
        </w:numPr>
        <w:overflowPunct w:val="0"/>
        <w:autoSpaceDE w:val="0"/>
        <w:autoSpaceDN w:val="0"/>
        <w:adjustRightInd w:val="0"/>
        <w:spacing w:after="0" w:line="230" w:lineRule="auto"/>
        <w:ind w:right="-58"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 xml:space="preserve">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w:t>
      </w:r>
    </w:p>
    <w:p w:rsidR="00127B1B" w:rsidRPr="00127B1B" w:rsidRDefault="00127B1B" w:rsidP="00127B1B">
      <w:pPr>
        <w:widowControl w:val="0"/>
        <w:tabs>
          <w:tab w:val="left" w:pos="993"/>
        </w:tabs>
        <w:overflowPunct w:val="0"/>
        <w:autoSpaceDE w:val="0"/>
        <w:autoSpaceDN w:val="0"/>
        <w:adjustRightInd w:val="0"/>
        <w:spacing w:after="0" w:line="230" w:lineRule="auto"/>
        <w:ind w:right="-57" w:firstLine="567"/>
        <w:jc w:val="both"/>
        <w:textAlignment w:val="baseline"/>
        <w:rPr>
          <w:rFonts w:ascii="Times New Roman" w:eastAsia="Times New Roman" w:hAnsi="Times New Roman" w:cs="Times New Roman"/>
          <w:spacing w:val="-2"/>
        </w:rPr>
      </w:pPr>
      <w:r w:rsidRPr="00127B1B">
        <w:rPr>
          <w:rFonts w:ascii="Times New Roman" w:eastAsia="Times New Roman" w:hAnsi="Times New Roman" w:cs="Times New Roman"/>
          <w:spacing w:val="-2"/>
        </w:rPr>
        <w:t>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w:t>
      </w:r>
      <w:r w:rsidRPr="00127B1B">
        <w:rPr>
          <w:rFonts w:ascii="Times New Roman" w:eastAsia="Times New Roman" w:hAnsi="Times New Roman" w:cs="Times New Roman"/>
          <w:bCs/>
          <w:spacing w:val="-2"/>
        </w:rPr>
        <w:t xml:space="preserve">, </w:t>
      </w:r>
      <w:r w:rsidRPr="00127B1B">
        <w:rPr>
          <w:rFonts w:ascii="Times New Roman" w:eastAsia="Times New Roman" w:hAnsi="Times New Roman" w:cs="Times New Roman"/>
          <w:spacing w:val="-2"/>
        </w:rPr>
        <w:t>установленных в соответствии с законодательством Российской Федерации, и требований, указанных в подпунктах 1) и 2) п. 2 настоящей статьи. При этом более строгие требования, относящиеся к одному и тому же параметру, поглощают более мягкие.</w:t>
      </w:r>
    </w:p>
    <w:p w:rsidR="00127B1B" w:rsidRPr="00127B1B" w:rsidRDefault="00127B1B" w:rsidP="00127B1B">
      <w:pPr>
        <w:shd w:val="clear" w:color="auto" w:fill="FFFFFF"/>
        <w:tabs>
          <w:tab w:val="left" w:pos="9354"/>
        </w:tabs>
        <w:spacing w:before="60" w:after="0" w:line="230" w:lineRule="auto"/>
        <w:ind w:right="-2" w:firstLine="567"/>
        <w:jc w:val="both"/>
        <w:rPr>
          <w:rFonts w:ascii="Times New Roman" w:eastAsia="Times New Roman" w:hAnsi="Times New Roman" w:cs="Times New Roman"/>
          <w:b/>
        </w:rPr>
      </w:pPr>
    </w:p>
    <w:p w:rsidR="00127B1B" w:rsidRPr="00127B1B" w:rsidRDefault="00127B1B" w:rsidP="00127B1B">
      <w:pPr>
        <w:shd w:val="clear" w:color="auto" w:fill="FFFFFF"/>
        <w:tabs>
          <w:tab w:val="left" w:pos="9354"/>
        </w:tabs>
        <w:spacing w:before="60" w:after="0" w:line="230" w:lineRule="auto"/>
        <w:ind w:right="-2" w:firstLine="567"/>
        <w:jc w:val="both"/>
        <w:rPr>
          <w:rFonts w:ascii="Times New Roman" w:eastAsia="Times New Roman" w:hAnsi="Times New Roman" w:cs="Times New Roman"/>
          <w:b/>
        </w:rPr>
      </w:pPr>
      <w:r w:rsidRPr="00127B1B">
        <w:rPr>
          <w:rFonts w:ascii="Times New Roman" w:eastAsia="Times New Roman" w:hAnsi="Times New Roman" w:cs="Times New Roman"/>
          <w:b/>
        </w:rPr>
        <w:t>Статья 35.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w:t>
      </w:r>
    </w:p>
    <w:p w:rsidR="00127B1B" w:rsidRPr="00127B1B" w:rsidRDefault="00127B1B" w:rsidP="00127B1B">
      <w:pPr>
        <w:shd w:val="clear" w:color="auto" w:fill="FFFFFF"/>
        <w:tabs>
          <w:tab w:val="left" w:pos="9354"/>
        </w:tabs>
        <w:spacing w:before="60" w:after="0" w:line="230" w:lineRule="auto"/>
        <w:ind w:right="-2" w:firstLine="567"/>
        <w:jc w:val="both"/>
        <w:rPr>
          <w:rFonts w:ascii="Times New Roman" w:eastAsia="Times New Roman" w:hAnsi="Times New Roman" w:cs="Times New Roman"/>
          <w:b/>
        </w:rPr>
      </w:pPr>
    </w:p>
    <w:p w:rsidR="00127B1B" w:rsidRPr="00127B1B" w:rsidRDefault="00127B1B" w:rsidP="00127B1B">
      <w:pPr>
        <w:widowControl w:val="0"/>
        <w:tabs>
          <w:tab w:val="left" w:pos="8222"/>
        </w:tabs>
        <w:spacing w:after="0" w:line="230" w:lineRule="auto"/>
        <w:ind w:right="-58" w:firstLine="567"/>
        <w:jc w:val="both"/>
        <w:rPr>
          <w:rFonts w:ascii="Times New Roman" w:eastAsia="Times New Roman" w:hAnsi="Times New Roman" w:cs="Times New Roman"/>
        </w:rPr>
      </w:pPr>
      <w:r w:rsidRPr="00127B1B">
        <w:rPr>
          <w:rFonts w:ascii="Times New Roman" w:eastAsia="Times New Roman" w:hAnsi="Times New Roman" w:cs="Times New Roman"/>
        </w:rPr>
        <w:t>1. Земельные участки, объекты капительного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p>
    <w:p w:rsidR="00127B1B" w:rsidRPr="00127B1B" w:rsidRDefault="00127B1B" w:rsidP="00127B1B">
      <w:pPr>
        <w:widowControl w:val="0"/>
        <w:spacing w:after="0" w:line="230" w:lineRule="auto"/>
        <w:ind w:right="-58"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для соответствующих территориальных зон; </w:t>
      </w:r>
    </w:p>
    <w:p w:rsidR="00127B1B" w:rsidRPr="00127B1B" w:rsidRDefault="00127B1B" w:rsidP="00127B1B">
      <w:pPr>
        <w:widowControl w:val="0"/>
        <w:spacing w:after="0" w:line="230" w:lineRule="auto"/>
        <w:ind w:right="-58"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 </w:t>
      </w:r>
    </w:p>
    <w:p w:rsidR="00127B1B" w:rsidRPr="00127B1B" w:rsidRDefault="00127B1B" w:rsidP="00127B1B">
      <w:pPr>
        <w:widowControl w:val="0"/>
        <w:spacing w:after="0" w:line="230" w:lineRule="auto"/>
        <w:ind w:right="-58" w:firstLine="567"/>
        <w:jc w:val="both"/>
        <w:rPr>
          <w:rFonts w:ascii="Times New Roman" w:eastAsia="Times New Roman" w:hAnsi="Times New Roman" w:cs="Times New Roman"/>
        </w:rPr>
      </w:pPr>
      <w:r w:rsidRPr="00127B1B">
        <w:rPr>
          <w:rFonts w:ascii="Times New Roman" w:eastAsia="Times New Roman" w:hAnsi="Times New Roman" w:cs="Times New Roman"/>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127B1B" w:rsidRPr="00127B1B" w:rsidRDefault="00127B1B" w:rsidP="00127B1B">
      <w:pPr>
        <w:widowControl w:val="0"/>
        <w:spacing w:after="0" w:line="230" w:lineRule="auto"/>
        <w:ind w:right="-58"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127B1B" w:rsidRPr="00127B1B" w:rsidRDefault="00127B1B" w:rsidP="00127B1B">
      <w:pPr>
        <w:widowControl w:val="0"/>
        <w:tabs>
          <w:tab w:val="left" w:pos="8222"/>
        </w:tabs>
        <w:spacing w:after="0" w:line="230" w:lineRule="auto"/>
        <w:ind w:right="-58" w:firstLine="567"/>
        <w:jc w:val="both"/>
        <w:rPr>
          <w:rFonts w:ascii="Times New Roman" w:eastAsia="Times New Roman" w:hAnsi="Times New Roman" w:cs="Times New Roman"/>
        </w:rPr>
      </w:pPr>
      <w:r w:rsidRPr="00127B1B">
        <w:rPr>
          <w:rFonts w:ascii="Times New Roman" w:eastAsia="Times New Roman" w:hAnsi="Times New Roman" w:cs="Times New Roman"/>
        </w:rPr>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видов их использования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памятников истории и культуры, что установлено органами местного самоуправления  в соответствии с действующим законодательством, нормами и техническими регламентами. Для объектов, представляющих опасность, органами местного самоуправления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w:t>
      </w:r>
      <w:r w:rsidRPr="00127B1B">
        <w:rPr>
          <w:rFonts w:ascii="Times New Roman" w:eastAsia="Times New Roman" w:hAnsi="Times New Roman" w:cs="Times New Roman"/>
        </w:rPr>
        <w:softHyphen/>
        <w:t xml:space="preserve">зование таких объектов до приведения их в соответствие с градостроительным регламентом, нормативами и техническими регламентами. </w:t>
      </w:r>
    </w:p>
    <w:p w:rsidR="00127B1B" w:rsidRPr="00127B1B" w:rsidRDefault="00127B1B" w:rsidP="00127B1B">
      <w:pPr>
        <w:widowControl w:val="0"/>
        <w:spacing w:after="0" w:line="230" w:lineRule="auto"/>
        <w:ind w:right="-57" w:firstLine="567"/>
        <w:jc w:val="both"/>
        <w:rPr>
          <w:rFonts w:ascii="Times New Roman" w:eastAsia="Times New Roman" w:hAnsi="Times New Roman" w:cs="Times New Roman"/>
          <w:color w:val="FF0000"/>
        </w:rPr>
      </w:pPr>
      <w:r w:rsidRPr="00127B1B">
        <w:rPr>
          <w:rFonts w:ascii="Times New Roman" w:eastAsia="Times New Roman" w:hAnsi="Times New Roman" w:cs="Times New Roman"/>
        </w:rPr>
        <w:t xml:space="preserve">3. Реконструкция указанных в п.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при условии получения соответствующего разрешения в порядке, приведенном в статье 28. </w:t>
      </w:r>
    </w:p>
    <w:p w:rsidR="00127B1B" w:rsidRPr="00127B1B" w:rsidRDefault="00127B1B" w:rsidP="00127B1B">
      <w:pPr>
        <w:widowControl w:val="0"/>
        <w:spacing w:after="0" w:line="230" w:lineRule="auto"/>
        <w:ind w:right="-57" w:firstLine="567"/>
        <w:jc w:val="both"/>
        <w:rPr>
          <w:rFonts w:ascii="Times New Roman" w:eastAsia="Times New Roman" w:hAnsi="Times New Roman" w:cs="Times New Roman"/>
        </w:rPr>
      </w:pPr>
      <w:r w:rsidRPr="00127B1B">
        <w:rPr>
          <w:rFonts w:ascii="Times New Roman" w:eastAsia="Times New Roman" w:hAnsi="Times New Roman" w:cs="Times New Roman"/>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27B1B" w:rsidRPr="00127B1B" w:rsidRDefault="00127B1B" w:rsidP="00127B1B">
      <w:pPr>
        <w:widowControl w:val="0"/>
        <w:spacing w:after="0" w:line="230" w:lineRule="auto"/>
        <w:ind w:right="-57" w:firstLine="567"/>
        <w:jc w:val="both"/>
        <w:rPr>
          <w:rFonts w:ascii="Times New Roman" w:eastAsia="Times New Roman" w:hAnsi="Times New Roman" w:cs="Times New Roman"/>
        </w:rPr>
      </w:pPr>
      <w:r w:rsidRPr="00127B1B">
        <w:rPr>
          <w:rFonts w:ascii="Times New Roman" w:eastAsia="Times New Roman" w:hAnsi="Times New Roman" w:cs="Times New Roman"/>
        </w:rPr>
        <w:t>4. В случае, если использование указанных в п. 1 настоящего раздела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127B1B" w:rsidRPr="00127B1B" w:rsidRDefault="00127B1B" w:rsidP="00127B1B">
      <w:pPr>
        <w:tabs>
          <w:tab w:val="left" w:pos="720"/>
        </w:tabs>
        <w:spacing w:after="0" w:line="230" w:lineRule="auto"/>
        <w:ind w:right="21"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 xml:space="preserve">5. Режим использования и застройки территории, на который,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127B1B" w:rsidRPr="00127B1B" w:rsidRDefault="00127B1B" w:rsidP="00127B1B">
      <w:pPr>
        <w:widowControl w:val="0"/>
        <w:tabs>
          <w:tab w:val="left" w:pos="0"/>
        </w:tabs>
        <w:overflowPunct w:val="0"/>
        <w:autoSpaceDE w:val="0"/>
        <w:autoSpaceDN w:val="0"/>
        <w:adjustRightInd w:val="0"/>
        <w:spacing w:after="0" w:line="230" w:lineRule="auto"/>
        <w:ind w:right="21"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 xml:space="preserve">для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 </w:t>
      </w:r>
    </w:p>
    <w:p w:rsidR="00127B1B" w:rsidRPr="00127B1B" w:rsidRDefault="00127B1B" w:rsidP="00127B1B">
      <w:pPr>
        <w:widowControl w:val="0"/>
        <w:tabs>
          <w:tab w:val="left" w:pos="720"/>
        </w:tabs>
        <w:overflowPunct w:val="0"/>
        <w:autoSpaceDE w:val="0"/>
        <w:autoSpaceDN w:val="0"/>
        <w:adjustRightInd w:val="0"/>
        <w:spacing w:after="0" w:line="230" w:lineRule="auto"/>
        <w:ind w:right="21"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для участков, расположенных в границах территорий общего пользования – положениями нормативных правовых актов сельского поселения, издаваемых в соответствии с федеральными законами;</w:t>
      </w:r>
    </w:p>
    <w:p w:rsidR="00127B1B" w:rsidRPr="00127B1B" w:rsidRDefault="00127B1B" w:rsidP="00127B1B">
      <w:pPr>
        <w:widowControl w:val="0"/>
        <w:tabs>
          <w:tab w:val="left" w:pos="0"/>
        </w:tabs>
        <w:overflowPunct w:val="0"/>
        <w:autoSpaceDE w:val="0"/>
        <w:autoSpaceDN w:val="0"/>
        <w:adjustRightInd w:val="0"/>
        <w:spacing w:after="0" w:line="230" w:lineRule="auto"/>
        <w:ind w:right="21" w:firstLine="709"/>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для участков, занятых линейными объектами, – техническими регламентами или строительными нормами и правилами, постановлениями Правительства Российской Федерации.</w:t>
      </w:r>
    </w:p>
    <w:p w:rsidR="00127B1B" w:rsidRPr="00127B1B" w:rsidRDefault="00127B1B" w:rsidP="00127B1B">
      <w:pPr>
        <w:tabs>
          <w:tab w:val="left" w:pos="720"/>
          <w:tab w:val="num" w:pos="1080"/>
        </w:tabs>
        <w:spacing w:after="0" w:line="23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6. Режим использования и застройки территорий,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в соответствии с действующим законодательством Российской Федерации согласно форме, установленной Правительством Российской Федерации для данного вида исходно-разрешительной документации. </w:t>
      </w:r>
    </w:p>
    <w:p w:rsidR="00127B1B" w:rsidRPr="00127B1B" w:rsidRDefault="00127B1B" w:rsidP="00127B1B">
      <w:pPr>
        <w:tabs>
          <w:tab w:val="left" w:pos="720"/>
          <w:tab w:val="num" w:pos="1080"/>
        </w:tabs>
        <w:overflowPunct w:val="0"/>
        <w:autoSpaceDE w:val="0"/>
        <w:autoSpaceDN w:val="0"/>
        <w:adjustRightInd w:val="0"/>
        <w:spacing w:after="0" w:line="230" w:lineRule="auto"/>
        <w:ind w:right="21"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7. В пределах территории улично-дорожной сети расположенной в границах территорий общего пользования в указанных в п.1 настоящего параграфа нормативными правовыми актами администрации, может допускаться, размещение следующих объектов:</w:t>
      </w:r>
    </w:p>
    <w:p w:rsidR="00127B1B" w:rsidRPr="00127B1B" w:rsidRDefault="00127B1B" w:rsidP="00D85A35">
      <w:pPr>
        <w:numPr>
          <w:ilvl w:val="0"/>
          <w:numId w:val="3"/>
        </w:numPr>
        <w:tabs>
          <w:tab w:val="clear" w:pos="700"/>
          <w:tab w:val="left" w:pos="720"/>
          <w:tab w:val="num" w:pos="1080"/>
        </w:tabs>
        <w:overflowPunct w:val="0"/>
        <w:autoSpaceDE w:val="0"/>
        <w:autoSpaceDN w:val="0"/>
        <w:adjustRightInd w:val="0"/>
        <w:spacing w:after="0" w:line="230" w:lineRule="auto"/>
        <w:ind w:right="21"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127B1B" w:rsidRPr="00127B1B" w:rsidRDefault="00127B1B" w:rsidP="00D85A35">
      <w:pPr>
        <w:numPr>
          <w:ilvl w:val="0"/>
          <w:numId w:val="3"/>
        </w:numPr>
        <w:tabs>
          <w:tab w:val="clear" w:pos="700"/>
          <w:tab w:val="left" w:pos="720"/>
          <w:tab w:val="num" w:pos="1080"/>
        </w:tabs>
        <w:overflowPunct w:val="0"/>
        <w:autoSpaceDE w:val="0"/>
        <w:autoSpaceDN w:val="0"/>
        <w:adjustRightInd w:val="0"/>
        <w:spacing w:after="0" w:line="230" w:lineRule="auto"/>
        <w:ind w:right="21"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автосервиса для попутного обслуживания транспорта (автозаправочных станций, мини-моек, постов проверки окиси углерода);</w:t>
      </w:r>
    </w:p>
    <w:p w:rsidR="00127B1B" w:rsidRPr="00127B1B" w:rsidRDefault="00127B1B" w:rsidP="00D85A35">
      <w:pPr>
        <w:numPr>
          <w:ilvl w:val="0"/>
          <w:numId w:val="3"/>
        </w:numPr>
        <w:tabs>
          <w:tab w:val="clear" w:pos="700"/>
          <w:tab w:val="left" w:pos="720"/>
          <w:tab w:val="num" w:pos="1080"/>
        </w:tabs>
        <w:overflowPunct w:val="0"/>
        <w:autoSpaceDE w:val="0"/>
        <w:autoSpaceDN w:val="0"/>
        <w:adjustRightInd w:val="0"/>
        <w:spacing w:after="0" w:line="230" w:lineRule="auto"/>
        <w:ind w:right="21"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попутного обслуживания пешеходов (мелкорозничной торговли и бытового обслуживания: киоски, совмещенные с остановочными павильонами цветы, печатные издания, мелкий ремонт).</w:t>
      </w:r>
    </w:p>
    <w:p w:rsidR="00127B1B" w:rsidRPr="00127B1B" w:rsidRDefault="00127B1B" w:rsidP="00127B1B">
      <w:pPr>
        <w:widowControl w:val="0"/>
        <w:spacing w:after="0" w:line="230" w:lineRule="auto"/>
        <w:ind w:right="-57" w:firstLine="567"/>
        <w:jc w:val="both"/>
        <w:rPr>
          <w:rFonts w:ascii="Times New Roman" w:eastAsia="Times New Roman" w:hAnsi="Times New Roman" w:cs="Times New Roman"/>
        </w:rPr>
      </w:pPr>
    </w:p>
    <w:p w:rsidR="00127B1B" w:rsidRPr="00127B1B" w:rsidRDefault="00127B1B" w:rsidP="00127B1B">
      <w:pPr>
        <w:shd w:val="clear" w:color="auto" w:fill="FFFFFF"/>
        <w:tabs>
          <w:tab w:val="left" w:leader="dot" w:pos="8640"/>
        </w:tabs>
        <w:spacing w:after="0" w:line="230" w:lineRule="auto"/>
        <w:ind w:firstLine="567"/>
        <w:jc w:val="both"/>
        <w:rPr>
          <w:rFonts w:ascii="Times New Roman" w:eastAsia="Times New Roman" w:hAnsi="Times New Roman" w:cs="Times New Roman"/>
          <w:b/>
          <w:spacing w:val="-4"/>
        </w:rPr>
      </w:pPr>
      <w:r w:rsidRPr="00127B1B">
        <w:rPr>
          <w:rFonts w:ascii="Times New Roman" w:eastAsia="Times New Roman" w:hAnsi="Times New Roman" w:cs="Times New Roman"/>
          <w:b/>
          <w:spacing w:val="-4"/>
        </w:rPr>
        <w:lastRenderedPageBreak/>
        <w:t>Статья 36 Особенности использования земельных участков необходимых для муниципальных нужд</w:t>
      </w:r>
    </w:p>
    <w:p w:rsidR="00127B1B" w:rsidRPr="00127B1B" w:rsidRDefault="00127B1B" w:rsidP="00127B1B">
      <w:pPr>
        <w:widowControl w:val="0"/>
        <w:tabs>
          <w:tab w:val="left" w:pos="720"/>
        </w:tabs>
        <w:spacing w:after="0" w:line="230" w:lineRule="auto"/>
        <w:ind w:right="21" w:firstLine="567"/>
        <w:jc w:val="both"/>
        <w:rPr>
          <w:rFonts w:ascii="Times New Roman" w:eastAsia="Times New Roman" w:hAnsi="Times New Roman" w:cs="Times New Roman"/>
          <w:b/>
        </w:rPr>
      </w:pPr>
      <w:r w:rsidRPr="00127B1B">
        <w:rPr>
          <w:rFonts w:ascii="Times New Roman" w:eastAsia="Times New Roman" w:hAnsi="Times New Roman" w:cs="Times New Roman"/>
          <w:b/>
        </w:rPr>
        <w:t>.</w:t>
      </w:r>
    </w:p>
    <w:p w:rsidR="00127B1B" w:rsidRPr="00127B1B" w:rsidRDefault="00127B1B" w:rsidP="00127B1B">
      <w:pPr>
        <w:tabs>
          <w:tab w:val="left" w:pos="720"/>
        </w:tabs>
        <w:spacing w:after="0" w:line="23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1. К земельным участкам, необходимым для муниципальных нужд могут быть отнесены земельные участки, расположенные на территории и необходимые для: </w:t>
      </w:r>
    </w:p>
    <w:p w:rsidR="00127B1B" w:rsidRPr="00127B1B" w:rsidRDefault="00127B1B" w:rsidP="00D85A35">
      <w:pPr>
        <w:numPr>
          <w:ilvl w:val="0"/>
          <w:numId w:val="4"/>
        </w:numPr>
        <w:tabs>
          <w:tab w:val="left" w:pos="720"/>
        </w:tabs>
        <w:spacing w:after="0" w:line="23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 строительства новых или расширения существующих объектов транспортной и пешеходной инфраструктуры (улиц, дорог, площадей);</w:t>
      </w:r>
    </w:p>
    <w:p w:rsidR="00127B1B" w:rsidRPr="00127B1B" w:rsidRDefault="00127B1B" w:rsidP="00D85A35">
      <w:pPr>
        <w:numPr>
          <w:ilvl w:val="0"/>
          <w:numId w:val="4"/>
        </w:numPr>
        <w:tabs>
          <w:tab w:val="left" w:pos="720"/>
        </w:tabs>
        <w:spacing w:after="0" w:line="23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127B1B" w:rsidRPr="00127B1B" w:rsidRDefault="00127B1B" w:rsidP="00D85A35">
      <w:pPr>
        <w:numPr>
          <w:ilvl w:val="0"/>
          <w:numId w:val="4"/>
        </w:numPr>
        <w:tabs>
          <w:tab w:val="left" w:pos="720"/>
        </w:tabs>
        <w:spacing w:after="0" w:line="23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127B1B" w:rsidRPr="00127B1B" w:rsidRDefault="00127B1B" w:rsidP="00D85A35">
      <w:pPr>
        <w:numPr>
          <w:ilvl w:val="0"/>
          <w:numId w:val="4"/>
        </w:numPr>
        <w:tabs>
          <w:tab w:val="left" w:pos="720"/>
        </w:tabs>
        <w:spacing w:after="0" w:line="23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строительства новых или расширения существующих зеленых насаждений общего пользования (парков, садов, скверов, бульваров и т.д.); </w:t>
      </w:r>
    </w:p>
    <w:p w:rsidR="00127B1B" w:rsidRPr="00127B1B" w:rsidRDefault="00127B1B" w:rsidP="00D85A35">
      <w:pPr>
        <w:numPr>
          <w:ilvl w:val="0"/>
          <w:numId w:val="4"/>
        </w:numPr>
        <w:tabs>
          <w:tab w:val="left" w:pos="720"/>
        </w:tabs>
        <w:spacing w:after="0" w:line="23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строительства новых или расширения существующих объектов для размещения органов местного самоуправления; </w:t>
      </w:r>
    </w:p>
    <w:p w:rsidR="00127B1B" w:rsidRPr="00127B1B" w:rsidRDefault="00127B1B" w:rsidP="00D85A35">
      <w:pPr>
        <w:numPr>
          <w:ilvl w:val="0"/>
          <w:numId w:val="4"/>
        </w:numPr>
        <w:tabs>
          <w:tab w:val="left" w:pos="720"/>
        </w:tabs>
        <w:spacing w:after="0" w:line="23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строительства новых или расширения существующих объектов пожарной охраны, милиции, гражданской обороны и других государственных учреждений; </w:t>
      </w:r>
    </w:p>
    <w:p w:rsidR="00127B1B" w:rsidRPr="00127B1B" w:rsidRDefault="00127B1B" w:rsidP="00D85A35">
      <w:pPr>
        <w:numPr>
          <w:ilvl w:val="0"/>
          <w:numId w:val="4"/>
        </w:numPr>
        <w:tabs>
          <w:tab w:val="left" w:pos="720"/>
        </w:tabs>
        <w:spacing w:after="0" w:line="23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обеспечения сохранности уникальных природных территорий; </w:t>
      </w:r>
    </w:p>
    <w:p w:rsidR="00127B1B" w:rsidRPr="00127B1B" w:rsidRDefault="00127B1B" w:rsidP="00127B1B">
      <w:pPr>
        <w:tabs>
          <w:tab w:val="left" w:pos="720"/>
        </w:tabs>
        <w:spacing w:after="0" w:line="23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2. Резервирование (признание земельных участков необходимыми для муниципальных нужд) осуществляется в соответствии с постановлением Главы.</w:t>
      </w:r>
    </w:p>
    <w:p w:rsidR="00127B1B" w:rsidRPr="00127B1B" w:rsidRDefault="00127B1B" w:rsidP="00127B1B">
      <w:pPr>
        <w:tabs>
          <w:tab w:val="left" w:pos="720"/>
        </w:tabs>
        <w:spacing w:after="0" w:line="23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 3</w:t>
      </w:r>
      <w:r w:rsidRPr="00127B1B">
        <w:rPr>
          <w:rFonts w:ascii="Times New Roman" w:eastAsia="Times New Roman" w:hAnsi="Times New Roman" w:cs="Times New Roman"/>
          <w:color w:val="000000"/>
        </w:rPr>
        <w:t xml:space="preserve">. </w:t>
      </w:r>
      <w:r w:rsidRPr="00127B1B">
        <w:rPr>
          <w:rFonts w:ascii="Times New Roman" w:eastAsia="Times New Roman" w:hAnsi="Times New Roman" w:cs="Times New Roman"/>
        </w:rPr>
        <w:t xml:space="preserve">Резервирование земель для реализации </w:t>
      </w:r>
      <w:r w:rsidRPr="00127B1B">
        <w:rPr>
          <w:rFonts w:ascii="Times New Roman" w:eastAsia="Times New Roman" w:hAnsi="Times New Roman" w:cs="Times New Roman"/>
          <w:color w:val="000000"/>
        </w:rPr>
        <w:t xml:space="preserve">муниципальных </w:t>
      </w:r>
      <w:r w:rsidRPr="00127B1B">
        <w:rPr>
          <w:rFonts w:ascii="Times New Roman" w:eastAsia="Times New Roman" w:hAnsi="Times New Roman" w:cs="Times New Roman"/>
        </w:rPr>
        <w:t xml:space="preserve">нужд осуществляется на всех землях независимо от формы собственности. </w:t>
      </w:r>
    </w:p>
    <w:p w:rsidR="00127B1B" w:rsidRPr="00127B1B" w:rsidRDefault="00127B1B" w:rsidP="00127B1B">
      <w:pPr>
        <w:tabs>
          <w:tab w:val="left" w:pos="720"/>
        </w:tabs>
        <w:spacing w:after="0" w:line="23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4. Решения о резервировании земельных участков и об отмене резервирования в течение 30 дней со дня их принятия в письменном виде доводятся до сведения всех юридических и физических лиц, являющихся собственниками, арендаторами или пользователями  зарезервированных земельных участков, а также до заинтересованных органов государственной власти, с указанием ограничений по использованию земельных участков. </w:t>
      </w:r>
    </w:p>
    <w:p w:rsidR="00127B1B" w:rsidRPr="00127B1B" w:rsidRDefault="00127B1B" w:rsidP="00127B1B">
      <w:pPr>
        <w:tabs>
          <w:tab w:val="left" w:pos="720"/>
        </w:tabs>
        <w:spacing w:after="0" w:line="23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5. Решение о резервировании земельных участков подлежат отмене в случае реализации муниципальных нужд.</w:t>
      </w:r>
    </w:p>
    <w:p w:rsidR="00127B1B" w:rsidRPr="00127B1B" w:rsidRDefault="00127B1B" w:rsidP="00127B1B">
      <w:pPr>
        <w:shd w:val="clear" w:color="auto" w:fill="FFFFFF"/>
        <w:spacing w:after="0" w:line="230" w:lineRule="auto"/>
        <w:ind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30"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37. Контроль над использованием объектов недвижимости</w:t>
      </w:r>
    </w:p>
    <w:p w:rsidR="00127B1B" w:rsidRPr="00127B1B" w:rsidRDefault="00127B1B" w:rsidP="00127B1B">
      <w:pPr>
        <w:shd w:val="clear" w:color="auto" w:fill="FFFFFF"/>
        <w:spacing w:after="0" w:line="230" w:lineRule="auto"/>
        <w:ind w:firstLine="567"/>
        <w:jc w:val="both"/>
        <w:rPr>
          <w:rFonts w:ascii="Times New Roman" w:eastAsia="Times New Roman" w:hAnsi="Times New Roman" w:cs="Times New Roman"/>
        </w:rPr>
      </w:pP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Контроль над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27B1B" w:rsidRPr="00127B1B" w:rsidRDefault="00127B1B" w:rsidP="00127B1B">
      <w:pPr>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27B1B" w:rsidRPr="00127B1B" w:rsidRDefault="00127B1B" w:rsidP="00127B1B">
      <w:pPr>
        <w:tabs>
          <w:tab w:val="left" w:pos="720"/>
        </w:tabs>
        <w:spacing w:after="0" w:line="230" w:lineRule="auto"/>
        <w:ind w:right="21" w:firstLine="567"/>
        <w:jc w:val="both"/>
        <w:rPr>
          <w:rFonts w:ascii="Times New Roman" w:eastAsia="Times New Roman" w:hAnsi="Times New Roman" w:cs="Times New Roman"/>
        </w:rPr>
      </w:pPr>
    </w:p>
    <w:p w:rsidR="00127B1B" w:rsidRPr="00127B1B" w:rsidRDefault="00127B1B" w:rsidP="00127B1B">
      <w:pPr>
        <w:shd w:val="clear" w:color="auto" w:fill="FFFFFF"/>
        <w:spacing w:after="0" w:line="230"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38. Ответственность за нарушения Правил</w:t>
      </w:r>
    </w:p>
    <w:p w:rsidR="00127B1B" w:rsidRPr="00127B1B" w:rsidRDefault="00127B1B" w:rsidP="00127B1B">
      <w:pPr>
        <w:autoSpaceDE w:val="0"/>
        <w:autoSpaceDN w:val="0"/>
        <w:adjustRightInd w:val="0"/>
        <w:spacing w:after="0" w:line="230" w:lineRule="auto"/>
        <w:ind w:firstLine="567"/>
        <w:jc w:val="both"/>
        <w:rPr>
          <w:rFonts w:ascii="Times New Roman" w:eastAsia="Times New Roman" w:hAnsi="Times New Roman" w:cs="Times New Roman"/>
        </w:rPr>
      </w:pPr>
    </w:p>
    <w:p w:rsidR="00127B1B" w:rsidRPr="00127B1B" w:rsidRDefault="00127B1B" w:rsidP="00127B1B">
      <w:pPr>
        <w:autoSpaceDE w:val="0"/>
        <w:autoSpaceDN w:val="0"/>
        <w:adjustRightInd w:val="0"/>
        <w:spacing w:after="0" w:line="23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Смоленской области, иными нормативными правовыми актами.</w:t>
      </w:r>
    </w:p>
    <w:p w:rsidR="00127B1B" w:rsidRPr="00127B1B" w:rsidRDefault="00127B1B" w:rsidP="00127B1B">
      <w:pPr>
        <w:spacing w:after="0" w:line="240" w:lineRule="auto"/>
        <w:ind w:firstLine="567"/>
        <w:jc w:val="both"/>
        <w:rPr>
          <w:rFonts w:ascii="Times New Roman" w:eastAsia="Times New Roman" w:hAnsi="Times New Roman" w:cs="Times New Roman"/>
        </w:rPr>
      </w:pPr>
    </w:p>
    <w:p w:rsidR="00127B1B" w:rsidRPr="00127B1B" w:rsidRDefault="00127B1B" w:rsidP="00127B1B">
      <w:pPr>
        <w:spacing w:after="0" w:line="240" w:lineRule="auto"/>
        <w:ind w:firstLine="567"/>
        <w:jc w:val="both"/>
        <w:rPr>
          <w:rFonts w:ascii="Times New Roman" w:eastAsia="Times New Roman" w:hAnsi="Times New Roman" w:cs="Times New Roman"/>
        </w:rPr>
      </w:pPr>
    </w:p>
    <w:p w:rsidR="00127B1B" w:rsidRPr="00127B1B" w:rsidRDefault="00127B1B" w:rsidP="00127B1B">
      <w:pPr>
        <w:spacing w:after="0" w:line="240" w:lineRule="auto"/>
        <w:ind w:firstLine="567"/>
        <w:jc w:val="both"/>
        <w:rPr>
          <w:rFonts w:ascii="Times New Roman" w:eastAsia="Times New Roman" w:hAnsi="Times New Roman" w:cs="Times New Roman"/>
        </w:rPr>
      </w:pPr>
    </w:p>
    <w:p w:rsidR="00127B1B" w:rsidRPr="00127B1B" w:rsidRDefault="00127B1B" w:rsidP="00127B1B">
      <w:pPr>
        <w:spacing w:after="0" w:line="240" w:lineRule="auto"/>
        <w:ind w:firstLine="567"/>
        <w:jc w:val="both"/>
        <w:rPr>
          <w:rFonts w:ascii="Times New Roman" w:eastAsia="Times New Roman" w:hAnsi="Times New Roman" w:cs="Times New Roman"/>
        </w:rPr>
      </w:pPr>
    </w:p>
    <w:p w:rsidR="00127B1B" w:rsidRPr="00127B1B" w:rsidRDefault="00127B1B" w:rsidP="00127B1B">
      <w:pPr>
        <w:spacing w:after="0" w:line="240" w:lineRule="auto"/>
        <w:ind w:firstLine="567"/>
        <w:jc w:val="both"/>
        <w:rPr>
          <w:rFonts w:ascii="Times New Roman" w:eastAsia="Times New Roman" w:hAnsi="Times New Roman" w:cs="Times New Roman"/>
        </w:rPr>
        <w:sectPr w:rsidR="00127B1B" w:rsidRPr="00127B1B" w:rsidSect="00127B1B">
          <w:footerReference w:type="even" r:id="rId8"/>
          <w:footerReference w:type="default" r:id="rId9"/>
          <w:pgSz w:w="11906" w:h="16838" w:code="9"/>
          <w:pgMar w:top="851" w:right="851" w:bottom="1134" w:left="1701" w:header="567" w:footer="567" w:gutter="0"/>
          <w:cols w:space="708"/>
          <w:titlePg/>
          <w:docGrid w:linePitch="360"/>
        </w:sectPr>
      </w:pPr>
    </w:p>
    <w:p w:rsidR="00127B1B" w:rsidRPr="00127B1B" w:rsidRDefault="00127B1B" w:rsidP="00127B1B">
      <w:pPr>
        <w:shd w:val="clear" w:color="auto" w:fill="FFFFFF"/>
        <w:tabs>
          <w:tab w:val="left" w:leader="dot" w:pos="8640"/>
        </w:tabs>
        <w:spacing w:after="0" w:line="238" w:lineRule="auto"/>
        <w:ind w:right="827" w:firstLine="567"/>
        <w:jc w:val="both"/>
        <w:rPr>
          <w:rFonts w:ascii="Times New Roman" w:eastAsia="Times New Roman" w:hAnsi="Times New Roman" w:cs="Times New Roman"/>
        </w:rPr>
      </w:pPr>
      <w:r w:rsidRPr="00127B1B">
        <w:rPr>
          <w:rFonts w:ascii="Times New Roman" w:eastAsia="Times New Roman" w:hAnsi="Times New Roman" w:cs="Times New Roman"/>
          <w:b/>
          <w:bCs/>
        </w:rPr>
        <w:lastRenderedPageBreak/>
        <w:t xml:space="preserve">ЧАСТЬ </w:t>
      </w:r>
      <w:r w:rsidRPr="00127B1B">
        <w:rPr>
          <w:rFonts w:ascii="Times New Roman" w:eastAsia="Times New Roman" w:hAnsi="Times New Roman" w:cs="Times New Roman"/>
          <w:b/>
          <w:bCs/>
          <w:lang w:val="en-US"/>
        </w:rPr>
        <w:t>II</w:t>
      </w:r>
      <w:r w:rsidRPr="00127B1B">
        <w:rPr>
          <w:rFonts w:ascii="Times New Roman" w:eastAsia="Times New Roman" w:hAnsi="Times New Roman" w:cs="Times New Roman"/>
          <w:b/>
          <w:bCs/>
        </w:rPr>
        <w:t>.   КАРТЫ ГРАДОСТРОИТЕЛЬНОГО ЗОНИРОВАНИЯ</w:t>
      </w:r>
    </w:p>
    <w:p w:rsidR="00127B1B" w:rsidRPr="00127B1B" w:rsidRDefault="00127B1B" w:rsidP="00127B1B">
      <w:pPr>
        <w:shd w:val="clear" w:color="auto" w:fill="FFFFFF"/>
        <w:tabs>
          <w:tab w:val="left" w:leader="dot" w:pos="8640"/>
        </w:tabs>
        <w:spacing w:after="0" w:line="238" w:lineRule="auto"/>
        <w:ind w:right="827" w:firstLine="56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640"/>
        </w:tabs>
        <w:spacing w:before="60" w:after="0" w:line="238" w:lineRule="auto"/>
        <w:ind w:right="827" w:firstLine="567"/>
        <w:jc w:val="both"/>
        <w:rPr>
          <w:rFonts w:ascii="Times New Roman" w:eastAsia="Times New Roman" w:hAnsi="Times New Roman" w:cs="Times New Roman"/>
          <w:b/>
        </w:rPr>
      </w:pPr>
      <w:r w:rsidRPr="00127B1B">
        <w:rPr>
          <w:rFonts w:ascii="Times New Roman" w:eastAsia="Times New Roman" w:hAnsi="Times New Roman" w:cs="Times New Roman"/>
          <w:b/>
        </w:rPr>
        <w:t xml:space="preserve">РАЗДЕЛ </w:t>
      </w:r>
      <w:r w:rsidRPr="00127B1B">
        <w:rPr>
          <w:rFonts w:ascii="Times New Roman" w:eastAsia="Times New Roman" w:hAnsi="Times New Roman" w:cs="Times New Roman"/>
        </w:rPr>
        <w:t>.</w:t>
      </w:r>
      <w:r w:rsidRPr="00127B1B">
        <w:rPr>
          <w:rFonts w:ascii="Times New Roman" w:eastAsia="Times New Roman" w:hAnsi="Times New Roman" w:cs="Times New Roman"/>
          <w:b/>
        </w:rPr>
        <w:t>7. Территориальные зоны.</w:t>
      </w:r>
    </w:p>
    <w:p w:rsidR="00127B1B" w:rsidRPr="00127B1B" w:rsidRDefault="00127B1B" w:rsidP="00127B1B">
      <w:pPr>
        <w:shd w:val="clear" w:color="auto" w:fill="FFFFFF"/>
        <w:tabs>
          <w:tab w:val="left" w:leader="dot" w:pos="8640"/>
        </w:tabs>
        <w:spacing w:before="60" w:after="0" w:line="238" w:lineRule="auto"/>
        <w:ind w:right="827" w:firstLine="567"/>
        <w:jc w:val="both"/>
        <w:rPr>
          <w:rFonts w:ascii="Times New Roman" w:eastAsia="Times New Roman" w:hAnsi="Times New Roman" w:cs="Times New Roman"/>
        </w:rPr>
      </w:pPr>
    </w:p>
    <w:p w:rsidR="00127B1B" w:rsidRPr="00127B1B" w:rsidRDefault="00127B1B" w:rsidP="00127B1B">
      <w:pPr>
        <w:shd w:val="clear" w:color="auto" w:fill="FFFFFF"/>
        <w:tabs>
          <w:tab w:val="left" w:leader="dot" w:pos="8640"/>
        </w:tabs>
        <w:spacing w:before="60" w:after="0" w:line="238" w:lineRule="auto"/>
        <w:ind w:right="827" w:firstLine="567"/>
        <w:jc w:val="both"/>
        <w:rPr>
          <w:rFonts w:ascii="Times New Roman" w:eastAsia="Times New Roman" w:hAnsi="Times New Roman" w:cs="Times New Roman"/>
          <w:b/>
        </w:rPr>
      </w:pPr>
      <w:r w:rsidRPr="00127B1B">
        <w:rPr>
          <w:rFonts w:ascii="Times New Roman" w:eastAsia="Times New Roman" w:hAnsi="Times New Roman" w:cs="Times New Roman"/>
          <w:b/>
        </w:rPr>
        <w:t>Статья 39.  Общие положения о территориальных зонах.</w:t>
      </w:r>
    </w:p>
    <w:p w:rsidR="00127B1B" w:rsidRPr="00127B1B" w:rsidRDefault="00127B1B" w:rsidP="00127B1B">
      <w:pPr>
        <w:shd w:val="clear" w:color="auto" w:fill="FFFFFF"/>
        <w:tabs>
          <w:tab w:val="left" w:leader="dot" w:pos="8640"/>
        </w:tabs>
        <w:spacing w:before="60" w:after="0" w:line="238" w:lineRule="auto"/>
        <w:ind w:right="827" w:firstLine="567"/>
        <w:jc w:val="both"/>
        <w:rPr>
          <w:rFonts w:ascii="Times New Roman" w:eastAsia="Times New Roman" w:hAnsi="Times New Roman" w:cs="Times New Roman"/>
          <w:b/>
        </w:rPr>
      </w:pPr>
    </w:p>
    <w:p w:rsidR="00127B1B" w:rsidRPr="00127B1B" w:rsidRDefault="00127B1B" w:rsidP="00127B1B">
      <w:pPr>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1. Карты градостроительного зонирования представлены в виде картографических документов, являющихся неотъемлемой частью настоящих Правил. На картах градостроительного зонирования отображены границы и кодовые обозначения установленных Правилами территориальных зон;</w:t>
      </w:r>
    </w:p>
    <w:p w:rsidR="00127B1B" w:rsidRPr="00127B1B" w:rsidRDefault="00127B1B" w:rsidP="00127B1B">
      <w:pPr>
        <w:widowControl w:val="0"/>
        <w:overflowPunct w:val="0"/>
        <w:autoSpaceDE w:val="0"/>
        <w:autoSpaceDN w:val="0"/>
        <w:adjustRightInd w:val="0"/>
        <w:spacing w:after="0" w:line="240" w:lineRule="auto"/>
        <w:ind w:right="-57"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2. Границы территориальных зон на картах градостроительного зонирования установлены преимущественно по границам кварталов кадастрового деления. В случае, если в пределах территории  квартала допускается размещение объектов, виды разрешенного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квартала разделена на части, относящиеся к разным территориальным зонам. При этом границы территориальных зон в пределах квартала установлены по естественным границам природных объектов и иным границам, отраженным в составе земельного кадастра, а также по границам земельных участков зарегистрированных в государственном земельном кадастре.</w:t>
      </w:r>
    </w:p>
    <w:p w:rsidR="00127B1B" w:rsidRPr="00127B1B" w:rsidRDefault="00127B1B" w:rsidP="00127B1B">
      <w:pPr>
        <w:widowControl w:val="0"/>
        <w:overflowPunct w:val="0"/>
        <w:autoSpaceDE w:val="0"/>
        <w:autoSpaceDN w:val="0"/>
        <w:adjustRightInd w:val="0"/>
        <w:spacing w:after="0" w:line="240" w:lineRule="auto"/>
        <w:ind w:right="-57"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 xml:space="preserve">Границы территориальных зон, для которых отсутствует возможность однозначной картографической привязки, определены по условным линиям, соответствующим: границам функциональных зон генерального плана; границам зон с особыми условиями использования территории; иным границам, отображенным на топографической основе, используемой для разработки карты градостроительного зонирования. Местоположение границ территориальных зон, установленных по условным линиям, подлежит уточнению в документации по планировке территории и в иных документах, разрабатываемых в соответствии с законодательством Российской Федерации, законами Смоленской области и нормативно-правовыми актами, с последующим внесением соответствующих изменений в </w:t>
      </w:r>
      <w:hyperlink r:id="rId10" w:anchor="C73#C73" w:history="1"/>
      <w:bookmarkStart w:id="5" w:name="C74"/>
      <w:bookmarkEnd w:id="5"/>
      <w:r w:rsidRPr="00127B1B">
        <w:rPr>
          <w:rFonts w:ascii="Times New Roman" w:eastAsia="Times New Roman" w:hAnsi="Times New Roman" w:cs="Times New Roman"/>
        </w:rPr>
        <w:t>Правила</w:t>
      </w:r>
      <w:hyperlink r:id="rId11" w:anchor="C75#C75" w:history="1"/>
      <w:hyperlink r:id="rId12" w:anchor="C74#C74" w:history="1"/>
      <w:bookmarkStart w:id="6" w:name="C75"/>
      <w:bookmarkEnd w:id="6"/>
      <w:r w:rsidRPr="00127B1B">
        <w:rPr>
          <w:rFonts w:ascii="Times New Roman" w:eastAsia="Times New Roman" w:hAnsi="Times New Roman" w:cs="Times New Roman"/>
        </w:rPr>
        <w:t>землепользования</w:t>
      </w:r>
      <w:hyperlink r:id="rId13" w:anchor="C76#C76" w:history="1"/>
      <w:r w:rsidRPr="00127B1B">
        <w:rPr>
          <w:rFonts w:ascii="Times New Roman" w:eastAsia="Times New Roman" w:hAnsi="Times New Roman" w:cs="Times New Roman"/>
        </w:rPr>
        <w:t xml:space="preserve"> и застройки.</w:t>
      </w:r>
    </w:p>
    <w:p w:rsidR="00127B1B" w:rsidRPr="00127B1B" w:rsidRDefault="00127B1B" w:rsidP="00127B1B">
      <w:pPr>
        <w:widowControl w:val="0"/>
        <w:overflowPunct w:val="0"/>
        <w:autoSpaceDE w:val="0"/>
        <w:autoSpaceDN w:val="0"/>
        <w:adjustRightInd w:val="0"/>
        <w:spacing w:after="0" w:line="240" w:lineRule="auto"/>
        <w:ind w:right="-57"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 xml:space="preserve">Границы земельных участков, на которые действие градостроительного регламента не распространяется, в части границ земельных участков, расположенных в границах территорий общего пользования и границ земельных участков, занятых линейными объектами, отображены условно в соответствии с перечнем указанных территорий, установленным Градостроительным кодексом РФ и иной ранее разработанной градостроительной документации, а также материалов топографической съемки. </w:t>
      </w:r>
    </w:p>
    <w:p w:rsidR="00127B1B" w:rsidRPr="00127B1B" w:rsidRDefault="00127B1B" w:rsidP="00127B1B">
      <w:pPr>
        <w:widowControl w:val="0"/>
        <w:overflowPunct w:val="0"/>
        <w:autoSpaceDE w:val="0"/>
        <w:autoSpaceDN w:val="0"/>
        <w:adjustRightInd w:val="0"/>
        <w:spacing w:after="0" w:line="240" w:lineRule="auto"/>
        <w:ind w:right="-57"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 xml:space="preserve">Местоположение границ указанных земельных участков подлежит установлению в составе документации по планировке территории, разрабатываемой и утверждаемой в соответствии с действующим законодательством и внесению в качестве изменений для отображения в </w:t>
      </w:r>
      <w:hyperlink r:id="rId14" w:anchor="C76#C76" w:history="1"/>
      <w:bookmarkStart w:id="7" w:name="C77"/>
      <w:bookmarkEnd w:id="7"/>
      <w:r w:rsidRPr="00127B1B">
        <w:rPr>
          <w:rFonts w:ascii="Times New Roman" w:eastAsia="Times New Roman" w:hAnsi="Times New Roman" w:cs="Times New Roman"/>
        </w:rPr>
        <w:t xml:space="preserve">Правила </w:t>
      </w:r>
      <w:hyperlink r:id="rId15" w:anchor="C77#C77" w:history="1"/>
      <w:bookmarkStart w:id="8" w:name="C78"/>
      <w:bookmarkEnd w:id="8"/>
      <w:r w:rsidRPr="00127B1B">
        <w:rPr>
          <w:rFonts w:ascii="Times New Roman" w:eastAsia="Times New Roman" w:hAnsi="Times New Roman" w:cs="Times New Roman"/>
        </w:rPr>
        <w:t xml:space="preserve">землепользования и застройки.  </w:t>
      </w:r>
    </w:p>
    <w:p w:rsidR="00127B1B" w:rsidRPr="00127B1B" w:rsidRDefault="00127B1B" w:rsidP="00127B1B">
      <w:pPr>
        <w:widowControl w:val="0"/>
        <w:overflowPunct w:val="0"/>
        <w:autoSpaceDE w:val="0"/>
        <w:autoSpaceDN w:val="0"/>
        <w:adjustRightInd w:val="0"/>
        <w:spacing w:after="0" w:line="240" w:lineRule="auto"/>
        <w:ind w:right="-57"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3. Градостроительные регламенты установлены Правилами в отношении земельных участков и объектов капитального строительства, расположенных в границах территориальных зон, отображенных на карте градостроительного зонирования, кроме земель водного фонда, покрытых поверхностными водами, земель особо охраняемых природных территорий (за исключением земель лечебно-оздоровительных местностей и курортов), для которых в соответствии с федеральным законодательством градостроительные регламенты не устанавливаются.</w:t>
      </w:r>
    </w:p>
    <w:p w:rsidR="00127B1B" w:rsidRPr="00127B1B" w:rsidRDefault="00127B1B" w:rsidP="00127B1B">
      <w:pPr>
        <w:widowControl w:val="0"/>
        <w:overflowPunct w:val="0"/>
        <w:autoSpaceDE w:val="0"/>
        <w:autoSpaceDN w:val="0"/>
        <w:adjustRightInd w:val="0"/>
        <w:spacing w:after="0" w:line="240" w:lineRule="auto"/>
        <w:ind w:right="-57"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 xml:space="preserve">4. Действие установленных Правилами градостроительных регламентов 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 </w:t>
      </w:r>
    </w:p>
    <w:p w:rsidR="00127B1B" w:rsidRPr="00127B1B" w:rsidRDefault="00127B1B" w:rsidP="00127B1B">
      <w:pPr>
        <w:widowControl w:val="0"/>
        <w:tabs>
          <w:tab w:val="left" w:pos="8222"/>
        </w:tabs>
        <w:overflowPunct w:val="0"/>
        <w:autoSpaceDE w:val="0"/>
        <w:autoSpaceDN w:val="0"/>
        <w:adjustRightInd w:val="0"/>
        <w:spacing w:after="0" w:line="240" w:lineRule="auto"/>
        <w:ind w:right="-58"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127B1B" w:rsidRPr="00127B1B" w:rsidRDefault="00127B1B" w:rsidP="00127B1B">
      <w:pPr>
        <w:widowControl w:val="0"/>
        <w:tabs>
          <w:tab w:val="left" w:pos="8222"/>
        </w:tabs>
        <w:overflowPunct w:val="0"/>
        <w:autoSpaceDE w:val="0"/>
        <w:autoSpaceDN w:val="0"/>
        <w:adjustRightInd w:val="0"/>
        <w:spacing w:after="0" w:line="240" w:lineRule="auto"/>
        <w:ind w:right="-58"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 xml:space="preserve">расположенных в границах территорий общего пользования; </w:t>
      </w:r>
    </w:p>
    <w:p w:rsidR="00127B1B" w:rsidRPr="00127B1B" w:rsidRDefault="00127B1B" w:rsidP="00127B1B">
      <w:pPr>
        <w:widowControl w:val="0"/>
        <w:tabs>
          <w:tab w:val="left" w:pos="8222"/>
        </w:tabs>
        <w:overflowPunct w:val="0"/>
        <w:autoSpaceDE w:val="0"/>
        <w:autoSpaceDN w:val="0"/>
        <w:adjustRightInd w:val="0"/>
        <w:spacing w:after="0" w:line="240" w:lineRule="auto"/>
        <w:ind w:right="-58"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занятых линейными объектами;</w:t>
      </w:r>
    </w:p>
    <w:p w:rsidR="00127B1B" w:rsidRPr="00127B1B" w:rsidRDefault="00127B1B" w:rsidP="00127B1B">
      <w:pPr>
        <w:widowControl w:val="0"/>
        <w:overflowPunct w:val="0"/>
        <w:autoSpaceDE w:val="0"/>
        <w:autoSpaceDN w:val="0"/>
        <w:adjustRightInd w:val="0"/>
        <w:spacing w:after="0" w:line="240" w:lineRule="auto"/>
        <w:ind w:right="-57"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предоставленных для добычи полезных ископаемых.</w:t>
      </w:r>
    </w:p>
    <w:p w:rsidR="00127B1B" w:rsidRPr="00127B1B" w:rsidRDefault="00127B1B" w:rsidP="00127B1B">
      <w:pPr>
        <w:widowControl w:val="0"/>
        <w:tabs>
          <w:tab w:val="left" w:pos="993"/>
        </w:tabs>
        <w:overflowPunct w:val="0"/>
        <w:autoSpaceDE w:val="0"/>
        <w:autoSpaceDN w:val="0"/>
        <w:adjustRightInd w:val="0"/>
        <w:spacing w:before="120" w:after="0" w:line="240" w:lineRule="auto"/>
        <w:ind w:right="-57" w:firstLine="567"/>
        <w:jc w:val="both"/>
        <w:textAlignment w:val="baseline"/>
        <w:rPr>
          <w:rFonts w:ascii="Times New Roman" w:eastAsia="Times New Roman" w:hAnsi="Times New Roman" w:cs="Times New Roman"/>
          <w:color w:val="FF0000"/>
        </w:rPr>
      </w:pPr>
      <w:r w:rsidRPr="00127B1B">
        <w:rPr>
          <w:rFonts w:ascii="Times New Roman" w:eastAsia="Times New Roman" w:hAnsi="Times New Roman" w:cs="Times New Roman"/>
        </w:rPr>
        <w:t xml:space="preserve">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w:t>
      </w:r>
      <w:r w:rsidRPr="00127B1B">
        <w:rPr>
          <w:rFonts w:ascii="Times New Roman" w:eastAsia="Times New Roman" w:hAnsi="Times New Roman" w:cs="Times New Roman"/>
        </w:rPr>
        <w:lastRenderedPageBreak/>
        <w:t>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127B1B" w:rsidRPr="00127B1B" w:rsidRDefault="00127B1B" w:rsidP="00127B1B">
      <w:pPr>
        <w:widowControl w:val="0"/>
        <w:numPr>
          <w:ilvl w:val="12"/>
          <w:numId w:val="0"/>
        </w:numPr>
        <w:tabs>
          <w:tab w:val="left" w:pos="720"/>
        </w:tabs>
        <w:overflowPunct w:val="0"/>
        <w:autoSpaceDE w:val="0"/>
        <w:autoSpaceDN w:val="0"/>
        <w:adjustRightInd w:val="0"/>
        <w:spacing w:after="0" w:line="240" w:lineRule="auto"/>
        <w:ind w:right="21"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 xml:space="preserve">6. В графическом виде границы территориальных зон отображены на Картах градостроительного зонирования сельского поселения прилагаемых в Части </w:t>
      </w:r>
      <w:r w:rsidRPr="00127B1B">
        <w:rPr>
          <w:rFonts w:ascii="Times New Roman" w:eastAsia="Times New Roman" w:hAnsi="Times New Roman" w:cs="Times New Roman"/>
          <w:lang w:val="en-US"/>
        </w:rPr>
        <w:t>IV</w:t>
      </w:r>
      <w:r w:rsidRPr="00127B1B">
        <w:rPr>
          <w:rFonts w:ascii="Times New Roman" w:eastAsia="Times New Roman" w:hAnsi="Times New Roman" w:cs="Times New Roman"/>
        </w:rPr>
        <w:t xml:space="preserve"> Правил.</w:t>
      </w:r>
    </w:p>
    <w:p w:rsidR="00127B1B" w:rsidRPr="00127B1B" w:rsidRDefault="00127B1B" w:rsidP="00127B1B">
      <w:pPr>
        <w:widowControl w:val="0"/>
        <w:numPr>
          <w:ilvl w:val="12"/>
          <w:numId w:val="0"/>
        </w:numPr>
        <w:tabs>
          <w:tab w:val="left" w:pos="720"/>
        </w:tabs>
        <w:overflowPunct w:val="0"/>
        <w:autoSpaceDE w:val="0"/>
        <w:autoSpaceDN w:val="0"/>
        <w:adjustRightInd w:val="0"/>
        <w:spacing w:after="0" w:line="240" w:lineRule="auto"/>
        <w:ind w:right="21"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 xml:space="preserve">7. Перечень территориальных зон, отображенных на карте градостроительного зонирования, содержащий наименования и кодовые обозначения зон, сгруппированных по видам, и указание целей выделения зон, приведен в статье 40. </w:t>
      </w:r>
    </w:p>
    <w:p w:rsidR="00127B1B" w:rsidRPr="00127B1B" w:rsidRDefault="00127B1B" w:rsidP="00127B1B">
      <w:pPr>
        <w:widowControl w:val="0"/>
        <w:numPr>
          <w:ilvl w:val="12"/>
          <w:numId w:val="0"/>
        </w:numPr>
        <w:tabs>
          <w:tab w:val="left" w:pos="720"/>
        </w:tabs>
        <w:overflowPunct w:val="0"/>
        <w:autoSpaceDE w:val="0"/>
        <w:autoSpaceDN w:val="0"/>
        <w:adjustRightInd w:val="0"/>
        <w:spacing w:after="0" w:line="240" w:lineRule="auto"/>
        <w:ind w:right="21" w:firstLine="567"/>
        <w:jc w:val="both"/>
        <w:textAlignment w:val="baseline"/>
        <w:rPr>
          <w:rFonts w:ascii="Times New Roman" w:eastAsia="Times New Roman" w:hAnsi="Times New Roman" w:cs="Times New Roman"/>
          <w:spacing w:val="-2"/>
        </w:rPr>
      </w:pPr>
      <w:r w:rsidRPr="00127B1B">
        <w:rPr>
          <w:rFonts w:ascii="Times New Roman" w:eastAsia="Times New Roman" w:hAnsi="Times New Roman" w:cs="Times New Roman"/>
          <w:spacing w:val="-2"/>
        </w:rPr>
        <w:t xml:space="preserve">8. Границы территориальных зон на карте градостроительного зонирования установлены в соответствии со ст. 34  Градостроительного кодекса, преимущественно в привязке к границам кварталов земельного Кадастрового зонирования. Границы территориальных зон, для которых отсутствует возможность однозначной картографической привязки, определены по условным линиям в привязке к границам функциональных зон Генерального плана сельского поселения. </w:t>
      </w:r>
      <w:r w:rsidRPr="00127B1B">
        <w:rPr>
          <w:rFonts w:ascii="Times New Roman" w:eastAsia="Times New Roman" w:hAnsi="Times New Roman" w:cs="Times New Roman"/>
          <w:color w:val="000000"/>
          <w:spacing w:val="-2"/>
        </w:rPr>
        <w:t>Границы территориальных зон, установленных в привязке к условным линиям может уточняться в документации по планировке территории и в иных документах в соответствии с законодательством Российской Федерации с последующим внесением соответствующих изменений в Правила.</w:t>
      </w:r>
    </w:p>
    <w:p w:rsidR="00127B1B" w:rsidRPr="00127B1B" w:rsidRDefault="00127B1B" w:rsidP="00127B1B">
      <w:pPr>
        <w:widowControl w:val="0"/>
        <w:numPr>
          <w:ilvl w:val="12"/>
          <w:numId w:val="0"/>
        </w:numPr>
        <w:tabs>
          <w:tab w:val="left" w:pos="720"/>
        </w:tabs>
        <w:overflowPunct w:val="0"/>
        <w:autoSpaceDE w:val="0"/>
        <w:autoSpaceDN w:val="0"/>
        <w:adjustRightInd w:val="0"/>
        <w:spacing w:after="0" w:line="240" w:lineRule="auto"/>
        <w:ind w:right="21" w:firstLine="567"/>
        <w:jc w:val="both"/>
        <w:textAlignment w:val="baseline"/>
        <w:rPr>
          <w:rFonts w:ascii="Times New Roman" w:eastAsia="Times New Roman" w:hAnsi="Times New Roman" w:cs="Times New Roman"/>
          <w:color w:val="000000"/>
        </w:rPr>
      </w:pPr>
    </w:p>
    <w:p w:rsidR="00127B1B" w:rsidRPr="00127B1B" w:rsidRDefault="00127B1B" w:rsidP="00127B1B">
      <w:pPr>
        <w:shd w:val="clear" w:color="auto" w:fill="FFFFFF"/>
        <w:tabs>
          <w:tab w:val="left" w:leader="dot" w:pos="8640"/>
        </w:tabs>
        <w:spacing w:before="60" w:after="0" w:line="238" w:lineRule="auto"/>
        <w:ind w:firstLine="567"/>
        <w:jc w:val="both"/>
        <w:rPr>
          <w:rFonts w:ascii="Times New Roman" w:eastAsia="Times New Roman" w:hAnsi="Times New Roman" w:cs="Times New Roman"/>
          <w:b/>
        </w:rPr>
      </w:pPr>
      <w:r w:rsidRPr="00127B1B">
        <w:rPr>
          <w:rFonts w:ascii="Times New Roman" w:eastAsia="Times New Roman" w:hAnsi="Times New Roman" w:cs="Times New Roman"/>
          <w:b/>
        </w:rPr>
        <w:t>Статья 40.  Перечь территориальных зон, выделенных на карте градостроительного зонирования.</w:t>
      </w:r>
    </w:p>
    <w:p w:rsidR="00127B1B" w:rsidRPr="00127B1B" w:rsidRDefault="00127B1B" w:rsidP="00127B1B">
      <w:pPr>
        <w:spacing w:after="0" w:line="240" w:lineRule="auto"/>
        <w:ind w:firstLine="567"/>
        <w:jc w:val="both"/>
        <w:rPr>
          <w:rFonts w:ascii="Times New Roman" w:eastAsia="Times New Roman" w:hAnsi="Times New Roman" w:cs="Times New Roman"/>
        </w:rPr>
      </w:pPr>
    </w:p>
    <w:p w:rsidR="00127B1B" w:rsidRPr="00127B1B" w:rsidRDefault="00127B1B" w:rsidP="00127B1B">
      <w:pPr>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На карте градостроительного зонирования территории сельского поселения выделены следующие виды территориальных зон и установлены их границы: </w:t>
      </w:r>
    </w:p>
    <w:p w:rsidR="00127B1B" w:rsidRPr="00127B1B" w:rsidRDefault="00127B1B" w:rsidP="00127B1B">
      <w:pPr>
        <w:spacing w:after="0" w:line="240" w:lineRule="auto"/>
        <w:ind w:firstLine="567"/>
        <w:jc w:val="both"/>
        <w:rPr>
          <w:rFonts w:ascii="Times New Roman" w:eastAsia="Times New Roman" w:hAnsi="Times New Roman" w:cs="Times New Roman"/>
        </w:rPr>
      </w:pPr>
    </w:p>
    <w:tbl>
      <w:tblPr>
        <w:tblW w:w="9322" w:type="dxa"/>
        <w:tblLayout w:type="fixed"/>
        <w:tblLook w:val="0000"/>
      </w:tblPr>
      <w:tblGrid>
        <w:gridCol w:w="108"/>
        <w:gridCol w:w="201"/>
        <w:gridCol w:w="2319"/>
        <w:gridCol w:w="6694"/>
      </w:tblGrid>
      <w:tr w:rsidR="00127B1B" w:rsidRPr="00127B1B" w:rsidTr="00127B1B">
        <w:trPr>
          <w:gridBefore w:val="1"/>
          <w:wBefore w:w="108" w:type="dxa"/>
          <w:cantSplit/>
        </w:trPr>
        <w:tc>
          <w:tcPr>
            <w:tcW w:w="2520" w:type="dxa"/>
            <w:gridSpan w:val="2"/>
          </w:tcPr>
          <w:p w:rsidR="00127B1B" w:rsidRPr="00127B1B" w:rsidRDefault="00127B1B" w:rsidP="00127B1B">
            <w:pPr>
              <w:spacing w:after="0" w:line="240" w:lineRule="auto"/>
              <w:jc w:val="center"/>
              <w:rPr>
                <w:rFonts w:ascii="Times New Roman" w:eastAsia="Times New Roman" w:hAnsi="Times New Roman" w:cs="Times New Roman"/>
              </w:rPr>
            </w:pPr>
            <w:r w:rsidRPr="00127B1B">
              <w:rPr>
                <w:rFonts w:ascii="Times New Roman" w:eastAsia="Times New Roman" w:hAnsi="Times New Roman" w:cs="Times New Roman"/>
              </w:rPr>
              <w:t>Кодовые обозначения территориальных зон</w:t>
            </w:r>
          </w:p>
        </w:tc>
        <w:tc>
          <w:tcPr>
            <w:tcW w:w="6694" w:type="dxa"/>
          </w:tcPr>
          <w:p w:rsidR="00127B1B" w:rsidRPr="00127B1B" w:rsidRDefault="00127B1B" w:rsidP="00127B1B">
            <w:pPr>
              <w:spacing w:after="0" w:line="240" w:lineRule="auto"/>
              <w:jc w:val="center"/>
              <w:rPr>
                <w:rFonts w:ascii="Times New Roman" w:eastAsia="Times New Roman" w:hAnsi="Times New Roman" w:cs="Times New Roman"/>
              </w:rPr>
            </w:pPr>
            <w:r w:rsidRPr="00127B1B">
              <w:rPr>
                <w:rFonts w:ascii="Times New Roman" w:eastAsia="Times New Roman" w:hAnsi="Times New Roman" w:cs="Times New Roman"/>
              </w:rPr>
              <w:t>Наименование территориальных зон</w:t>
            </w:r>
          </w:p>
          <w:p w:rsidR="00127B1B" w:rsidRPr="00127B1B" w:rsidRDefault="00127B1B" w:rsidP="00127B1B">
            <w:pPr>
              <w:spacing w:after="0" w:line="240" w:lineRule="auto"/>
              <w:jc w:val="center"/>
              <w:rPr>
                <w:rFonts w:ascii="Times New Roman" w:eastAsia="Times New Roman" w:hAnsi="Times New Roman" w:cs="Times New Roman"/>
              </w:rPr>
            </w:pPr>
          </w:p>
          <w:p w:rsidR="00127B1B" w:rsidRPr="00127B1B" w:rsidRDefault="00127B1B" w:rsidP="00127B1B">
            <w:pPr>
              <w:spacing w:after="0" w:line="240" w:lineRule="auto"/>
              <w:jc w:val="center"/>
              <w:rPr>
                <w:rFonts w:ascii="Times New Roman" w:eastAsia="Times New Roman" w:hAnsi="Times New Roman" w:cs="Times New Roman"/>
              </w:rPr>
            </w:pPr>
          </w:p>
        </w:tc>
      </w:tr>
      <w:tr w:rsidR="00127B1B" w:rsidRPr="00127B1B" w:rsidTr="00127B1B">
        <w:tblPrEx>
          <w:tblLook w:val="04A0"/>
        </w:tblPrEx>
        <w:tc>
          <w:tcPr>
            <w:tcW w:w="309" w:type="dxa"/>
            <w:gridSpan w:val="2"/>
            <w:vMerge w:val="restart"/>
            <w:shd w:val="clear" w:color="auto" w:fill="auto"/>
          </w:tcPr>
          <w:p w:rsidR="00127B1B" w:rsidRPr="00127B1B" w:rsidRDefault="00127B1B" w:rsidP="00127B1B">
            <w:pPr>
              <w:shd w:val="clear" w:color="auto" w:fill="FFFFFF"/>
              <w:autoSpaceDE w:val="0"/>
              <w:autoSpaceDN w:val="0"/>
              <w:adjustRightInd w:val="0"/>
              <w:spacing w:before="120" w:after="0" w:line="240" w:lineRule="auto"/>
              <w:jc w:val="both"/>
              <w:rPr>
                <w:rFonts w:ascii="Times New Roman" w:eastAsia="Times New Roman" w:hAnsi="Times New Roman" w:cs="Times New Roman"/>
                <w:b/>
                <w:bCs/>
                <w:caps/>
                <w:color w:val="000000"/>
              </w:rPr>
            </w:pPr>
          </w:p>
        </w:tc>
        <w:tc>
          <w:tcPr>
            <w:tcW w:w="9013" w:type="dxa"/>
            <w:gridSpan w:val="2"/>
            <w:shd w:val="clear" w:color="auto" w:fill="auto"/>
            <w:vAlign w:val="center"/>
          </w:tcPr>
          <w:p w:rsidR="00127B1B" w:rsidRPr="00127B1B" w:rsidRDefault="00127B1B" w:rsidP="00127B1B">
            <w:pPr>
              <w:shd w:val="clear" w:color="auto" w:fill="FFFFFF"/>
              <w:autoSpaceDE w:val="0"/>
              <w:autoSpaceDN w:val="0"/>
              <w:adjustRightInd w:val="0"/>
              <w:spacing w:before="120" w:after="0" w:line="240" w:lineRule="auto"/>
              <w:rPr>
                <w:rFonts w:ascii="Times New Roman" w:eastAsia="Times New Roman" w:hAnsi="Times New Roman" w:cs="Times New Roman"/>
                <w:b/>
                <w:bCs/>
                <w:caps/>
                <w:color w:val="000000"/>
              </w:rPr>
            </w:pPr>
            <w:r w:rsidRPr="00127B1B">
              <w:rPr>
                <w:rFonts w:ascii="Times New Roman" w:eastAsia="Times New Roman" w:hAnsi="Times New Roman" w:cs="Times New Roman"/>
                <w:b/>
                <w:bCs/>
                <w:caps/>
                <w:color w:val="000000"/>
              </w:rPr>
              <w:t>Жилые зоны</w:t>
            </w:r>
          </w:p>
        </w:tc>
      </w:tr>
      <w:tr w:rsidR="00127B1B" w:rsidRPr="00127B1B" w:rsidTr="00127B1B">
        <w:tblPrEx>
          <w:tblLook w:val="04A0"/>
        </w:tblPrEx>
        <w:trPr>
          <w:trHeight w:val="193"/>
        </w:trPr>
        <w:tc>
          <w:tcPr>
            <w:tcW w:w="309" w:type="dxa"/>
            <w:gridSpan w:val="2"/>
            <w:vMerge/>
            <w:shd w:val="clear" w:color="auto" w:fill="auto"/>
          </w:tcPr>
          <w:p w:rsidR="00127B1B" w:rsidRPr="00127B1B" w:rsidRDefault="00127B1B" w:rsidP="00127B1B">
            <w:pPr>
              <w:shd w:val="clear" w:color="auto" w:fill="FFFFFF"/>
              <w:autoSpaceDE w:val="0"/>
              <w:autoSpaceDN w:val="0"/>
              <w:adjustRightInd w:val="0"/>
              <w:spacing w:before="120" w:after="0" w:line="240" w:lineRule="auto"/>
              <w:jc w:val="both"/>
              <w:rPr>
                <w:rFonts w:ascii="Times New Roman" w:eastAsia="Times New Roman" w:hAnsi="Times New Roman" w:cs="Times New Roman"/>
              </w:rPr>
            </w:pPr>
          </w:p>
        </w:tc>
        <w:tc>
          <w:tcPr>
            <w:tcW w:w="9013" w:type="dxa"/>
            <w:gridSpan w:val="2"/>
            <w:shd w:val="clear" w:color="auto" w:fill="auto"/>
            <w:vAlign w:val="center"/>
          </w:tcPr>
          <w:p w:rsidR="00127B1B" w:rsidRPr="00127B1B" w:rsidRDefault="00127B1B" w:rsidP="00127B1B">
            <w:pPr>
              <w:shd w:val="clear" w:color="auto" w:fill="FFFFFF"/>
              <w:autoSpaceDE w:val="0"/>
              <w:autoSpaceDN w:val="0"/>
              <w:adjustRightInd w:val="0"/>
              <w:spacing w:before="120" w:after="0" w:line="240" w:lineRule="auto"/>
              <w:rPr>
                <w:rFonts w:ascii="Times New Roman" w:eastAsia="Times New Roman" w:hAnsi="Times New Roman" w:cs="Times New Roman"/>
                <w:color w:val="000000"/>
              </w:rPr>
            </w:pPr>
            <w:r w:rsidRPr="00127B1B">
              <w:rPr>
                <w:rFonts w:ascii="Times New Roman" w:eastAsia="Times New Roman" w:hAnsi="Times New Roman" w:cs="Times New Roman"/>
                <w:b/>
                <w:color w:val="000000"/>
              </w:rPr>
              <w:t>Ж-1</w:t>
            </w:r>
            <w:r w:rsidRPr="00127B1B">
              <w:rPr>
                <w:rFonts w:ascii="Times New Roman" w:eastAsia="Times New Roman" w:hAnsi="Times New Roman" w:cs="Times New Roman"/>
                <w:color w:val="000000"/>
              </w:rPr>
              <w:t>. Зона застройки индивидуальными жилыми домами</w:t>
            </w:r>
          </w:p>
        </w:tc>
      </w:tr>
      <w:tr w:rsidR="00127B1B" w:rsidRPr="00127B1B" w:rsidTr="00127B1B">
        <w:tblPrEx>
          <w:tblLook w:val="04A0"/>
        </w:tblPrEx>
        <w:trPr>
          <w:trHeight w:val="193"/>
        </w:trPr>
        <w:tc>
          <w:tcPr>
            <w:tcW w:w="309" w:type="dxa"/>
            <w:gridSpan w:val="2"/>
            <w:vMerge/>
            <w:shd w:val="clear" w:color="auto" w:fill="auto"/>
          </w:tcPr>
          <w:p w:rsidR="00127B1B" w:rsidRPr="00127B1B" w:rsidRDefault="00127B1B" w:rsidP="00127B1B">
            <w:pPr>
              <w:shd w:val="clear" w:color="auto" w:fill="FFFFFF"/>
              <w:autoSpaceDE w:val="0"/>
              <w:autoSpaceDN w:val="0"/>
              <w:adjustRightInd w:val="0"/>
              <w:spacing w:before="120" w:after="0" w:line="240" w:lineRule="auto"/>
              <w:jc w:val="both"/>
              <w:rPr>
                <w:rFonts w:ascii="Times New Roman" w:eastAsia="Times New Roman" w:hAnsi="Times New Roman" w:cs="Times New Roman"/>
              </w:rPr>
            </w:pPr>
          </w:p>
        </w:tc>
        <w:tc>
          <w:tcPr>
            <w:tcW w:w="9013" w:type="dxa"/>
            <w:gridSpan w:val="2"/>
            <w:shd w:val="clear" w:color="auto" w:fill="auto"/>
            <w:vAlign w:val="center"/>
          </w:tcPr>
          <w:p w:rsidR="00127B1B" w:rsidRPr="00127B1B" w:rsidRDefault="00127B1B" w:rsidP="00127B1B">
            <w:pPr>
              <w:shd w:val="clear" w:color="auto" w:fill="FFFFFF"/>
              <w:autoSpaceDE w:val="0"/>
              <w:autoSpaceDN w:val="0"/>
              <w:adjustRightInd w:val="0"/>
              <w:spacing w:before="120" w:after="0" w:line="240" w:lineRule="auto"/>
              <w:rPr>
                <w:rFonts w:ascii="Times New Roman" w:eastAsia="Times New Roman" w:hAnsi="Times New Roman" w:cs="Times New Roman"/>
                <w:b/>
                <w:color w:val="000000"/>
              </w:rPr>
            </w:pPr>
            <w:r w:rsidRPr="00127B1B">
              <w:rPr>
                <w:rFonts w:ascii="Times New Roman" w:eastAsia="Times New Roman" w:hAnsi="Times New Roman" w:cs="Times New Roman"/>
                <w:b/>
                <w:color w:val="000000"/>
              </w:rPr>
              <w:t>ЗОНЫ СЕЛЬСКОХОЗЯЙСТВЕННОГО ИСПОЛЬЗОВАНИЯ</w:t>
            </w:r>
          </w:p>
        </w:tc>
      </w:tr>
      <w:tr w:rsidR="00127B1B" w:rsidRPr="00127B1B" w:rsidTr="00127B1B">
        <w:tblPrEx>
          <w:tblLook w:val="04A0"/>
        </w:tblPrEx>
        <w:trPr>
          <w:trHeight w:val="193"/>
        </w:trPr>
        <w:tc>
          <w:tcPr>
            <w:tcW w:w="309" w:type="dxa"/>
            <w:gridSpan w:val="2"/>
            <w:vMerge/>
            <w:shd w:val="clear" w:color="auto" w:fill="auto"/>
          </w:tcPr>
          <w:p w:rsidR="00127B1B" w:rsidRPr="00127B1B" w:rsidRDefault="00127B1B" w:rsidP="00127B1B">
            <w:pPr>
              <w:shd w:val="clear" w:color="auto" w:fill="FFFFFF"/>
              <w:autoSpaceDE w:val="0"/>
              <w:autoSpaceDN w:val="0"/>
              <w:adjustRightInd w:val="0"/>
              <w:spacing w:before="120" w:after="0" w:line="240" w:lineRule="auto"/>
              <w:jc w:val="both"/>
              <w:rPr>
                <w:rFonts w:ascii="Times New Roman" w:eastAsia="Times New Roman" w:hAnsi="Times New Roman" w:cs="Times New Roman"/>
              </w:rPr>
            </w:pPr>
          </w:p>
        </w:tc>
        <w:tc>
          <w:tcPr>
            <w:tcW w:w="9013" w:type="dxa"/>
            <w:gridSpan w:val="2"/>
            <w:shd w:val="clear" w:color="auto" w:fill="auto"/>
            <w:vAlign w:val="center"/>
          </w:tcPr>
          <w:p w:rsidR="00127B1B" w:rsidRPr="00127B1B" w:rsidRDefault="00127B1B" w:rsidP="00127B1B">
            <w:pPr>
              <w:shd w:val="clear" w:color="auto" w:fill="FFFFFF"/>
              <w:autoSpaceDE w:val="0"/>
              <w:autoSpaceDN w:val="0"/>
              <w:adjustRightInd w:val="0"/>
              <w:spacing w:before="120" w:after="0" w:line="240" w:lineRule="auto"/>
              <w:rPr>
                <w:rFonts w:ascii="Times New Roman" w:eastAsia="Times New Roman" w:hAnsi="Times New Roman" w:cs="Times New Roman"/>
                <w:color w:val="000000"/>
              </w:rPr>
            </w:pPr>
            <w:r w:rsidRPr="00127B1B">
              <w:rPr>
                <w:rFonts w:ascii="Times New Roman" w:eastAsia="Times New Roman" w:hAnsi="Times New Roman" w:cs="Times New Roman"/>
                <w:b/>
                <w:color w:val="000000"/>
              </w:rPr>
              <w:t xml:space="preserve">СХ-1. </w:t>
            </w:r>
            <w:r w:rsidRPr="00127B1B">
              <w:rPr>
                <w:rFonts w:ascii="Times New Roman" w:eastAsia="Times New Roman" w:hAnsi="Times New Roman" w:cs="Times New Roman"/>
                <w:color w:val="000000"/>
              </w:rPr>
              <w:t>Зона сельскохозяйственного использования</w:t>
            </w:r>
          </w:p>
        </w:tc>
      </w:tr>
      <w:tr w:rsidR="00127B1B" w:rsidRPr="00127B1B" w:rsidTr="00127B1B">
        <w:tblPrEx>
          <w:tblLook w:val="04A0"/>
        </w:tblPrEx>
        <w:tc>
          <w:tcPr>
            <w:tcW w:w="309" w:type="dxa"/>
            <w:gridSpan w:val="2"/>
            <w:vMerge/>
            <w:shd w:val="clear" w:color="auto" w:fill="auto"/>
          </w:tcPr>
          <w:p w:rsidR="00127B1B" w:rsidRPr="00127B1B" w:rsidRDefault="00127B1B" w:rsidP="00127B1B">
            <w:pPr>
              <w:shd w:val="clear" w:color="auto" w:fill="FFFFFF"/>
              <w:autoSpaceDE w:val="0"/>
              <w:autoSpaceDN w:val="0"/>
              <w:adjustRightInd w:val="0"/>
              <w:spacing w:before="120" w:after="0" w:line="240" w:lineRule="auto"/>
              <w:jc w:val="both"/>
              <w:rPr>
                <w:rFonts w:ascii="Times New Roman" w:eastAsia="Times New Roman" w:hAnsi="Times New Roman" w:cs="Times New Roman"/>
                <w:color w:val="000000"/>
              </w:rPr>
            </w:pPr>
          </w:p>
        </w:tc>
        <w:tc>
          <w:tcPr>
            <w:tcW w:w="9013" w:type="dxa"/>
            <w:gridSpan w:val="2"/>
            <w:shd w:val="clear" w:color="auto" w:fill="auto"/>
            <w:vAlign w:val="center"/>
          </w:tcPr>
          <w:p w:rsidR="00127B1B" w:rsidRPr="00127B1B" w:rsidRDefault="00127B1B" w:rsidP="00127B1B">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127B1B">
              <w:rPr>
                <w:rFonts w:ascii="Times New Roman" w:eastAsia="Times New Roman" w:hAnsi="Times New Roman" w:cs="Times New Roman"/>
                <w:b/>
                <w:bCs/>
                <w:caps/>
                <w:color w:val="000000"/>
              </w:rPr>
              <w:t>Общественно-деловые зоны</w:t>
            </w:r>
          </w:p>
        </w:tc>
      </w:tr>
      <w:tr w:rsidR="00127B1B" w:rsidRPr="00127B1B" w:rsidTr="00127B1B">
        <w:tblPrEx>
          <w:tblLook w:val="04A0"/>
        </w:tblPrEx>
        <w:tc>
          <w:tcPr>
            <w:tcW w:w="309" w:type="dxa"/>
            <w:gridSpan w:val="2"/>
            <w:vMerge/>
            <w:shd w:val="clear" w:color="auto" w:fill="auto"/>
          </w:tcPr>
          <w:p w:rsidR="00127B1B" w:rsidRPr="00127B1B" w:rsidRDefault="00127B1B" w:rsidP="00127B1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tc>
        <w:tc>
          <w:tcPr>
            <w:tcW w:w="9013" w:type="dxa"/>
            <w:gridSpan w:val="2"/>
            <w:shd w:val="clear" w:color="auto" w:fill="auto"/>
            <w:vAlign w:val="center"/>
          </w:tcPr>
          <w:p w:rsidR="00127B1B" w:rsidRPr="00127B1B" w:rsidRDefault="00127B1B" w:rsidP="00127B1B">
            <w:pPr>
              <w:shd w:val="clear" w:color="auto" w:fill="FFFFFF"/>
              <w:autoSpaceDE w:val="0"/>
              <w:autoSpaceDN w:val="0"/>
              <w:adjustRightInd w:val="0"/>
              <w:spacing w:before="120" w:after="0" w:line="240" w:lineRule="auto"/>
              <w:rPr>
                <w:rFonts w:ascii="Times New Roman" w:eastAsia="Times New Roman" w:hAnsi="Times New Roman" w:cs="Times New Roman"/>
                <w:color w:val="000000"/>
              </w:rPr>
            </w:pPr>
            <w:r w:rsidRPr="00127B1B">
              <w:rPr>
                <w:rFonts w:ascii="Times New Roman" w:eastAsia="Times New Roman" w:hAnsi="Times New Roman" w:cs="Times New Roman"/>
                <w:b/>
                <w:color w:val="000000"/>
              </w:rPr>
              <w:t>Ц-1</w:t>
            </w:r>
            <w:r w:rsidRPr="00127B1B">
              <w:rPr>
                <w:rFonts w:ascii="Times New Roman" w:eastAsia="Times New Roman" w:hAnsi="Times New Roman" w:cs="Times New Roman"/>
                <w:color w:val="000000"/>
              </w:rPr>
              <w:t xml:space="preserve"> Зона делового, общественного и коммерческого назначения</w:t>
            </w:r>
          </w:p>
        </w:tc>
      </w:tr>
      <w:tr w:rsidR="00127B1B" w:rsidRPr="00127B1B" w:rsidTr="00127B1B">
        <w:tblPrEx>
          <w:tblLook w:val="04A0"/>
        </w:tblPrEx>
        <w:tc>
          <w:tcPr>
            <w:tcW w:w="309" w:type="dxa"/>
            <w:gridSpan w:val="2"/>
            <w:vMerge/>
            <w:shd w:val="clear" w:color="auto" w:fill="auto"/>
          </w:tcPr>
          <w:p w:rsidR="00127B1B" w:rsidRPr="00127B1B" w:rsidRDefault="00127B1B" w:rsidP="00127B1B">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rPr>
            </w:pPr>
          </w:p>
        </w:tc>
        <w:tc>
          <w:tcPr>
            <w:tcW w:w="9013" w:type="dxa"/>
            <w:gridSpan w:val="2"/>
            <w:shd w:val="clear" w:color="auto" w:fill="auto"/>
            <w:vAlign w:val="center"/>
          </w:tcPr>
          <w:p w:rsidR="00127B1B" w:rsidRPr="00127B1B" w:rsidRDefault="00127B1B" w:rsidP="00127B1B">
            <w:pPr>
              <w:shd w:val="clear" w:color="auto" w:fill="FFFFFF"/>
              <w:autoSpaceDE w:val="0"/>
              <w:autoSpaceDN w:val="0"/>
              <w:adjustRightInd w:val="0"/>
              <w:spacing w:before="120" w:after="0" w:line="240" w:lineRule="auto"/>
              <w:rPr>
                <w:rFonts w:ascii="Times New Roman" w:eastAsia="Times New Roman" w:hAnsi="Times New Roman" w:cs="Times New Roman"/>
                <w:color w:val="000000"/>
              </w:rPr>
            </w:pPr>
            <w:r w:rsidRPr="00127B1B">
              <w:rPr>
                <w:rFonts w:ascii="Times New Roman" w:eastAsia="Times New Roman" w:hAnsi="Times New Roman" w:cs="Times New Roman"/>
                <w:b/>
                <w:color w:val="000000"/>
              </w:rPr>
              <w:t>Ц-2</w:t>
            </w:r>
            <w:r w:rsidRPr="00127B1B">
              <w:rPr>
                <w:rFonts w:ascii="Times New Roman" w:eastAsia="Times New Roman" w:hAnsi="Times New Roman" w:cs="Times New Roman"/>
                <w:color w:val="000000"/>
              </w:rPr>
              <w:t xml:space="preserve"> Зона размещения объектов образования </w:t>
            </w:r>
          </w:p>
        </w:tc>
      </w:tr>
      <w:tr w:rsidR="00127B1B" w:rsidRPr="00127B1B" w:rsidTr="00127B1B">
        <w:tblPrEx>
          <w:tblLook w:val="04A0"/>
        </w:tblPrEx>
        <w:trPr>
          <w:trHeight w:val="100"/>
        </w:trPr>
        <w:tc>
          <w:tcPr>
            <w:tcW w:w="309" w:type="dxa"/>
            <w:gridSpan w:val="2"/>
            <w:vMerge/>
            <w:shd w:val="clear" w:color="auto" w:fill="auto"/>
          </w:tcPr>
          <w:p w:rsidR="00127B1B" w:rsidRPr="00127B1B" w:rsidRDefault="00127B1B" w:rsidP="00127B1B">
            <w:pPr>
              <w:shd w:val="clear" w:color="auto" w:fill="FFFFFF"/>
              <w:autoSpaceDE w:val="0"/>
              <w:autoSpaceDN w:val="0"/>
              <w:adjustRightInd w:val="0"/>
              <w:spacing w:after="0" w:line="240" w:lineRule="auto"/>
              <w:jc w:val="both"/>
              <w:rPr>
                <w:rFonts w:ascii="Times New Roman" w:eastAsia="Times New Roman" w:hAnsi="Times New Roman" w:cs="Times New Roman"/>
                <w:b/>
                <w:bCs/>
                <w:caps/>
                <w:color w:val="000000"/>
              </w:rPr>
            </w:pPr>
          </w:p>
        </w:tc>
        <w:tc>
          <w:tcPr>
            <w:tcW w:w="9013" w:type="dxa"/>
            <w:gridSpan w:val="2"/>
            <w:shd w:val="clear" w:color="auto" w:fill="auto"/>
            <w:vAlign w:val="center"/>
          </w:tcPr>
          <w:p w:rsidR="00127B1B" w:rsidRPr="00127B1B" w:rsidRDefault="00127B1B" w:rsidP="00127B1B">
            <w:pPr>
              <w:shd w:val="clear" w:color="auto" w:fill="FFFFFF"/>
              <w:autoSpaceDE w:val="0"/>
              <w:autoSpaceDN w:val="0"/>
              <w:adjustRightInd w:val="0"/>
              <w:spacing w:before="120" w:after="0" w:line="240" w:lineRule="auto"/>
              <w:rPr>
                <w:rFonts w:ascii="Times New Roman" w:eastAsia="Times New Roman" w:hAnsi="Times New Roman" w:cs="Times New Roman"/>
                <w:color w:val="000000"/>
              </w:rPr>
            </w:pPr>
            <w:r w:rsidRPr="00127B1B">
              <w:rPr>
                <w:rFonts w:ascii="Times New Roman" w:eastAsia="Times New Roman" w:hAnsi="Times New Roman" w:cs="Times New Roman"/>
                <w:b/>
                <w:color w:val="000000"/>
              </w:rPr>
              <w:t>Ц-3</w:t>
            </w:r>
            <w:r w:rsidRPr="00127B1B">
              <w:rPr>
                <w:rFonts w:ascii="Times New Roman" w:eastAsia="Times New Roman" w:hAnsi="Times New Roman" w:cs="Times New Roman"/>
                <w:color w:val="000000"/>
              </w:rPr>
              <w:t xml:space="preserve"> Зона размещения объектов, предназначенных для занятий физической культурой и спортом</w:t>
            </w:r>
          </w:p>
        </w:tc>
      </w:tr>
      <w:tr w:rsidR="00127B1B" w:rsidRPr="00127B1B" w:rsidTr="00127B1B">
        <w:tblPrEx>
          <w:tblLook w:val="04A0"/>
        </w:tblPrEx>
        <w:tc>
          <w:tcPr>
            <w:tcW w:w="309" w:type="dxa"/>
            <w:gridSpan w:val="2"/>
            <w:vMerge/>
            <w:shd w:val="clear" w:color="auto" w:fill="auto"/>
          </w:tcPr>
          <w:p w:rsidR="00127B1B" w:rsidRPr="00127B1B" w:rsidRDefault="00127B1B" w:rsidP="00127B1B">
            <w:pPr>
              <w:shd w:val="clear" w:color="auto" w:fill="FFFFFF"/>
              <w:autoSpaceDE w:val="0"/>
              <w:autoSpaceDN w:val="0"/>
              <w:adjustRightInd w:val="0"/>
              <w:spacing w:after="0" w:line="240" w:lineRule="auto"/>
              <w:jc w:val="both"/>
              <w:rPr>
                <w:rFonts w:ascii="Times New Roman" w:eastAsia="Times New Roman" w:hAnsi="Times New Roman" w:cs="Times New Roman"/>
                <w:caps/>
                <w:color w:val="000000"/>
              </w:rPr>
            </w:pPr>
          </w:p>
        </w:tc>
        <w:tc>
          <w:tcPr>
            <w:tcW w:w="9013" w:type="dxa"/>
            <w:gridSpan w:val="2"/>
            <w:shd w:val="clear" w:color="auto" w:fill="auto"/>
            <w:vAlign w:val="center"/>
          </w:tcPr>
          <w:p w:rsidR="00127B1B" w:rsidRPr="00127B1B" w:rsidRDefault="00127B1B" w:rsidP="00127B1B">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127B1B">
              <w:rPr>
                <w:rFonts w:ascii="Times New Roman" w:eastAsia="Times New Roman" w:hAnsi="Times New Roman" w:cs="Times New Roman"/>
                <w:b/>
                <w:bCs/>
                <w:caps/>
                <w:color w:val="000000"/>
              </w:rPr>
              <w:t>Производственные зоны</w:t>
            </w:r>
          </w:p>
        </w:tc>
      </w:tr>
      <w:tr w:rsidR="00127B1B" w:rsidRPr="00127B1B" w:rsidTr="00127B1B">
        <w:tblPrEx>
          <w:tblLook w:val="04A0"/>
        </w:tblPrEx>
        <w:tc>
          <w:tcPr>
            <w:tcW w:w="309" w:type="dxa"/>
            <w:gridSpan w:val="2"/>
            <w:vMerge/>
            <w:shd w:val="clear" w:color="auto" w:fill="auto"/>
          </w:tcPr>
          <w:p w:rsidR="00127B1B" w:rsidRPr="00127B1B" w:rsidRDefault="00127B1B" w:rsidP="00127B1B">
            <w:pPr>
              <w:shd w:val="clear" w:color="auto" w:fill="FFFFFF"/>
              <w:autoSpaceDE w:val="0"/>
              <w:autoSpaceDN w:val="0"/>
              <w:adjustRightInd w:val="0"/>
              <w:spacing w:after="0" w:line="240" w:lineRule="auto"/>
              <w:jc w:val="both"/>
              <w:rPr>
                <w:rFonts w:ascii="Times New Roman" w:eastAsia="Times New Roman" w:hAnsi="Times New Roman" w:cs="Times New Roman"/>
                <w:caps/>
                <w:color w:val="000000"/>
              </w:rPr>
            </w:pPr>
          </w:p>
        </w:tc>
        <w:tc>
          <w:tcPr>
            <w:tcW w:w="9013" w:type="dxa"/>
            <w:gridSpan w:val="2"/>
            <w:shd w:val="clear" w:color="auto" w:fill="auto"/>
            <w:vAlign w:val="center"/>
          </w:tcPr>
          <w:p w:rsidR="00127B1B" w:rsidRPr="00127B1B" w:rsidRDefault="00127B1B" w:rsidP="00127B1B">
            <w:pPr>
              <w:shd w:val="clear" w:color="auto" w:fill="FFFFFF"/>
              <w:autoSpaceDE w:val="0"/>
              <w:autoSpaceDN w:val="0"/>
              <w:adjustRightInd w:val="0"/>
              <w:spacing w:before="120" w:after="0" w:line="240" w:lineRule="auto"/>
              <w:rPr>
                <w:rFonts w:ascii="Times New Roman" w:eastAsia="Times New Roman" w:hAnsi="Times New Roman" w:cs="Times New Roman"/>
                <w:color w:val="000000"/>
              </w:rPr>
            </w:pPr>
            <w:r w:rsidRPr="00127B1B">
              <w:rPr>
                <w:rFonts w:ascii="Times New Roman" w:eastAsia="Times New Roman" w:hAnsi="Times New Roman" w:cs="Times New Roman"/>
                <w:b/>
                <w:color w:val="000000"/>
              </w:rPr>
              <w:t>П-1</w:t>
            </w:r>
            <w:r w:rsidRPr="00127B1B">
              <w:rPr>
                <w:rFonts w:ascii="Times New Roman" w:eastAsia="Times New Roman" w:hAnsi="Times New Roman" w:cs="Times New Roman"/>
                <w:color w:val="000000"/>
              </w:rPr>
              <w:t xml:space="preserve"> Зона застройки производственными объектами </w:t>
            </w:r>
          </w:p>
        </w:tc>
      </w:tr>
      <w:tr w:rsidR="00127B1B" w:rsidRPr="00127B1B" w:rsidTr="00127B1B">
        <w:tblPrEx>
          <w:tblLook w:val="04A0"/>
        </w:tblPrEx>
        <w:trPr>
          <w:trHeight w:val="260"/>
        </w:trPr>
        <w:tc>
          <w:tcPr>
            <w:tcW w:w="309" w:type="dxa"/>
            <w:gridSpan w:val="2"/>
            <w:vMerge/>
            <w:shd w:val="clear" w:color="auto" w:fill="auto"/>
          </w:tcPr>
          <w:p w:rsidR="00127B1B" w:rsidRPr="00127B1B" w:rsidRDefault="00127B1B" w:rsidP="00127B1B">
            <w:pPr>
              <w:shd w:val="clear" w:color="auto" w:fill="FFFFFF"/>
              <w:autoSpaceDE w:val="0"/>
              <w:autoSpaceDN w:val="0"/>
              <w:adjustRightInd w:val="0"/>
              <w:spacing w:after="0" w:line="240" w:lineRule="auto"/>
              <w:jc w:val="both"/>
              <w:rPr>
                <w:rFonts w:ascii="Times New Roman" w:eastAsia="Times New Roman" w:hAnsi="Times New Roman" w:cs="Times New Roman"/>
                <w:b/>
                <w:bCs/>
                <w:caps/>
                <w:color w:val="000000"/>
              </w:rPr>
            </w:pPr>
          </w:p>
        </w:tc>
        <w:tc>
          <w:tcPr>
            <w:tcW w:w="9013" w:type="dxa"/>
            <w:gridSpan w:val="2"/>
            <w:vAlign w:val="center"/>
          </w:tcPr>
          <w:p w:rsidR="00127B1B" w:rsidRPr="00127B1B" w:rsidRDefault="00127B1B" w:rsidP="00127B1B">
            <w:pPr>
              <w:shd w:val="clear" w:color="auto" w:fill="FFFFFF"/>
              <w:autoSpaceDE w:val="0"/>
              <w:autoSpaceDN w:val="0"/>
              <w:adjustRightInd w:val="0"/>
              <w:spacing w:before="120" w:after="0" w:line="240" w:lineRule="auto"/>
              <w:rPr>
                <w:rFonts w:ascii="Times New Roman" w:eastAsia="Times New Roman" w:hAnsi="Times New Roman" w:cs="Times New Roman"/>
                <w:color w:val="000000"/>
              </w:rPr>
            </w:pPr>
            <w:r w:rsidRPr="00127B1B">
              <w:rPr>
                <w:rFonts w:ascii="Times New Roman" w:eastAsia="Times New Roman" w:hAnsi="Times New Roman" w:cs="Times New Roman"/>
                <w:b/>
                <w:color w:val="000000"/>
              </w:rPr>
              <w:t>П-2</w:t>
            </w:r>
            <w:r w:rsidRPr="00127B1B">
              <w:rPr>
                <w:rFonts w:ascii="Times New Roman" w:eastAsia="Times New Roman" w:hAnsi="Times New Roman" w:cs="Times New Roman"/>
                <w:color w:val="000000"/>
              </w:rPr>
              <w:t xml:space="preserve"> Зона размещения коммунальных и складских объектов, объектов жилищно-коммунального хозяйства и транспорта</w:t>
            </w:r>
          </w:p>
        </w:tc>
      </w:tr>
      <w:tr w:rsidR="00127B1B" w:rsidRPr="00127B1B" w:rsidTr="00127B1B">
        <w:tblPrEx>
          <w:tblLook w:val="04A0"/>
        </w:tblPrEx>
        <w:tc>
          <w:tcPr>
            <w:tcW w:w="309" w:type="dxa"/>
            <w:gridSpan w:val="2"/>
            <w:vMerge/>
            <w:shd w:val="clear" w:color="auto" w:fill="auto"/>
          </w:tcPr>
          <w:p w:rsidR="00127B1B" w:rsidRPr="00127B1B" w:rsidRDefault="00127B1B" w:rsidP="00127B1B">
            <w:pPr>
              <w:shd w:val="clear" w:color="auto" w:fill="FFFFFF"/>
              <w:autoSpaceDE w:val="0"/>
              <w:autoSpaceDN w:val="0"/>
              <w:adjustRightInd w:val="0"/>
              <w:spacing w:before="120" w:after="0" w:line="240" w:lineRule="auto"/>
              <w:jc w:val="both"/>
              <w:rPr>
                <w:rFonts w:ascii="Times New Roman" w:eastAsia="Times New Roman" w:hAnsi="Times New Roman" w:cs="Times New Roman"/>
                <w:b/>
                <w:bCs/>
                <w:caps/>
              </w:rPr>
            </w:pPr>
          </w:p>
        </w:tc>
        <w:tc>
          <w:tcPr>
            <w:tcW w:w="9013" w:type="dxa"/>
            <w:gridSpan w:val="2"/>
            <w:shd w:val="clear" w:color="auto" w:fill="auto"/>
            <w:vAlign w:val="center"/>
          </w:tcPr>
          <w:p w:rsidR="00127B1B" w:rsidRPr="00127B1B" w:rsidRDefault="00127B1B" w:rsidP="00127B1B">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127B1B">
              <w:rPr>
                <w:rFonts w:ascii="Times New Roman" w:eastAsia="Times New Roman" w:hAnsi="Times New Roman" w:cs="Times New Roman"/>
                <w:b/>
                <w:bCs/>
                <w:caps/>
                <w:color w:val="000000"/>
              </w:rPr>
              <w:t>Зоны рекреационного назначения</w:t>
            </w:r>
          </w:p>
        </w:tc>
      </w:tr>
      <w:tr w:rsidR="00127B1B" w:rsidRPr="00127B1B" w:rsidTr="00127B1B">
        <w:tblPrEx>
          <w:tblLook w:val="04A0"/>
        </w:tblPrEx>
        <w:trPr>
          <w:trHeight w:val="80"/>
        </w:trPr>
        <w:tc>
          <w:tcPr>
            <w:tcW w:w="309" w:type="dxa"/>
            <w:gridSpan w:val="2"/>
            <w:vMerge/>
            <w:shd w:val="clear" w:color="auto" w:fill="auto"/>
          </w:tcPr>
          <w:p w:rsidR="00127B1B" w:rsidRPr="00127B1B" w:rsidRDefault="00127B1B" w:rsidP="00127B1B">
            <w:pPr>
              <w:shd w:val="clear" w:color="auto" w:fill="FFFFFF"/>
              <w:autoSpaceDE w:val="0"/>
              <w:autoSpaceDN w:val="0"/>
              <w:adjustRightInd w:val="0"/>
              <w:spacing w:after="0" w:line="240" w:lineRule="auto"/>
              <w:jc w:val="both"/>
              <w:rPr>
                <w:rFonts w:ascii="Times New Roman" w:eastAsia="Times New Roman" w:hAnsi="Times New Roman" w:cs="Times New Roman"/>
                <w:b/>
                <w:bCs/>
                <w:caps/>
                <w:color w:val="000000"/>
              </w:rPr>
            </w:pPr>
          </w:p>
        </w:tc>
        <w:tc>
          <w:tcPr>
            <w:tcW w:w="9013" w:type="dxa"/>
            <w:gridSpan w:val="2"/>
            <w:shd w:val="clear" w:color="auto" w:fill="auto"/>
            <w:vAlign w:val="center"/>
          </w:tcPr>
          <w:p w:rsidR="00127B1B" w:rsidRPr="00127B1B" w:rsidRDefault="00127B1B" w:rsidP="00127B1B">
            <w:pPr>
              <w:shd w:val="clear" w:color="auto" w:fill="FFFFFF"/>
              <w:autoSpaceDE w:val="0"/>
              <w:autoSpaceDN w:val="0"/>
              <w:adjustRightInd w:val="0"/>
              <w:spacing w:before="120" w:after="0" w:line="240" w:lineRule="auto"/>
              <w:rPr>
                <w:rFonts w:ascii="Times New Roman" w:eastAsia="Times New Roman" w:hAnsi="Times New Roman" w:cs="Times New Roman"/>
                <w:color w:val="000000"/>
              </w:rPr>
            </w:pPr>
            <w:r w:rsidRPr="00127B1B">
              <w:rPr>
                <w:rFonts w:ascii="Times New Roman" w:eastAsia="Times New Roman" w:hAnsi="Times New Roman" w:cs="Times New Roman"/>
                <w:b/>
                <w:color w:val="000000"/>
              </w:rPr>
              <w:t>Р-1</w:t>
            </w:r>
            <w:r w:rsidRPr="00127B1B">
              <w:rPr>
                <w:rFonts w:ascii="Times New Roman" w:eastAsia="Times New Roman" w:hAnsi="Times New Roman" w:cs="Times New Roman"/>
                <w:color w:val="000000"/>
              </w:rPr>
              <w:t xml:space="preserve"> Зоны, занятые городскими лесами, скверами, парками, береговыми полосами водных объектов</w:t>
            </w:r>
          </w:p>
        </w:tc>
      </w:tr>
      <w:tr w:rsidR="00127B1B" w:rsidRPr="00127B1B" w:rsidTr="00127B1B">
        <w:tblPrEx>
          <w:tblLook w:val="04A0"/>
        </w:tblPrEx>
        <w:tc>
          <w:tcPr>
            <w:tcW w:w="309" w:type="dxa"/>
            <w:gridSpan w:val="2"/>
            <w:vMerge/>
            <w:shd w:val="clear" w:color="auto" w:fill="auto"/>
          </w:tcPr>
          <w:p w:rsidR="00127B1B" w:rsidRPr="00127B1B" w:rsidRDefault="00127B1B" w:rsidP="00127B1B">
            <w:pPr>
              <w:shd w:val="clear" w:color="auto" w:fill="FFFFFF"/>
              <w:autoSpaceDE w:val="0"/>
              <w:autoSpaceDN w:val="0"/>
              <w:adjustRightInd w:val="0"/>
              <w:spacing w:after="0" w:line="240" w:lineRule="auto"/>
              <w:jc w:val="both"/>
              <w:rPr>
                <w:rFonts w:ascii="Times New Roman" w:eastAsia="Times New Roman" w:hAnsi="Times New Roman" w:cs="Times New Roman"/>
                <w:b/>
                <w:bCs/>
                <w:caps/>
                <w:color w:val="000000"/>
              </w:rPr>
            </w:pPr>
          </w:p>
        </w:tc>
        <w:tc>
          <w:tcPr>
            <w:tcW w:w="9013" w:type="dxa"/>
            <w:gridSpan w:val="2"/>
            <w:shd w:val="clear" w:color="auto" w:fill="auto"/>
            <w:vAlign w:val="center"/>
          </w:tcPr>
          <w:p w:rsidR="00127B1B" w:rsidRPr="00127B1B" w:rsidRDefault="00127B1B" w:rsidP="00127B1B">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127B1B">
              <w:rPr>
                <w:rFonts w:ascii="Times New Roman" w:eastAsia="Times New Roman" w:hAnsi="Times New Roman" w:cs="Times New Roman"/>
                <w:b/>
                <w:bCs/>
                <w:caps/>
                <w:color w:val="000000"/>
              </w:rPr>
              <w:t>Зоны специального назначения</w:t>
            </w:r>
          </w:p>
        </w:tc>
      </w:tr>
      <w:tr w:rsidR="00127B1B" w:rsidRPr="00127B1B" w:rsidTr="00127B1B">
        <w:tblPrEx>
          <w:tblLook w:val="04A0"/>
        </w:tblPrEx>
        <w:tc>
          <w:tcPr>
            <w:tcW w:w="309" w:type="dxa"/>
            <w:gridSpan w:val="2"/>
            <w:vMerge/>
            <w:shd w:val="clear" w:color="auto" w:fill="auto"/>
          </w:tcPr>
          <w:p w:rsidR="00127B1B" w:rsidRPr="00127B1B" w:rsidRDefault="00127B1B" w:rsidP="00127B1B">
            <w:pPr>
              <w:shd w:val="clear" w:color="auto" w:fill="FFFFFF"/>
              <w:autoSpaceDE w:val="0"/>
              <w:autoSpaceDN w:val="0"/>
              <w:adjustRightInd w:val="0"/>
              <w:spacing w:after="0" w:line="240" w:lineRule="auto"/>
              <w:jc w:val="both"/>
              <w:rPr>
                <w:rFonts w:ascii="Times New Roman" w:eastAsia="Times New Roman" w:hAnsi="Times New Roman" w:cs="Times New Roman"/>
                <w:b/>
                <w:bCs/>
                <w:caps/>
                <w:color w:val="000000"/>
              </w:rPr>
            </w:pPr>
          </w:p>
        </w:tc>
        <w:tc>
          <w:tcPr>
            <w:tcW w:w="9013" w:type="dxa"/>
            <w:gridSpan w:val="2"/>
            <w:shd w:val="clear" w:color="auto" w:fill="auto"/>
            <w:vAlign w:val="center"/>
          </w:tcPr>
          <w:p w:rsidR="00127B1B" w:rsidRPr="00127B1B" w:rsidRDefault="00127B1B" w:rsidP="00127B1B">
            <w:pPr>
              <w:shd w:val="clear" w:color="auto" w:fill="FFFFFF"/>
              <w:autoSpaceDE w:val="0"/>
              <w:autoSpaceDN w:val="0"/>
              <w:adjustRightInd w:val="0"/>
              <w:spacing w:before="120" w:after="0" w:line="240" w:lineRule="auto"/>
              <w:rPr>
                <w:rFonts w:ascii="Times New Roman" w:eastAsia="Times New Roman" w:hAnsi="Times New Roman" w:cs="Times New Roman"/>
                <w:color w:val="000000"/>
              </w:rPr>
            </w:pPr>
            <w:r w:rsidRPr="00127B1B">
              <w:rPr>
                <w:rFonts w:ascii="Times New Roman" w:eastAsia="Times New Roman" w:hAnsi="Times New Roman" w:cs="Times New Roman"/>
                <w:b/>
                <w:color w:val="000000"/>
              </w:rPr>
              <w:t>С-1</w:t>
            </w:r>
            <w:r w:rsidRPr="00127B1B">
              <w:rPr>
                <w:rFonts w:ascii="Times New Roman" w:eastAsia="Times New Roman" w:hAnsi="Times New Roman" w:cs="Times New Roman"/>
                <w:color w:val="000000"/>
              </w:rPr>
              <w:t xml:space="preserve"> Зона кладбищ и крематориев</w:t>
            </w:r>
          </w:p>
        </w:tc>
      </w:tr>
      <w:tr w:rsidR="00127B1B" w:rsidRPr="00127B1B" w:rsidTr="00127B1B">
        <w:tblPrEx>
          <w:tblLook w:val="04A0"/>
        </w:tblPrEx>
        <w:tc>
          <w:tcPr>
            <w:tcW w:w="309" w:type="dxa"/>
            <w:gridSpan w:val="2"/>
            <w:vMerge/>
            <w:shd w:val="clear" w:color="auto" w:fill="auto"/>
          </w:tcPr>
          <w:p w:rsidR="00127B1B" w:rsidRPr="00127B1B" w:rsidRDefault="00127B1B" w:rsidP="00127B1B">
            <w:pPr>
              <w:shd w:val="clear" w:color="auto" w:fill="FFFFFF"/>
              <w:autoSpaceDE w:val="0"/>
              <w:autoSpaceDN w:val="0"/>
              <w:adjustRightInd w:val="0"/>
              <w:spacing w:after="0" w:line="240" w:lineRule="auto"/>
              <w:jc w:val="both"/>
              <w:rPr>
                <w:rFonts w:ascii="Times New Roman" w:eastAsia="Times New Roman" w:hAnsi="Times New Roman" w:cs="Times New Roman"/>
                <w:b/>
                <w:bCs/>
                <w:caps/>
                <w:color w:val="000000"/>
              </w:rPr>
            </w:pPr>
          </w:p>
        </w:tc>
        <w:tc>
          <w:tcPr>
            <w:tcW w:w="9013" w:type="dxa"/>
            <w:gridSpan w:val="2"/>
            <w:shd w:val="clear" w:color="auto" w:fill="auto"/>
            <w:vAlign w:val="center"/>
          </w:tcPr>
          <w:p w:rsidR="00127B1B" w:rsidRPr="00127B1B" w:rsidRDefault="00127B1B" w:rsidP="00127B1B">
            <w:pPr>
              <w:shd w:val="clear" w:color="auto" w:fill="FFFFFF"/>
              <w:autoSpaceDE w:val="0"/>
              <w:autoSpaceDN w:val="0"/>
              <w:adjustRightInd w:val="0"/>
              <w:spacing w:before="120" w:after="0" w:line="240" w:lineRule="auto"/>
              <w:rPr>
                <w:rFonts w:ascii="Times New Roman" w:eastAsia="Times New Roman" w:hAnsi="Times New Roman" w:cs="Times New Roman"/>
                <w:b/>
                <w:color w:val="000000"/>
              </w:rPr>
            </w:pPr>
            <w:r w:rsidRPr="00127B1B">
              <w:rPr>
                <w:rFonts w:ascii="Times New Roman" w:eastAsia="Times New Roman" w:hAnsi="Times New Roman" w:cs="Times New Roman"/>
                <w:b/>
                <w:color w:val="000000"/>
              </w:rPr>
              <w:t>С-2</w:t>
            </w:r>
            <w:r w:rsidRPr="00127B1B">
              <w:rPr>
                <w:rFonts w:ascii="Times New Roman" w:eastAsia="Times New Roman" w:hAnsi="Times New Roman" w:cs="Times New Roman"/>
                <w:color w:val="000000"/>
              </w:rPr>
              <w:t xml:space="preserve"> Зона защитных зеленых насаждений</w:t>
            </w:r>
          </w:p>
        </w:tc>
      </w:tr>
      <w:tr w:rsidR="00127B1B" w:rsidRPr="00127B1B" w:rsidTr="00127B1B">
        <w:tblPrEx>
          <w:tblLook w:val="04A0"/>
        </w:tblPrEx>
        <w:trPr>
          <w:trHeight w:val="80"/>
        </w:trPr>
        <w:tc>
          <w:tcPr>
            <w:tcW w:w="309" w:type="dxa"/>
            <w:gridSpan w:val="2"/>
            <w:vMerge/>
            <w:shd w:val="clear" w:color="auto" w:fill="auto"/>
          </w:tcPr>
          <w:p w:rsidR="00127B1B" w:rsidRPr="00127B1B" w:rsidRDefault="00127B1B" w:rsidP="00127B1B">
            <w:pPr>
              <w:shd w:val="clear" w:color="auto" w:fill="FFFFFF"/>
              <w:autoSpaceDE w:val="0"/>
              <w:autoSpaceDN w:val="0"/>
              <w:adjustRightInd w:val="0"/>
              <w:spacing w:before="120" w:after="0" w:line="240" w:lineRule="auto"/>
              <w:jc w:val="both"/>
              <w:rPr>
                <w:rFonts w:ascii="Times New Roman" w:eastAsia="Times New Roman" w:hAnsi="Times New Roman" w:cs="Times New Roman"/>
                <w:b/>
                <w:bCs/>
                <w:color w:val="000000"/>
              </w:rPr>
            </w:pPr>
          </w:p>
        </w:tc>
        <w:tc>
          <w:tcPr>
            <w:tcW w:w="9013" w:type="dxa"/>
            <w:gridSpan w:val="2"/>
            <w:shd w:val="clear" w:color="auto" w:fill="auto"/>
            <w:vAlign w:val="center"/>
          </w:tcPr>
          <w:p w:rsidR="00127B1B" w:rsidRPr="00127B1B" w:rsidRDefault="00127B1B" w:rsidP="00127B1B">
            <w:pPr>
              <w:shd w:val="clear" w:color="auto" w:fill="FFFFFF"/>
              <w:autoSpaceDE w:val="0"/>
              <w:autoSpaceDN w:val="0"/>
              <w:adjustRightInd w:val="0"/>
              <w:spacing w:after="0" w:line="240" w:lineRule="auto"/>
              <w:rPr>
                <w:rFonts w:ascii="Times New Roman" w:eastAsia="Times New Roman" w:hAnsi="Times New Roman" w:cs="Times New Roman"/>
                <w:b/>
                <w:bCs/>
                <w:caps/>
                <w:color w:val="000000"/>
              </w:rPr>
            </w:pPr>
          </w:p>
        </w:tc>
      </w:tr>
    </w:tbl>
    <w:p w:rsidR="00127B1B" w:rsidRPr="00127B1B" w:rsidRDefault="00127B1B" w:rsidP="00127B1B">
      <w:pPr>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b/>
        </w:rPr>
      </w:pPr>
    </w:p>
    <w:p w:rsidR="00127B1B" w:rsidRPr="00127B1B" w:rsidRDefault="00127B1B" w:rsidP="00127B1B">
      <w:pPr>
        <w:shd w:val="clear" w:color="auto" w:fill="FFFFFF"/>
        <w:tabs>
          <w:tab w:val="left" w:leader="dot" w:pos="8640"/>
        </w:tabs>
        <w:spacing w:before="60" w:after="0" w:line="238" w:lineRule="auto"/>
        <w:ind w:right="827" w:firstLine="567"/>
        <w:jc w:val="both"/>
        <w:rPr>
          <w:rFonts w:ascii="Times New Roman" w:eastAsia="Times New Roman" w:hAnsi="Times New Roman" w:cs="Times New Roman"/>
          <w:b/>
        </w:rPr>
      </w:pPr>
    </w:p>
    <w:p w:rsidR="00127B1B" w:rsidRPr="00127B1B" w:rsidRDefault="00127B1B" w:rsidP="00127B1B">
      <w:pPr>
        <w:shd w:val="clear" w:color="auto" w:fill="FFFFFF"/>
        <w:tabs>
          <w:tab w:val="left" w:leader="dot" w:pos="8640"/>
        </w:tabs>
        <w:spacing w:before="60" w:after="0" w:line="238" w:lineRule="auto"/>
        <w:ind w:right="827" w:firstLine="567"/>
        <w:jc w:val="both"/>
        <w:rPr>
          <w:rFonts w:ascii="Times New Roman" w:eastAsia="Times New Roman" w:hAnsi="Times New Roman" w:cs="Times New Roman"/>
          <w:b/>
        </w:rPr>
      </w:pPr>
    </w:p>
    <w:p w:rsidR="00127B1B" w:rsidRPr="00127B1B" w:rsidRDefault="00127B1B" w:rsidP="00127B1B">
      <w:pPr>
        <w:shd w:val="clear" w:color="auto" w:fill="FFFFFF"/>
        <w:tabs>
          <w:tab w:val="left" w:leader="dot" w:pos="8640"/>
        </w:tabs>
        <w:spacing w:before="60" w:after="0" w:line="238" w:lineRule="auto"/>
        <w:ind w:right="827" w:firstLine="567"/>
        <w:jc w:val="both"/>
        <w:rPr>
          <w:rFonts w:ascii="Times New Roman" w:eastAsia="Times New Roman" w:hAnsi="Times New Roman" w:cs="Times New Roman"/>
          <w:b/>
        </w:rPr>
      </w:pPr>
    </w:p>
    <w:p w:rsidR="00127B1B" w:rsidRPr="00127B1B" w:rsidRDefault="00127B1B" w:rsidP="00127B1B">
      <w:pPr>
        <w:shd w:val="clear" w:color="auto" w:fill="FFFFFF"/>
        <w:tabs>
          <w:tab w:val="left" w:leader="dot" w:pos="8640"/>
        </w:tabs>
        <w:spacing w:before="60" w:after="0" w:line="238" w:lineRule="auto"/>
        <w:ind w:right="827" w:firstLine="567"/>
        <w:jc w:val="both"/>
        <w:rPr>
          <w:rFonts w:ascii="Times New Roman" w:eastAsia="Times New Roman" w:hAnsi="Times New Roman" w:cs="Times New Roman"/>
          <w:b/>
        </w:rPr>
      </w:pPr>
    </w:p>
    <w:p w:rsidR="00127B1B" w:rsidRPr="00127B1B" w:rsidRDefault="00127B1B" w:rsidP="00127B1B">
      <w:pPr>
        <w:shd w:val="clear" w:color="auto" w:fill="FFFFFF"/>
        <w:tabs>
          <w:tab w:val="left" w:leader="dot" w:pos="8640"/>
        </w:tabs>
        <w:spacing w:before="60" w:after="0" w:line="238" w:lineRule="auto"/>
        <w:ind w:right="827" w:firstLine="567"/>
        <w:jc w:val="both"/>
        <w:rPr>
          <w:rFonts w:ascii="Times New Roman" w:eastAsia="Times New Roman" w:hAnsi="Times New Roman" w:cs="Times New Roman"/>
        </w:rPr>
      </w:pPr>
      <w:r w:rsidRPr="00127B1B">
        <w:rPr>
          <w:rFonts w:ascii="Times New Roman" w:eastAsia="Times New Roman" w:hAnsi="Times New Roman" w:cs="Times New Roman"/>
          <w:b/>
        </w:rPr>
        <w:t xml:space="preserve">РАЗДЕЛ </w:t>
      </w:r>
      <w:r w:rsidRPr="00127B1B">
        <w:rPr>
          <w:rFonts w:ascii="Times New Roman" w:eastAsia="Times New Roman" w:hAnsi="Times New Roman" w:cs="Times New Roman"/>
        </w:rPr>
        <w:t>.</w:t>
      </w:r>
      <w:r w:rsidRPr="00127B1B">
        <w:rPr>
          <w:rFonts w:ascii="Times New Roman" w:eastAsia="Times New Roman" w:hAnsi="Times New Roman" w:cs="Times New Roman"/>
          <w:b/>
        </w:rPr>
        <w:t>8.Зоны с особыми условиями использования территории</w:t>
      </w:r>
    </w:p>
    <w:p w:rsidR="00127B1B" w:rsidRPr="00127B1B" w:rsidRDefault="00127B1B" w:rsidP="00127B1B">
      <w:pPr>
        <w:shd w:val="clear" w:color="auto" w:fill="FFFFFF"/>
        <w:tabs>
          <w:tab w:val="left" w:leader="dot" w:pos="8640"/>
        </w:tabs>
        <w:spacing w:before="60" w:after="0" w:line="238" w:lineRule="auto"/>
        <w:ind w:right="827" w:firstLine="567"/>
        <w:jc w:val="both"/>
        <w:rPr>
          <w:rFonts w:ascii="Times New Roman" w:eastAsia="Times New Roman" w:hAnsi="Times New Roman" w:cs="Times New Roman"/>
        </w:rPr>
      </w:pPr>
    </w:p>
    <w:p w:rsidR="00127B1B" w:rsidRPr="00127B1B" w:rsidRDefault="00127B1B" w:rsidP="00127B1B">
      <w:pPr>
        <w:shd w:val="clear" w:color="auto" w:fill="FFFFFF"/>
        <w:tabs>
          <w:tab w:val="left" w:leader="dot" w:pos="8640"/>
        </w:tabs>
        <w:spacing w:after="0" w:line="238" w:lineRule="auto"/>
        <w:ind w:right="827"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Статья 41.  Общие положения о зонах с особыми условиями использования территории.</w:t>
      </w:r>
    </w:p>
    <w:p w:rsidR="00127B1B" w:rsidRPr="00127B1B" w:rsidRDefault="00127B1B" w:rsidP="00127B1B">
      <w:pPr>
        <w:shd w:val="clear" w:color="auto" w:fill="FFFFFF"/>
        <w:tabs>
          <w:tab w:val="left" w:leader="dot" w:pos="8640"/>
        </w:tabs>
        <w:spacing w:after="0" w:line="238" w:lineRule="auto"/>
        <w:ind w:right="827" w:firstLine="567"/>
        <w:jc w:val="both"/>
        <w:rPr>
          <w:rFonts w:ascii="Times New Roman" w:eastAsia="Times New Roman" w:hAnsi="Times New Roman" w:cs="Times New Roman"/>
          <w:bCs/>
        </w:rPr>
      </w:pPr>
    </w:p>
    <w:p w:rsidR="00127B1B" w:rsidRPr="00127B1B" w:rsidRDefault="00127B1B" w:rsidP="00127B1B">
      <w:pPr>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1. Карта границ зон с особыми условиями использования территорий представлены в форме картографического документа, являющегося неотъемлемой частью настоящих Правил. 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устанавливаемыми по природно-экологическим и санитарно-гигиеническим требованиям, установленным на основе действующих нормативных документов. </w:t>
      </w:r>
    </w:p>
    <w:p w:rsidR="00127B1B" w:rsidRPr="00127B1B" w:rsidRDefault="00127B1B" w:rsidP="00127B1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w:t>
      </w:r>
    </w:p>
    <w:p w:rsidR="00127B1B" w:rsidRPr="00127B1B" w:rsidRDefault="00127B1B" w:rsidP="00127B1B">
      <w:pPr>
        <w:widowControl w:val="0"/>
        <w:numPr>
          <w:ilvl w:val="12"/>
          <w:numId w:val="0"/>
        </w:numPr>
        <w:tabs>
          <w:tab w:val="left" w:pos="720"/>
        </w:tabs>
        <w:overflowPunct w:val="0"/>
        <w:autoSpaceDE w:val="0"/>
        <w:autoSpaceDN w:val="0"/>
        <w:adjustRightInd w:val="0"/>
        <w:spacing w:after="0" w:line="240" w:lineRule="auto"/>
        <w:ind w:right="21" w:firstLine="567"/>
        <w:jc w:val="both"/>
        <w:textAlignment w:val="baseline"/>
        <w:rPr>
          <w:rFonts w:ascii="Times New Roman" w:eastAsia="Times New Roman" w:hAnsi="Times New Roman" w:cs="Times New Roman"/>
          <w:color w:val="000000"/>
        </w:rPr>
      </w:pPr>
      <w:r w:rsidRPr="00127B1B">
        <w:rPr>
          <w:rFonts w:ascii="Times New Roman" w:eastAsia="Times New Roman" w:hAnsi="Times New Roman" w:cs="Times New Roman"/>
          <w:color w:val="000000"/>
        </w:rPr>
        <w:t xml:space="preserve">2.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органов власти Российской Федерации и </w:t>
      </w:r>
      <w:r w:rsidRPr="00127B1B">
        <w:rPr>
          <w:rFonts w:ascii="Times New Roman" w:eastAsia="Times New Roman" w:hAnsi="Times New Roman" w:cs="Times New Roman"/>
        </w:rPr>
        <w:t>Смоленской области</w:t>
      </w:r>
      <w:r w:rsidRPr="00127B1B">
        <w:rPr>
          <w:rFonts w:ascii="Times New Roman" w:eastAsia="Times New Roman" w:hAnsi="Times New Roman" w:cs="Times New Roman"/>
          <w:color w:val="000000"/>
        </w:rPr>
        <w:t>, в том числе по видам зон:</w:t>
      </w:r>
    </w:p>
    <w:p w:rsidR="00127B1B" w:rsidRPr="00127B1B" w:rsidRDefault="00127B1B" w:rsidP="00127B1B">
      <w:pPr>
        <w:tabs>
          <w:tab w:val="left" w:pos="720"/>
        </w:tabs>
        <w:spacing w:after="0" w:line="24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зоны охраны водоемов – Федеральный закон «Водный кодекс РФ» (от 03.06.2006 № 74 –ФЗ с последующими уточнениями);</w:t>
      </w:r>
    </w:p>
    <w:p w:rsidR="00127B1B" w:rsidRPr="00127B1B" w:rsidRDefault="00127B1B" w:rsidP="00127B1B">
      <w:pPr>
        <w:tabs>
          <w:tab w:val="left" w:pos="720"/>
        </w:tabs>
        <w:spacing w:after="0" w:line="24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зоны охраны водозаборов - СНиП 2.04.02-85. «Зоны санитарной охраны источников водоснабжения и водопроводов хозяйственно-питьевого назначения»;</w:t>
      </w:r>
    </w:p>
    <w:p w:rsidR="00127B1B" w:rsidRPr="00127B1B" w:rsidRDefault="00127B1B" w:rsidP="00127B1B">
      <w:pPr>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зоны санитарной охраны источников питьевого и хозяйственно-бытового назначения  - Санитарные правила и нормы СанПин 2.1.4.1110-02 «Зоны санитарной охраны источников питьевого и хозяйственно-бытового назначения»;</w:t>
      </w:r>
    </w:p>
    <w:p w:rsidR="00127B1B" w:rsidRPr="00127B1B" w:rsidRDefault="00127B1B" w:rsidP="00127B1B">
      <w:pPr>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зоны санитарной охраны водных объектов и их прибрежные защитные полосы - 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1996 г. № 1404. </w:t>
      </w:r>
    </w:p>
    <w:p w:rsidR="00127B1B" w:rsidRPr="00127B1B" w:rsidRDefault="00127B1B" w:rsidP="00127B1B">
      <w:pPr>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зоны особо охраняемых природных территорий - Федеральный закон РФ от 14.03.1995 № 33 – ФЗ «Об особо охраняемых природных территориях»;</w:t>
      </w:r>
    </w:p>
    <w:p w:rsidR="00127B1B" w:rsidRPr="00127B1B" w:rsidRDefault="00127B1B" w:rsidP="00127B1B">
      <w:pPr>
        <w:tabs>
          <w:tab w:val="left" w:pos="720"/>
        </w:tabs>
        <w:spacing w:after="0" w:line="24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зоны шумового дискомфорта от авиации - </w:t>
      </w:r>
      <w:r w:rsidRPr="00127B1B">
        <w:rPr>
          <w:rFonts w:ascii="Times New Roman" w:eastAsia="Times New Roman" w:hAnsi="Times New Roman" w:cs="Times New Roman"/>
          <w:bCs/>
        </w:rPr>
        <w:t>ГОСТ 22283-88 Шум авиационный. Допустимые уровни шума на территории жилой застройки и методы его измерения. М., 1989 г.;</w:t>
      </w:r>
    </w:p>
    <w:p w:rsidR="00127B1B" w:rsidRPr="00127B1B" w:rsidRDefault="00127B1B" w:rsidP="00127B1B">
      <w:pPr>
        <w:widowControl w:val="0"/>
        <w:tabs>
          <w:tab w:val="left" w:pos="720"/>
        </w:tabs>
        <w:spacing w:after="0" w:line="24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зоны шумового дискомфорта от автомобильного транспорта - СНиП II-12-77 «Защита от шума»;</w:t>
      </w:r>
    </w:p>
    <w:p w:rsidR="00127B1B" w:rsidRPr="00127B1B" w:rsidRDefault="00127B1B" w:rsidP="00127B1B">
      <w:pPr>
        <w:widowControl w:val="0"/>
        <w:tabs>
          <w:tab w:val="left" w:pos="720"/>
        </w:tabs>
        <w:spacing w:after="0" w:line="240" w:lineRule="auto"/>
        <w:ind w:right="21" w:firstLine="567"/>
        <w:jc w:val="both"/>
        <w:rPr>
          <w:rFonts w:ascii="Times New Roman" w:eastAsia="Times New Roman" w:hAnsi="Times New Roman" w:cs="Times New Roman"/>
          <w:b/>
        </w:rPr>
      </w:pPr>
      <w:r w:rsidRPr="00127B1B">
        <w:rPr>
          <w:rFonts w:ascii="Times New Roman" w:eastAsia="Times New Roman" w:hAnsi="Times New Roman" w:cs="Times New Roman"/>
        </w:rPr>
        <w:t>зоны акустической вредности от городских и внешних автодорог - СНиП  2.- 07.-01.89* «Градостроительство. Планировка и застройка городских и сельских поселений</w:t>
      </w:r>
      <w:r w:rsidRPr="00127B1B">
        <w:rPr>
          <w:rFonts w:ascii="Times New Roman" w:eastAsia="Times New Roman" w:hAnsi="Times New Roman" w:cs="Times New Roman"/>
          <w:b/>
        </w:rPr>
        <w:t>»</w:t>
      </w:r>
      <w:r w:rsidRPr="00127B1B">
        <w:rPr>
          <w:rFonts w:ascii="Times New Roman" w:eastAsia="Times New Roman" w:hAnsi="Times New Roman" w:cs="Times New Roman"/>
        </w:rPr>
        <w:t>;</w:t>
      </w:r>
    </w:p>
    <w:p w:rsidR="00127B1B" w:rsidRPr="00127B1B" w:rsidRDefault="00127B1B" w:rsidP="00127B1B">
      <w:pPr>
        <w:widowControl w:val="0"/>
        <w:tabs>
          <w:tab w:val="left" w:pos="720"/>
        </w:tabs>
        <w:spacing w:after="0" w:line="240" w:lineRule="auto"/>
        <w:ind w:right="21" w:firstLine="567"/>
        <w:jc w:val="both"/>
        <w:rPr>
          <w:rFonts w:ascii="Times New Roman" w:eastAsia="Times New Roman" w:hAnsi="Times New Roman" w:cs="Times New Roman"/>
          <w:b/>
        </w:rPr>
      </w:pPr>
      <w:r w:rsidRPr="00127B1B">
        <w:rPr>
          <w:rFonts w:ascii="Times New Roman" w:eastAsia="Times New Roman" w:hAnsi="Times New Roman" w:cs="Times New Roman"/>
        </w:rPr>
        <w:t>санитарно-защитные зоны от железнодорожного транспорта- СНиП 2.- 07.-01.89 «Градостроительство. Планировка и застройка городских и сельских поселений</w:t>
      </w:r>
      <w:r w:rsidRPr="00127B1B">
        <w:rPr>
          <w:rFonts w:ascii="Times New Roman" w:eastAsia="Times New Roman" w:hAnsi="Times New Roman" w:cs="Times New Roman"/>
          <w:b/>
        </w:rPr>
        <w:t>»</w:t>
      </w:r>
      <w:r w:rsidRPr="00127B1B">
        <w:rPr>
          <w:rFonts w:ascii="Times New Roman" w:eastAsia="Times New Roman" w:hAnsi="Times New Roman" w:cs="Times New Roman"/>
        </w:rPr>
        <w:t>;</w:t>
      </w:r>
    </w:p>
    <w:p w:rsidR="00127B1B" w:rsidRPr="00127B1B" w:rsidRDefault="00127B1B" w:rsidP="00127B1B">
      <w:pPr>
        <w:tabs>
          <w:tab w:val="left" w:pos="720"/>
        </w:tabs>
        <w:spacing w:after="0" w:line="24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санитарно-защитные зоны производственных предприятий, стационарных техногенных источников- СанПиН 2.2.1/2.2.1.1200 - 03 «Санитарно-защитные зоны и санитарная классификация предприятий, сооружений и объектов» и с учетом сложившейся застройки;</w:t>
      </w:r>
    </w:p>
    <w:p w:rsidR="00127B1B" w:rsidRPr="00127B1B" w:rsidRDefault="00127B1B" w:rsidP="00127B1B">
      <w:pPr>
        <w:widowControl w:val="0"/>
        <w:tabs>
          <w:tab w:val="left" w:pos="720"/>
        </w:tabs>
        <w:spacing w:after="0" w:line="240" w:lineRule="auto"/>
        <w:ind w:right="21"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зоны историко-культурного наследия - Федеральный закон «Об объектах культурного наследия (памятниках истории и культуры) народов Российской Федерации» (от 25.06.2002 № 73 - ФЗ с последующими уточнениями).</w:t>
      </w:r>
    </w:p>
    <w:p w:rsidR="00127B1B" w:rsidRPr="00127B1B" w:rsidRDefault="00127B1B" w:rsidP="00127B1B">
      <w:pPr>
        <w:tabs>
          <w:tab w:val="left" w:pos="720"/>
        </w:tabs>
        <w:spacing w:after="0" w:line="24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4. Границы зон </w:t>
      </w:r>
      <w:r w:rsidRPr="00127B1B">
        <w:rPr>
          <w:rFonts w:ascii="Times New Roman" w:eastAsia="Times New Roman" w:hAnsi="Times New Roman" w:cs="Times New Roman"/>
          <w:color w:val="000000"/>
        </w:rPr>
        <w:t xml:space="preserve">с особыми условиями использования территорий по природно-экологическим и санитарно-гигиеническим требованиям </w:t>
      </w:r>
      <w:r w:rsidRPr="00127B1B">
        <w:rPr>
          <w:rFonts w:ascii="Times New Roman" w:eastAsia="Times New Roman" w:hAnsi="Times New Roman" w:cs="Times New Roman"/>
        </w:rPr>
        <w:t>установлены:</w:t>
      </w:r>
    </w:p>
    <w:p w:rsidR="00127B1B" w:rsidRPr="00127B1B" w:rsidRDefault="00127B1B" w:rsidP="00127B1B">
      <w:pPr>
        <w:tabs>
          <w:tab w:val="left" w:pos="720"/>
        </w:tabs>
        <w:spacing w:after="0" w:line="240" w:lineRule="auto"/>
        <w:ind w:left="720" w:right="21" w:firstLine="567"/>
        <w:jc w:val="both"/>
        <w:rPr>
          <w:rFonts w:ascii="Times New Roman" w:eastAsia="Times New Roman" w:hAnsi="Times New Roman" w:cs="Times New Roman"/>
        </w:rPr>
      </w:pPr>
      <w:r w:rsidRPr="00127B1B">
        <w:rPr>
          <w:rFonts w:ascii="Times New Roman" w:eastAsia="Times New Roman" w:hAnsi="Times New Roman" w:cs="Times New Roman"/>
        </w:rPr>
        <w:t>по границам территориальных зон карты градостроительного зонирования;</w:t>
      </w:r>
    </w:p>
    <w:p w:rsidR="00127B1B" w:rsidRPr="00127B1B" w:rsidRDefault="00127B1B" w:rsidP="00127B1B">
      <w:pPr>
        <w:tabs>
          <w:tab w:val="left" w:pos="720"/>
        </w:tabs>
        <w:spacing w:after="0" w:line="240" w:lineRule="auto"/>
        <w:ind w:left="720" w:right="21" w:firstLine="567"/>
        <w:jc w:val="both"/>
        <w:rPr>
          <w:rFonts w:ascii="Times New Roman" w:eastAsia="Times New Roman" w:hAnsi="Times New Roman" w:cs="Times New Roman"/>
        </w:rPr>
      </w:pPr>
      <w:r w:rsidRPr="00127B1B">
        <w:rPr>
          <w:rFonts w:ascii="Times New Roman" w:eastAsia="Times New Roman" w:hAnsi="Times New Roman" w:cs="Times New Roman"/>
        </w:rPr>
        <w:t>по элементам кадастрового зонирования;</w:t>
      </w:r>
    </w:p>
    <w:p w:rsidR="00127B1B" w:rsidRPr="00127B1B" w:rsidRDefault="00127B1B" w:rsidP="00127B1B">
      <w:pPr>
        <w:tabs>
          <w:tab w:val="left" w:pos="720"/>
        </w:tabs>
        <w:spacing w:after="0" w:line="240" w:lineRule="auto"/>
        <w:ind w:left="720" w:right="21" w:firstLine="567"/>
        <w:jc w:val="both"/>
        <w:rPr>
          <w:rFonts w:ascii="Times New Roman" w:eastAsia="Times New Roman" w:hAnsi="Times New Roman" w:cs="Times New Roman"/>
        </w:rPr>
      </w:pPr>
      <w:r w:rsidRPr="00127B1B">
        <w:rPr>
          <w:rFonts w:ascii="Times New Roman" w:eastAsia="Times New Roman" w:hAnsi="Times New Roman" w:cs="Times New Roman"/>
        </w:rPr>
        <w:t>по нормативным размерам;</w:t>
      </w:r>
    </w:p>
    <w:p w:rsidR="00127B1B" w:rsidRPr="00127B1B" w:rsidRDefault="00127B1B" w:rsidP="00127B1B">
      <w:pPr>
        <w:tabs>
          <w:tab w:val="left" w:pos="720"/>
        </w:tabs>
        <w:spacing w:after="0" w:line="240" w:lineRule="auto"/>
        <w:ind w:left="720" w:right="21" w:firstLine="567"/>
        <w:jc w:val="both"/>
        <w:rPr>
          <w:rFonts w:ascii="Times New Roman" w:eastAsia="Times New Roman" w:hAnsi="Times New Roman" w:cs="Times New Roman"/>
        </w:rPr>
      </w:pPr>
      <w:r w:rsidRPr="00127B1B">
        <w:rPr>
          <w:rFonts w:ascii="Times New Roman" w:eastAsia="Times New Roman" w:hAnsi="Times New Roman" w:cs="Times New Roman"/>
        </w:rPr>
        <w:t>по границам природных элементов.</w:t>
      </w:r>
    </w:p>
    <w:p w:rsidR="00127B1B" w:rsidRPr="00127B1B" w:rsidRDefault="00127B1B" w:rsidP="00127B1B">
      <w:pPr>
        <w:widowControl w:val="0"/>
        <w:tabs>
          <w:tab w:val="left" w:pos="720"/>
        </w:tabs>
        <w:spacing w:after="0" w:line="24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Границы озелененных территорий историко-культурного назначения, водоохранных зон и прибрежных защитных полос определены в соответствии с установленными и закрепленными границами.</w:t>
      </w:r>
    </w:p>
    <w:p w:rsidR="00127B1B" w:rsidRPr="00127B1B" w:rsidRDefault="00127B1B" w:rsidP="00127B1B">
      <w:pPr>
        <w:widowControl w:val="0"/>
        <w:tabs>
          <w:tab w:val="left" w:pos="720"/>
        </w:tabs>
        <w:spacing w:after="0" w:line="24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Границы некоторых зон экологических ограничений природного комплекса </w:t>
      </w:r>
      <w:r w:rsidRPr="00127B1B">
        <w:rPr>
          <w:rFonts w:ascii="Times New Roman" w:eastAsia="Times New Roman" w:hAnsi="Times New Roman" w:cs="Times New Roman"/>
          <w:spacing w:val="-3"/>
        </w:rPr>
        <w:t xml:space="preserve">сельского </w:t>
      </w:r>
      <w:r w:rsidRPr="00127B1B">
        <w:rPr>
          <w:rFonts w:ascii="Times New Roman" w:eastAsia="Times New Roman" w:hAnsi="Times New Roman" w:cs="Times New Roman"/>
          <w:spacing w:val="-3"/>
        </w:rPr>
        <w:lastRenderedPageBreak/>
        <w:t>поселения</w:t>
      </w:r>
      <w:r w:rsidRPr="00127B1B">
        <w:rPr>
          <w:rFonts w:ascii="Times New Roman" w:eastAsia="Times New Roman" w:hAnsi="Times New Roman" w:cs="Times New Roman"/>
        </w:rPr>
        <w:t xml:space="preserve">, зон санитарной охраны водозаборов и затопления паводком 1% обеспеченности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27B1B" w:rsidRPr="00127B1B" w:rsidRDefault="00127B1B" w:rsidP="00127B1B">
      <w:pPr>
        <w:widowControl w:val="0"/>
        <w:tabs>
          <w:tab w:val="left" w:pos="720"/>
        </w:tabs>
        <w:spacing w:after="0" w:line="24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или объекта и привязаны к элементам кадастрового зонирования.</w:t>
      </w:r>
    </w:p>
    <w:p w:rsidR="00127B1B" w:rsidRPr="00127B1B" w:rsidRDefault="00127B1B" w:rsidP="00127B1B">
      <w:pPr>
        <w:widowControl w:val="0"/>
        <w:tabs>
          <w:tab w:val="left" w:pos="720"/>
        </w:tabs>
        <w:spacing w:after="0" w:line="24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Границы зон экологических ограничений от динамических техногенных источников установлены посредством метража от магистрали.</w:t>
      </w:r>
    </w:p>
    <w:p w:rsidR="00127B1B" w:rsidRPr="00127B1B" w:rsidRDefault="00127B1B" w:rsidP="00127B1B">
      <w:pPr>
        <w:widowControl w:val="0"/>
        <w:tabs>
          <w:tab w:val="left" w:pos="720"/>
        </w:tabs>
        <w:spacing w:after="0" w:line="24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rPr>
        <w:t>Охранные коридоры инженерных коммуникаций установлены посредством метража от воздушных линий электропередач, канализационных, водопроводных и газопроводных сетей.</w:t>
      </w:r>
    </w:p>
    <w:p w:rsidR="00127B1B" w:rsidRPr="00127B1B" w:rsidRDefault="00127B1B" w:rsidP="00127B1B">
      <w:pPr>
        <w:tabs>
          <w:tab w:val="left" w:pos="720"/>
        </w:tabs>
        <w:spacing w:after="120" w:line="240" w:lineRule="auto"/>
        <w:ind w:right="21" w:firstLine="567"/>
        <w:jc w:val="both"/>
        <w:rPr>
          <w:rFonts w:ascii="Times New Roman" w:eastAsia="Times New Roman" w:hAnsi="Times New Roman" w:cs="Times New Roman"/>
          <w:bCs/>
        </w:rPr>
      </w:pPr>
      <w:r w:rsidRPr="00127B1B">
        <w:rPr>
          <w:rFonts w:ascii="Times New Roman" w:eastAsia="Times New Roman" w:hAnsi="Times New Roman" w:cs="Times New Roman"/>
        </w:rPr>
        <w:t xml:space="preserve">Зоны охраняемых территорий объектов культурного наследия и режимы зон охраняемых территорий </w:t>
      </w:r>
      <w:r w:rsidRPr="00127B1B">
        <w:rPr>
          <w:rFonts w:ascii="Times New Roman" w:eastAsia="Times New Roman" w:hAnsi="Times New Roman" w:cs="Times New Roman"/>
          <w:bCs/>
        </w:rPr>
        <w:t>устанавливаются в соответствии с нормативно-правовыми актами Российской Федерации на основе Историко-архитектурного опорного плана в составе генерального плана.</w:t>
      </w:r>
    </w:p>
    <w:p w:rsidR="00127B1B" w:rsidRPr="00127B1B" w:rsidRDefault="00127B1B" w:rsidP="00127B1B">
      <w:pPr>
        <w:widowControl w:val="0"/>
        <w:tabs>
          <w:tab w:val="left" w:pos="993"/>
        </w:tabs>
        <w:overflowPunct w:val="0"/>
        <w:autoSpaceDE w:val="0"/>
        <w:autoSpaceDN w:val="0"/>
        <w:adjustRightInd w:val="0"/>
        <w:spacing w:before="120" w:after="0" w:line="240" w:lineRule="auto"/>
        <w:ind w:right="-57"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5. Содержание ограничений, устанавливаемых в соответствии с законодательством Российской Федерации в отношении использования земельных участков и объектов недвижимости, определяется на основе положений нормативных правовых актов органов государственной власти, установивших эти ограничения, том числе на основе сведений о режимах использования земель в границах зон с особыми условиями использования территорий.</w:t>
      </w:r>
    </w:p>
    <w:p w:rsidR="00127B1B" w:rsidRPr="00127B1B" w:rsidRDefault="00127B1B" w:rsidP="00127B1B">
      <w:pPr>
        <w:widowControl w:val="0"/>
        <w:tabs>
          <w:tab w:val="left" w:pos="993"/>
        </w:tabs>
        <w:overflowPunct w:val="0"/>
        <w:autoSpaceDE w:val="0"/>
        <w:autoSpaceDN w:val="0"/>
        <w:adjustRightInd w:val="0"/>
        <w:spacing w:before="120" w:after="0" w:line="240" w:lineRule="auto"/>
        <w:ind w:right="-57" w:firstLine="567"/>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а) необходимость согласования конкретных вопросов использования земельных участков, объектов капитального строительства специально уполномоченными органами; 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127B1B" w:rsidRPr="00127B1B" w:rsidRDefault="00127B1B" w:rsidP="00127B1B">
      <w:pPr>
        <w:widowControl w:val="0"/>
        <w:tabs>
          <w:tab w:val="left" w:pos="993"/>
        </w:tabs>
        <w:overflowPunct w:val="0"/>
        <w:autoSpaceDE w:val="0"/>
        <w:autoSpaceDN w:val="0"/>
        <w:adjustRightInd w:val="0"/>
        <w:spacing w:before="120" w:after="0" w:line="240" w:lineRule="auto"/>
        <w:ind w:right="-57" w:firstLine="567"/>
        <w:jc w:val="both"/>
        <w:textAlignment w:val="baseline"/>
        <w:rPr>
          <w:rFonts w:ascii="Times New Roman" w:eastAsia="Times New Roman" w:hAnsi="Times New Roman" w:cs="Times New Roman"/>
        </w:rPr>
      </w:pPr>
    </w:p>
    <w:p w:rsidR="00127B1B" w:rsidRPr="00127B1B" w:rsidRDefault="00127B1B" w:rsidP="00127B1B">
      <w:pPr>
        <w:shd w:val="clear" w:color="auto" w:fill="FFFFFF"/>
        <w:tabs>
          <w:tab w:val="left" w:leader="dot" w:pos="8640"/>
        </w:tabs>
        <w:spacing w:after="0" w:line="238" w:lineRule="auto"/>
        <w:ind w:firstLine="567"/>
        <w:jc w:val="both"/>
        <w:rPr>
          <w:rFonts w:ascii="Times New Roman" w:eastAsia="Times New Roman" w:hAnsi="Times New Roman" w:cs="Times New Roman"/>
          <w:b/>
          <w:bCs/>
        </w:rPr>
      </w:pPr>
      <w:r w:rsidRPr="00127B1B">
        <w:rPr>
          <w:rFonts w:ascii="Times New Roman" w:eastAsia="Times New Roman" w:hAnsi="Times New Roman" w:cs="Times New Roman"/>
          <w:b/>
          <w:bCs/>
        </w:rPr>
        <w:t xml:space="preserve">Статья  42. Перечь зон с особыми условиями использования территории, выделенных на карте градостроительного зонирования. </w:t>
      </w:r>
    </w:p>
    <w:p w:rsidR="00127B1B" w:rsidRPr="00127B1B" w:rsidRDefault="00127B1B" w:rsidP="00127B1B">
      <w:pPr>
        <w:shd w:val="clear" w:color="auto" w:fill="FFFFFF"/>
        <w:tabs>
          <w:tab w:val="left" w:leader="dot" w:pos="8640"/>
        </w:tabs>
        <w:spacing w:after="0" w:line="238" w:lineRule="auto"/>
        <w:ind w:right="827" w:firstLine="567"/>
        <w:jc w:val="both"/>
        <w:rPr>
          <w:rFonts w:ascii="Times New Roman" w:eastAsia="Times New Roman" w:hAnsi="Times New Roman" w:cs="Times New Roman"/>
        </w:rPr>
      </w:pPr>
    </w:p>
    <w:p w:rsidR="00127B1B" w:rsidRPr="00127B1B" w:rsidRDefault="00127B1B" w:rsidP="00127B1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rPr>
      </w:pPr>
      <w:r w:rsidRPr="00127B1B">
        <w:rPr>
          <w:rFonts w:ascii="Times New Roman" w:eastAsia="Times New Roman" w:hAnsi="Times New Roman" w:cs="Times New Roman"/>
          <w:spacing w:val="-2"/>
        </w:rPr>
        <w:t xml:space="preserve">На картах зон с особыми условиями использования территорий, входящих в состав карты градостроительного зонирования </w:t>
      </w:r>
      <w:r w:rsidRPr="00127B1B">
        <w:rPr>
          <w:rFonts w:ascii="Times New Roman" w:eastAsia="Times New Roman" w:hAnsi="Times New Roman" w:cs="Times New Roman"/>
          <w:spacing w:val="-3"/>
        </w:rPr>
        <w:t>сельского поселения,</w:t>
      </w:r>
      <w:r w:rsidRPr="00127B1B">
        <w:rPr>
          <w:rFonts w:ascii="Times New Roman" w:eastAsia="Times New Roman" w:hAnsi="Times New Roman" w:cs="Times New Roman"/>
          <w:spacing w:val="-2"/>
        </w:rPr>
        <w:t xml:space="preserve">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127B1B" w:rsidRPr="00127B1B" w:rsidRDefault="00127B1B" w:rsidP="00127B1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p>
    <w:tbl>
      <w:tblPr>
        <w:tblW w:w="9540" w:type="dxa"/>
        <w:tblInd w:w="108" w:type="dxa"/>
        <w:tblLayout w:type="fixed"/>
        <w:tblLook w:val="0000"/>
      </w:tblPr>
      <w:tblGrid>
        <w:gridCol w:w="1980"/>
        <w:gridCol w:w="7560"/>
      </w:tblGrid>
      <w:tr w:rsidR="00127B1B" w:rsidRPr="00127B1B" w:rsidTr="00127B1B">
        <w:trPr>
          <w:cantSplit/>
        </w:trPr>
        <w:tc>
          <w:tcPr>
            <w:tcW w:w="1980" w:type="dxa"/>
          </w:tcPr>
          <w:p w:rsidR="00127B1B" w:rsidRPr="00127B1B" w:rsidRDefault="00127B1B" w:rsidP="00127B1B">
            <w:pPr>
              <w:spacing w:after="0" w:line="240" w:lineRule="auto"/>
              <w:ind w:left="-108" w:right="-108"/>
              <w:jc w:val="both"/>
              <w:rPr>
                <w:rFonts w:ascii="Times New Roman" w:eastAsia="Times New Roman" w:hAnsi="Times New Roman" w:cs="Times New Roman"/>
              </w:rPr>
            </w:pPr>
            <w:r w:rsidRPr="00127B1B">
              <w:rPr>
                <w:rFonts w:ascii="Times New Roman" w:eastAsia="Times New Roman" w:hAnsi="Times New Roman" w:cs="Times New Roman"/>
              </w:rPr>
              <w:t xml:space="preserve">Кодовые </w:t>
            </w:r>
          </w:p>
          <w:p w:rsidR="00127B1B" w:rsidRPr="00127B1B" w:rsidRDefault="00127B1B" w:rsidP="00127B1B">
            <w:pPr>
              <w:spacing w:after="0" w:line="240" w:lineRule="auto"/>
              <w:ind w:left="-108" w:right="-108"/>
              <w:jc w:val="both"/>
              <w:rPr>
                <w:rFonts w:ascii="Times New Roman" w:eastAsia="Times New Roman" w:hAnsi="Times New Roman" w:cs="Times New Roman"/>
              </w:rPr>
            </w:pPr>
            <w:r w:rsidRPr="00127B1B">
              <w:rPr>
                <w:rFonts w:ascii="Times New Roman" w:eastAsia="Times New Roman" w:hAnsi="Times New Roman" w:cs="Times New Roman"/>
              </w:rPr>
              <w:t>обозначения зон</w:t>
            </w:r>
          </w:p>
          <w:p w:rsidR="00127B1B" w:rsidRPr="00127B1B" w:rsidRDefault="00127B1B" w:rsidP="00127B1B">
            <w:pPr>
              <w:spacing w:after="0" w:line="240" w:lineRule="auto"/>
              <w:ind w:left="-108" w:right="-108" w:firstLine="567"/>
              <w:jc w:val="both"/>
              <w:rPr>
                <w:rFonts w:ascii="Times New Roman" w:eastAsia="Times New Roman" w:hAnsi="Times New Roman" w:cs="Times New Roman"/>
              </w:rPr>
            </w:pPr>
          </w:p>
        </w:tc>
        <w:tc>
          <w:tcPr>
            <w:tcW w:w="7560" w:type="dxa"/>
          </w:tcPr>
          <w:p w:rsidR="00127B1B" w:rsidRPr="00127B1B" w:rsidRDefault="00127B1B" w:rsidP="00127B1B">
            <w:pPr>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Зоны с особыми условиями использования территории</w:t>
            </w:r>
          </w:p>
        </w:tc>
      </w:tr>
    </w:tbl>
    <w:p w:rsidR="00127B1B" w:rsidRPr="00127B1B" w:rsidRDefault="00127B1B" w:rsidP="00127B1B">
      <w:pPr>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rPr>
        <w:t>«ЗСО»</w:t>
      </w:r>
      <w:r w:rsidRPr="00127B1B">
        <w:rPr>
          <w:rFonts w:ascii="Times New Roman" w:eastAsia="Times New Roman" w:hAnsi="Times New Roman" w:cs="Times New Roman"/>
          <w:b/>
        </w:rPr>
        <w:tab/>
      </w:r>
      <w:r w:rsidRPr="00127B1B">
        <w:rPr>
          <w:rFonts w:ascii="Times New Roman" w:eastAsia="Times New Roman" w:hAnsi="Times New Roman" w:cs="Times New Roman"/>
          <w:b/>
        </w:rPr>
        <w:tab/>
      </w:r>
      <w:r w:rsidRPr="00127B1B">
        <w:rPr>
          <w:rFonts w:ascii="Times New Roman" w:eastAsia="Times New Roman" w:hAnsi="Times New Roman" w:cs="Times New Roman"/>
        </w:rPr>
        <w:t>Зоны санитарной охраны источника водоснабжения и водозаборных сооружений</w:t>
      </w:r>
    </w:p>
    <w:p w:rsidR="00127B1B" w:rsidRPr="00127B1B" w:rsidRDefault="00127B1B" w:rsidP="00127B1B">
      <w:pPr>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rPr>
        <w:t>«ВД»</w:t>
      </w:r>
      <w:r w:rsidRPr="00127B1B">
        <w:rPr>
          <w:rFonts w:ascii="Times New Roman" w:eastAsia="Times New Roman" w:hAnsi="Times New Roman" w:cs="Times New Roman"/>
          <w:b/>
        </w:rPr>
        <w:tab/>
      </w:r>
      <w:r w:rsidRPr="00127B1B">
        <w:rPr>
          <w:rFonts w:ascii="Times New Roman" w:eastAsia="Times New Roman" w:hAnsi="Times New Roman" w:cs="Times New Roman"/>
          <w:b/>
        </w:rPr>
        <w:tab/>
      </w:r>
      <w:r w:rsidRPr="00127B1B">
        <w:rPr>
          <w:rFonts w:ascii="Times New Roman" w:eastAsia="Times New Roman" w:hAnsi="Times New Roman" w:cs="Times New Roman"/>
        </w:rPr>
        <w:t>Зоны охраны водных объектов</w:t>
      </w:r>
    </w:p>
    <w:p w:rsidR="00127B1B" w:rsidRPr="00127B1B" w:rsidRDefault="00127B1B" w:rsidP="00127B1B">
      <w:pPr>
        <w:spacing w:after="0" w:line="240" w:lineRule="auto"/>
        <w:ind w:right="21" w:firstLine="567"/>
        <w:jc w:val="both"/>
        <w:rPr>
          <w:rFonts w:ascii="Times New Roman" w:eastAsia="Times New Roman" w:hAnsi="Times New Roman" w:cs="Times New Roman"/>
        </w:rPr>
      </w:pPr>
      <w:r w:rsidRPr="00127B1B">
        <w:rPr>
          <w:rFonts w:ascii="Times New Roman" w:eastAsia="Times New Roman" w:hAnsi="Times New Roman" w:cs="Times New Roman"/>
          <w:b/>
        </w:rPr>
        <w:t>«СЗЗ»</w:t>
      </w:r>
      <w:r w:rsidRPr="00127B1B">
        <w:rPr>
          <w:rFonts w:ascii="Times New Roman" w:eastAsia="Times New Roman" w:hAnsi="Times New Roman" w:cs="Times New Roman"/>
          <w:b/>
        </w:rPr>
        <w:tab/>
      </w:r>
      <w:r w:rsidRPr="00127B1B">
        <w:rPr>
          <w:rFonts w:ascii="Times New Roman" w:eastAsia="Times New Roman" w:hAnsi="Times New Roman" w:cs="Times New Roman"/>
          <w:b/>
        </w:rPr>
        <w:tab/>
      </w:r>
      <w:r w:rsidRPr="00127B1B">
        <w:rPr>
          <w:rFonts w:ascii="Times New Roman" w:eastAsia="Times New Roman" w:hAnsi="Times New Roman" w:cs="Times New Roman"/>
        </w:rPr>
        <w:t>Зоны санитарно-защитные от стационарных техногенных источников</w:t>
      </w:r>
    </w:p>
    <w:p w:rsidR="00127B1B" w:rsidRPr="00127B1B" w:rsidRDefault="00127B1B" w:rsidP="00127B1B">
      <w:pPr>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b/>
        </w:rPr>
        <w:t>«ОЗ»</w:t>
      </w:r>
      <w:r w:rsidRPr="00127B1B">
        <w:rPr>
          <w:rFonts w:ascii="Times New Roman" w:eastAsia="Times New Roman" w:hAnsi="Times New Roman" w:cs="Times New Roman"/>
        </w:rPr>
        <w:tab/>
      </w:r>
      <w:r w:rsidRPr="00127B1B">
        <w:rPr>
          <w:rFonts w:ascii="Times New Roman" w:eastAsia="Times New Roman" w:hAnsi="Times New Roman" w:cs="Times New Roman"/>
        </w:rPr>
        <w:tab/>
        <w:t>Охранные зоны</w:t>
      </w:r>
    </w:p>
    <w:p w:rsidR="00127B1B" w:rsidRPr="00127B1B" w:rsidRDefault="00127B1B" w:rsidP="00127B1B">
      <w:pPr>
        <w:spacing w:after="0" w:line="240" w:lineRule="auto"/>
        <w:ind w:firstLine="567"/>
        <w:jc w:val="both"/>
        <w:rPr>
          <w:rFonts w:ascii="Times New Roman" w:eastAsia="Times New Roman" w:hAnsi="Times New Roman" w:cs="Times New Roman"/>
          <w:u w:val="single"/>
        </w:rPr>
      </w:pPr>
    </w:p>
    <w:p w:rsidR="00127B1B" w:rsidRPr="00127B1B" w:rsidRDefault="00127B1B" w:rsidP="00127B1B">
      <w:pPr>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В составе зон санитарной охраны источника водоснабжения и водозаборных сооружений </w:t>
      </w:r>
      <w:r w:rsidRPr="00127B1B">
        <w:rPr>
          <w:rFonts w:ascii="Times New Roman" w:eastAsia="Times New Roman" w:hAnsi="Times New Roman" w:cs="Times New Roman"/>
          <w:b/>
        </w:rPr>
        <w:t xml:space="preserve">«ЗСО» </w:t>
      </w:r>
      <w:r w:rsidRPr="00127B1B">
        <w:rPr>
          <w:rFonts w:ascii="Times New Roman" w:eastAsia="Times New Roman" w:hAnsi="Times New Roman" w:cs="Times New Roman"/>
        </w:rPr>
        <w:t>отображены следующие зоны:</w:t>
      </w:r>
    </w:p>
    <w:p w:rsidR="00127B1B" w:rsidRPr="00127B1B" w:rsidRDefault="00127B1B" w:rsidP="00127B1B">
      <w:pPr>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зона </w:t>
      </w:r>
      <w:r w:rsidRPr="00127B1B">
        <w:rPr>
          <w:rFonts w:ascii="Times New Roman" w:eastAsia="Times New Roman" w:hAnsi="Times New Roman" w:cs="Times New Roman"/>
          <w:b/>
        </w:rPr>
        <w:t>«ЗСО»</w:t>
      </w:r>
      <w:r w:rsidRPr="00127B1B">
        <w:rPr>
          <w:rFonts w:ascii="Times New Roman" w:eastAsia="Times New Roman" w:hAnsi="Times New Roman" w:cs="Times New Roman"/>
        </w:rPr>
        <w:t xml:space="preserve"> - </w:t>
      </w:r>
      <w:r w:rsidRPr="00127B1B">
        <w:rPr>
          <w:rFonts w:ascii="Times New Roman" w:eastAsia="Times New Roman" w:hAnsi="Times New Roman" w:cs="Times New Roman"/>
          <w:lang w:val="en-US"/>
        </w:rPr>
        <w:t>I</w:t>
      </w:r>
      <w:r w:rsidRPr="00127B1B">
        <w:rPr>
          <w:rFonts w:ascii="Times New Roman" w:eastAsia="Times New Roman" w:hAnsi="Times New Roman" w:cs="Times New Roman"/>
        </w:rPr>
        <w:t xml:space="preserve"> пояс зоны санитарной охраны источника питьевого и хозяйственно-бытового водоснабжения, 50м., </w:t>
      </w:r>
      <w:r w:rsidRPr="00127B1B">
        <w:rPr>
          <w:rFonts w:ascii="Times New Roman" w:eastAsia="Times New Roman" w:hAnsi="Times New Roman" w:cs="Times New Roman"/>
          <w:lang w:val="en-US"/>
        </w:rPr>
        <w:t>II</w:t>
      </w:r>
      <w:r w:rsidRPr="00127B1B">
        <w:rPr>
          <w:rFonts w:ascii="Times New Roman" w:eastAsia="Times New Roman" w:hAnsi="Times New Roman" w:cs="Times New Roman"/>
        </w:rPr>
        <w:t xml:space="preserve"> и </w:t>
      </w:r>
      <w:r w:rsidRPr="00127B1B">
        <w:rPr>
          <w:rFonts w:ascii="Times New Roman" w:eastAsia="Times New Roman" w:hAnsi="Times New Roman" w:cs="Times New Roman"/>
          <w:lang w:val="en-US"/>
        </w:rPr>
        <w:t>III</w:t>
      </w:r>
      <w:r w:rsidRPr="00127B1B">
        <w:rPr>
          <w:rFonts w:ascii="Times New Roman" w:eastAsia="Times New Roman" w:hAnsi="Times New Roman" w:cs="Times New Roman"/>
        </w:rPr>
        <w:t xml:space="preserve"> пояса совмещенные 400 м.</w:t>
      </w:r>
    </w:p>
    <w:p w:rsidR="00127B1B" w:rsidRPr="00127B1B" w:rsidRDefault="00127B1B" w:rsidP="00127B1B">
      <w:pPr>
        <w:spacing w:after="0" w:line="240" w:lineRule="auto"/>
        <w:ind w:firstLine="567"/>
        <w:jc w:val="both"/>
        <w:rPr>
          <w:rFonts w:ascii="Times New Roman" w:eastAsia="Times New Roman" w:hAnsi="Times New Roman" w:cs="Times New Roman"/>
        </w:rPr>
      </w:pPr>
    </w:p>
    <w:p w:rsidR="00127B1B" w:rsidRPr="00127B1B" w:rsidRDefault="00127B1B" w:rsidP="00127B1B">
      <w:pPr>
        <w:spacing w:after="0" w:line="240" w:lineRule="auto"/>
        <w:ind w:firstLine="567"/>
        <w:jc w:val="both"/>
        <w:rPr>
          <w:rFonts w:ascii="Times New Roman" w:eastAsia="Times New Roman" w:hAnsi="Times New Roman" w:cs="Times New Roman"/>
          <w:color w:val="339966"/>
        </w:rPr>
      </w:pPr>
      <w:r w:rsidRPr="00127B1B">
        <w:rPr>
          <w:rFonts w:ascii="Times New Roman" w:eastAsia="Times New Roman" w:hAnsi="Times New Roman" w:cs="Times New Roman"/>
        </w:rPr>
        <w:t xml:space="preserve">В составе зон охраны водных объектов </w:t>
      </w:r>
      <w:r w:rsidRPr="00127B1B">
        <w:rPr>
          <w:rFonts w:ascii="Times New Roman" w:eastAsia="Times New Roman" w:hAnsi="Times New Roman" w:cs="Times New Roman"/>
          <w:b/>
        </w:rPr>
        <w:t>«ВД»</w:t>
      </w:r>
      <w:r w:rsidRPr="00127B1B">
        <w:rPr>
          <w:rFonts w:ascii="Times New Roman" w:eastAsia="Times New Roman" w:hAnsi="Times New Roman" w:cs="Times New Roman"/>
        </w:rPr>
        <w:t xml:space="preserve"> отображены следующие зоны:</w:t>
      </w:r>
    </w:p>
    <w:p w:rsidR="00127B1B" w:rsidRPr="00127B1B" w:rsidRDefault="00127B1B" w:rsidP="00127B1B">
      <w:pPr>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водоохранная зона 200м;</w:t>
      </w:r>
    </w:p>
    <w:p w:rsidR="00127B1B" w:rsidRPr="00127B1B" w:rsidRDefault="00127B1B" w:rsidP="00127B1B">
      <w:pPr>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прибрежные защитные полосы 50м.</w:t>
      </w:r>
    </w:p>
    <w:p w:rsidR="00127B1B" w:rsidRPr="00127B1B" w:rsidRDefault="00127B1B" w:rsidP="00127B1B">
      <w:pPr>
        <w:spacing w:after="0" w:line="240" w:lineRule="auto"/>
        <w:ind w:firstLine="567"/>
        <w:jc w:val="both"/>
        <w:rPr>
          <w:rFonts w:ascii="Times New Roman" w:eastAsia="Times New Roman" w:hAnsi="Times New Roman" w:cs="Times New Roman"/>
        </w:rPr>
      </w:pPr>
    </w:p>
    <w:p w:rsidR="00127B1B" w:rsidRPr="00127B1B" w:rsidRDefault="00127B1B" w:rsidP="00127B1B">
      <w:pPr>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В составе санитарно-защитных зон </w:t>
      </w:r>
      <w:r w:rsidRPr="00127B1B">
        <w:rPr>
          <w:rFonts w:ascii="Times New Roman" w:eastAsia="Times New Roman" w:hAnsi="Times New Roman" w:cs="Times New Roman"/>
          <w:b/>
        </w:rPr>
        <w:t xml:space="preserve">«СЗЗ» </w:t>
      </w:r>
      <w:r w:rsidRPr="00127B1B">
        <w:rPr>
          <w:rFonts w:ascii="Times New Roman" w:eastAsia="Times New Roman" w:hAnsi="Times New Roman" w:cs="Times New Roman"/>
        </w:rPr>
        <w:t>отображены следующие зоны:</w:t>
      </w:r>
    </w:p>
    <w:p w:rsidR="00127B1B" w:rsidRPr="00127B1B" w:rsidRDefault="00127B1B" w:rsidP="00127B1B">
      <w:pPr>
        <w:spacing w:after="0" w:line="240" w:lineRule="auto"/>
        <w:ind w:firstLine="567"/>
        <w:jc w:val="both"/>
        <w:rPr>
          <w:rFonts w:ascii="Times New Roman" w:eastAsia="Times New Roman" w:hAnsi="Times New Roman" w:cs="Times New Roman"/>
          <w:spacing w:val="-2"/>
        </w:rPr>
      </w:pPr>
      <w:r w:rsidRPr="00127B1B">
        <w:rPr>
          <w:rFonts w:ascii="Times New Roman" w:eastAsia="Times New Roman" w:hAnsi="Times New Roman" w:cs="Times New Roman"/>
          <w:spacing w:val="-2"/>
        </w:rPr>
        <w:t xml:space="preserve">зона </w:t>
      </w:r>
      <w:r w:rsidRPr="00127B1B">
        <w:rPr>
          <w:rFonts w:ascii="Times New Roman" w:eastAsia="Times New Roman" w:hAnsi="Times New Roman" w:cs="Times New Roman"/>
          <w:b/>
          <w:spacing w:val="-2"/>
        </w:rPr>
        <w:t>«СЗЗ-С» -</w:t>
      </w:r>
      <w:r w:rsidRPr="00127B1B">
        <w:rPr>
          <w:rFonts w:ascii="Times New Roman" w:eastAsia="Times New Roman" w:hAnsi="Times New Roman" w:cs="Times New Roman"/>
          <w:spacing w:val="-2"/>
        </w:rPr>
        <w:t xml:space="preserve">санитарно-защитная зона объектов спецназначения: кладбище - </w:t>
      </w:r>
      <w:r w:rsidRPr="00127B1B">
        <w:rPr>
          <w:rFonts w:ascii="Times New Roman" w:eastAsia="Times New Roman" w:hAnsi="Times New Roman" w:cs="Times New Roman"/>
          <w:spacing w:val="-2"/>
          <w:lang w:val="en-US"/>
        </w:rPr>
        <w:t>V</w:t>
      </w:r>
      <w:r w:rsidRPr="00127B1B">
        <w:rPr>
          <w:rFonts w:ascii="Times New Roman" w:eastAsia="Times New Roman" w:hAnsi="Times New Roman" w:cs="Times New Roman"/>
          <w:spacing w:val="-2"/>
        </w:rPr>
        <w:t xml:space="preserve"> класс опасности 50 м.</w:t>
      </w:r>
    </w:p>
    <w:p w:rsidR="00127B1B" w:rsidRPr="00127B1B" w:rsidRDefault="00127B1B" w:rsidP="00127B1B">
      <w:pPr>
        <w:spacing w:after="0" w:line="240"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 xml:space="preserve">зона </w:t>
      </w:r>
      <w:r w:rsidRPr="00127B1B">
        <w:rPr>
          <w:rFonts w:ascii="Times New Roman" w:eastAsia="Times New Roman" w:hAnsi="Times New Roman" w:cs="Times New Roman"/>
          <w:b/>
        </w:rPr>
        <w:t xml:space="preserve">«СЗЗ-П» - </w:t>
      </w:r>
      <w:r w:rsidRPr="00127B1B">
        <w:rPr>
          <w:rFonts w:ascii="Times New Roman" w:eastAsia="Times New Roman" w:hAnsi="Times New Roman" w:cs="Times New Roman"/>
        </w:rPr>
        <w:t xml:space="preserve">санитарно-защитная зона производственных объектов: </w:t>
      </w:r>
      <w:r w:rsidRPr="00127B1B">
        <w:rPr>
          <w:rFonts w:ascii="Times New Roman" w:eastAsia="Times New Roman" w:hAnsi="Times New Roman" w:cs="Times New Roman"/>
          <w:lang w:val="en-US"/>
        </w:rPr>
        <w:t>III</w:t>
      </w:r>
      <w:r w:rsidRPr="00127B1B">
        <w:rPr>
          <w:rFonts w:ascii="Times New Roman" w:eastAsia="Times New Roman" w:hAnsi="Times New Roman" w:cs="Times New Roman"/>
        </w:rPr>
        <w:t xml:space="preserve"> класс опасности 300 м, </w:t>
      </w:r>
      <w:r w:rsidRPr="00127B1B">
        <w:rPr>
          <w:rFonts w:ascii="Times New Roman" w:eastAsia="Times New Roman" w:hAnsi="Times New Roman" w:cs="Times New Roman"/>
          <w:lang w:val="en-US"/>
        </w:rPr>
        <w:t>IV</w:t>
      </w:r>
      <w:r w:rsidRPr="00127B1B">
        <w:rPr>
          <w:rFonts w:ascii="Times New Roman" w:eastAsia="Times New Roman" w:hAnsi="Times New Roman" w:cs="Times New Roman"/>
        </w:rPr>
        <w:t xml:space="preserve"> класс опасности 100 м, </w:t>
      </w:r>
      <w:r w:rsidRPr="00127B1B">
        <w:rPr>
          <w:rFonts w:ascii="Times New Roman" w:eastAsia="Times New Roman" w:hAnsi="Times New Roman" w:cs="Times New Roman"/>
          <w:lang w:val="en-US"/>
        </w:rPr>
        <w:t>V</w:t>
      </w:r>
      <w:r w:rsidRPr="00127B1B">
        <w:rPr>
          <w:rFonts w:ascii="Times New Roman" w:eastAsia="Times New Roman" w:hAnsi="Times New Roman" w:cs="Times New Roman"/>
        </w:rPr>
        <w:t xml:space="preserve"> класс опасности 50 м. </w:t>
      </w:r>
    </w:p>
    <w:p w:rsidR="00127B1B" w:rsidRPr="00127B1B" w:rsidRDefault="00127B1B" w:rsidP="00127B1B">
      <w:pPr>
        <w:spacing w:after="0" w:line="240" w:lineRule="auto"/>
        <w:ind w:firstLine="567"/>
        <w:jc w:val="both"/>
        <w:rPr>
          <w:rFonts w:ascii="Times New Roman" w:eastAsia="Times New Roman" w:hAnsi="Times New Roman" w:cs="Times New Roman"/>
        </w:rPr>
      </w:pPr>
    </w:p>
    <w:p w:rsidR="00127B1B" w:rsidRPr="00127B1B" w:rsidRDefault="00127B1B" w:rsidP="00127B1B">
      <w:pPr>
        <w:spacing w:after="0" w:line="240" w:lineRule="auto"/>
        <w:ind w:left="-709" w:firstLine="1276"/>
        <w:jc w:val="both"/>
        <w:rPr>
          <w:rFonts w:ascii="Times New Roman" w:eastAsia="Times New Roman" w:hAnsi="Times New Roman" w:cs="Times New Roman"/>
        </w:rPr>
      </w:pPr>
      <w:r w:rsidRPr="00127B1B">
        <w:rPr>
          <w:rFonts w:ascii="Times New Roman" w:eastAsia="Times New Roman" w:hAnsi="Times New Roman" w:cs="Times New Roman"/>
        </w:rPr>
        <w:t xml:space="preserve">В составе охранных зон </w:t>
      </w:r>
      <w:r w:rsidRPr="00127B1B">
        <w:rPr>
          <w:rFonts w:ascii="Times New Roman" w:eastAsia="Times New Roman" w:hAnsi="Times New Roman" w:cs="Times New Roman"/>
          <w:b/>
        </w:rPr>
        <w:t xml:space="preserve">«ОЗ» </w:t>
      </w:r>
      <w:r w:rsidRPr="00127B1B">
        <w:rPr>
          <w:rFonts w:ascii="Times New Roman" w:eastAsia="Times New Roman" w:hAnsi="Times New Roman" w:cs="Times New Roman"/>
        </w:rPr>
        <w:t>отображены следующие зоны:</w:t>
      </w:r>
    </w:p>
    <w:p w:rsidR="00127B1B" w:rsidRPr="00127B1B" w:rsidRDefault="00127B1B" w:rsidP="00127B1B">
      <w:pPr>
        <w:spacing w:after="0" w:line="240" w:lineRule="auto"/>
        <w:ind w:left="567"/>
        <w:jc w:val="both"/>
        <w:rPr>
          <w:rFonts w:ascii="Times New Roman" w:eastAsia="Times New Roman" w:hAnsi="Times New Roman" w:cs="Times New Roman"/>
        </w:rPr>
      </w:pPr>
      <w:r w:rsidRPr="00127B1B">
        <w:rPr>
          <w:rFonts w:ascii="Times New Roman" w:eastAsia="Times New Roman" w:hAnsi="Times New Roman" w:cs="Times New Roman"/>
        </w:rPr>
        <w:t xml:space="preserve">охранные зоны </w:t>
      </w:r>
      <w:r w:rsidRPr="00127B1B">
        <w:rPr>
          <w:rFonts w:ascii="Times New Roman" w:eastAsia="Times New Roman" w:hAnsi="Times New Roman" w:cs="Times New Roman"/>
          <w:b/>
        </w:rPr>
        <w:t>«ОЗ-Г»</w:t>
      </w:r>
      <w:r w:rsidRPr="00127B1B">
        <w:rPr>
          <w:rFonts w:ascii="Times New Roman" w:eastAsia="Times New Roman" w:hAnsi="Times New Roman" w:cs="Times New Roman"/>
        </w:rPr>
        <w:t xml:space="preserve"> магистрального газопровода - 3 м и ГРП - 10 м;</w:t>
      </w:r>
    </w:p>
    <w:p w:rsidR="00127B1B" w:rsidRPr="00127B1B" w:rsidRDefault="00127B1B" w:rsidP="00127B1B">
      <w:pPr>
        <w:spacing w:after="0" w:line="240" w:lineRule="auto"/>
        <w:ind w:left="567"/>
        <w:jc w:val="both"/>
        <w:rPr>
          <w:rFonts w:ascii="Times New Roman" w:eastAsia="Times New Roman" w:hAnsi="Times New Roman" w:cs="Times New Roman"/>
        </w:rPr>
      </w:pPr>
      <w:r w:rsidRPr="00127B1B">
        <w:rPr>
          <w:rFonts w:ascii="Times New Roman" w:eastAsia="Times New Roman" w:hAnsi="Times New Roman" w:cs="Times New Roman"/>
        </w:rPr>
        <w:t xml:space="preserve">охранные зоны </w:t>
      </w:r>
      <w:r w:rsidRPr="00127B1B">
        <w:rPr>
          <w:rFonts w:ascii="Times New Roman" w:eastAsia="Times New Roman" w:hAnsi="Times New Roman" w:cs="Times New Roman"/>
          <w:b/>
        </w:rPr>
        <w:t>«ОЗ-С»</w:t>
      </w:r>
      <w:r w:rsidRPr="00127B1B">
        <w:rPr>
          <w:rFonts w:ascii="Times New Roman" w:eastAsia="Times New Roman" w:hAnsi="Times New Roman" w:cs="Times New Roman"/>
        </w:rPr>
        <w:t xml:space="preserve"> подземных кабельных и для воздушных линий связи и линий радиофикации.</w:t>
      </w:r>
    </w:p>
    <w:p w:rsidR="00127B1B" w:rsidRPr="00127B1B" w:rsidRDefault="00127B1B" w:rsidP="00127B1B">
      <w:pPr>
        <w:spacing w:after="0" w:line="240" w:lineRule="auto"/>
        <w:ind w:firstLine="709"/>
        <w:jc w:val="both"/>
        <w:rPr>
          <w:rFonts w:ascii="Times New Roman" w:eastAsia="Times New Roman" w:hAnsi="Times New Roman" w:cs="Times New Roman"/>
          <w:sz w:val="24"/>
          <w:szCs w:val="24"/>
        </w:rPr>
      </w:pPr>
    </w:p>
    <w:p w:rsidR="00127B1B" w:rsidRPr="00127B1B" w:rsidRDefault="00127B1B" w:rsidP="00127B1B">
      <w:pPr>
        <w:spacing w:after="0" w:line="240" w:lineRule="auto"/>
        <w:rPr>
          <w:rFonts w:ascii="Times New Roman" w:eastAsia="Times New Roman" w:hAnsi="Times New Roman" w:cs="Times New Roman"/>
          <w:sz w:val="24"/>
          <w:szCs w:val="24"/>
        </w:rPr>
      </w:pPr>
      <w:r w:rsidRPr="00127B1B">
        <w:rPr>
          <w:rFonts w:ascii="Times New Roman" w:eastAsia="Times New Roman" w:hAnsi="Times New Roman" w:cs="Times New Roman"/>
          <w:sz w:val="24"/>
          <w:szCs w:val="24"/>
        </w:rPr>
        <w:br w:type="page"/>
      </w:r>
    </w:p>
    <w:p w:rsidR="00127B1B" w:rsidRPr="00127B1B" w:rsidRDefault="00127B1B" w:rsidP="00127B1B">
      <w:pPr>
        <w:shd w:val="clear" w:color="auto" w:fill="FFFFFF"/>
        <w:tabs>
          <w:tab w:val="left" w:leader="dot" w:pos="8640"/>
        </w:tabs>
        <w:spacing w:after="0" w:line="238" w:lineRule="auto"/>
        <w:ind w:right="827"/>
        <w:jc w:val="center"/>
        <w:rPr>
          <w:rFonts w:ascii="Times New Roman" w:eastAsia="Times New Roman" w:hAnsi="Times New Roman" w:cs="Times New Roman"/>
          <w:b/>
          <w:bCs/>
        </w:rPr>
      </w:pPr>
      <w:r w:rsidRPr="00127B1B">
        <w:rPr>
          <w:rFonts w:ascii="Times New Roman" w:eastAsia="Times New Roman" w:hAnsi="Times New Roman" w:cs="Times New Roman"/>
          <w:b/>
          <w:bCs/>
        </w:rPr>
        <w:lastRenderedPageBreak/>
        <w:t xml:space="preserve">ЧАСТЬ </w:t>
      </w:r>
      <w:r w:rsidRPr="00127B1B">
        <w:rPr>
          <w:rFonts w:ascii="Times New Roman" w:eastAsia="Times New Roman" w:hAnsi="Times New Roman" w:cs="Times New Roman"/>
          <w:b/>
          <w:bCs/>
          <w:lang w:val="en-US"/>
        </w:rPr>
        <w:t>III</w:t>
      </w:r>
      <w:r w:rsidRPr="00127B1B">
        <w:rPr>
          <w:rFonts w:ascii="Times New Roman" w:eastAsia="Times New Roman" w:hAnsi="Times New Roman" w:cs="Times New Roman"/>
          <w:b/>
          <w:bCs/>
        </w:rPr>
        <w:t>.   ГРАДОСТРОИТЕЛЬНЫЕ РЕГЛАМЕНТЫ</w:t>
      </w:r>
    </w:p>
    <w:p w:rsidR="00127B1B" w:rsidRPr="00127B1B" w:rsidRDefault="00127B1B" w:rsidP="00127B1B">
      <w:pPr>
        <w:shd w:val="clear" w:color="auto" w:fill="FFFFFF"/>
        <w:tabs>
          <w:tab w:val="left" w:leader="dot" w:pos="8640"/>
        </w:tabs>
        <w:spacing w:after="0" w:line="238" w:lineRule="auto"/>
        <w:ind w:right="827"/>
        <w:jc w:val="both"/>
        <w:rPr>
          <w:rFonts w:ascii="Times New Roman" w:eastAsia="Times New Roman" w:hAnsi="Times New Roman" w:cs="Times New Roman"/>
          <w:b/>
          <w:bCs/>
        </w:rPr>
      </w:pPr>
    </w:p>
    <w:p w:rsidR="00127B1B" w:rsidRPr="00127B1B" w:rsidRDefault="00127B1B" w:rsidP="00127B1B">
      <w:pPr>
        <w:shd w:val="clear" w:color="auto" w:fill="FFFFFF"/>
        <w:tabs>
          <w:tab w:val="left" w:leader="dot" w:pos="8640"/>
        </w:tabs>
        <w:spacing w:after="0" w:line="238" w:lineRule="auto"/>
        <w:ind w:right="827"/>
        <w:jc w:val="both"/>
        <w:rPr>
          <w:rFonts w:ascii="Times New Roman" w:eastAsia="Times New Roman" w:hAnsi="Times New Roman" w:cs="Times New Roman"/>
          <w:b/>
        </w:rPr>
      </w:pPr>
      <w:r w:rsidRPr="00127B1B">
        <w:rPr>
          <w:rFonts w:ascii="Times New Roman" w:eastAsia="Times New Roman" w:hAnsi="Times New Roman" w:cs="Times New Roman"/>
          <w:b/>
        </w:rPr>
        <w:t>Статья 43. Общие положения о градостроительных регламентах и ограничениях, устанавливаемых в соответствии с законодательством Российской Федерации.</w:t>
      </w:r>
    </w:p>
    <w:p w:rsidR="00127B1B" w:rsidRPr="00127B1B" w:rsidRDefault="00127B1B" w:rsidP="00127B1B">
      <w:pPr>
        <w:tabs>
          <w:tab w:val="left" w:pos="720"/>
        </w:tabs>
        <w:spacing w:after="0" w:line="240" w:lineRule="auto"/>
        <w:ind w:right="21"/>
        <w:jc w:val="both"/>
        <w:rPr>
          <w:rFonts w:ascii="Times New Roman" w:eastAsia="Times New Roman" w:hAnsi="Times New Roman" w:cs="Times New Roman"/>
        </w:rPr>
      </w:pPr>
    </w:p>
    <w:p w:rsidR="00127B1B" w:rsidRPr="00127B1B" w:rsidRDefault="00127B1B" w:rsidP="00127B1B">
      <w:pPr>
        <w:tabs>
          <w:tab w:val="left" w:pos="720"/>
        </w:tabs>
        <w:spacing w:after="0" w:line="233" w:lineRule="auto"/>
        <w:ind w:right="23" w:firstLine="720"/>
        <w:jc w:val="both"/>
        <w:rPr>
          <w:rFonts w:ascii="Times New Roman" w:eastAsia="Times New Roman" w:hAnsi="Times New Roman" w:cs="Times New Roman"/>
        </w:rPr>
      </w:pPr>
      <w:r w:rsidRPr="00127B1B">
        <w:rPr>
          <w:rFonts w:ascii="Times New Roman" w:eastAsia="Times New Roman" w:hAnsi="Times New Roman" w:cs="Times New Roman"/>
        </w:rPr>
        <w:t xml:space="preserve">1. В градостроительных регламентах в отношении земельных участков и объектов капитального строительства указываются: </w:t>
      </w:r>
    </w:p>
    <w:p w:rsidR="00127B1B" w:rsidRPr="00127B1B" w:rsidRDefault="00127B1B" w:rsidP="00127B1B">
      <w:pPr>
        <w:tabs>
          <w:tab w:val="left" w:pos="720"/>
        </w:tabs>
        <w:spacing w:after="0" w:line="233" w:lineRule="auto"/>
        <w:ind w:right="23" w:firstLine="720"/>
        <w:jc w:val="both"/>
        <w:rPr>
          <w:rFonts w:ascii="Times New Roman" w:eastAsia="Times New Roman" w:hAnsi="Times New Roman" w:cs="Times New Roman"/>
        </w:rPr>
      </w:pPr>
      <w:r w:rsidRPr="00127B1B">
        <w:rPr>
          <w:rFonts w:ascii="Times New Roman" w:eastAsia="Times New Roman" w:hAnsi="Times New Roman" w:cs="Times New Roman"/>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127B1B" w:rsidRPr="00127B1B" w:rsidRDefault="00127B1B" w:rsidP="00127B1B">
      <w:pPr>
        <w:tabs>
          <w:tab w:val="left" w:pos="720"/>
        </w:tabs>
        <w:spacing w:after="0" w:line="233" w:lineRule="auto"/>
        <w:ind w:right="23" w:firstLine="720"/>
        <w:jc w:val="both"/>
        <w:rPr>
          <w:rFonts w:ascii="Times New Roman" w:eastAsia="Times New Roman" w:hAnsi="Times New Roman" w:cs="Times New Roman"/>
        </w:rPr>
      </w:pPr>
      <w:r w:rsidRPr="00127B1B">
        <w:rPr>
          <w:rFonts w:ascii="Times New Roman" w:eastAsia="Times New Roman" w:hAnsi="Times New Roman" w:cs="Times New Roman"/>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127B1B" w:rsidRPr="00127B1B" w:rsidRDefault="00127B1B" w:rsidP="00127B1B">
      <w:pPr>
        <w:tabs>
          <w:tab w:val="left" w:pos="720"/>
        </w:tabs>
        <w:spacing w:after="0" w:line="233" w:lineRule="auto"/>
        <w:ind w:right="23" w:firstLine="720"/>
        <w:jc w:val="both"/>
        <w:rPr>
          <w:rFonts w:ascii="Times New Roman" w:eastAsia="Times New Roman" w:hAnsi="Times New Roman" w:cs="Times New Roman"/>
        </w:rPr>
      </w:pPr>
      <w:r w:rsidRPr="00127B1B">
        <w:rPr>
          <w:rFonts w:ascii="Times New Roman" w:eastAsia="Times New Roman" w:hAnsi="Times New Roman" w:cs="Times New Roman"/>
        </w:rPr>
        <w:t xml:space="preserve">3) </w:t>
      </w:r>
      <w:r w:rsidRPr="00127B1B">
        <w:rPr>
          <w:rFonts w:ascii="Times New Roman" w:eastAsia="Times New Roman" w:hAnsi="Times New Roman" w:cs="Times New Roman"/>
          <w:bCs/>
        </w:rPr>
        <w:t xml:space="preserve">ограничения использования земельных участков и объектов капитального строительства, </w:t>
      </w:r>
      <w:r w:rsidRPr="00127B1B">
        <w:rPr>
          <w:rFonts w:ascii="Times New Roman" w:eastAsia="Times New Roman" w:hAnsi="Times New Roman" w:cs="Times New Roman"/>
        </w:rPr>
        <w:t>установленные в соответствии с законодательством Российской Федерации.</w:t>
      </w:r>
    </w:p>
    <w:p w:rsidR="00127B1B" w:rsidRPr="00127B1B" w:rsidRDefault="00127B1B" w:rsidP="00127B1B">
      <w:pPr>
        <w:numPr>
          <w:ilvl w:val="12"/>
          <w:numId w:val="0"/>
        </w:numPr>
        <w:tabs>
          <w:tab w:val="left" w:pos="720"/>
        </w:tabs>
        <w:overflowPunct w:val="0"/>
        <w:autoSpaceDE w:val="0"/>
        <w:autoSpaceDN w:val="0"/>
        <w:adjustRightInd w:val="0"/>
        <w:spacing w:after="0" w:line="233" w:lineRule="auto"/>
        <w:ind w:right="23" w:firstLine="720"/>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 xml:space="preserve">2.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27B1B" w:rsidRPr="00127B1B" w:rsidRDefault="00127B1B" w:rsidP="00127B1B">
      <w:pPr>
        <w:numPr>
          <w:ilvl w:val="12"/>
          <w:numId w:val="0"/>
        </w:numPr>
        <w:tabs>
          <w:tab w:val="left" w:pos="720"/>
        </w:tabs>
        <w:overflowPunct w:val="0"/>
        <w:autoSpaceDE w:val="0"/>
        <w:autoSpaceDN w:val="0"/>
        <w:adjustRightInd w:val="0"/>
        <w:spacing w:after="0" w:line="233" w:lineRule="auto"/>
        <w:ind w:right="23" w:firstLine="720"/>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 xml:space="preserve">3. Наряду с основными и условно разрешенными видами использования,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127B1B" w:rsidRPr="00127B1B" w:rsidRDefault="00127B1B" w:rsidP="00127B1B">
      <w:pPr>
        <w:numPr>
          <w:ilvl w:val="12"/>
          <w:numId w:val="0"/>
        </w:numPr>
        <w:tabs>
          <w:tab w:val="left" w:pos="720"/>
        </w:tabs>
        <w:overflowPunct w:val="0"/>
        <w:autoSpaceDE w:val="0"/>
        <w:autoSpaceDN w:val="0"/>
        <w:adjustRightInd w:val="0"/>
        <w:spacing w:after="0" w:line="233" w:lineRule="auto"/>
        <w:ind w:right="23" w:firstLine="720"/>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 xml:space="preserve">4.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недопустимость такого использования земельных участков, за исключением случаев, когда по последствиям их применения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 </w:t>
      </w:r>
    </w:p>
    <w:p w:rsidR="00127B1B" w:rsidRPr="00127B1B" w:rsidRDefault="00127B1B" w:rsidP="00127B1B">
      <w:pPr>
        <w:widowControl w:val="0"/>
        <w:tabs>
          <w:tab w:val="left" w:pos="720"/>
        </w:tabs>
        <w:spacing w:after="0" w:line="233" w:lineRule="auto"/>
        <w:ind w:right="23" w:firstLine="720"/>
        <w:jc w:val="both"/>
        <w:rPr>
          <w:rFonts w:ascii="Times New Roman" w:eastAsia="Times New Roman" w:hAnsi="Times New Roman" w:cs="Times New Roman"/>
        </w:rPr>
      </w:pPr>
      <w:r w:rsidRPr="00127B1B">
        <w:rPr>
          <w:rFonts w:ascii="Times New Roman" w:eastAsia="Times New Roman" w:hAnsi="Times New Roman" w:cs="Times New Roman"/>
        </w:rPr>
        <w:t>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специальное разрешение. Выдача указанного разрешения осуществляется в порядке, изложенном в статье 28 настоящих Правил. Указанное 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127B1B" w:rsidRPr="00127B1B" w:rsidRDefault="00127B1B" w:rsidP="00127B1B">
      <w:pPr>
        <w:tabs>
          <w:tab w:val="left" w:pos="720"/>
        </w:tabs>
        <w:spacing w:after="0" w:line="233" w:lineRule="auto"/>
        <w:ind w:right="23" w:firstLine="720"/>
        <w:jc w:val="both"/>
        <w:rPr>
          <w:rFonts w:ascii="Times New Roman" w:eastAsia="Times New Roman" w:hAnsi="Times New Roman" w:cs="Times New Roman"/>
        </w:rPr>
      </w:pPr>
      <w:r w:rsidRPr="00127B1B">
        <w:rPr>
          <w:rFonts w:ascii="Times New Roman" w:eastAsia="Times New Roman" w:hAnsi="Times New Roman" w:cs="Times New Roman"/>
        </w:rPr>
        <w:t xml:space="preserve">6. Размещение в границах земельных участков инженерно-технических объектов, сооружений и коммуникаций (электро-, водо-, газообеспечения,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 </w:t>
      </w:r>
    </w:p>
    <w:p w:rsidR="00127B1B" w:rsidRPr="00127B1B" w:rsidRDefault="00127B1B" w:rsidP="00127B1B">
      <w:pPr>
        <w:widowControl w:val="0"/>
        <w:tabs>
          <w:tab w:val="left" w:pos="720"/>
        </w:tabs>
        <w:spacing w:after="0" w:line="233" w:lineRule="auto"/>
        <w:ind w:right="23" w:firstLine="720"/>
        <w:jc w:val="both"/>
        <w:rPr>
          <w:rFonts w:ascii="Times New Roman" w:eastAsia="Times New Roman" w:hAnsi="Times New Roman" w:cs="Times New Roman"/>
        </w:rPr>
      </w:pPr>
      <w:r w:rsidRPr="00127B1B">
        <w:rPr>
          <w:rFonts w:ascii="Times New Roman" w:eastAsia="Times New Roman" w:hAnsi="Times New Roman" w:cs="Times New Roman"/>
        </w:rPr>
        <w:t>7.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127B1B" w:rsidRPr="00127B1B" w:rsidRDefault="00127B1B" w:rsidP="00127B1B">
      <w:pPr>
        <w:numPr>
          <w:ilvl w:val="12"/>
          <w:numId w:val="0"/>
        </w:numPr>
        <w:tabs>
          <w:tab w:val="left" w:pos="720"/>
        </w:tabs>
        <w:overflowPunct w:val="0"/>
        <w:autoSpaceDE w:val="0"/>
        <w:autoSpaceDN w:val="0"/>
        <w:adjustRightInd w:val="0"/>
        <w:spacing w:after="0" w:line="233" w:lineRule="auto"/>
        <w:ind w:right="23" w:firstLine="720"/>
        <w:jc w:val="both"/>
        <w:textAlignment w:val="baseline"/>
        <w:rPr>
          <w:rFonts w:ascii="Times New Roman" w:eastAsia="Times New Roman" w:hAnsi="Times New Roman" w:cs="Times New Roman"/>
        </w:rPr>
      </w:pPr>
      <w:r w:rsidRPr="00127B1B">
        <w:rPr>
          <w:rFonts w:ascii="Times New Roman" w:eastAsia="Times New Roman" w:hAnsi="Times New Roman" w:cs="Times New Roman"/>
        </w:rPr>
        <w:t>8.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127B1B" w:rsidRPr="00127B1B" w:rsidRDefault="00127B1B" w:rsidP="00127B1B">
      <w:pPr>
        <w:numPr>
          <w:ilvl w:val="12"/>
          <w:numId w:val="0"/>
        </w:numPr>
        <w:tabs>
          <w:tab w:val="left" w:pos="720"/>
        </w:tabs>
        <w:overflowPunct w:val="0"/>
        <w:autoSpaceDE w:val="0"/>
        <w:autoSpaceDN w:val="0"/>
        <w:adjustRightInd w:val="0"/>
        <w:spacing w:after="0" w:line="233" w:lineRule="auto"/>
        <w:ind w:right="23" w:firstLine="720"/>
        <w:jc w:val="both"/>
        <w:textAlignment w:val="baseline"/>
        <w:rPr>
          <w:rFonts w:ascii="Times New Roman" w:eastAsia="Times New Roman" w:hAnsi="Times New Roman" w:cs="Times New Roman"/>
          <w:snapToGrid w:val="0"/>
          <w:color w:val="000000"/>
        </w:rPr>
      </w:pPr>
      <w:r w:rsidRPr="00127B1B">
        <w:rPr>
          <w:rFonts w:ascii="Times New Roman" w:eastAsia="Times New Roman" w:hAnsi="Times New Roman" w:cs="Times New Roman"/>
        </w:rPr>
        <w:t xml:space="preserve">9. 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от уполномоченных органов государственной власти, в </w:t>
      </w:r>
      <w:r w:rsidRPr="00127B1B">
        <w:rPr>
          <w:rFonts w:ascii="Times New Roman" w:eastAsia="Times New Roman" w:hAnsi="Times New Roman" w:cs="Times New Roman"/>
          <w:snapToGrid w:val="0"/>
          <w:color w:val="000000"/>
        </w:rPr>
        <w:t xml:space="preserve">ведении которых находится контроль за соблюдением режимов </w:t>
      </w:r>
      <w:r w:rsidRPr="00127B1B">
        <w:rPr>
          <w:rFonts w:ascii="Times New Roman" w:eastAsia="Times New Roman" w:hAnsi="Times New Roman" w:cs="Times New Roman"/>
        </w:rPr>
        <w:t>зон с особыми условиями использования территорий.</w:t>
      </w:r>
    </w:p>
    <w:p w:rsidR="00127B1B" w:rsidRPr="00127B1B" w:rsidRDefault="00127B1B" w:rsidP="00127B1B">
      <w:pPr>
        <w:numPr>
          <w:ilvl w:val="12"/>
          <w:numId w:val="0"/>
        </w:numPr>
        <w:tabs>
          <w:tab w:val="left" w:pos="720"/>
        </w:tabs>
        <w:overflowPunct w:val="0"/>
        <w:autoSpaceDE w:val="0"/>
        <w:autoSpaceDN w:val="0"/>
        <w:adjustRightInd w:val="0"/>
        <w:spacing w:after="0" w:line="233" w:lineRule="auto"/>
        <w:ind w:right="23" w:firstLine="720"/>
        <w:jc w:val="both"/>
        <w:textAlignment w:val="baseline"/>
        <w:rPr>
          <w:rFonts w:ascii="Times New Roman" w:eastAsia="Times New Roman" w:hAnsi="Times New Roman" w:cs="Times New Roman"/>
        </w:rPr>
      </w:pPr>
      <w:r w:rsidRPr="00127B1B">
        <w:rPr>
          <w:rFonts w:ascii="Times New Roman" w:eastAsia="Times New Roman" w:hAnsi="Times New Roman" w:cs="Times New Roman"/>
          <w:snapToGrid w:val="0"/>
          <w:color w:val="000000"/>
        </w:rPr>
        <w:t xml:space="preserve">По мере установления режимов </w:t>
      </w:r>
      <w:r w:rsidRPr="00127B1B">
        <w:rPr>
          <w:rFonts w:ascii="Times New Roman" w:eastAsia="Times New Roman" w:hAnsi="Times New Roman" w:cs="Times New Roman"/>
        </w:rPr>
        <w:t xml:space="preserve">зон с особыми условиями использования территорий в указанной форме соответствующие ограничения использования земельных участков и объектов </w:t>
      </w:r>
      <w:r w:rsidRPr="00127B1B">
        <w:rPr>
          <w:rFonts w:ascii="Times New Roman" w:eastAsia="Times New Roman" w:hAnsi="Times New Roman" w:cs="Times New Roman"/>
        </w:rPr>
        <w:lastRenderedPageBreak/>
        <w:t>капитального строительства</w:t>
      </w:r>
      <w:r w:rsidRPr="00127B1B">
        <w:rPr>
          <w:rFonts w:ascii="Times New Roman" w:eastAsia="Times New Roman" w:hAnsi="Times New Roman" w:cs="Times New Roman"/>
          <w:snapToGrid w:val="0"/>
          <w:color w:val="000000"/>
        </w:rPr>
        <w:t xml:space="preserve"> вносятся </w:t>
      </w:r>
      <w:r w:rsidRPr="00127B1B">
        <w:rPr>
          <w:rFonts w:ascii="Times New Roman" w:eastAsia="Times New Roman" w:hAnsi="Times New Roman" w:cs="Times New Roman"/>
        </w:rPr>
        <w:t>в градостроительные регламенты</w:t>
      </w:r>
      <w:r w:rsidRPr="00127B1B">
        <w:rPr>
          <w:rFonts w:ascii="Times New Roman" w:eastAsia="Times New Roman" w:hAnsi="Times New Roman" w:cs="Times New Roman"/>
          <w:snapToGrid w:val="0"/>
          <w:color w:val="000000"/>
        </w:rPr>
        <w:t xml:space="preserve"> как </w:t>
      </w:r>
      <w:r w:rsidRPr="00127B1B">
        <w:rPr>
          <w:rFonts w:ascii="Times New Roman" w:eastAsia="Times New Roman" w:hAnsi="Times New Roman" w:cs="Times New Roman"/>
        </w:rPr>
        <w:t>изменения и дополнения</w:t>
      </w:r>
      <w:r w:rsidRPr="00127B1B">
        <w:rPr>
          <w:rFonts w:ascii="Times New Roman" w:eastAsia="Times New Roman" w:hAnsi="Times New Roman" w:cs="Times New Roman"/>
          <w:snapToGrid w:val="0"/>
          <w:color w:val="000000"/>
        </w:rPr>
        <w:t xml:space="preserve"> в Правила. </w:t>
      </w:r>
    </w:p>
    <w:p w:rsidR="00127B1B" w:rsidRPr="00127B1B" w:rsidRDefault="00127B1B" w:rsidP="00127B1B">
      <w:pPr>
        <w:numPr>
          <w:ilvl w:val="12"/>
          <w:numId w:val="0"/>
        </w:numPr>
        <w:tabs>
          <w:tab w:val="left" w:pos="720"/>
        </w:tabs>
        <w:overflowPunct w:val="0"/>
        <w:autoSpaceDE w:val="0"/>
        <w:autoSpaceDN w:val="0"/>
        <w:adjustRightInd w:val="0"/>
        <w:spacing w:after="0" w:line="233" w:lineRule="auto"/>
        <w:ind w:right="23" w:firstLine="720"/>
        <w:jc w:val="both"/>
        <w:textAlignment w:val="baseline"/>
        <w:rPr>
          <w:rFonts w:ascii="Times New Roman" w:eastAsia="Times New Roman" w:hAnsi="Times New Roman" w:cs="Times New Roman"/>
          <w:snapToGrid w:val="0"/>
          <w:color w:val="000000"/>
        </w:rPr>
      </w:pPr>
      <w:r w:rsidRPr="00127B1B">
        <w:rPr>
          <w:rFonts w:ascii="Times New Roman" w:eastAsia="Times New Roman" w:hAnsi="Times New Roman" w:cs="Times New Roman"/>
          <w:snapToGrid w:val="0"/>
          <w:color w:val="000000"/>
        </w:rPr>
        <w:t xml:space="preserve">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по отношению к иным требованиям градостроительного регламента, указанным в частях 1) и 2) п.2 настоящего параграфа,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127B1B" w:rsidRPr="00127B1B" w:rsidRDefault="00127B1B" w:rsidP="00127B1B">
      <w:pPr>
        <w:shd w:val="clear" w:color="auto" w:fill="FFFFFF"/>
        <w:tabs>
          <w:tab w:val="left" w:leader="dot" w:pos="8640"/>
        </w:tabs>
        <w:spacing w:before="60" w:after="0" w:line="238" w:lineRule="auto"/>
        <w:ind w:right="827" w:firstLine="720"/>
        <w:jc w:val="both"/>
        <w:rPr>
          <w:rFonts w:ascii="Times New Roman" w:eastAsia="Times New Roman" w:hAnsi="Times New Roman" w:cs="Times New Roman"/>
          <w:b/>
        </w:rPr>
      </w:pPr>
    </w:p>
    <w:p w:rsidR="00127B1B" w:rsidRPr="00127B1B" w:rsidRDefault="00127B1B" w:rsidP="00127B1B">
      <w:pPr>
        <w:shd w:val="clear" w:color="auto" w:fill="FFFFFF"/>
        <w:tabs>
          <w:tab w:val="left" w:leader="dot" w:pos="8640"/>
        </w:tabs>
        <w:spacing w:before="60" w:after="0" w:line="238" w:lineRule="auto"/>
        <w:ind w:right="827" w:firstLine="720"/>
        <w:jc w:val="both"/>
        <w:rPr>
          <w:rFonts w:ascii="Times New Roman" w:eastAsia="Times New Roman" w:hAnsi="Times New Roman" w:cs="Times New Roman"/>
        </w:rPr>
      </w:pPr>
      <w:r w:rsidRPr="00127B1B">
        <w:rPr>
          <w:rFonts w:ascii="Times New Roman" w:eastAsia="Times New Roman" w:hAnsi="Times New Roman" w:cs="Times New Roman"/>
          <w:b/>
        </w:rPr>
        <w:t>РАЗДЕЛ 9.Градостроительные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127B1B" w:rsidRPr="00127B1B" w:rsidRDefault="00127B1B" w:rsidP="00127B1B">
      <w:pPr>
        <w:spacing w:after="0" w:line="240" w:lineRule="auto"/>
        <w:jc w:val="both"/>
        <w:rPr>
          <w:rFonts w:ascii="Times New Roman" w:eastAsia="Times New Roman" w:hAnsi="Times New Roman" w:cs="Times New Roman"/>
          <w:sz w:val="16"/>
          <w:szCs w:val="16"/>
        </w:rPr>
      </w:pPr>
    </w:p>
    <w:p w:rsidR="00127B1B" w:rsidRPr="00127B1B" w:rsidRDefault="00127B1B" w:rsidP="00127B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rsidR="00127B1B" w:rsidRPr="00127B1B" w:rsidRDefault="00127B1B" w:rsidP="00127B1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127B1B">
        <w:rPr>
          <w:rFonts w:ascii="Times New Roman" w:eastAsia="Times New Roman" w:hAnsi="Times New Roman" w:cs="Times New Roman"/>
          <w:b/>
        </w:rPr>
        <w:t>Статья  44.</w:t>
      </w:r>
      <w:r w:rsidRPr="00127B1B">
        <w:rPr>
          <w:rFonts w:ascii="Times New Roman" w:eastAsia="Times New Roman" w:hAnsi="Times New Roman" w:cs="Times New Roman"/>
          <w:b/>
          <w:sz w:val="24"/>
          <w:szCs w:val="24"/>
        </w:rPr>
        <w:t>Жилые зоны</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aps/>
          <w:color w:val="000000"/>
          <w:sz w:val="16"/>
          <w:szCs w:val="16"/>
        </w:rPr>
      </w:pP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aps/>
          <w:sz w:val="24"/>
          <w:szCs w:val="24"/>
        </w:rPr>
      </w:pPr>
      <w:r w:rsidRPr="00127B1B">
        <w:rPr>
          <w:rFonts w:ascii="Times New Roman" w:eastAsia="Times New Roman" w:hAnsi="Times New Roman" w:cs="Times New Roman"/>
          <w:b/>
          <w:bCs/>
          <w:caps/>
          <w:color w:val="000000"/>
        </w:rPr>
        <w:t>Ж-1. Зона застройки индивидуальными жилыми домами</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aps/>
          <w:color w:val="000000"/>
          <w:sz w:val="16"/>
          <w:szCs w:val="16"/>
        </w:rPr>
      </w:pPr>
    </w:p>
    <w:p w:rsidR="00127B1B" w:rsidRPr="00127B1B" w:rsidRDefault="00127B1B" w:rsidP="00127B1B">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Зона выделена для обеспечения правовых условий и разрешительных процедур формирования жилых районов, микрорайонов и кварталов из отдельно стоящих индивидуальных и блокированных жилых зданий с минимальным набором услуг для населения местного значения.</w:t>
      </w:r>
    </w:p>
    <w:p w:rsidR="00127B1B" w:rsidRPr="00127B1B" w:rsidRDefault="00127B1B" w:rsidP="00127B1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127B1B" w:rsidRPr="00127B1B" w:rsidRDefault="00127B1B" w:rsidP="00127B1B">
      <w:pPr>
        <w:shd w:val="clear" w:color="auto" w:fill="FFFFFF"/>
        <w:autoSpaceDE w:val="0"/>
        <w:autoSpaceDN w:val="0"/>
        <w:adjustRightInd w:val="0"/>
        <w:spacing w:after="0" w:line="240" w:lineRule="auto"/>
        <w:ind w:left="1080" w:right="1064" w:firstLine="709"/>
        <w:jc w:val="center"/>
        <w:rPr>
          <w:rFonts w:ascii="Times New Roman" w:eastAsia="Times New Roman" w:hAnsi="Times New Roman" w:cs="Times New Roman"/>
          <w:b/>
          <w:bCs/>
          <w:color w:val="000000"/>
        </w:rPr>
      </w:pPr>
      <w:r w:rsidRPr="00127B1B">
        <w:rPr>
          <w:rFonts w:ascii="Times New Roman" w:eastAsia="Times New Roman" w:hAnsi="Times New Roman" w:cs="Times New Roman"/>
          <w:b/>
          <w:bCs/>
          <w:color w:val="000000"/>
        </w:rPr>
        <w:t>1. Виды разрешенного использования земельных участков и объектов капитального строительства</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16"/>
          <w:szCs w:val="16"/>
        </w:rPr>
      </w:pPr>
    </w:p>
    <w:p w:rsidR="00127B1B" w:rsidRPr="00127B1B" w:rsidRDefault="00127B1B" w:rsidP="00127B1B">
      <w:pPr>
        <w:shd w:val="clear" w:color="auto" w:fill="FFFFFF"/>
        <w:autoSpaceDE w:val="0"/>
        <w:autoSpaceDN w:val="0"/>
        <w:adjustRightInd w:val="0"/>
        <w:spacing w:after="0" w:line="240" w:lineRule="auto"/>
        <w:ind w:left="720" w:firstLine="709"/>
        <w:jc w:val="both"/>
        <w:rPr>
          <w:rFonts w:ascii="Times New Roman" w:eastAsia="Times New Roman" w:hAnsi="Times New Roman" w:cs="Times New Roman"/>
          <w:sz w:val="24"/>
          <w:szCs w:val="24"/>
        </w:rPr>
      </w:pPr>
      <w:r w:rsidRPr="00127B1B">
        <w:rPr>
          <w:rFonts w:ascii="Times New Roman" w:eastAsia="Times New Roman" w:hAnsi="Times New Roman" w:cs="Times New Roman"/>
          <w:b/>
          <w:bCs/>
          <w:color w:val="000000"/>
        </w:rPr>
        <w:t>1.1. Основные виды разрешенного использования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отдельно стоящие индивидуальные жилые здания;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отдельно стоящие блокированные двухквартирные жилые здания с земельными участками для отдельных жилых блоков;</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center"/>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здания, строения, сооружения для занятий индивидуальной трудовой деятельностью.</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p>
    <w:p w:rsidR="00127B1B" w:rsidRPr="00127B1B" w:rsidRDefault="00127B1B" w:rsidP="00127B1B">
      <w:pPr>
        <w:shd w:val="clear" w:color="auto" w:fill="FFFFFF"/>
        <w:autoSpaceDE w:val="0"/>
        <w:autoSpaceDN w:val="0"/>
        <w:adjustRightInd w:val="0"/>
        <w:spacing w:after="0" w:line="240" w:lineRule="auto"/>
        <w:ind w:left="720" w:firstLine="709"/>
        <w:jc w:val="both"/>
        <w:rPr>
          <w:rFonts w:ascii="Times New Roman" w:eastAsia="Times New Roman" w:hAnsi="Times New Roman" w:cs="Times New Roman"/>
          <w:sz w:val="24"/>
          <w:szCs w:val="24"/>
        </w:rPr>
      </w:pPr>
      <w:r w:rsidRPr="00127B1B">
        <w:rPr>
          <w:rFonts w:ascii="Times New Roman" w:eastAsia="Times New Roman" w:hAnsi="Times New Roman" w:cs="Times New Roman"/>
          <w:b/>
          <w:bCs/>
          <w:color w:val="000000"/>
        </w:rPr>
        <w:t>1.2. Вспомогательные виды разрешенного использования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 xml:space="preserve">отдельно стоящие, пристроенные или встроенные в жилые здания гаражи и открытые парковки </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хозяйственные постройки;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теплицы, оранжереи;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индивидуальные бани, надворные туалеты;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палисадники, сады;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индивидуальные резервуары для хранения воды;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оборудование пожарной охраны (гидранты, резервуары);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площадки для сбора мусора;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индивидуальные бассейны.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p>
    <w:p w:rsidR="00127B1B" w:rsidRPr="00127B1B" w:rsidRDefault="00127B1B" w:rsidP="00127B1B">
      <w:pPr>
        <w:shd w:val="clear" w:color="auto" w:fill="FFFFFF"/>
        <w:autoSpaceDE w:val="0"/>
        <w:autoSpaceDN w:val="0"/>
        <w:adjustRightInd w:val="0"/>
        <w:spacing w:after="0" w:line="240" w:lineRule="auto"/>
        <w:ind w:left="720" w:firstLine="709"/>
        <w:jc w:val="both"/>
        <w:rPr>
          <w:rFonts w:ascii="Times New Roman" w:eastAsia="Times New Roman" w:hAnsi="Times New Roman" w:cs="Times New Roman"/>
          <w:sz w:val="24"/>
          <w:szCs w:val="24"/>
        </w:rPr>
      </w:pPr>
      <w:r w:rsidRPr="00127B1B">
        <w:rPr>
          <w:rFonts w:ascii="Times New Roman" w:eastAsia="Times New Roman" w:hAnsi="Times New Roman" w:cs="Times New Roman"/>
          <w:b/>
          <w:bCs/>
          <w:color w:val="000000"/>
        </w:rPr>
        <w:t>1.3. Условно-разрешенные виды использования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пункты оказания первой медицинской помощи;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аптечные учреждения ;</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здания, строения, сооружения бытового обслуживания населения (ремонт бытовой техники, ателье, парикмахерские, косметические и лечебно-профилактические салоны, химчистки, прачечные)</w:t>
      </w:r>
      <w:r w:rsidRPr="00127B1B">
        <w:rPr>
          <w:rFonts w:ascii="Times New Roman" w:eastAsia="Times New Roman" w:hAnsi="Times New Roman" w:cs="Times New Roman"/>
        </w:rPr>
        <w:t>;</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площадки для детей, отдыха, спортивных занятий;</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здания, строения со спортзалами и помещениями для досуговых занятий;</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строения отдельно стоящие для содержания домашних животных и птицы;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школы-интернаты любого профиля;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кафе, закусочные отдельно стоящие;</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здания, строения, сооружения для занятий индивидуальной трудовой деятельностью;</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lastRenderedPageBreak/>
        <w:t>-</w:t>
      </w:r>
      <w:r w:rsidRPr="00127B1B">
        <w:rPr>
          <w:rFonts w:ascii="Times New Roman" w:eastAsia="Times New Roman" w:hAnsi="Times New Roman" w:cs="Times New Roman"/>
        </w:rPr>
        <w:tab/>
        <w:t>магазины специализированной торговли ;</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магазины товаров первой необходимости.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 xml:space="preserve">временные объекты торговли (киоски, лоточная торговля, павильоны розничной торговли) и </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обслуживания населения;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объекты, связанные с отправлением культа;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объекты коммунально-бытового назначения;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объекты социально-культурного назначения;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rPr>
        <w:t>-</w:t>
      </w:r>
      <w:r w:rsidRPr="00127B1B">
        <w:rPr>
          <w:rFonts w:ascii="Times New Roman" w:eastAsia="Times New Roman" w:hAnsi="Times New Roman" w:cs="Times New Roman"/>
        </w:rPr>
        <w:tab/>
        <w:t>здания, строения, сооружения почтовых отделений, телефонных и телеграфных станций</w:t>
      </w:r>
      <w:r w:rsidRPr="00127B1B">
        <w:rPr>
          <w:rFonts w:ascii="Times New Roman" w:eastAsia="Times New Roman" w:hAnsi="Times New Roman" w:cs="Times New Roman"/>
          <w:color w:val="000000"/>
        </w:rPr>
        <w:t>;</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садовые дома.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sectPr w:rsidR="00127B1B" w:rsidRPr="00127B1B" w:rsidSect="00127B1B">
          <w:headerReference w:type="default" r:id="rId16"/>
          <w:footerReference w:type="default" r:id="rId17"/>
          <w:pgSz w:w="11906" w:h="16838"/>
          <w:pgMar w:top="1134" w:right="850" w:bottom="1134" w:left="1701" w:header="709" w:footer="709" w:gutter="0"/>
          <w:pgNumType w:start="44"/>
          <w:cols w:space="708"/>
          <w:docGrid w:linePitch="360"/>
        </w:sectPr>
      </w:pPr>
    </w:p>
    <w:p w:rsidR="00127B1B" w:rsidRPr="00127B1B" w:rsidRDefault="00127B1B" w:rsidP="00127B1B">
      <w:pPr>
        <w:shd w:val="clear" w:color="auto" w:fill="FFFFFF"/>
        <w:tabs>
          <w:tab w:val="left" w:pos="1260"/>
        </w:tabs>
        <w:autoSpaceDE w:val="0"/>
        <w:autoSpaceDN w:val="0"/>
        <w:adjustRightInd w:val="0"/>
        <w:spacing w:after="0" w:line="240" w:lineRule="auto"/>
        <w:ind w:left="1260" w:right="344" w:hanging="1260"/>
        <w:jc w:val="both"/>
        <w:rPr>
          <w:rFonts w:ascii="Times New Roman" w:eastAsia="Times New Roman" w:hAnsi="Times New Roman" w:cs="Times New Roman"/>
        </w:rPr>
      </w:pPr>
      <w:r w:rsidRPr="00127B1B">
        <w:rPr>
          <w:rFonts w:ascii="Times New Roman" w:eastAsia="Times New Roman" w:hAnsi="Times New Roman" w:cs="Times New Roman"/>
          <w:b/>
        </w:rPr>
        <w:lastRenderedPageBreak/>
        <w:t xml:space="preserve">Таблица </w:t>
      </w:r>
      <w:r w:rsidRPr="00127B1B">
        <w:rPr>
          <w:rFonts w:ascii="Times New Roman" w:eastAsia="Times New Roman" w:hAnsi="Times New Roman" w:cs="Times New Roman"/>
          <w:b/>
          <w:lang w:val="en-US"/>
        </w:rPr>
        <w:t>III</w:t>
      </w:r>
      <w:r w:rsidRPr="00127B1B">
        <w:rPr>
          <w:rFonts w:ascii="Times New Roman" w:eastAsia="Times New Roman" w:hAnsi="Times New Roman" w:cs="Times New Roman"/>
          <w:b/>
        </w:rPr>
        <w:t>. 1.</w:t>
      </w:r>
      <w:r w:rsidRPr="00127B1B">
        <w:rPr>
          <w:rFonts w:ascii="Times New Roman" w:eastAsia="Times New Roman" w:hAnsi="Times New Roman" w:cs="Times New Roman"/>
        </w:rPr>
        <w:t xml:space="preserve"> Предельные размеры земельных участков и параметры разрешенного строительства, реконструкции объектов капитального строительства для зоны </w:t>
      </w:r>
      <w:r w:rsidRPr="00127B1B">
        <w:rPr>
          <w:rFonts w:ascii="Times New Roman" w:eastAsia="Times New Roman" w:hAnsi="Times New Roman" w:cs="Times New Roman"/>
          <w:color w:val="000000"/>
        </w:rPr>
        <w:t>застройки индивидуальными жилыми домами (</w:t>
      </w:r>
      <w:r w:rsidRPr="00127B1B">
        <w:rPr>
          <w:rFonts w:ascii="Times New Roman" w:eastAsia="Times New Roman" w:hAnsi="Times New Roman" w:cs="Times New Roman"/>
          <w:b/>
          <w:color w:val="000000"/>
        </w:rPr>
        <w:t>Ж-1</w:t>
      </w:r>
      <w:r w:rsidRPr="00127B1B">
        <w:rPr>
          <w:rFonts w:ascii="Times New Roman" w:eastAsia="Times New Roman" w:hAnsi="Times New Roman" w:cs="Times New Roman"/>
          <w:color w:val="000000"/>
        </w:rPr>
        <w:t>)</w:t>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992"/>
        <w:gridCol w:w="1417"/>
        <w:gridCol w:w="1560"/>
        <w:gridCol w:w="1417"/>
        <w:gridCol w:w="1418"/>
        <w:gridCol w:w="1417"/>
      </w:tblGrid>
      <w:tr w:rsidR="00127B1B" w:rsidRPr="00127B1B" w:rsidTr="00127B1B">
        <w:trPr>
          <w:cantSplit/>
          <w:trHeight w:val="1985"/>
          <w:jc w:val="center"/>
        </w:trPr>
        <w:tc>
          <w:tcPr>
            <w:tcW w:w="280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Размеры и</w:t>
            </w:r>
          </w:p>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параметры</w:t>
            </w:r>
          </w:p>
        </w:tc>
        <w:tc>
          <w:tcPr>
            <w:tcW w:w="99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Единицы измерения</w:t>
            </w:r>
          </w:p>
        </w:tc>
        <w:tc>
          <w:tcPr>
            <w:tcW w:w="1417" w:type="dxa"/>
            <w:shd w:val="clear" w:color="auto" w:fill="auto"/>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16"/>
                <w:szCs w:val="16"/>
                <w:highlight w:val="yellow"/>
              </w:rPr>
            </w:pPr>
            <w:r w:rsidRPr="00127B1B">
              <w:rPr>
                <w:rFonts w:ascii="Times New Roman" w:eastAsia="Times New Roman" w:hAnsi="Times New Roman" w:cs="Times New Roman"/>
                <w:color w:val="000000"/>
                <w:sz w:val="16"/>
                <w:szCs w:val="16"/>
              </w:rPr>
              <w:t xml:space="preserve">отдельно стоящие односемейные жилые здания </w:t>
            </w:r>
          </w:p>
        </w:tc>
        <w:tc>
          <w:tcPr>
            <w:tcW w:w="1560" w:type="dxa"/>
            <w:shd w:val="clear" w:color="auto" w:fill="auto"/>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16"/>
                <w:szCs w:val="16"/>
              </w:rPr>
            </w:pPr>
            <w:r w:rsidRPr="00127B1B">
              <w:rPr>
                <w:rFonts w:ascii="Times New Roman" w:eastAsia="Times New Roman" w:hAnsi="Times New Roman" w:cs="Times New Roman"/>
                <w:color w:val="000000"/>
                <w:sz w:val="16"/>
                <w:szCs w:val="16"/>
              </w:rPr>
              <w:t xml:space="preserve">отдельно стоящие блокированные двухквартирные  жилые здания </w:t>
            </w:r>
          </w:p>
        </w:tc>
        <w:tc>
          <w:tcPr>
            <w:tcW w:w="1417" w:type="dxa"/>
            <w:shd w:val="clear" w:color="auto" w:fill="auto"/>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16"/>
                <w:szCs w:val="16"/>
              </w:rPr>
            </w:pPr>
            <w:r w:rsidRPr="00127B1B">
              <w:rPr>
                <w:rFonts w:ascii="Times New Roman" w:eastAsia="Times New Roman" w:hAnsi="Times New Roman" w:cs="Times New Roman"/>
                <w:color w:val="000000"/>
                <w:sz w:val="16"/>
                <w:szCs w:val="16"/>
              </w:rPr>
              <w:t>детские сады, иные объекты дошкольного воспитания вместимостью не более 250 детей</w:t>
            </w:r>
          </w:p>
        </w:tc>
        <w:tc>
          <w:tcPr>
            <w:tcW w:w="1418" w:type="dxa"/>
            <w:shd w:val="clear" w:color="auto" w:fill="auto"/>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16"/>
                <w:szCs w:val="16"/>
              </w:rPr>
            </w:pPr>
            <w:r w:rsidRPr="00127B1B">
              <w:rPr>
                <w:rFonts w:ascii="Times New Roman" w:eastAsia="Times New Roman" w:hAnsi="Times New Roman" w:cs="Times New Roman"/>
                <w:color w:val="000000"/>
                <w:sz w:val="16"/>
                <w:szCs w:val="16"/>
              </w:rPr>
              <w:t>школы общеобразовательные вместимостью не более 600 учащихся</w:t>
            </w:r>
          </w:p>
        </w:tc>
        <w:tc>
          <w:tcPr>
            <w:tcW w:w="1417" w:type="dxa"/>
            <w:shd w:val="clear" w:color="auto" w:fill="auto"/>
            <w:textDirection w:val="btLr"/>
            <w:vAlign w:val="center"/>
          </w:tcPr>
          <w:p w:rsidR="00127B1B" w:rsidRPr="00127B1B" w:rsidRDefault="00127B1B" w:rsidP="00127B1B">
            <w:pPr>
              <w:tabs>
                <w:tab w:val="left" w:pos="1080"/>
              </w:tabs>
              <w:autoSpaceDE w:val="0"/>
              <w:autoSpaceDN w:val="0"/>
              <w:adjustRightInd w:val="0"/>
              <w:spacing w:after="0" w:line="240" w:lineRule="auto"/>
              <w:ind w:left="57"/>
              <w:jc w:val="center"/>
              <w:rPr>
                <w:rFonts w:ascii="Times New Roman" w:eastAsia="Times New Roman" w:hAnsi="Times New Roman" w:cs="Times New Roman"/>
                <w:color w:val="000000"/>
                <w:sz w:val="16"/>
                <w:szCs w:val="16"/>
              </w:rPr>
            </w:pPr>
            <w:r w:rsidRPr="00127B1B">
              <w:rPr>
                <w:rFonts w:ascii="Times New Roman" w:eastAsia="Times New Roman" w:hAnsi="Times New Roman" w:cs="Times New Roman"/>
                <w:color w:val="000000"/>
                <w:sz w:val="16"/>
                <w:szCs w:val="16"/>
              </w:rPr>
              <w:t>здания, строения, сооружения для занятий индивидуальной трудовой деятельностью</w:t>
            </w:r>
          </w:p>
        </w:tc>
      </w:tr>
      <w:tr w:rsidR="00127B1B" w:rsidRPr="00127B1B" w:rsidTr="00127B1B">
        <w:trPr>
          <w:jc w:val="center"/>
        </w:trPr>
        <w:tc>
          <w:tcPr>
            <w:tcW w:w="2802" w:type="dxa"/>
            <w:shd w:val="clear" w:color="auto" w:fill="auto"/>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1</w:t>
            </w:r>
          </w:p>
        </w:tc>
        <w:tc>
          <w:tcPr>
            <w:tcW w:w="992" w:type="dxa"/>
            <w:shd w:val="clear" w:color="auto" w:fill="auto"/>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2</w:t>
            </w:r>
          </w:p>
        </w:tc>
        <w:tc>
          <w:tcPr>
            <w:tcW w:w="1417" w:type="dxa"/>
            <w:shd w:val="clear" w:color="auto" w:fill="auto"/>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3</w:t>
            </w:r>
          </w:p>
        </w:tc>
        <w:tc>
          <w:tcPr>
            <w:tcW w:w="1560" w:type="dxa"/>
            <w:shd w:val="clear" w:color="auto" w:fill="auto"/>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4</w:t>
            </w:r>
          </w:p>
        </w:tc>
        <w:tc>
          <w:tcPr>
            <w:tcW w:w="1417" w:type="dxa"/>
            <w:shd w:val="clear" w:color="auto" w:fill="auto"/>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5</w:t>
            </w:r>
          </w:p>
        </w:tc>
        <w:tc>
          <w:tcPr>
            <w:tcW w:w="1418" w:type="dxa"/>
            <w:shd w:val="clear" w:color="auto" w:fill="auto"/>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6</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7</w:t>
            </w:r>
          </w:p>
        </w:tc>
      </w:tr>
      <w:tr w:rsidR="00127B1B" w:rsidRPr="00127B1B" w:rsidTr="00127B1B">
        <w:trPr>
          <w:jc w:val="center"/>
        </w:trPr>
        <w:tc>
          <w:tcPr>
            <w:tcW w:w="11023" w:type="dxa"/>
            <w:gridSpan w:val="7"/>
            <w:shd w:val="clear" w:color="auto" w:fill="auto"/>
          </w:tcPr>
          <w:p w:rsidR="00127B1B" w:rsidRPr="00127B1B" w:rsidRDefault="00127B1B" w:rsidP="00127B1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2.1. Предельные размеры земельных участков</w:t>
            </w:r>
          </w:p>
        </w:tc>
      </w:tr>
      <w:tr w:rsidR="00127B1B" w:rsidRPr="00127B1B" w:rsidTr="00127B1B">
        <w:trPr>
          <w:jc w:val="center"/>
        </w:trPr>
        <w:tc>
          <w:tcPr>
            <w:tcW w:w="2802" w:type="dxa"/>
            <w:shd w:val="clear" w:color="auto" w:fill="auto"/>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минимальная площадь</w:t>
            </w:r>
          </w:p>
        </w:tc>
        <w:tc>
          <w:tcPr>
            <w:tcW w:w="99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кв.м</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300</w:t>
            </w:r>
          </w:p>
        </w:tc>
        <w:tc>
          <w:tcPr>
            <w:tcW w:w="1560"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300</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3000</w:t>
            </w:r>
          </w:p>
        </w:tc>
        <w:tc>
          <w:tcPr>
            <w:tcW w:w="1418"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6000</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600</w:t>
            </w:r>
          </w:p>
        </w:tc>
      </w:tr>
      <w:tr w:rsidR="00127B1B" w:rsidRPr="00127B1B" w:rsidTr="00127B1B">
        <w:trPr>
          <w:jc w:val="center"/>
        </w:trPr>
        <w:tc>
          <w:tcPr>
            <w:tcW w:w="2802" w:type="dxa"/>
            <w:shd w:val="clear" w:color="auto" w:fill="auto"/>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максимальная площадь</w:t>
            </w:r>
          </w:p>
        </w:tc>
        <w:tc>
          <w:tcPr>
            <w:tcW w:w="99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кв.м</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1500</w:t>
            </w:r>
          </w:p>
        </w:tc>
        <w:tc>
          <w:tcPr>
            <w:tcW w:w="1560"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800</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10000</w:t>
            </w:r>
          </w:p>
        </w:tc>
        <w:tc>
          <w:tcPr>
            <w:tcW w:w="1418"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25000</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1200</w:t>
            </w:r>
          </w:p>
        </w:tc>
      </w:tr>
      <w:tr w:rsidR="00127B1B" w:rsidRPr="00127B1B" w:rsidTr="00127B1B">
        <w:trPr>
          <w:jc w:val="center"/>
        </w:trPr>
        <w:tc>
          <w:tcPr>
            <w:tcW w:w="2802" w:type="dxa"/>
            <w:shd w:val="clear" w:color="auto" w:fill="auto"/>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минимальная ширина вдоль фронта улицы</w:t>
            </w:r>
          </w:p>
        </w:tc>
        <w:tc>
          <w:tcPr>
            <w:tcW w:w="99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1560"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20</w:t>
            </w:r>
          </w:p>
        </w:tc>
        <w:tc>
          <w:tcPr>
            <w:tcW w:w="1418"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25</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r>
      <w:tr w:rsidR="00127B1B" w:rsidRPr="00127B1B" w:rsidTr="00127B1B">
        <w:trPr>
          <w:jc w:val="center"/>
        </w:trPr>
        <w:tc>
          <w:tcPr>
            <w:tcW w:w="11023" w:type="dxa"/>
            <w:gridSpan w:val="7"/>
            <w:shd w:val="clear" w:color="auto" w:fill="auto"/>
          </w:tcPr>
          <w:p w:rsidR="00127B1B" w:rsidRPr="00127B1B" w:rsidRDefault="00127B1B" w:rsidP="00127B1B">
            <w:pPr>
              <w:autoSpaceDE w:val="0"/>
              <w:autoSpaceDN w:val="0"/>
              <w:adjustRightInd w:val="0"/>
              <w:spacing w:after="0" w:line="240" w:lineRule="auto"/>
              <w:ind w:left="360" w:hanging="360"/>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2.2. Минимальные отступы от границ земельных участков в целях определения мест допустимого размещения зданий, строений и сооружений</w:t>
            </w:r>
          </w:p>
        </w:tc>
      </w:tr>
      <w:tr w:rsidR="00127B1B" w:rsidRPr="00127B1B" w:rsidTr="00127B1B">
        <w:trPr>
          <w:jc w:val="center"/>
        </w:trPr>
        <w:tc>
          <w:tcPr>
            <w:tcW w:w="2802" w:type="dxa"/>
            <w:shd w:val="clear" w:color="auto" w:fill="auto"/>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минимальный отступ зданий, строений, сооружений от передней границы участка</w:t>
            </w:r>
          </w:p>
        </w:tc>
        <w:tc>
          <w:tcPr>
            <w:tcW w:w="99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417" w:type="dxa"/>
            <w:shd w:val="clear" w:color="auto" w:fill="auto"/>
            <w:vAlign w:val="center"/>
          </w:tcPr>
          <w:p w:rsidR="00127B1B" w:rsidRPr="00127B1B" w:rsidRDefault="00127B1B" w:rsidP="00127B1B">
            <w:pPr>
              <w:tabs>
                <w:tab w:val="left" w:pos="1205"/>
              </w:tabs>
              <w:autoSpaceDE w:val="0"/>
              <w:autoSpaceDN w:val="0"/>
              <w:adjustRightInd w:val="0"/>
              <w:spacing w:after="0" w:line="240" w:lineRule="auto"/>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0 - при примыкании</w:t>
            </w:r>
          </w:p>
          <w:p w:rsidR="00127B1B" w:rsidRPr="00127B1B" w:rsidRDefault="00127B1B" w:rsidP="00127B1B">
            <w:pPr>
              <w:tabs>
                <w:tab w:val="left" w:pos="1205"/>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16"/>
                <w:szCs w:val="16"/>
              </w:rPr>
              <w:t>3 - в остальных случаях</w:t>
            </w:r>
          </w:p>
        </w:tc>
        <w:tc>
          <w:tcPr>
            <w:tcW w:w="1560" w:type="dxa"/>
            <w:shd w:val="clear" w:color="auto" w:fill="auto"/>
            <w:vAlign w:val="center"/>
          </w:tcPr>
          <w:p w:rsidR="00127B1B" w:rsidRPr="00127B1B" w:rsidRDefault="00127B1B" w:rsidP="00127B1B">
            <w:pPr>
              <w:tabs>
                <w:tab w:val="left" w:pos="1205"/>
              </w:tabs>
              <w:autoSpaceDE w:val="0"/>
              <w:autoSpaceDN w:val="0"/>
              <w:adjustRightInd w:val="0"/>
              <w:spacing w:after="0" w:line="240" w:lineRule="auto"/>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0 - при примыкании</w:t>
            </w:r>
          </w:p>
          <w:p w:rsidR="00127B1B" w:rsidRPr="00127B1B" w:rsidRDefault="00127B1B" w:rsidP="00127B1B">
            <w:pPr>
              <w:tabs>
                <w:tab w:val="left" w:pos="1205"/>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16"/>
                <w:szCs w:val="16"/>
              </w:rPr>
              <w:t>3 - в остальных случаях</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25</w:t>
            </w:r>
          </w:p>
        </w:tc>
        <w:tc>
          <w:tcPr>
            <w:tcW w:w="1418"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25</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r>
      <w:tr w:rsidR="00127B1B" w:rsidRPr="00127B1B" w:rsidTr="00127B1B">
        <w:trPr>
          <w:jc w:val="center"/>
        </w:trPr>
        <w:tc>
          <w:tcPr>
            <w:tcW w:w="2802" w:type="dxa"/>
            <w:shd w:val="clear" w:color="auto" w:fill="auto"/>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минимальный отступ зданий, строений, сооружений от боковой границы участка</w:t>
            </w:r>
          </w:p>
        </w:tc>
        <w:tc>
          <w:tcPr>
            <w:tcW w:w="99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w:t>
            </w:r>
          </w:p>
        </w:tc>
        <w:tc>
          <w:tcPr>
            <w:tcW w:w="1560" w:type="dxa"/>
            <w:shd w:val="clear" w:color="auto" w:fill="auto"/>
            <w:vAlign w:val="center"/>
          </w:tcPr>
          <w:p w:rsidR="00127B1B" w:rsidRPr="00127B1B" w:rsidRDefault="00127B1B" w:rsidP="00127B1B">
            <w:pPr>
              <w:tabs>
                <w:tab w:val="left" w:pos="1205"/>
              </w:tabs>
              <w:autoSpaceDE w:val="0"/>
              <w:autoSpaceDN w:val="0"/>
              <w:adjustRightInd w:val="0"/>
              <w:spacing w:after="0" w:line="240" w:lineRule="auto"/>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0 - при примыкании</w:t>
            </w:r>
          </w:p>
          <w:p w:rsidR="00127B1B" w:rsidRPr="00127B1B" w:rsidRDefault="00127B1B" w:rsidP="00127B1B">
            <w:pPr>
              <w:tabs>
                <w:tab w:val="left" w:pos="1205"/>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16"/>
                <w:szCs w:val="16"/>
              </w:rPr>
              <w:t>3 - в остальных случаях</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15</w:t>
            </w:r>
          </w:p>
        </w:tc>
        <w:tc>
          <w:tcPr>
            <w:tcW w:w="1418"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15</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w:t>
            </w:r>
          </w:p>
        </w:tc>
      </w:tr>
      <w:tr w:rsidR="00127B1B" w:rsidRPr="00127B1B" w:rsidTr="00127B1B">
        <w:trPr>
          <w:jc w:val="center"/>
        </w:trPr>
        <w:tc>
          <w:tcPr>
            <w:tcW w:w="2802" w:type="dxa"/>
            <w:shd w:val="clear" w:color="auto" w:fill="auto"/>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минимальный отступ зданий, строений, сооружений от задней границы участка</w:t>
            </w:r>
          </w:p>
        </w:tc>
        <w:tc>
          <w:tcPr>
            <w:tcW w:w="99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w:t>
            </w:r>
          </w:p>
        </w:tc>
        <w:tc>
          <w:tcPr>
            <w:tcW w:w="1560"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15</w:t>
            </w:r>
          </w:p>
        </w:tc>
        <w:tc>
          <w:tcPr>
            <w:tcW w:w="1418"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15</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w:t>
            </w:r>
          </w:p>
        </w:tc>
      </w:tr>
      <w:tr w:rsidR="00127B1B" w:rsidRPr="00127B1B" w:rsidTr="00127B1B">
        <w:trPr>
          <w:jc w:val="center"/>
        </w:trPr>
        <w:tc>
          <w:tcPr>
            <w:tcW w:w="11023" w:type="dxa"/>
            <w:gridSpan w:val="7"/>
            <w:shd w:val="clear" w:color="auto" w:fill="auto"/>
          </w:tcPr>
          <w:p w:rsidR="00127B1B" w:rsidRPr="00127B1B" w:rsidRDefault="00127B1B" w:rsidP="00127B1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2.3. Предельные параметры зданий, строений, сооружений</w:t>
            </w:r>
          </w:p>
        </w:tc>
      </w:tr>
      <w:tr w:rsidR="00127B1B" w:rsidRPr="00127B1B" w:rsidTr="00127B1B">
        <w:trPr>
          <w:jc w:val="center"/>
        </w:trPr>
        <w:tc>
          <w:tcPr>
            <w:tcW w:w="2802" w:type="dxa"/>
            <w:shd w:val="clear" w:color="auto" w:fill="auto"/>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максимальная высота (до конька крыши)</w:t>
            </w:r>
          </w:p>
        </w:tc>
        <w:tc>
          <w:tcPr>
            <w:tcW w:w="99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12</w:t>
            </w:r>
          </w:p>
        </w:tc>
        <w:tc>
          <w:tcPr>
            <w:tcW w:w="1560"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12</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12</w:t>
            </w:r>
          </w:p>
        </w:tc>
        <w:tc>
          <w:tcPr>
            <w:tcW w:w="1418"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12</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7</w:t>
            </w:r>
          </w:p>
        </w:tc>
      </w:tr>
      <w:tr w:rsidR="00127B1B" w:rsidRPr="00127B1B" w:rsidTr="00127B1B">
        <w:trPr>
          <w:jc w:val="center"/>
        </w:trPr>
        <w:tc>
          <w:tcPr>
            <w:tcW w:w="2802" w:type="dxa"/>
            <w:shd w:val="clear" w:color="auto" w:fill="auto"/>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 xml:space="preserve">максимальная высота </w:t>
            </w:r>
          </w:p>
        </w:tc>
        <w:tc>
          <w:tcPr>
            <w:tcW w:w="99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9</w:t>
            </w:r>
          </w:p>
        </w:tc>
        <w:tc>
          <w:tcPr>
            <w:tcW w:w="1560"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9</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9</w:t>
            </w:r>
          </w:p>
        </w:tc>
        <w:tc>
          <w:tcPr>
            <w:tcW w:w="1418"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9</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r>
      <w:tr w:rsidR="00127B1B" w:rsidRPr="00127B1B" w:rsidTr="00127B1B">
        <w:trPr>
          <w:jc w:val="center"/>
        </w:trPr>
        <w:tc>
          <w:tcPr>
            <w:tcW w:w="2802" w:type="dxa"/>
            <w:shd w:val="clear" w:color="auto" w:fill="auto"/>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максимальная высота вспомогательных объектов капитального строительства</w:t>
            </w:r>
          </w:p>
        </w:tc>
        <w:tc>
          <w:tcPr>
            <w:tcW w:w="99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1560"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1418"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r>
      <w:tr w:rsidR="00127B1B" w:rsidRPr="00127B1B" w:rsidTr="00127B1B">
        <w:trPr>
          <w:jc w:val="center"/>
        </w:trPr>
        <w:tc>
          <w:tcPr>
            <w:tcW w:w="11023" w:type="dxa"/>
            <w:gridSpan w:val="7"/>
            <w:shd w:val="clear" w:color="auto" w:fill="auto"/>
          </w:tcPr>
          <w:p w:rsidR="00127B1B" w:rsidRPr="00127B1B" w:rsidRDefault="00127B1B" w:rsidP="00127B1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2.4. Максимальный процент застройки в границах земельного участка</w:t>
            </w:r>
          </w:p>
        </w:tc>
      </w:tr>
      <w:tr w:rsidR="00127B1B" w:rsidRPr="00127B1B" w:rsidTr="00127B1B">
        <w:trPr>
          <w:jc w:val="center"/>
        </w:trPr>
        <w:tc>
          <w:tcPr>
            <w:tcW w:w="2802" w:type="dxa"/>
            <w:shd w:val="clear" w:color="auto" w:fill="auto"/>
          </w:tcPr>
          <w:p w:rsidR="00127B1B" w:rsidRPr="00127B1B" w:rsidRDefault="00127B1B" w:rsidP="00127B1B">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0"/>
                <w:szCs w:val="20"/>
              </w:rPr>
            </w:pPr>
          </w:p>
        </w:tc>
        <w:tc>
          <w:tcPr>
            <w:tcW w:w="992" w:type="dxa"/>
            <w:shd w:val="clear" w:color="auto" w:fill="auto"/>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1417" w:type="dxa"/>
            <w:shd w:val="clear" w:color="auto" w:fill="auto"/>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50</w:t>
            </w:r>
          </w:p>
        </w:tc>
        <w:tc>
          <w:tcPr>
            <w:tcW w:w="1560" w:type="dxa"/>
            <w:shd w:val="clear" w:color="auto" w:fill="auto"/>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60</w:t>
            </w:r>
          </w:p>
        </w:tc>
        <w:tc>
          <w:tcPr>
            <w:tcW w:w="1417" w:type="dxa"/>
            <w:shd w:val="clear" w:color="auto" w:fill="auto"/>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50</w:t>
            </w:r>
          </w:p>
        </w:tc>
        <w:tc>
          <w:tcPr>
            <w:tcW w:w="1418" w:type="dxa"/>
            <w:shd w:val="clear" w:color="auto" w:fill="auto"/>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50</w:t>
            </w:r>
          </w:p>
        </w:tc>
        <w:tc>
          <w:tcPr>
            <w:tcW w:w="1417"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60</w:t>
            </w:r>
          </w:p>
        </w:tc>
      </w:tr>
    </w:tbl>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sectPr w:rsidR="00127B1B" w:rsidRPr="00127B1B" w:rsidSect="00127B1B">
          <w:pgSz w:w="16838" w:h="11906" w:orient="landscape"/>
          <w:pgMar w:top="1134" w:right="850" w:bottom="1134" w:left="1701" w:header="709" w:footer="709" w:gutter="0"/>
          <w:pgNumType w:start="51"/>
          <w:cols w:space="708"/>
          <w:docGrid w:linePitch="360"/>
        </w:sectPr>
      </w:pPr>
    </w:p>
    <w:p w:rsidR="00127B1B" w:rsidRPr="00127B1B" w:rsidRDefault="00127B1B" w:rsidP="00127B1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127B1B">
        <w:rPr>
          <w:rFonts w:ascii="Times New Roman" w:eastAsia="Times New Roman" w:hAnsi="Times New Roman" w:cs="Times New Roman"/>
          <w:b/>
        </w:rPr>
        <w:lastRenderedPageBreak/>
        <w:t>Статья  45.</w:t>
      </w:r>
      <w:r w:rsidRPr="00127B1B">
        <w:rPr>
          <w:rFonts w:ascii="Times New Roman" w:eastAsia="Times New Roman" w:hAnsi="Times New Roman" w:cs="Times New Roman"/>
          <w:b/>
          <w:sz w:val="24"/>
          <w:szCs w:val="24"/>
        </w:rPr>
        <w:t>Зоны сельскохозяйственного использования</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aps/>
          <w:color w:val="000000"/>
          <w:sz w:val="16"/>
          <w:szCs w:val="16"/>
        </w:rPr>
      </w:pPr>
    </w:p>
    <w:p w:rsidR="00127B1B" w:rsidRPr="00127B1B" w:rsidRDefault="00127B1B" w:rsidP="00127B1B">
      <w:pPr>
        <w:shd w:val="clear" w:color="auto" w:fill="FFFFFF"/>
        <w:autoSpaceDE w:val="0"/>
        <w:spacing w:after="0" w:line="240" w:lineRule="auto"/>
        <w:ind w:left="900" w:right="704"/>
        <w:jc w:val="center"/>
        <w:rPr>
          <w:rFonts w:ascii="Times New Roman" w:eastAsia="Times New Roman" w:hAnsi="Times New Roman" w:cs="Times New Roman"/>
          <w:b/>
          <w:bCs/>
          <w:caps/>
          <w:color w:val="000000"/>
        </w:rPr>
      </w:pPr>
      <w:r w:rsidRPr="00127B1B">
        <w:rPr>
          <w:rFonts w:ascii="Times New Roman" w:eastAsia="Times New Roman" w:hAnsi="Times New Roman" w:cs="Times New Roman"/>
          <w:b/>
          <w:bCs/>
          <w:caps/>
          <w:color w:val="000000"/>
        </w:rPr>
        <w:t>СХ-1. Зона СЕЛЬСКОХОЗЯЙСТВЕННОГО ИСПОЛЬЗОВАНИЯ</w:t>
      </w:r>
    </w:p>
    <w:p w:rsidR="00127B1B" w:rsidRPr="00127B1B" w:rsidRDefault="00127B1B" w:rsidP="00127B1B">
      <w:pPr>
        <w:shd w:val="clear" w:color="auto" w:fill="FFFFFF"/>
        <w:autoSpaceDE w:val="0"/>
        <w:spacing w:after="0" w:line="240" w:lineRule="auto"/>
        <w:ind w:left="900" w:right="704"/>
        <w:jc w:val="center"/>
        <w:rPr>
          <w:rFonts w:ascii="Times New Roman" w:eastAsia="Times New Roman" w:hAnsi="Times New Roman" w:cs="Times New Roman"/>
          <w:b/>
          <w:bCs/>
          <w:caps/>
          <w:color w:val="000000"/>
        </w:rPr>
      </w:pPr>
    </w:p>
    <w:p w:rsidR="00127B1B" w:rsidRPr="00127B1B" w:rsidRDefault="00127B1B" w:rsidP="00127B1B">
      <w:pPr>
        <w:shd w:val="clear" w:color="auto" w:fill="FFFFFF"/>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Зона выделена для обеспечения правовых условий и разрешительных процедур формирования территорий сельскохозяйственного использования.</w:t>
      </w:r>
    </w:p>
    <w:p w:rsidR="00127B1B" w:rsidRPr="00127B1B" w:rsidRDefault="00127B1B" w:rsidP="00127B1B">
      <w:pPr>
        <w:shd w:val="clear" w:color="auto" w:fill="FFFFFF"/>
        <w:autoSpaceDE w:val="0"/>
        <w:spacing w:after="0" w:line="240" w:lineRule="auto"/>
        <w:ind w:firstLine="720"/>
        <w:jc w:val="both"/>
        <w:rPr>
          <w:rFonts w:ascii="Times New Roman" w:eastAsia="Times New Roman" w:hAnsi="Times New Roman" w:cs="Times New Roman"/>
          <w:color w:val="000000"/>
        </w:rPr>
      </w:pPr>
    </w:p>
    <w:p w:rsidR="00127B1B" w:rsidRPr="00127B1B" w:rsidRDefault="00127B1B" w:rsidP="00127B1B">
      <w:pPr>
        <w:shd w:val="clear" w:color="auto" w:fill="FFFFFF"/>
        <w:autoSpaceDE w:val="0"/>
        <w:autoSpaceDN w:val="0"/>
        <w:adjustRightInd w:val="0"/>
        <w:spacing w:after="0" w:line="240" w:lineRule="auto"/>
        <w:ind w:left="1080" w:right="1064"/>
        <w:jc w:val="center"/>
        <w:rPr>
          <w:rFonts w:ascii="Times New Roman" w:eastAsia="Times New Roman" w:hAnsi="Times New Roman" w:cs="Times New Roman"/>
          <w:b/>
          <w:bCs/>
          <w:color w:val="000000"/>
        </w:rPr>
      </w:pPr>
      <w:r w:rsidRPr="00127B1B">
        <w:rPr>
          <w:rFonts w:ascii="Times New Roman" w:eastAsia="Times New Roman" w:hAnsi="Times New Roman" w:cs="Times New Roman"/>
          <w:b/>
          <w:bCs/>
          <w:color w:val="000000"/>
        </w:rPr>
        <w:t>1. Виды разрешенного использования земельных участков и объектов капитального строительства</w:t>
      </w:r>
    </w:p>
    <w:p w:rsidR="00127B1B" w:rsidRPr="00127B1B" w:rsidRDefault="00127B1B" w:rsidP="00127B1B">
      <w:pPr>
        <w:shd w:val="clear" w:color="auto" w:fill="FFFFFF"/>
        <w:autoSpaceDE w:val="0"/>
        <w:spacing w:after="0" w:line="240" w:lineRule="auto"/>
        <w:ind w:firstLine="709"/>
        <w:jc w:val="center"/>
        <w:rPr>
          <w:rFonts w:ascii="Times New Roman" w:eastAsia="Times New Roman" w:hAnsi="Times New Roman" w:cs="Times New Roman"/>
          <w:sz w:val="24"/>
          <w:szCs w:val="24"/>
          <w:lang w:eastAsia="ar-SA"/>
        </w:rPr>
      </w:pPr>
    </w:p>
    <w:p w:rsidR="00127B1B" w:rsidRPr="00127B1B" w:rsidRDefault="00127B1B" w:rsidP="00D85A35">
      <w:pPr>
        <w:numPr>
          <w:ilvl w:val="1"/>
          <w:numId w:val="7"/>
        </w:numPr>
        <w:shd w:val="clear" w:color="auto" w:fill="FFFFFF"/>
        <w:autoSpaceDE w:val="0"/>
        <w:autoSpaceDN w:val="0"/>
        <w:adjustRightInd w:val="0"/>
        <w:spacing w:after="0" w:line="240" w:lineRule="auto"/>
        <w:contextualSpacing/>
        <w:jc w:val="both"/>
        <w:rPr>
          <w:rFonts w:ascii="Times New Roman" w:eastAsia="Calibri" w:hAnsi="Times New Roman" w:cs="Times New Roman"/>
          <w:b/>
          <w:bCs/>
          <w:color w:val="000000"/>
        </w:rPr>
      </w:pPr>
      <w:r w:rsidRPr="00127B1B">
        <w:rPr>
          <w:rFonts w:ascii="Times New Roman" w:eastAsia="Calibri" w:hAnsi="Times New Roman" w:cs="Times New Roman"/>
          <w:b/>
          <w:bCs/>
          <w:color w:val="000000"/>
        </w:rPr>
        <w:t>Основные виды разрешенного использования</w:t>
      </w:r>
    </w:p>
    <w:p w:rsidR="00127B1B" w:rsidRPr="00127B1B" w:rsidRDefault="00127B1B" w:rsidP="00127B1B">
      <w:pPr>
        <w:shd w:val="clear" w:color="auto" w:fill="FFFFFF"/>
        <w:autoSpaceDE w:val="0"/>
        <w:autoSpaceDN w:val="0"/>
        <w:adjustRightInd w:val="0"/>
        <w:spacing w:after="0" w:line="240" w:lineRule="auto"/>
        <w:ind w:left="1080"/>
        <w:contextualSpacing/>
        <w:rPr>
          <w:rFonts w:ascii="Times New Roman" w:eastAsia="Calibri" w:hAnsi="Times New Roman" w:cs="Times New Roman"/>
          <w:b/>
          <w:bCs/>
          <w:color w:val="000000"/>
        </w:rPr>
      </w:pP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сельскохозяйственное использование;</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растениеводство;</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выращивание зерновых и иных сельскохозяйственных культур;</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овощеводство;</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садоводство;</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пчеловодство</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     рыбоводство.</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sz w:val="24"/>
          <w:szCs w:val="24"/>
          <w:lang w:eastAsia="ar-SA"/>
        </w:rPr>
      </w:pPr>
    </w:p>
    <w:p w:rsidR="00127B1B" w:rsidRPr="00127B1B" w:rsidRDefault="00127B1B" w:rsidP="00D85A35">
      <w:pPr>
        <w:numPr>
          <w:ilvl w:val="1"/>
          <w:numId w:val="7"/>
        </w:numPr>
        <w:shd w:val="clear" w:color="auto" w:fill="FFFFFF"/>
        <w:autoSpaceDE w:val="0"/>
        <w:autoSpaceDN w:val="0"/>
        <w:adjustRightInd w:val="0"/>
        <w:spacing w:after="0" w:line="240" w:lineRule="auto"/>
        <w:contextualSpacing/>
        <w:jc w:val="both"/>
        <w:rPr>
          <w:rFonts w:ascii="Times New Roman" w:eastAsia="Calibri" w:hAnsi="Times New Roman" w:cs="Times New Roman"/>
          <w:b/>
          <w:bCs/>
          <w:color w:val="000000"/>
        </w:rPr>
      </w:pPr>
      <w:r w:rsidRPr="00127B1B">
        <w:rPr>
          <w:rFonts w:ascii="Times New Roman" w:eastAsia="Calibri" w:hAnsi="Times New Roman" w:cs="Times New Roman"/>
          <w:b/>
          <w:bCs/>
          <w:color w:val="000000"/>
        </w:rPr>
        <w:t>Вспомогательные виды разрешенного использования</w:t>
      </w:r>
    </w:p>
    <w:p w:rsidR="00127B1B" w:rsidRPr="00127B1B" w:rsidRDefault="00127B1B" w:rsidP="00127B1B">
      <w:pPr>
        <w:shd w:val="clear" w:color="auto" w:fill="FFFFFF"/>
        <w:autoSpaceDE w:val="0"/>
        <w:autoSpaceDN w:val="0"/>
        <w:adjustRightInd w:val="0"/>
        <w:spacing w:after="0" w:line="240" w:lineRule="auto"/>
        <w:ind w:left="1080"/>
        <w:contextualSpacing/>
        <w:rPr>
          <w:rFonts w:ascii="Times New Roman" w:eastAsia="Calibri" w:hAnsi="Times New Roman" w:cs="Times New Roman"/>
          <w:b/>
          <w:bCs/>
          <w:color w:val="000000"/>
        </w:rPr>
      </w:pP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научное обеспечение сельского хозяйства;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хранение и переработка сельскохозяйственной продукции;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ведение личного подсобного хозяйства на полевых участках;</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обеспечение сельскохозяйственного производства.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p>
    <w:p w:rsidR="00127B1B" w:rsidRPr="00127B1B" w:rsidRDefault="00127B1B" w:rsidP="00D85A35">
      <w:pPr>
        <w:numPr>
          <w:ilvl w:val="1"/>
          <w:numId w:val="7"/>
        </w:numPr>
        <w:shd w:val="clear" w:color="auto" w:fill="FFFFFF"/>
        <w:autoSpaceDE w:val="0"/>
        <w:autoSpaceDN w:val="0"/>
        <w:adjustRightInd w:val="0"/>
        <w:spacing w:after="0" w:line="240" w:lineRule="auto"/>
        <w:contextualSpacing/>
        <w:jc w:val="both"/>
        <w:rPr>
          <w:rFonts w:ascii="Times New Roman" w:eastAsia="Calibri" w:hAnsi="Times New Roman" w:cs="Times New Roman"/>
          <w:b/>
          <w:bCs/>
          <w:color w:val="000000"/>
        </w:rPr>
      </w:pPr>
      <w:r w:rsidRPr="00127B1B">
        <w:rPr>
          <w:rFonts w:ascii="Times New Roman" w:eastAsia="Calibri" w:hAnsi="Times New Roman" w:cs="Times New Roman"/>
          <w:b/>
          <w:bCs/>
          <w:color w:val="000000"/>
        </w:rPr>
        <w:t>Условно-разрешенные виды использования</w:t>
      </w:r>
    </w:p>
    <w:p w:rsidR="00127B1B" w:rsidRPr="00127B1B" w:rsidRDefault="00127B1B" w:rsidP="00127B1B">
      <w:pPr>
        <w:shd w:val="clear" w:color="auto" w:fill="FFFFFF"/>
        <w:autoSpaceDE w:val="0"/>
        <w:autoSpaceDN w:val="0"/>
        <w:adjustRightInd w:val="0"/>
        <w:spacing w:after="0" w:line="240" w:lineRule="auto"/>
        <w:ind w:left="1080"/>
        <w:contextualSpacing/>
        <w:rPr>
          <w:rFonts w:ascii="Times New Roman" w:eastAsia="Calibri" w:hAnsi="Times New Roman" w:cs="Times New Roman"/>
          <w:b/>
          <w:bCs/>
          <w:color w:val="000000"/>
        </w:rPr>
      </w:pP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питомники;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животноводство;</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скотоводство;</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птицеводство.</w:t>
      </w:r>
    </w:p>
    <w:p w:rsidR="00127B1B" w:rsidRPr="00127B1B" w:rsidRDefault="00127B1B" w:rsidP="00127B1B">
      <w:pPr>
        <w:spacing w:after="0" w:line="240" w:lineRule="auto"/>
        <w:ind w:firstLine="709"/>
        <w:jc w:val="both"/>
        <w:rPr>
          <w:rFonts w:ascii="Times New Roman" w:eastAsia="Times New Roman" w:hAnsi="Times New Roman" w:cs="Times New Roman"/>
          <w:sz w:val="24"/>
          <w:szCs w:val="24"/>
          <w:lang w:eastAsia="ar-SA"/>
        </w:rPr>
      </w:pPr>
    </w:p>
    <w:p w:rsidR="00127B1B" w:rsidRPr="00127B1B" w:rsidRDefault="00127B1B" w:rsidP="00127B1B">
      <w:pPr>
        <w:spacing w:after="0" w:line="240" w:lineRule="auto"/>
        <w:ind w:firstLine="709"/>
        <w:jc w:val="both"/>
        <w:rPr>
          <w:rFonts w:ascii="Times New Roman" w:eastAsia="Times New Roman" w:hAnsi="Times New Roman" w:cs="Times New Roman"/>
          <w:sz w:val="24"/>
          <w:szCs w:val="24"/>
          <w:lang w:eastAsia="ar-SA"/>
        </w:rPr>
      </w:pPr>
    </w:p>
    <w:p w:rsidR="00127B1B" w:rsidRPr="00127B1B" w:rsidRDefault="00127B1B" w:rsidP="00127B1B">
      <w:pPr>
        <w:spacing w:after="0" w:line="240" w:lineRule="auto"/>
        <w:ind w:firstLine="709"/>
        <w:jc w:val="both"/>
        <w:rPr>
          <w:rFonts w:ascii="Times New Roman" w:eastAsia="Times New Roman" w:hAnsi="Times New Roman" w:cs="Times New Roman"/>
          <w:sz w:val="24"/>
          <w:szCs w:val="24"/>
          <w:lang w:eastAsia="ar-SA"/>
        </w:rPr>
      </w:pPr>
    </w:p>
    <w:p w:rsidR="00127B1B" w:rsidRPr="00127B1B" w:rsidRDefault="00127B1B" w:rsidP="00127B1B">
      <w:pPr>
        <w:spacing w:after="0" w:line="240" w:lineRule="auto"/>
        <w:ind w:firstLine="709"/>
        <w:jc w:val="both"/>
        <w:rPr>
          <w:rFonts w:ascii="Times New Roman" w:eastAsia="Times New Roman" w:hAnsi="Times New Roman" w:cs="Times New Roman"/>
          <w:sz w:val="24"/>
          <w:szCs w:val="24"/>
          <w:lang w:eastAsia="ar-SA"/>
        </w:rPr>
        <w:sectPr w:rsidR="00127B1B" w:rsidRPr="00127B1B" w:rsidSect="00127B1B">
          <w:footerReference w:type="even" r:id="rId18"/>
          <w:footerReference w:type="default" r:id="rId19"/>
          <w:footerReference w:type="first" r:id="rId20"/>
          <w:pgSz w:w="11905" w:h="16837"/>
          <w:pgMar w:top="1134" w:right="850" w:bottom="1134" w:left="1701" w:header="720" w:footer="708" w:gutter="0"/>
          <w:cols w:space="720"/>
          <w:docGrid w:linePitch="360"/>
        </w:sectPr>
      </w:pPr>
    </w:p>
    <w:p w:rsidR="00127B1B" w:rsidRPr="00127B1B" w:rsidRDefault="00127B1B" w:rsidP="00127B1B">
      <w:pPr>
        <w:shd w:val="clear" w:color="auto" w:fill="FFFFFF"/>
        <w:autoSpaceDE w:val="0"/>
        <w:spacing w:after="0" w:line="240" w:lineRule="auto"/>
        <w:jc w:val="center"/>
        <w:rPr>
          <w:rFonts w:ascii="Times New Roman" w:eastAsia="Times New Roman" w:hAnsi="Times New Roman" w:cs="Times New Roman"/>
          <w:b/>
        </w:rPr>
      </w:pPr>
      <w:r w:rsidRPr="00127B1B">
        <w:rPr>
          <w:rFonts w:ascii="Times New Roman" w:eastAsia="Times New Roman" w:hAnsi="Times New Roman" w:cs="Times New Roman"/>
          <w:b/>
        </w:rPr>
        <w:lastRenderedPageBreak/>
        <w:t>Статья  46.  Общественно-деловые зоны</w:t>
      </w:r>
    </w:p>
    <w:p w:rsidR="00127B1B" w:rsidRPr="00127B1B" w:rsidRDefault="00127B1B" w:rsidP="00127B1B">
      <w:pPr>
        <w:shd w:val="clear" w:color="auto" w:fill="FFFFFF"/>
        <w:autoSpaceDE w:val="0"/>
        <w:spacing w:after="0" w:line="240" w:lineRule="auto"/>
        <w:ind w:firstLine="709"/>
        <w:jc w:val="center"/>
        <w:rPr>
          <w:rFonts w:ascii="Times New Roman" w:eastAsia="Times New Roman" w:hAnsi="Times New Roman" w:cs="Times New Roman"/>
          <w:b/>
          <w:bCs/>
          <w:caps/>
          <w:color w:val="000000"/>
        </w:rPr>
      </w:pPr>
    </w:p>
    <w:p w:rsidR="00127B1B" w:rsidRPr="00127B1B" w:rsidRDefault="00127B1B" w:rsidP="00127B1B">
      <w:pPr>
        <w:shd w:val="clear" w:color="auto" w:fill="FFFFFF"/>
        <w:autoSpaceDE w:val="0"/>
        <w:spacing w:after="0" w:line="240" w:lineRule="auto"/>
        <w:ind w:firstLine="709"/>
        <w:jc w:val="center"/>
        <w:rPr>
          <w:rFonts w:ascii="Times New Roman" w:eastAsia="Times New Roman" w:hAnsi="Times New Roman" w:cs="Times New Roman"/>
          <w:b/>
          <w:bCs/>
          <w:caps/>
          <w:color w:val="000000"/>
        </w:rPr>
      </w:pPr>
      <w:r w:rsidRPr="00127B1B">
        <w:rPr>
          <w:rFonts w:ascii="Times New Roman" w:eastAsia="Times New Roman" w:hAnsi="Times New Roman" w:cs="Times New Roman"/>
          <w:b/>
          <w:bCs/>
          <w:caps/>
          <w:color w:val="000000"/>
        </w:rPr>
        <w:t>Ц-1 Зона делового, общественного и коммерческого назначения</w:t>
      </w:r>
    </w:p>
    <w:p w:rsidR="00127B1B" w:rsidRPr="00127B1B" w:rsidRDefault="00127B1B" w:rsidP="00127B1B">
      <w:pPr>
        <w:shd w:val="clear" w:color="auto" w:fill="FFFFFF"/>
        <w:autoSpaceDE w:val="0"/>
        <w:spacing w:after="0" w:line="240" w:lineRule="auto"/>
        <w:ind w:firstLine="709"/>
        <w:jc w:val="center"/>
        <w:rPr>
          <w:rFonts w:ascii="Times New Roman" w:eastAsia="Times New Roman" w:hAnsi="Times New Roman" w:cs="Times New Roman"/>
          <w:b/>
          <w:bCs/>
          <w:caps/>
          <w:color w:val="000000"/>
        </w:rPr>
      </w:pPr>
    </w:p>
    <w:p w:rsidR="00127B1B" w:rsidRPr="00127B1B" w:rsidRDefault="00127B1B" w:rsidP="00127B1B">
      <w:pPr>
        <w:shd w:val="clear" w:color="auto" w:fill="FFFFFF"/>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 xml:space="preserve">Зона выделена для обеспечения правовых условий и разрешительных </w:t>
      </w:r>
      <w:r w:rsidRPr="00127B1B">
        <w:rPr>
          <w:rFonts w:ascii="Times New Roman" w:eastAsia="Times New Roman" w:hAnsi="Times New Roman" w:cs="Times New Roman"/>
        </w:rPr>
        <w:t>процедур</w:t>
      </w:r>
      <w:r w:rsidRPr="00127B1B">
        <w:rPr>
          <w:rFonts w:ascii="Times New Roman" w:eastAsia="Times New Roman" w:hAnsi="Times New Roman" w:cs="Times New Roman"/>
          <w:color w:val="000000"/>
        </w:rPr>
        <w:t xml:space="preserve"> формирования центра поселения с преимущественным спектром административных, общественных, культурных и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и эпизодических потребностей населения без ограничения жилищного строительства. </w:t>
      </w:r>
    </w:p>
    <w:p w:rsidR="00127B1B" w:rsidRPr="00127B1B" w:rsidRDefault="00127B1B" w:rsidP="00127B1B">
      <w:pPr>
        <w:shd w:val="clear" w:color="auto" w:fill="FFFFFF"/>
        <w:autoSpaceDE w:val="0"/>
        <w:spacing w:after="0" w:line="240" w:lineRule="auto"/>
        <w:ind w:firstLine="720"/>
        <w:jc w:val="both"/>
        <w:rPr>
          <w:rFonts w:ascii="Times New Roman" w:eastAsia="Times New Roman" w:hAnsi="Times New Roman" w:cs="Times New Roman"/>
          <w:sz w:val="24"/>
          <w:szCs w:val="24"/>
        </w:rPr>
      </w:pPr>
    </w:p>
    <w:p w:rsidR="00127B1B" w:rsidRPr="00127B1B" w:rsidRDefault="00127B1B" w:rsidP="00127B1B">
      <w:pPr>
        <w:shd w:val="clear" w:color="auto" w:fill="FFFFFF"/>
        <w:autoSpaceDE w:val="0"/>
        <w:spacing w:after="0" w:line="240" w:lineRule="auto"/>
        <w:ind w:left="1080" w:right="1064"/>
        <w:jc w:val="center"/>
        <w:rPr>
          <w:rFonts w:ascii="Times New Roman" w:eastAsia="Times New Roman" w:hAnsi="Times New Roman" w:cs="Times New Roman"/>
          <w:b/>
          <w:bCs/>
          <w:color w:val="000000"/>
        </w:rPr>
      </w:pPr>
      <w:r w:rsidRPr="00127B1B">
        <w:rPr>
          <w:rFonts w:ascii="Times New Roman" w:eastAsia="Times New Roman" w:hAnsi="Times New Roman" w:cs="Times New Roman"/>
          <w:b/>
          <w:bCs/>
          <w:color w:val="000000"/>
        </w:rPr>
        <w:t xml:space="preserve">1. Виды разрешенного использования земельных участков </w:t>
      </w:r>
    </w:p>
    <w:p w:rsidR="00127B1B" w:rsidRPr="00127B1B" w:rsidRDefault="00127B1B" w:rsidP="00127B1B">
      <w:pPr>
        <w:shd w:val="clear" w:color="auto" w:fill="FFFFFF"/>
        <w:autoSpaceDE w:val="0"/>
        <w:spacing w:after="0" w:line="240" w:lineRule="auto"/>
        <w:ind w:left="1080" w:right="1064"/>
        <w:jc w:val="center"/>
        <w:rPr>
          <w:rFonts w:ascii="Times New Roman" w:eastAsia="Times New Roman" w:hAnsi="Times New Roman" w:cs="Times New Roman"/>
          <w:b/>
          <w:bCs/>
          <w:color w:val="000000"/>
        </w:rPr>
      </w:pPr>
      <w:r w:rsidRPr="00127B1B">
        <w:rPr>
          <w:rFonts w:ascii="Times New Roman" w:eastAsia="Times New Roman" w:hAnsi="Times New Roman" w:cs="Times New Roman"/>
          <w:b/>
          <w:bCs/>
          <w:color w:val="000000"/>
        </w:rPr>
        <w:t>и объектов капитального строительства</w:t>
      </w:r>
    </w:p>
    <w:p w:rsidR="00127B1B" w:rsidRPr="00127B1B" w:rsidRDefault="00127B1B" w:rsidP="00127B1B">
      <w:pPr>
        <w:shd w:val="clear" w:color="auto" w:fill="FFFFFF"/>
        <w:autoSpaceDE w:val="0"/>
        <w:spacing w:after="0" w:line="240" w:lineRule="auto"/>
        <w:ind w:firstLine="709"/>
        <w:jc w:val="center"/>
        <w:rPr>
          <w:rFonts w:ascii="Times New Roman" w:eastAsia="Times New Roman" w:hAnsi="Times New Roman" w:cs="Times New Roman"/>
          <w:sz w:val="24"/>
          <w:szCs w:val="24"/>
        </w:rPr>
      </w:pPr>
    </w:p>
    <w:p w:rsidR="00127B1B" w:rsidRPr="00127B1B" w:rsidRDefault="00127B1B" w:rsidP="00127B1B">
      <w:pPr>
        <w:shd w:val="clear" w:color="auto" w:fill="FFFFFF"/>
        <w:autoSpaceDE w:val="0"/>
        <w:spacing w:after="0" w:line="240" w:lineRule="auto"/>
        <w:ind w:left="720"/>
        <w:jc w:val="both"/>
        <w:rPr>
          <w:rFonts w:ascii="Times New Roman" w:eastAsia="Times New Roman" w:hAnsi="Times New Roman" w:cs="Times New Roman"/>
          <w:b/>
          <w:bCs/>
          <w:color w:val="000000"/>
        </w:rPr>
      </w:pPr>
      <w:r w:rsidRPr="00127B1B">
        <w:rPr>
          <w:rFonts w:ascii="Times New Roman" w:eastAsia="Times New Roman" w:hAnsi="Times New Roman" w:cs="Times New Roman"/>
          <w:b/>
          <w:bCs/>
          <w:color w:val="000000"/>
        </w:rPr>
        <w:t>1.1. Основные виды разрешенного использования</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здания административных и общественных организаций не выше 5 этажей;</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музеи и выставочные залы, картинные, художественные галереи и салоны ;</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концертные залы;</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культовые здания и сооружения;</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мемориальные комплексы;</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гостиницы, гостевые дома не выше 5 этажей (не считая мансардных этажей);</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кинотеатры, видеосалоны, кинокомплексы;</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дома культуры, клубы для общения и досуговых занятий, встреч, детей и молодёжи, библиотеки;</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клубы для отдыха или иного специализированного назначения;</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здания, строения, сооружения дискотек;</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здания, строения, сооружения общественного питания (столовые, кафе, закусочные, бары, рестораны);</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конторские (офисные) здания не выше 5 этажей (не считая мансардных этажей);</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здания, строения, сооружения банков и кредитных организаций, юридических учреждений;</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издательские, редакционные и иных массовых коммуникаций здания, строения сооружения;</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выставочные, торгово-выставочные комплексы;</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многофункциональные или универсальные спортивные и развлекательные комплексы;</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банные и водно-развлекательные комплексы;</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здания, сооружения со спортзалами и помещениями для досуговых занятий ;</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здания, строения, сооружения отделений связи, почты, телефонных переговорных пунктов;</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здания, строения, сооружения бытового обслуживания населения (ремонт бытовой техники, ателье, парикмахерские и лечебно-косметические салоны;</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здания телевизионных и радиостудий, информационные и компьютерные центры;</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здания, строения, сооружения органов внутренних дел и безопасности;</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торгово-развлекательные здания;</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временные объекты торговли (киоски, лоточная торговля, павильоны розничной торговли) и обслуживания населения;</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здания, строения, сооружения мелкооптовой торговли.</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рынки открытые и закрытые;</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магазины специализированной торговли;</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магазины товаров первой необходимости;</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дома и дворцы бракосочетаний;</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отдельно стоящие малоэтажные здания, строения, сооружения для хранения автомобилей и их обслуживания.</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sz w:val="24"/>
          <w:szCs w:val="24"/>
        </w:rPr>
      </w:pPr>
    </w:p>
    <w:p w:rsidR="00127B1B" w:rsidRPr="00127B1B" w:rsidRDefault="00127B1B" w:rsidP="00127B1B">
      <w:pPr>
        <w:shd w:val="clear" w:color="auto" w:fill="FFFFFF"/>
        <w:autoSpaceDE w:val="0"/>
        <w:spacing w:after="0" w:line="240" w:lineRule="auto"/>
        <w:ind w:left="720"/>
        <w:jc w:val="both"/>
        <w:rPr>
          <w:rFonts w:ascii="Times New Roman" w:eastAsia="Times New Roman" w:hAnsi="Times New Roman" w:cs="Times New Roman"/>
          <w:b/>
          <w:bCs/>
          <w:color w:val="000000"/>
        </w:rPr>
      </w:pPr>
      <w:r w:rsidRPr="00127B1B">
        <w:rPr>
          <w:rFonts w:ascii="Times New Roman" w:eastAsia="Times New Roman" w:hAnsi="Times New Roman" w:cs="Times New Roman"/>
          <w:b/>
          <w:bCs/>
          <w:color w:val="000000"/>
        </w:rPr>
        <w:t>1.2. Вспомогательные виды разрешенного использования</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общественные туалеты;</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объекты пожарной охраны;</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lastRenderedPageBreak/>
        <w:t>-</w:t>
      </w:r>
      <w:r w:rsidRPr="00127B1B">
        <w:rPr>
          <w:rFonts w:ascii="Times New Roman" w:eastAsia="Times New Roman" w:hAnsi="Times New Roman" w:cs="Times New Roman"/>
          <w:color w:val="000000"/>
        </w:rPr>
        <w:tab/>
        <w:t>встроено-пристроенные гаражи для легковых автомобилей (включая подземные, полуподземные (заглубленные));</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парковки автомобилей перед зданиями, строениями, сооружениями делового, культурного, общественного, бытового назначения вместимостью не более 50  автомобилей (машиномест);</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 xml:space="preserve">здания, строения, сооружения жилищно-эксплуатационных и аварийно-диспетчерских служб </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p>
    <w:p w:rsidR="00127B1B" w:rsidRPr="00127B1B" w:rsidRDefault="00127B1B" w:rsidP="00127B1B">
      <w:pPr>
        <w:shd w:val="clear" w:color="auto" w:fill="FFFFFF"/>
        <w:autoSpaceDE w:val="0"/>
        <w:spacing w:after="0" w:line="240" w:lineRule="auto"/>
        <w:ind w:left="720"/>
        <w:jc w:val="both"/>
        <w:rPr>
          <w:rFonts w:ascii="Times New Roman" w:eastAsia="Times New Roman" w:hAnsi="Times New Roman" w:cs="Times New Roman"/>
          <w:b/>
          <w:bCs/>
          <w:color w:val="000000"/>
        </w:rPr>
      </w:pPr>
      <w:r w:rsidRPr="00127B1B">
        <w:rPr>
          <w:rFonts w:ascii="Times New Roman" w:eastAsia="Times New Roman" w:hAnsi="Times New Roman" w:cs="Times New Roman"/>
          <w:b/>
          <w:bCs/>
          <w:color w:val="000000"/>
        </w:rPr>
        <w:t>1.3. Условно-разрешенные виды использования</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rPr>
        <w:t>-</w:t>
      </w:r>
      <w:r w:rsidRPr="00127B1B">
        <w:rPr>
          <w:rFonts w:ascii="Times New Roman" w:eastAsia="Times New Roman" w:hAnsi="Times New Roman" w:cs="Times New Roman"/>
        </w:rPr>
        <w:tab/>
      </w:r>
      <w:r w:rsidRPr="00127B1B">
        <w:rPr>
          <w:rFonts w:ascii="Times New Roman" w:eastAsia="Times New Roman" w:hAnsi="Times New Roman" w:cs="Times New Roman"/>
          <w:color w:val="000000"/>
        </w:rPr>
        <w:t>хозяйственные постройки;</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школы специализированные</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отдельно стоящие гаражи.</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b/>
          <w:bCs/>
          <w:caps/>
          <w:color w:val="000000"/>
        </w:rPr>
        <w:sectPr w:rsidR="00127B1B" w:rsidRPr="00127B1B" w:rsidSect="00127B1B">
          <w:headerReference w:type="default" r:id="rId21"/>
          <w:footerReference w:type="default" r:id="rId22"/>
          <w:pgSz w:w="11906" w:h="16838"/>
          <w:pgMar w:top="1134" w:right="850" w:bottom="1134" w:left="1701" w:header="709" w:footer="454" w:gutter="0"/>
          <w:cols w:space="708"/>
          <w:docGrid w:linePitch="360"/>
        </w:sectPr>
      </w:pP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rPr>
      </w:pPr>
    </w:p>
    <w:p w:rsidR="00127B1B" w:rsidRPr="00127B1B" w:rsidRDefault="00127B1B" w:rsidP="00127B1B">
      <w:pPr>
        <w:shd w:val="clear" w:color="auto" w:fill="FFFFFF"/>
        <w:tabs>
          <w:tab w:val="left" w:pos="1276"/>
        </w:tabs>
        <w:autoSpaceDE w:val="0"/>
        <w:spacing w:after="0" w:line="240" w:lineRule="auto"/>
        <w:ind w:left="1276" w:right="1015" w:hanging="1276"/>
        <w:jc w:val="both"/>
        <w:rPr>
          <w:rFonts w:ascii="Times New Roman" w:eastAsia="Times New Roman" w:hAnsi="Times New Roman" w:cs="Times New Roman"/>
        </w:rPr>
      </w:pPr>
      <w:r w:rsidRPr="00127B1B">
        <w:rPr>
          <w:rFonts w:ascii="Times New Roman" w:eastAsia="Times New Roman" w:hAnsi="Times New Roman" w:cs="Times New Roman"/>
          <w:b/>
        </w:rPr>
        <w:t xml:space="preserve">Таблица </w:t>
      </w:r>
      <w:r w:rsidRPr="00127B1B">
        <w:rPr>
          <w:rFonts w:ascii="Times New Roman" w:eastAsia="Times New Roman" w:hAnsi="Times New Roman" w:cs="Times New Roman"/>
          <w:b/>
          <w:lang w:val="en-US"/>
        </w:rPr>
        <w:t>III</w:t>
      </w:r>
      <w:r w:rsidRPr="00127B1B">
        <w:rPr>
          <w:rFonts w:ascii="Times New Roman" w:eastAsia="Times New Roman" w:hAnsi="Times New Roman" w:cs="Times New Roman"/>
          <w:b/>
        </w:rPr>
        <w:t>. 6.</w:t>
      </w:r>
      <w:r w:rsidRPr="00127B1B">
        <w:rPr>
          <w:rFonts w:ascii="Times New Roman" w:eastAsia="Times New Roman" w:hAnsi="Times New Roman" w:cs="Times New Roman"/>
        </w:rPr>
        <w:t xml:space="preserve"> Предельные размеры земельных участков и параметры разрешенного строительства, реконструкции объектов капитального строительства для </w:t>
      </w:r>
      <w:r w:rsidRPr="00127B1B">
        <w:rPr>
          <w:rFonts w:ascii="Times New Roman" w:eastAsia="Times New Roman" w:hAnsi="Times New Roman" w:cs="Times New Roman"/>
          <w:color w:val="000000"/>
        </w:rPr>
        <w:t>зоны делового, общественного и коммерческого  назначения сельского значения (</w:t>
      </w:r>
      <w:r w:rsidRPr="00127B1B">
        <w:rPr>
          <w:rFonts w:ascii="Times New Roman" w:eastAsia="Times New Roman" w:hAnsi="Times New Roman" w:cs="Times New Roman"/>
          <w:b/>
          <w:color w:val="000000"/>
        </w:rPr>
        <w:t>Ц 1</w:t>
      </w:r>
      <w:r w:rsidRPr="00127B1B">
        <w:rPr>
          <w:rFonts w:ascii="Times New Roman" w:eastAsia="Times New Roman" w:hAnsi="Times New Roman" w:cs="Times New Roman"/>
          <w:color w:val="000000"/>
        </w:rPr>
        <w:t>)</w:t>
      </w:r>
    </w:p>
    <w:tbl>
      <w:tblPr>
        <w:tblW w:w="0" w:type="auto"/>
        <w:jc w:val="center"/>
        <w:tblInd w:w="-5" w:type="dxa"/>
        <w:tblLayout w:type="fixed"/>
        <w:tblCellMar>
          <w:left w:w="57" w:type="dxa"/>
          <w:right w:w="57" w:type="dxa"/>
        </w:tblCellMar>
        <w:tblLook w:val="0000"/>
      </w:tblPr>
      <w:tblGrid>
        <w:gridCol w:w="2108"/>
        <w:gridCol w:w="1058"/>
        <w:gridCol w:w="1000"/>
        <w:gridCol w:w="1000"/>
        <w:gridCol w:w="1001"/>
        <w:gridCol w:w="1001"/>
        <w:gridCol w:w="1001"/>
        <w:gridCol w:w="1001"/>
        <w:gridCol w:w="1001"/>
        <w:gridCol w:w="1001"/>
        <w:gridCol w:w="797"/>
        <w:gridCol w:w="785"/>
      </w:tblGrid>
      <w:tr w:rsidR="00127B1B" w:rsidRPr="00127B1B" w:rsidTr="00127B1B">
        <w:trPr>
          <w:cantSplit/>
          <w:trHeight w:val="2962"/>
          <w:jc w:val="center"/>
        </w:trPr>
        <w:tc>
          <w:tcPr>
            <w:tcW w:w="2108" w:type="dxa"/>
            <w:tcBorders>
              <w:top w:val="single" w:sz="4" w:space="0" w:color="000000"/>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Размеры и</w:t>
            </w:r>
          </w:p>
          <w:p w:rsidR="00127B1B" w:rsidRPr="00127B1B" w:rsidRDefault="00127B1B" w:rsidP="00127B1B">
            <w:pPr>
              <w:tabs>
                <w:tab w:val="left" w:pos="1080"/>
              </w:tabs>
              <w:autoSpaceDE w:val="0"/>
              <w:spacing w:after="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параметры</w:t>
            </w:r>
          </w:p>
        </w:tc>
        <w:tc>
          <w:tcPr>
            <w:tcW w:w="1058" w:type="dxa"/>
            <w:tcBorders>
              <w:top w:val="single" w:sz="4" w:space="0" w:color="000000"/>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Единицы измерения</w:t>
            </w:r>
          </w:p>
        </w:tc>
        <w:tc>
          <w:tcPr>
            <w:tcW w:w="1000"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color w:val="000000"/>
                <w:sz w:val="16"/>
                <w:szCs w:val="16"/>
                <w:vertAlign w:val="superscript"/>
              </w:rPr>
            </w:pPr>
            <w:r w:rsidRPr="00127B1B">
              <w:rPr>
                <w:rFonts w:ascii="Times New Roman" w:eastAsia="Times New Roman" w:hAnsi="Times New Roman" w:cs="Times New Roman"/>
                <w:color w:val="000000"/>
                <w:sz w:val="16"/>
                <w:szCs w:val="16"/>
              </w:rPr>
              <w:t>здания административных и общественных организаций не выше 5 этажей</w:t>
            </w:r>
          </w:p>
        </w:tc>
        <w:tc>
          <w:tcPr>
            <w:tcW w:w="1000"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color w:val="000000"/>
                <w:sz w:val="16"/>
                <w:szCs w:val="16"/>
              </w:rPr>
            </w:pPr>
            <w:r w:rsidRPr="00127B1B">
              <w:rPr>
                <w:rFonts w:ascii="Times New Roman" w:eastAsia="Times New Roman" w:hAnsi="Times New Roman" w:cs="Times New Roman"/>
                <w:color w:val="000000"/>
                <w:sz w:val="16"/>
                <w:szCs w:val="16"/>
              </w:rPr>
              <w:t xml:space="preserve">музеи и выставочные залы, картинные, художественные галереи и салоны </w:t>
            </w:r>
          </w:p>
        </w:tc>
        <w:tc>
          <w:tcPr>
            <w:tcW w:w="1001"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sz w:val="16"/>
                <w:szCs w:val="16"/>
              </w:rPr>
            </w:pPr>
            <w:r w:rsidRPr="00127B1B">
              <w:rPr>
                <w:rFonts w:ascii="Times New Roman" w:eastAsia="Times New Roman" w:hAnsi="Times New Roman" w:cs="Times New Roman"/>
                <w:color w:val="000000"/>
                <w:sz w:val="16"/>
                <w:szCs w:val="16"/>
              </w:rPr>
              <w:t xml:space="preserve">концертные залы </w:t>
            </w:r>
          </w:p>
        </w:tc>
        <w:tc>
          <w:tcPr>
            <w:tcW w:w="1001"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sz w:val="16"/>
                <w:szCs w:val="16"/>
              </w:rPr>
            </w:pPr>
            <w:r w:rsidRPr="00127B1B">
              <w:rPr>
                <w:rFonts w:ascii="Times New Roman" w:eastAsia="Times New Roman" w:hAnsi="Times New Roman" w:cs="Times New Roman"/>
                <w:color w:val="000000"/>
                <w:sz w:val="16"/>
                <w:szCs w:val="16"/>
              </w:rPr>
              <w:t xml:space="preserve">культовые сооружения </w:t>
            </w:r>
          </w:p>
        </w:tc>
        <w:tc>
          <w:tcPr>
            <w:tcW w:w="1001"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color w:val="000000"/>
                <w:sz w:val="16"/>
                <w:szCs w:val="16"/>
              </w:rPr>
            </w:pPr>
            <w:r w:rsidRPr="00127B1B">
              <w:rPr>
                <w:rFonts w:ascii="Times New Roman" w:eastAsia="Times New Roman" w:hAnsi="Times New Roman" w:cs="Times New Roman"/>
                <w:color w:val="000000"/>
                <w:sz w:val="16"/>
                <w:szCs w:val="16"/>
              </w:rPr>
              <w:t>мемориальные комплексы</w:t>
            </w:r>
          </w:p>
        </w:tc>
        <w:tc>
          <w:tcPr>
            <w:tcW w:w="1001"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sz w:val="16"/>
                <w:szCs w:val="16"/>
                <w:vertAlign w:val="superscript"/>
              </w:rPr>
            </w:pPr>
            <w:r w:rsidRPr="00127B1B">
              <w:rPr>
                <w:rFonts w:ascii="Times New Roman" w:eastAsia="Times New Roman" w:hAnsi="Times New Roman" w:cs="Times New Roman"/>
                <w:color w:val="000000"/>
                <w:sz w:val="16"/>
                <w:szCs w:val="16"/>
              </w:rPr>
              <w:t>гостиницы, гостевые дома не выше 5 этажей (не считая мансардных этажей)</w:t>
            </w:r>
          </w:p>
        </w:tc>
        <w:tc>
          <w:tcPr>
            <w:tcW w:w="1001"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color w:val="000000"/>
                <w:sz w:val="16"/>
                <w:szCs w:val="16"/>
              </w:rPr>
            </w:pPr>
            <w:r w:rsidRPr="00127B1B">
              <w:rPr>
                <w:rFonts w:ascii="Times New Roman" w:eastAsia="Times New Roman" w:hAnsi="Times New Roman" w:cs="Times New Roman"/>
                <w:color w:val="000000"/>
                <w:sz w:val="16"/>
                <w:szCs w:val="16"/>
              </w:rPr>
              <w:t>кинотеатры, видеосалоны, кинокомплексы</w:t>
            </w:r>
          </w:p>
        </w:tc>
        <w:tc>
          <w:tcPr>
            <w:tcW w:w="1001"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color w:val="000000"/>
                <w:sz w:val="16"/>
                <w:szCs w:val="16"/>
              </w:rPr>
            </w:pPr>
            <w:r w:rsidRPr="00127B1B">
              <w:rPr>
                <w:rFonts w:ascii="Times New Roman" w:eastAsia="Times New Roman" w:hAnsi="Times New Roman" w:cs="Times New Roman"/>
                <w:color w:val="000000"/>
                <w:sz w:val="16"/>
                <w:szCs w:val="16"/>
              </w:rPr>
              <w:t xml:space="preserve">дома культуры, клубы для общения и досуговых занятий, встреч, детей и молодёжи, библиотеки </w:t>
            </w:r>
          </w:p>
        </w:tc>
        <w:tc>
          <w:tcPr>
            <w:tcW w:w="797"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color w:val="000000"/>
                <w:sz w:val="16"/>
                <w:szCs w:val="16"/>
              </w:rPr>
            </w:pPr>
            <w:r w:rsidRPr="00127B1B">
              <w:rPr>
                <w:rFonts w:ascii="Times New Roman" w:eastAsia="Times New Roman" w:hAnsi="Times New Roman" w:cs="Times New Roman"/>
                <w:color w:val="000000"/>
                <w:sz w:val="16"/>
                <w:szCs w:val="16"/>
              </w:rPr>
              <w:t xml:space="preserve">клубы для отдыха или иного специализированного назначения </w:t>
            </w:r>
          </w:p>
        </w:tc>
        <w:tc>
          <w:tcPr>
            <w:tcW w:w="785" w:type="dxa"/>
            <w:tcBorders>
              <w:top w:val="single" w:sz="4" w:space="0" w:color="000000"/>
              <w:left w:val="single" w:sz="4" w:space="0" w:color="000000"/>
              <w:bottom w:val="single" w:sz="4" w:space="0" w:color="000000"/>
              <w:right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color w:val="000000"/>
                <w:sz w:val="16"/>
                <w:szCs w:val="16"/>
                <w:vertAlign w:val="superscript"/>
              </w:rPr>
            </w:pPr>
            <w:r w:rsidRPr="00127B1B">
              <w:rPr>
                <w:rFonts w:ascii="Times New Roman" w:eastAsia="Times New Roman" w:hAnsi="Times New Roman" w:cs="Times New Roman"/>
                <w:color w:val="000000"/>
                <w:sz w:val="16"/>
                <w:szCs w:val="16"/>
              </w:rPr>
              <w:t xml:space="preserve">здания, строения, сооружения дискотек </w:t>
            </w:r>
          </w:p>
        </w:tc>
      </w:tr>
      <w:tr w:rsidR="00127B1B" w:rsidRPr="00127B1B" w:rsidTr="00127B1B">
        <w:trPr>
          <w:jc w:val="center"/>
        </w:trPr>
        <w:tc>
          <w:tcPr>
            <w:tcW w:w="2108"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before="20" w:after="2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1</w:t>
            </w:r>
          </w:p>
        </w:tc>
        <w:tc>
          <w:tcPr>
            <w:tcW w:w="1058"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before="20" w:after="2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2</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before="20" w:after="2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3</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before="20" w:after="2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4</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before="20" w:after="2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5</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before="20" w:after="2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6</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before="20" w:after="2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7</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before="20" w:after="2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8</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before="20" w:after="2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9</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before="20" w:after="2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10</w:t>
            </w:r>
          </w:p>
        </w:tc>
        <w:tc>
          <w:tcPr>
            <w:tcW w:w="797"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before="20" w:after="2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11</w:t>
            </w:r>
          </w:p>
        </w:tc>
        <w:tc>
          <w:tcPr>
            <w:tcW w:w="785"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before="20" w:after="2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12</w:t>
            </w:r>
          </w:p>
        </w:tc>
      </w:tr>
      <w:tr w:rsidR="00127B1B" w:rsidRPr="00127B1B" w:rsidTr="00127B1B">
        <w:trPr>
          <w:jc w:val="center"/>
        </w:trPr>
        <w:tc>
          <w:tcPr>
            <w:tcW w:w="12754" w:type="dxa"/>
            <w:gridSpan w:val="12"/>
            <w:tcBorders>
              <w:left w:val="single" w:sz="4" w:space="0" w:color="000000"/>
              <w:bottom w:val="single" w:sz="4" w:space="0" w:color="000000"/>
              <w:right w:val="single" w:sz="4" w:space="0" w:color="000000"/>
            </w:tcBorders>
          </w:tcPr>
          <w:p w:rsidR="00127B1B" w:rsidRPr="00127B1B" w:rsidRDefault="00127B1B" w:rsidP="00127B1B">
            <w:pPr>
              <w:tabs>
                <w:tab w:val="left" w:pos="1080"/>
              </w:tabs>
              <w:autoSpaceDE w:val="0"/>
              <w:snapToGrid w:val="0"/>
              <w:spacing w:after="0" w:line="240" w:lineRule="auto"/>
              <w:ind w:firstLine="5"/>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2.1. Предельные размеры земельных участков</w:t>
            </w:r>
          </w:p>
        </w:tc>
      </w:tr>
      <w:tr w:rsidR="00127B1B" w:rsidRPr="00127B1B" w:rsidTr="00127B1B">
        <w:trPr>
          <w:jc w:val="center"/>
        </w:trPr>
        <w:tc>
          <w:tcPr>
            <w:tcW w:w="2108"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минимальная площадь</w:t>
            </w:r>
          </w:p>
        </w:tc>
        <w:tc>
          <w:tcPr>
            <w:tcW w:w="1058"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кв.м</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20000</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2500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5000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3000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500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20000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3000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2000</w:t>
            </w:r>
          </w:p>
        </w:tc>
        <w:tc>
          <w:tcPr>
            <w:tcW w:w="797"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1000</w:t>
            </w:r>
          </w:p>
        </w:tc>
        <w:tc>
          <w:tcPr>
            <w:tcW w:w="785"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1500</w:t>
            </w:r>
          </w:p>
        </w:tc>
      </w:tr>
      <w:tr w:rsidR="00127B1B" w:rsidRPr="00127B1B" w:rsidTr="00127B1B">
        <w:trPr>
          <w:jc w:val="center"/>
        </w:trPr>
        <w:tc>
          <w:tcPr>
            <w:tcW w:w="2108"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минимальная ширина вдоль фронта улицы</w:t>
            </w:r>
          </w:p>
        </w:tc>
        <w:tc>
          <w:tcPr>
            <w:tcW w:w="1058"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20</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20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30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30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20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20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w:t>
            </w:r>
          </w:p>
        </w:tc>
        <w:tc>
          <w:tcPr>
            <w:tcW w:w="797"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w:t>
            </w:r>
          </w:p>
        </w:tc>
        <w:tc>
          <w:tcPr>
            <w:tcW w:w="785"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w:t>
            </w:r>
          </w:p>
        </w:tc>
      </w:tr>
      <w:tr w:rsidR="00127B1B" w:rsidRPr="00127B1B" w:rsidTr="00127B1B">
        <w:trPr>
          <w:jc w:val="center"/>
        </w:trPr>
        <w:tc>
          <w:tcPr>
            <w:tcW w:w="12754" w:type="dxa"/>
            <w:gridSpan w:val="12"/>
            <w:tcBorders>
              <w:left w:val="single" w:sz="4" w:space="0" w:color="000000"/>
              <w:bottom w:val="single" w:sz="4" w:space="0" w:color="000000"/>
              <w:right w:val="single" w:sz="4" w:space="0" w:color="000000"/>
            </w:tcBorders>
          </w:tcPr>
          <w:p w:rsidR="00127B1B" w:rsidRPr="00127B1B" w:rsidRDefault="00127B1B" w:rsidP="00127B1B">
            <w:pPr>
              <w:tabs>
                <w:tab w:val="left" w:pos="1080"/>
              </w:tabs>
              <w:autoSpaceDE w:val="0"/>
              <w:snapToGrid w:val="0"/>
              <w:spacing w:after="0" w:line="240" w:lineRule="auto"/>
              <w:ind w:firstLine="5"/>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2.2. Минимальные отступы от границ земельных участков в целях определения мест допустимого размещения зданий, строений и сооружений</w:t>
            </w:r>
          </w:p>
        </w:tc>
      </w:tr>
      <w:tr w:rsidR="00127B1B" w:rsidRPr="00127B1B" w:rsidTr="00127B1B">
        <w:trPr>
          <w:jc w:val="center"/>
        </w:trPr>
        <w:tc>
          <w:tcPr>
            <w:tcW w:w="2108"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минимальный отступ зданий, строений, сооружений от передней границы участка</w:t>
            </w:r>
          </w:p>
        </w:tc>
        <w:tc>
          <w:tcPr>
            <w:tcW w:w="1058"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1</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w:t>
            </w:r>
          </w:p>
        </w:tc>
        <w:tc>
          <w:tcPr>
            <w:tcW w:w="797"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w:t>
            </w:r>
          </w:p>
        </w:tc>
        <w:tc>
          <w:tcPr>
            <w:tcW w:w="785"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w:t>
            </w:r>
          </w:p>
        </w:tc>
      </w:tr>
      <w:tr w:rsidR="00127B1B" w:rsidRPr="00127B1B" w:rsidTr="00127B1B">
        <w:trPr>
          <w:jc w:val="center"/>
        </w:trPr>
        <w:tc>
          <w:tcPr>
            <w:tcW w:w="12754" w:type="dxa"/>
            <w:gridSpan w:val="12"/>
            <w:tcBorders>
              <w:left w:val="single" w:sz="4" w:space="0" w:color="000000"/>
              <w:bottom w:val="single" w:sz="4" w:space="0" w:color="000000"/>
              <w:right w:val="single" w:sz="4" w:space="0" w:color="000000"/>
            </w:tcBorders>
          </w:tcPr>
          <w:p w:rsidR="00127B1B" w:rsidRPr="00127B1B" w:rsidRDefault="00127B1B" w:rsidP="00127B1B">
            <w:pPr>
              <w:tabs>
                <w:tab w:val="left" w:pos="1080"/>
              </w:tabs>
              <w:autoSpaceDE w:val="0"/>
              <w:snapToGrid w:val="0"/>
              <w:spacing w:after="0" w:line="240" w:lineRule="auto"/>
              <w:ind w:firstLine="5"/>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2.3. Предельные параметры зданий, строений, сооружений</w:t>
            </w:r>
          </w:p>
        </w:tc>
      </w:tr>
      <w:tr w:rsidR="00127B1B" w:rsidRPr="00127B1B" w:rsidTr="00127B1B">
        <w:trPr>
          <w:jc w:val="center"/>
        </w:trPr>
        <w:tc>
          <w:tcPr>
            <w:tcW w:w="2108"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максимальная высота (до самой высокой точки)</w:t>
            </w:r>
          </w:p>
        </w:tc>
        <w:tc>
          <w:tcPr>
            <w:tcW w:w="1058"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18</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6</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25</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25</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25</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w:t>
            </w:r>
          </w:p>
        </w:tc>
        <w:tc>
          <w:tcPr>
            <w:tcW w:w="797"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w:t>
            </w:r>
          </w:p>
        </w:tc>
        <w:tc>
          <w:tcPr>
            <w:tcW w:w="785"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8</w:t>
            </w:r>
          </w:p>
        </w:tc>
      </w:tr>
      <w:tr w:rsidR="00127B1B" w:rsidRPr="00127B1B" w:rsidTr="00127B1B">
        <w:trPr>
          <w:jc w:val="center"/>
        </w:trPr>
        <w:tc>
          <w:tcPr>
            <w:tcW w:w="2108"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максимальная высота вспомогательных объектов капитального строительства</w:t>
            </w:r>
          </w:p>
        </w:tc>
        <w:tc>
          <w:tcPr>
            <w:tcW w:w="1058"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w:t>
            </w:r>
          </w:p>
        </w:tc>
        <w:tc>
          <w:tcPr>
            <w:tcW w:w="797"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w:t>
            </w:r>
          </w:p>
        </w:tc>
        <w:tc>
          <w:tcPr>
            <w:tcW w:w="785"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w:t>
            </w:r>
          </w:p>
        </w:tc>
      </w:tr>
      <w:tr w:rsidR="00127B1B" w:rsidRPr="00127B1B" w:rsidTr="00127B1B">
        <w:trPr>
          <w:jc w:val="center"/>
        </w:trPr>
        <w:tc>
          <w:tcPr>
            <w:tcW w:w="12754" w:type="dxa"/>
            <w:gridSpan w:val="12"/>
            <w:tcBorders>
              <w:left w:val="single" w:sz="4" w:space="0" w:color="000000"/>
              <w:bottom w:val="single" w:sz="4" w:space="0" w:color="000000"/>
              <w:right w:val="single" w:sz="4" w:space="0" w:color="000000"/>
            </w:tcBorders>
          </w:tcPr>
          <w:p w:rsidR="00127B1B" w:rsidRPr="00127B1B" w:rsidRDefault="00127B1B" w:rsidP="00127B1B">
            <w:pPr>
              <w:tabs>
                <w:tab w:val="left" w:pos="1080"/>
              </w:tabs>
              <w:autoSpaceDE w:val="0"/>
              <w:snapToGrid w:val="0"/>
              <w:spacing w:after="0" w:line="240" w:lineRule="auto"/>
              <w:ind w:firstLine="5"/>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2.4. Максимальный процент застройки в границах земельного участка</w:t>
            </w:r>
          </w:p>
        </w:tc>
      </w:tr>
      <w:tr w:rsidR="00127B1B" w:rsidRPr="00127B1B" w:rsidTr="00127B1B">
        <w:trPr>
          <w:jc w:val="center"/>
        </w:trPr>
        <w:tc>
          <w:tcPr>
            <w:tcW w:w="2108"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709"/>
              <w:jc w:val="both"/>
              <w:rPr>
                <w:rFonts w:ascii="Times New Roman" w:eastAsia="Times New Roman" w:hAnsi="Times New Roman" w:cs="Times New Roman"/>
                <w:sz w:val="20"/>
                <w:szCs w:val="20"/>
              </w:rPr>
            </w:pPr>
          </w:p>
        </w:tc>
        <w:tc>
          <w:tcPr>
            <w:tcW w:w="1058"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1000"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50</w:t>
            </w:r>
          </w:p>
        </w:tc>
        <w:tc>
          <w:tcPr>
            <w:tcW w:w="1000"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80</w:t>
            </w:r>
          </w:p>
        </w:tc>
        <w:tc>
          <w:tcPr>
            <w:tcW w:w="1001"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80</w:t>
            </w:r>
          </w:p>
        </w:tc>
        <w:tc>
          <w:tcPr>
            <w:tcW w:w="1001"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50</w:t>
            </w:r>
          </w:p>
        </w:tc>
        <w:tc>
          <w:tcPr>
            <w:tcW w:w="1001"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50</w:t>
            </w:r>
          </w:p>
        </w:tc>
        <w:tc>
          <w:tcPr>
            <w:tcW w:w="1001"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50</w:t>
            </w:r>
          </w:p>
        </w:tc>
        <w:tc>
          <w:tcPr>
            <w:tcW w:w="1001"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70</w:t>
            </w:r>
          </w:p>
        </w:tc>
        <w:tc>
          <w:tcPr>
            <w:tcW w:w="1001"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70</w:t>
            </w:r>
          </w:p>
        </w:tc>
        <w:tc>
          <w:tcPr>
            <w:tcW w:w="797"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80</w:t>
            </w:r>
          </w:p>
        </w:tc>
        <w:tc>
          <w:tcPr>
            <w:tcW w:w="785" w:type="dxa"/>
            <w:tcBorders>
              <w:left w:val="single" w:sz="4" w:space="0" w:color="000000"/>
              <w:bottom w:val="single" w:sz="4" w:space="0" w:color="000000"/>
              <w:right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70</w:t>
            </w:r>
          </w:p>
        </w:tc>
      </w:tr>
    </w:tbl>
    <w:p w:rsidR="00127B1B" w:rsidRPr="00127B1B" w:rsidRDefault="00127B1B" w:rsidP="00127B1B">
      <w:pPr>
        <w:shd w:val="clear" w:color="auto" w:fill="FFFFFF"/>
        <w:tabs>
          <w:tab w:val="left" w:pos="1276"/>
          <w:tab w:val="left" w:pos="12474"/>
        </w:tabs>
        <w:autoSpaceDE w:val="0"/>
        <w:spacing w:after="0" w:line="240" w:lineRule="auto"/>
        <w:ind w:left="1276" w:right="-58" w:hanging="1276"/>
        <w:rPr>
          <w:rFonts w:ascii="Times New Roman" w:eastAsia="Times New Roman" w:hAnsi="Times New Roman" w:cs="Times New Roman"/>
          <w:color w:val="000000"/>
        </w:rPr>
      </w:pPr>
      <w:r w:rsidRPr="00127B1B">
        <w:rPr>
          <w:rFonts w:ascii="Times New Roman" w:eastAsia="Times New Roman" w:hAnsi="Times New Roman" w:cs="Times New Roman"/>
        </w:rPr>
        <w:br w:type="page"/>
      </w:r>
      <w:r w:rsidRPr="00127B1B">
        <w:rPr>
          <w:rFonts w:ascii="Times New Roman" w:eastAsia="Times New Roman" w:hAnsi="Times New Roman" w:cs="Times New Roman"/>
          <w:b/>
          <w:sz w:val="18"/>
          <w:szCs w:val="18"/>
        </w:rPr>
        <w:lastRenderedPageBreak/>
        <w:t>продолжение таблицы</w:t>
      </w:r>
      <w:r w:rsidRPr="00127B1B">
        <w:rPr>
          <w:rFonts w:ascii="Times New Roman" w:eastAsia="Times New Roman" w:hAnsi="Times New Roman" w:cs="Times New Roman"/>
          <w:b/>
          <w:lang w:val="en-US"/>
        </w:rPr>
        <w:t>III</w:t>
      </w:r>
      <w:r w:rsidRPr="00127B1B">
        <w:rPr>
          <w:rFonts w:ascii="Times New Roman" w:eastAsia="Times New Roman" w:hAnsi="Times New Roman" w:cs="Times New Roman"/>
          <w:b/>
        </w:rPr>
        <w:t>. 6.</w:t>
      </w:r>
    </w:p>
    <w:tbl>
      <w:tblPr>
        <w:tblW w:w="0" w:type="auto"/>
        <w:jc w:val="center"/>
        <w:tblInd w:w="-5" w:type="dxa"/>
        <w:tblLayout w:type="fixed"/>
        <w:tblCellMar>
          <w:left w:w="57" w:type="dxa"/>
          <w:right w:w="57" w:type="dxa"/>
        </w:tblCellMar>
        <w:tblLook w:val="0000"/>
      </w:tblPr>
      <w:tblGrid>
        <w:gridCol w:w="2108"/>
        <w:gridCol w:w="1058"/>
        <w:gridCol w:w="1000"/>
        <w:gridCol w:w="1000"/>
        <w:gridCol w:w="1001"/>
        <w:gridCol w:w="1001"/>
        <w:gridCol w:w="1001"/>
        <w:gridCol w:w="1001"/>
        <w:gridCol w:w="957"/>
        <w:gridCol w:w="957"/>
      </w:tblGrid>
      <w:tr w:rsidR="00127B1B" w:rsidRPr="00127B1B" w:rsidTr="00127B1B">
        <w:trPr>
          <w:cantSplit/>
          <w:trHeight w:val="3030"/>
          <w:jc w:val="center"/>
        </w:trPr>
        <w:tc>
          <w:tcPr>
            <w:tcW w:w="2108" w:type="dxa"/>
            <w:tcBorders>
              <w:top w:val="single" w:sz="4" w:space="0" w:color="000000"/>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Размеры и</w:t>
            </w:r>
          </w:p>
          <w:p w:rsidR="00127B1B" w:rsidRPr="00127B1B" w:rsidRDefault="00127B1B" w:rsidP="00127B1B">
            <w:pPr>
              <w:tabs>
                <w:tab w:val="left" w:pos="1080"/>
              </w:tabs>
              <w:autoSpaceDE w:val="0"/>
              <w:spacing w:after="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параметры</w:t>
            </w:r>
          </w:p>
        </w:tc>
        <w:tc>
          <w:tcPr>
            <w:tcW w:w="1058" w:type="dxa"/>
            <w:tcBorders>
              <w:top w:val="single" w:sz="4" w:space="0" w:color="000000"/>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ind w:firstLine="5"/>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Единицы измерения</w:t>
            </w:r>
          </w:p>
        </w:tc>
        <w:tc>
          <w:tcPr>
            <w:tcW w:w="1000"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color w:val="000000"/>
                <w:sz w:val="16"/>
                <w:szCs w:val="16"/>
                <w:vertAlign w:val="superscript"/>
              </w:rPr>
            </w:pPr>
            <w:r w:rsidRPr="00127B1B">
              <w:rPr>
                <w:rFonts w:ascii="Times New Roman" w:eastAsia="Times New Roman" w:hAnsi="Times New Roman" w:cs="Times New Roman"/>
                <w:color w:val="000000"/>
                <w:sz w:val="16"/>
                <w:szCs w:val="16"/>
              </w:rPr>
              <w:t>здания, строения, сооружения общественного питания (столовые, кафе, закусочные, бары, рестораны)</w:t>
            </w:r>
          </w:p>
        </w:tc>
        <w:tc>
          <w:tcPr>
            <w:tcW w:w="1000"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color w:val="000000"/>
                <w:sz w:val="16"/>
                <w:szCs w:val="16"/>
              </w:rPr>
            </w:pPr>
            <w:r w:rsidRPr="00127B1B">
              <w:rPr>
                <w:rFonts w:ascii="Times New Roman" w:eastAsia="Times New Roman" w:hAnsi="Times New Roman" w:cs="Times New Roman"/>
                <w:color w:val="000000"/>
                <w:sz w:val="16"/>
                <w:szCs w:val="16"/>
              </w:rPr>
              <w:t>здания, строения, сооружения отделений связи, почты, телефонных переговорных пунктов</w:t>
            </w:r>
          </w:p>
        </w:tc>
        <w:tc>
          <w:tcPr>
            <w:tcW w:w="1001"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sz w:val="16"/>
                <w:szCs w:val="16"/>
              </w:rPr>
            </w:pPr>
            <w:r w:rsidRPr="00127B1B">
              <w:rPr>
                <w:rFonts w:ascii="Times New Roman" w:eastAsia="Times New Roman" w:hAnsi="Times New Roman" w:cs="Times New Roman"/>
                <w:color w:val="000000"/>
                <w:sz w:val="16"/>
                <w:szCs w:val="16"/>
              </w:rPr>
              <w:t xml:space="preserve">здания, строения, сооружения быто-вого обслуживания населения (ремонт бытовой техники, ателье, парикмахер-ские и лечебно-косметические салоны </w:t>
            </w:r>
          </w:p>
        </w:tc>
        <w:tc>
          <w:tcPr>
            <w:tcW w:w="1001"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sz w:val="16"/>
                <w:szCs w:val="16"/>
              </w:rPr>
            </w:pPr>
            <w:r w:rsidRPr="00127B1B">
              <w:rPr>
                <w:rFonts w:ascii="Times New Roman" w:eastAsia="Times New Roman" w:hAnsi="Times New Roman" w:cs="Times New Roman"/>
                <w:color w:val="000000"/>
                <w:sz w:val="16"/>
                <w:szCs w:val="16"/>
              </w:rPr>
              <w:t>здания телевизионных и радиостудий, информационные и компьютерные центры</w:t>
            </w:r>
          </w:p>
        </w:tc>
        <w:tc>
          <w:tcPr>
            <w:tcW w:w="1001"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color w:val="000000"/>
                <w:sz w:val="16"/>
                <w:szCs w:val="16"/>
              </w:rPr>
            </w:pPr>
            <w:r w:rsidRPr="00127B1B">
              <w:rPr>
                <w:rFonts w:ascii="Times New Roman" w:eastAsia="Times New Roman" w:hAnsi="Times New Roman" w:cs="Times New Roman"/>
                <w:color w:val="000000"/>
                <w:sz w:val="16"/>
                <w:szCs w:val="16"/>
              </w:rPr>
              <w:t xml:space="preserve">здания, строения, сооружения органов внутренних дел и безопасности </w:t>
            </w:r>
          </w:p>
        </w:tc>
        <w:tc>
          <w:tcPr>
            <w:tcW w:w="1001"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sz w:val="16"/>
                <w:szCs w:val="16"/>
                <w:vertAlign w:val="superscript"/>
              </w:rPr>
            </w:pPr>
            <w:r w:rsidRPr="00127B1B">
              <w:rPr>
                <w:rFonts w:ascii="Times New Roman" w:eastAsia="Times New Roman" w:hAnsi="Times New Roman" w:cs="Times New Roman"/>
                <w:color w:val="000000"/>
                <w:sz w:val="16"/>
                <w:szCs w:val="16"/>
              </w:rPr>
              <w:t xml:space="preserve">магазины товаров первой необходимости </w:t>
            </w:r>
          </w:p>
        </w:tc>
        <w:tc>
          <w:tcPr>
            <w:tcW w:w="957" w:type="dxa"/>
            <w:tcBorders>
              <w:top w:val="single" w:sz="4" w:space="0" w:color="000000"/>
              <w:left w:val="single" w:sz="4" w:space="0" w:color="000000"/>
              <w:bottom w:val="single" w:sz="4" w:space="0" w:color="000000"/>
              <w:right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color w:val="000000"/>
                <w:sz w:val="16"/>
                <w:szCs w:val="16"/>
                <w:vertAlign w:val="superscript"/>
              </w:rPr>
            </w:pPr>
            <w:r w:rsidRPr="00127B1B">
              <w:rPr>
                <w:rFonts w:ascii="Times New Roman" w:eastAsia="Times New Roman" w:hAnsi="Times New Roman" w:cs="Times New Roman"/>
                <w:color w:val="000000"/>
                <w:sz w:val="16"/>
                <w:szCs w:val="16"/>
              </w:rPr>
              <w:t>дома и дворцы бракосочетаний</w:t>
            </w:r>
          </w:p>
        </w:tc>
        <w:tc>
          <w:tcPr>
            <w:tcW w:w="957" w:type="dxa"/>
            <w:tcBorders>
              <w:top w:val="single" w:sz="4" w:space="0" w:color="000000"/>
              <w:left w:val="single" w:sz="4" w:space="0" w:color="000000"/>
              <w:bottom w:val="single" w:sz="4" w:space="0" w:color="000000"/>
              <w:right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color w:val="000000"/>
                <w:sz w:val="16"/>
                <w:szCs w:val="16"/>
              </w:rPr>
            </w:pPr>
            <w:r w:rsidRPr="00127B1B">
              <w:rPr>
                <w:rFonts w:ascii="Times New Roman" w:eastAsia="Times New Roman" w:hAnsi="Times New Roman" w:cs="Times New Roman"/>
                <w:color w:val="000000"/>
                <w:sz w:val="16"/>
                <w:szCs w:val="16"/>
              </w:rPr>
              <w:t>отдельно стоящие малоэтажные здания, строения, сооружения для хранения автомобилей и их обслуживания</w:t>
            </w:r>
          </w:p>
        </w:tc>
      </w:tr>
      <w:tr w:rsidR="00127B1B" w:rsidRPr="00127B1B" w:rsidTr="00127B1B">
        <w:trPr>
          <w:jc w:val="center"/>
        </w:trPr>
        <w:tc>
          <w:tcPr>
            <w:tcW w:w="2108"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1</w:t>
            </w:r>
          </w:p>
        </w:tc>
        <w:tc>
          <w:tcPr>
            <w:tcW w:w="1058"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2</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lang w:val="en-US"/>
              </w:rPr>
              <w:t>1</w:t>
            </w:r>
            <w:r w:rsidRPr="00127B1B">
              <w:rPr>
                <w:rFonts w:ascii="Times New Roman" w:eastAsia="Times New Roman" w:hAnsi="Times New Roman" w:cs="Times New Roman"/>
                <w:sz w:val="16"/>
                <w:szCs w:val="16"/>
              </w:rPr>
              <w:t>3</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lang w:val="en-US"/>
              </w:rPr>
              <w:t>1</w:t>
            </w:r>
            <w:r w:rsidRPr="00127B1B">
              <w:rPr>
                <w:rFonts w:ascii="Times New Roman" w:eastAsia="Times New Roman" w:hAnsi="Times New Roman" w:cs="Times New Roman"/>
                <w:sz w:val="16"/>
                <w:szCs w:val="16"/>
              </w:rPr>
              <w:t>4</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lang w:val="en-US"/>
              </w:rPr>
              <w:t>1</w:t>
            </w:r>
            <w:r w:rsidRPr="00127B1B">
              <w:rPr>
                <w:rFonts w:ascii="Times New Roman" w:eastAsia="Times New Roman" w:hAnsi="Times New Roman" w:cs="Times New Roman"/>
                <w:sz w:val="16"/>
                <w:szCs w:val="16"/>
              </w:rPr>
              <w:t>5</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lang w:val="en-US"/>
              </w:rPr>
              <w:t>1</w:t>
            </w:r>
            <w:r w:rsidRPr="00127B1B">
              <w:rPr>
                <w:rFonts w:ascii="Times New Roman" w:eastAsia="Times New Roman" w:hAnsi="Times New Roman" w:cs="Times New Roman"/>
                <w:sz w:val="16"/>
                <w:szCs w:val="16"/>
              </w:rPr>
              <w:t>6</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lang w:val="en-US"/>
              </w:rPr>
              <w:t>1</w:t>
            </w:r>
            <w:r w:rsidRPr="00127B1B">
              <w:rPr>
                <w:rFonts w:ascii="Times New Roman" w:eastAsia="Times New Roman" w:hAnsi="Times New Roman" w:cs="Times New Roman"/>
                <w:sz w:val="16"/>
                <w:szCs w:val="16"/>
              </w:rPr>
              <w:t>7</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lang w:val="en-US"/>
              </w:rPr>
              <w:t>1</w:t>
            </w:r>
            <w:r w:rsidRPr="00127B1B">
              <w:rPr>
                <w:rFonts w:ascii="Times New Roman" w:eastAsia="Times New Roman" w:hAnsi="Times New Roman" w:cs="Times New Roman"/>
                <w:sz w:val="16"/>
                <w:szCs w:val="16"/>
              </w:rPr>
              <w:t>8</w:t>
            </w:r>
          </w:p>
        </w:tc>
        <w:tc>
          <w:tcPr>
            <w:tcW w:w="957"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19</w:t>
            </w:r>
          </w:p>
        </w:tc>
        <w:tc>
          <w:tcPr>
            <w:tcW w:w="957"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20</w:t>
            </w:r>
          </w:p>
        </w:tc>
      </w:tr>
      <w:tr w:rsidR="00127B1B" w:rsidRPr="00127B1B" w:rsidTr="00127B1B">
        <w:trPr>
          <w:jc w:val="center"/>
        </w:trPr>
        <w:tc>
          <w:tcPr>
            <w:tcW w:w="11084" w:type="dxa"/>
            <w:gridSpan w:val="10"/>
            <w:tcBorders>
              <w:left w:val="single" w:sz="4" w:space="0" w:color="000000"/>
              <w:bottom w:val="single" w:sz="4" w:space="0" w:color="000000"/>
              <w:right w:val="single" w:sz="4" w:space="0" w:color="000000"/>
            </w:tcBorders>
          </w:tcPr>
          <w:p w:rsidR="00127B1B" w:rsidRPr="00127B1B" w:rsidRDefault="00127B1B" w:rsidP="00127B1B">
            <w:pPr>
              <w:tabs>
                <w:tab w:val="left" w:pos="1080"/>
              </w:tabs>
              <w:autoSpaceDE w:val="0"/>
              <w:snapToGrid w:val="0"/>
              <w:spacing w:after="0" w:line="240" w:lineRule="auto"/>
              <w:ind w:firstLine="5"/>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2.1. Предельные размеры земельных участков</w:t>
            </w:r>
          </w:p>
        </w:tc>
      </w:tr>
      <w:tr w:rsidR="00127B1B" w:rsidRPr="00127B1B" w:rsidTr="00127B1B">
        <w:trPr>
          <w:jc w:val="center"/>
        </w:trPr>
        <w:tc>
          <w:tcPr>
            <w:tcW w:w="2108"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минимальная площадь</w:t>
            </w:r>
          </w:p>
        </w:tc>
        <w:tc>
          <w:tcPr>
            <w:tcW w:w="1058"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кв.м</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1500</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1000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1000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1000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1000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2000</w:t>
            </w:r>
          </w:p>
        </w:tc>
        <w:tc>
          <w:tcPr>
            <w:tcW w:w="957"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4000</w:t>
            </w:r>
          </w:p>
        </w:tc>
        <w:tc>
          <w:tcPr>
            <w:tcW w:w="957"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2000</w:t>
            </w:r>
          </w:p>
        </w:tc>
      </w:tr>
      <w:tr w:rsidR="00127B1B" w:rsidRPr="00127B1B" w:rsidTr="00127B1B">
        <w:trPr>
          <w:jc w:val="center"/>
        </w:trPr>
        <w:tc>
          <w:tcPr>
            <w:tcW w:w="2108"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минимальная ширина вдоль фронта улицы</w:t>
            </w:r>
          </w:p>
        </w:tc>
        <w:tc>
          <w:tcPr>
            <w:tcW w:w="1058"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30</w:t>
            </w:r>
          </w:p>
        </w:tc>
        <w:tc>
          <w:tcPr>
            <w:tcW w:w="957"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30</w:t>
            </w:r>
          </w:p>
        </w:tc>
        <w:tc>
          <w:tcPr>
            <w:tcW w:w="957"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30</w:t>
            </w:r>
          </w:p>
        </w:tc>
      </w:tr>
      <w:tr w:rsidR="00127B1B" w:rsidRPr="00127B1B" w:rsidTr="00127B1B">
        <w:trPr>
          <w:jc w:val="center"/>
        </w:trPr>
        <w:tc>
          <w:tcPr>
            <w:tcW w:w="11084" w:type="dxa"/>
            <w:gridSpan w:val="10"/>
            <w:tcBorders>
              <w:left w:val="single" w:sz="4" w:space="0" w:color="000000"/>
              <w:bottom w:val="single" w:sz="4" w:space="0" w:color="000000"/>
              <w:right w:val="single" w:sz="4" w:space="0" w:color="000000"/>
            </w:tcBorders>
          </w:tcPr>
          <w:p w:rsidR="00127B1B" w:rsidRPr="00127B1B" w:rsidRDefault="00127B1B" w:rsidP="00127B1B">
            <w:pPr>
              <w:tabs>
                <w:tab w:val="left" w:pos="1080"/>
              </w:tabs>
              <w:autoSpaceDE w:val="0"/>
              <w:snapToGrid w:val="0"/>
              <w:spacing w:after="0" w:line="240" w:lineRule="auto"/>
              <w:ind w:firstLine="5"/>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2.2. Минимальные отступы от границ земельных участков в целях определения мест допустимого размещения зданий, строений и сооружений</w:t>
            </w:r>
          </w:p>
        </w:tc>
      </w:tr>
      <w:tr w:rsidR="00127B1B" w:rsidRPr="00127B1B" w:rsidTr="00127B1B">
        <w:trPr>
          <w:jc w:val="center"/>
        </w:trPr>
        <w:tc>
          <w:tcPr>
            <w:tcW w:w="2108"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минимальный отступ зданий, строений, сооружений от передней границы участка</w:t>
            </w:r>
          </w:p>
        </w:tc>
        <w:tc>
          <w:tcPr>
            <w:tcW w:w="1058"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w:t>
            </w:r>
          </w:p>
        </w:tc>
        <w:tc>
          <w:tcPr>
            <w:tcW w:w="957"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w:t>
            </w:r>
          </w:p>
        </w:tc>
        <w:tc>
          <w:tcPr>
            <w:tcW w:w="957"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w:t>
            </w:r>
          </w:p>
        </w:tc>
      </w:tr>
      <w:tr w:rsidR="00127B1B" w:rsidRPr="00127B1B" w:rsidTr="00127B1B">
        <w:trPr>
          <w:jc w:val="center"/>
        </w:trPr>
        <w:tc>
          <w:tcPr>
            <w:tcW w:w="11084" w:type="dxa"/>
            <w:gridSpan w:val="10"/>
            <w:tcBorders>
              <w:left w:val="single" w:sz="4" w:space="0" w:color="000000"/>
              <w:bottom w:val="single" w:sz="4" w:space="0" w:color="000000"/>
              <w:right w:val="single" w:sz="4" w:space="0" w:color="000000"/>
            </w:tcBorders>
          </w:tcPr>
          <w:p w:rsidR="00127B1B" w:rsidRPr="00127B1B" w:rsidRDefault="00127B1B" w:rsidP="00127B1B">
            <w:pPr>
              <w:tabs>
                <w:tab w:val="left" w:pos="1080"/>
              </w:tabs>
              <w:autoSpaceDE w:val="0"/>
              <w:snapToGrid w:val="0"/>
              <w:spacing w:after="0" w:line="240" w:lineRule="auto"/>
              <w:ind w:firstLine="5"/>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2.3. Предельные параметры зданий, строений, сооружений</w:t>
            </w:r>
          </w:p>
        </w:tc>
      </w:tr>
      <w:tr w:rsidR="00127B1B" w:rsidRPr="00127B1B" w:rsidTr="00127B1B">
        <w:trPr>
          <w:jc w:val="center"/>
        </w:trPr>
        <w:tc>
          <w:tcPr>
            <w:tcW w:w="2108"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максимальная высота (до самой высокой точки)</w:t>
            </w:r>
          </w:p>
        </w:tc>
        <w:tc>
          <w:tcPr>
            <w:tcW w:w="1058"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8</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8</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8</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8</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8</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8</w:t>
            </w:r>
          </w:p>
        </w:tc>
        <w:tc>
          <w:tcPr>
            <w:tcW w:w="957"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8</w:t>
            </w:r>
          </w:p>
        </w:tc>
        <w:tc>
          <w:tcPr>
            <w:tcW w:w="957"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25</w:t>
            </w:r>
          </w:p>
        </w:tc>
      </w:tr>
      <w:tr w:rsidR="00127B1B" w:rsidRPr="00127B1B" w:rsidTr="00127B1B">
        <w:trPr>
          <w:jc w:val="center"/>
        </w:trPr>
        <w:tc>
          <w:tcPr>
            <w:tcW w:w="2108"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максимальная высота вспомогательных объектов капитального строительства</w:t>
            </w:r>
          </w:p>
        </w:tc>
        <w:tc>
          <w:tcPr>
            <w:tcW w:w="1058"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w:t>
            </w:r>
          </w:p>
        </w:tc>
        <w:tc>
          <w:tcPr>
            <w:tcW w:w="1000"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w:t>
            </w:r>
          </w:p>
        </w:tc>
        <w:tc>
          <w:tcPr>
            <w:tcW w:w="100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w:t>
            </w:r>
          </w:p>
        </w:tc>
        <w:tc>
          <w:tcPr>
            <w:tcW w:w="957"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w:t>
            </w:r>
          </w:p>
        </w:tc>
        <w:tc>
          <w:tcPr>
            <w:tcW w:w="957" w:type="dxa"/>
            <w:tcBorders>
              <w:left w:val="single" w:sz="4" w:space="0" w:color="000000"/>
              <w:bottom w:val="single" w:sz="4" w:space="0" w:color="000000"/>
              <w:right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w:t>
            </w:r>
          </w:p>
        </w:tc>
      </w:tr>
      <w:tr w:rsidR="00127B1B" w:rsidRPr="00127B1B" w:rsidTr="00127B1B">
        <w:trPr>
          <w:jc w:val="center"/>
        </w:trPr>
        <w:tc>
          <w:tcPr>
            <w:tcW w:w="11084" w:type="dxa"/>
            <w:gridSpan w:val="10"/>
            <w:tcBorders>
              <w:left w:val="single" w:sz="4" w:space="0" w:color="000000"/>
              <w:bottom w:val="single" w:sz="4" w:space="0" w:color="000000"/>
              <w:right w:val="single" w:sz="4" w:space="0" w:color="000000"/>
            </w:tcBorders>
          </w:tcPr>
          <w:p w:rsidR="00127B1B" w:rsidRPr="00127B1B" w:rsidRDefault="00127B1B" w:rsidP="00127B1B">
            <w:pPr>
              <w:tabs>
                <w:tab w:val="left" w:pos="1080"/>
              </w:tabs>
              <w:autoSpaceDE w:val="0"/>
              <w:snapToGrid w:val="0"/>
              <w:spacing w:after="0" w:line="240" w:lineRule="auto"/>
              <w:ind w:firstLine="5"/>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2.4. Максимальный процент застройки в границах земельного участка</w:t>
            </w:r>
          </w:p>
        </w:tc>
      </w:tr>
      <w:tr w:rsidR="00127B1B" w:rsidRPr="00127B1B" w:rsidTr="00127B1B">
        <w:trPr>
          <w:jc w:val="center"/>
        </w:trPr>
        <w:tc>
          <w:tcPr>
            <w:tcW w:w="2108"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709"/>
              <w:jc w:val="both"/>
              <w:rPr>
                <w:rFonts w:ascii="Times New Roman" w:eastAsia="Times New Roman" w:hAnsi="Times New Roman" w:cs="Times New Roman"/>
                <w:sz w:val="20"/>
                <w:szCs w:val="20"/>
              </w:rPr>
            </w:pPr>
          </w:p>
        </w:tc>
        <w:tc>
          <w:tcPr>
            <w:tcW w:w="1058"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1000"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70</w:t>
            </w:r>
          </w:p>
        </w:tc>
        <w:tc>
          <w:tcPr>
            <w:tcW w:w="1000"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70</w:t>
            </w:r>
          </w:p>
        </w:tc>
        <w:tc>
          <w:tcPr>
            <w:tcW w:w="1001"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70</w:t>
            </w:r>
          </w:p>
        </w:tc>
        <w:tc>
          <w:tcPr>
            <w:tcW w:w="1001"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70</w:t>
            </w:r>
          </w:p>
        </w:tc>
        <w:tc>
          <w:tcPr>
            <w:tcW w:w="1001"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70</w:t>
            </w:r>
          </w:p>
        </w:tc>
        <w:tc>
          <w:tcPr>
            <w:tcW w:w="1001"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70</w:t>
            </w:r>
          </w:p>
        </w:tc>
        <w:tc>
          <w:tcPr>
            <w:tcW w:w="957" w:type="dxa"/>
            <w:tcBorders>
              <w:left w:val="single" w:sz="4" w:space="0" w:color="000000"/>
              <w:bottom w:val="single" w:sz="4" w:space="0" w:color="000000"/>
              <w:right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50</w:t>
            </w:r>
          </w:p>
        </w:tc>
        <w:tc>
          <w:tcPr>
            <w:tcW w:w="957" w:type="dxa"/>
            <w:tcBorders>
              <w:left w:val="single" w:sz="4" w:space="0" w:color="000000"/>
              <w:bottom w:val="single" w:sz="4" w:space="0" w:color="000000"/>
              <w:right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80</w:t>
            </w:r>
          </w:p>
        </w:tc>
      </w:tr>
    </w:tbl>
    <w:p w:rsidR="00127B1B" w:rsidRPr="00127B1B" w:rsidRDefault="00127B1B" w:rsidP="00127B1B">
      <w:pPr>
        <w:shd w:val="clear" w:color="auto" w:fill="FFFFFF"/>
        <w:tabs>
          <w:tab w:val="left" w:pos="1276"/>
          <w:tab w:val="left" w:pos="12474"/>
        </w:tabs>
        <w:autoSpaceDE w:val="0"/>
        <w:spacing w:after="0" w:line="240" w:lineRule="auto"/>
        <w:ind w:left="1276" w:right="-58" w:hanging="1276"/>
        <w:rPr>
          <w:rFonts w:ascii="Times New Roman" w:eastAsia="Times New Roman" w:hAnsi="Times New Roman" w:cs="Times New Roman"/>
          <w:b/>
          <w:sz w:val="18"/>
          <w:szCs w:val="18"/>
        </w:rPr>
      </w:pPr>
      <w:r w:rsidRPr="00127B1B">
        <w:rPr>
          <w:rFonts w:ascii="Times New Roman" w:eastAsia="Times New Roman" w:hAnsi="Times New Roman" w:cs="Times New Roman"/>
        </w:rPr>
        <w:br w:type="page"/>
      </w:r>
    </w:p>
    <w:p w:rsidR="00127B1B" w:rsidRPr="00127B1B" w:rsidRDefault="00127B1B" w:rsidP="00127B1B">
      <w:pPr>
        <w:shd w:val="clear" w:color="auto" w:fill="FFFFFF"/>
        <w:tabs>
          <w:tab w:val="left" w:pos="1276"/>
          <w:tab w:val="left" w:pos="12474"/>
        </w:tabs>
        <w:autoSpaceDE w:val="0"/>
        <w:spacing w:after="0" w:line="240" w:lineRule="auto"/>
        <w:ind w:left="1276" w:right="-58" w:hanging="1276"/>
        <w:rPr>
          <w:rFonts w:ascii="Times New Roman" w:eastAsia="Times New Roman" w:hAnsi="Times New Roman" w:cs="Times New Roman"/>
          <w:color w:val="000000"/>
        </w:rPr>
      </w:pPr>
      <w:r w:rsidRPr="00127B1B">
        <w:rPr>
          <w:rFonts w:ascii="Times New Roman" w:eastAsia="Times New Roman" w:hAnsi="Times New Roman" w:cs="Times New Roman"/>
          <w:b/>
          <w:sz w:val="18"/>
          <w:szCs w:val="18"/>
        </w:rPr>
        <w:lastRenderedPageBreak/>
        <w:t>продолжение таблицы</w:t>
      </w:r>
      <w:r w:rsidRPr="00127B1B">
        <w:rPr>
          <w:rFonts w:ascii="Times New Roman" w:eastAsia="Times New Roman" w:hAnsi="Times New Roman" w:cs="Times New Roman"/>
          <w:b/>
          <w:lang w:val="en-US"/>
        </w:rPr>
        <w:t>III</w:t>
      </w:r>
      <w:r w:rsidRPr="00127B1B">
        <w:rPr>
          <w:rFonts w:ascii="Times New Roman" w:eastAsia="Times New Roman" w:hAnsi="Times New Roman" w:cs="Times New Roman"/>
          <w:b/>
        </w:rPr>
        <w:t>. 6.</w:t>
      </w:r>
    </w:p>
    <w:p w:rsidR="00127B1B" w:rsidRPr="00127B1B" w:rsidRDefault="00127B1B" w:rsidP="00127B1B">
      <w:pPr>
        <w:shd w:val="clear" w:color="auto" w:fill="FFFFFF"/>
        <w:tabs>
          <w:tab w:val="left" w:pos="2160"/>
        </w:tabs>
        <w:autoSpaceDE w:val="0"/>
        <w:spacing w:after="0" w:line="240" w:lineRule="auto"/>
        <w:ind w:left="2160" w:right="1383" w:hanging="2160"/>
        <w:jc w:val="both"/>
        <w:rPr>
          <w:rFonts w:ascii="Times New Roman" w:eastAsia="Times New Roman" w:hAnsi="Times New Roman" w:cs="Times New Roman"/>
          <w:sz w:val="20"/>
          <w:szCs w:val="20"/>
        </w:rPr>
      </w:pPr>
    </w:p>
    <w:tbl>
      <w:tblPr>
        <w:tblW w:w="0" w:type="auto"/>
        <w:jc w:val="center"/>
        <w:tblInd w:w="-5" w:type="dxa"/>
        <w:tblLayout w:type="fixed"/>
        <w:tblCellMar>
          <w:left w:w="57" w:type="dxa"/>
          <w:right w:w="57" w:type="dxa"/>
        </w:tblCellMar>
        <w:tblLook w:val="0000"/>
      </w:tblPr>
      <w:tblGrid>
        <w:gridCol w:w="2646"/>
        <w:gridCol w:w="756"/>
        <w:gridCol w:w="784"/>
        <w:gridCol w:w="784"/>
        <w:gridCol w:w="851"/>
        <w:gridCol w:w="784"/>
        <w:gridCol w:w="784"/>
        <w:gridCol w:w="784"/>
        <w:gridCol w:w="784"/>
        <w:gridCol w:w="784"/>
        <w:gridCol w:w="784"/>
        <w:gridCol w:w="784"/>
        <w:gridCol w:w="785"/>
        <w:gridCol w:w="785"/>
      </w:tblGrid>
      <w:tr w:rsidR="00127B1B" w:rsidRPr="00127B1B" w:rsidTr="00127B1B">
        <w:trPr>
          <w:cantSplit/>
          <w:trHeight w:val="3226"/>
          <w:jc w:val="center"/>
        </w:trPr>
        <w:tc>
          <w:tcPr>
            <w:tcW w:w="2646" w:type="dxa"/>
            <w:tcBorders>
              <w:top w:val="single" w:sz="4" w:space="0" w:color="000000"/>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Размеры и</w:t>
            </w:r>
          </w:p>
          <w:p w:rsidR="00127B1B" w:rsidRPr="00127B1B" w:rsidRDefault="00127B1B" w:rsidP="00127B1B">
            <w:pPr>
              <w:tabs>
                <w:tab w:val="left" w:pos="1080"/>
              </w:tabs>
              <w:autoSpaceDE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параметры</w:t>
            </w:r>
          </w:p>
        </w:tc>
        <w:tc>
          <w:tcPr>
            <w:tcW w:w="756" w:type="dxa"/>
            <w:tcBorders>
              <w:top w:val="single" w:sz="4" w:space="0" w:color="000000"/>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Едини-цы измере-ния</w:t>
            </w:r>
          </w:p>
        </w:tc>
        <w:tc>
          <w:tcPr>
            <w:tcW w:w="784"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color w:val="000000"/>
                <w:sz w:val="16"/>
                <w:szCs w:val="16"/>
              </w:rPr>
            </w:pPr>
            <w:r w:rsidRPr="00127B1B">
              <w:rPr>
                <w:rFonts w:ascii="Times New Roman" w:eastAsia="Times New Roman" w:hAnsi="Times New Roman" w:cs="Times New Roman"/>
                <w:color w:val="000000"/>
                <w:sz w:val="16"/>
                <w:szCs w:val="16"/>
              </w:rPr>
              <w:t>конторские (офисные) здания не выше 5 этажей (не считая мансардных этажей)</w:t>
            </w:r>
          </w:p>
        </w:tc>
        <w:tc>
          <w:tcPr>
            <w:tcW w:w="784"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sz w:val="16"/>
                <w:szCs w:val="16"/>
              </w:rPr>
            </w:pPr>
            <w:r w:rsidRPr="00127B1B">
              <w:rPr>
                <w:rFonts w:ascii="Times New Roman" w:eastAsia="Times New Roman" w:hAnsi="Times New Roman" w:cs="Times New Roman"/>
                <w:color w:val="000000"/>
                <w:sz w:val="16"/>
                <w:szCs w:val="16"/>
              </w:rPr>
              <w:t>здания, строения, сооружения банков и кредитных организаций, юридических учреждений</w:t>
            </w:r>
          </w:p>
        </w:tc>
        <w:tc>
          <w:tcPr>
            <w:tcW w:w="851"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color w:val="000000"/>
                <w:sz w:val="16"/>
                <w:szCs w:val="16"/>
              </w:rPr>
            </w:pPr>
            <w:r w:rsidRPr="00127B1B">
              <w:rPr>
                <w:rFonts w:ascii="Times New Roman" w:eastAsia="Times New Roman" w:hAnsi="Times New Roman" w:cs="Times New Roman"/>
                <w:color w:val="000000"/>
                <w:sz w:val="16"/>
                <w:szCs w:val="16"/>
              </w:rPr>
              <w:t xml:space="preserve">выставочные, торгово-выставочные комплексы </w:t>
            </w:r>
          </w:p>
        </w:tc>
        <w:tc>
          <w:tcPr>
            <w:tcW w:w="784"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color w:val="000000"/>
                <w:sz w:val="16"/>
                <w:szCs w:val="16"/>
              </w:rPr>
            </w:pPr>
            <w:r w:rsidRPr="00127B1B">
              <w:rPr>
                <w:rFonts w:ascii="Times New Roman" w:eastAsia="Times New Roman" w:hAnsi="Times New Roman" w:cs="Times New Roman"/>
                <w:color w:val="000000"/>
                <w:sz w:val="16"/>
                <w:szCs w:val="16"/>
              </w:rPr>
              <w:t xml:space="preserve">многофункциональные или универсальные спортивные и развлекательные комплексы </w:t>
            </w:r>
          </w:p>
        </w:tc>
        <w:tc>
          <w:tcPr>
            <w:tcW w:w="784"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color w:val="000000"/>
                <w:sz w:val="16"/>
                <w:szCs w:val="16"/>
                <w:vertAlign w:val="superscript"/>
              </w:rPr>
            </w:pPr>
            <w:r w:rsidRPr="00127B1B">
              <w:rPr>
                <w:rFonts w:ascii="Times New Roman" w:eastAsia="Times New Roman" w:hAnsi="Times New Roman" w:cs="Times New Roman"/>
                <w:color w:val="000000"/>
                <w:sz w:val="16"/>
                <w:szCs w:val="16"/>
              </w:rPr>
              <w:t xml:space="preserve">банные и водно-развлекательные комплексы </w:t>
            </w:r>
          </w:p>
        </w:tc>
        <w:tc>
          <w:tcPr>
            <w:tcW w:w="784"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sz w:val="16"/>
                <w:szCs w:val="16"/>
                <w:vertAlign w:val="superscript"/>
              </w:rPr>
            </w:pPr>
            <w:r w:rsidRPr="00127B1B">
              <w:rPr>
                <w:rFonts w:ascii="Times New Roman" w:eastAsia="Times New Roman" w:hAnsi="Times New Roman" w:cs="Times New Roman"/>
                <w:color w:val="000000"/>
                <w:sz w:val="16"/>
                <w:szCs w:val="16"/>
              </w:rPr>
              <w:t>здания, строения, сооружения общественного питания (столовые, кафе, закусочные, бары, рестораны)</w:t>
            </w:r>
          </w:p>
        </w:tc>
        <w:tc>
          <w:tcPr>
            <w:tcW w:w="784"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sz w:val="16"/>
                <w:szCs w:val="16"/>
                <w:vertAlign w:val="superscript"/>
              </w:rPr>
            </w:pPr>
            <w:r w:rsidRPr="00127B1B">
              <w:rPr>
                <w:rFonts w:ascii="Times New Roman" w:eastAsia="Times New Roman" w:hAnsi="Times New Roman" w:cs="Times New Roman"/>
                <w:color w:val="000000"/>
                <w:sz w:val="16"/>
                <w:szCs w:val="16"/>
              </w:rPr>
              <w:t xml:space="preserve">рынки открытые и закрытые </w:t>
            </w:r>
          </w:p>
        </w:tc>
        <w:tc>
          <w:tcPr>
            <w:tcW w:w="784"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sz w:val="16"/>
                <w:szCs w:val="16"/>
                <w:vertAlign w:val="superscript"/>
              </w:rPr>
            </w:pPr>
            <w:r w:rsidRPr="00127B1B">
              <w:rPr>
                <w:rFonts w:ascii="Times New Roman" w:eastAsia="Times New Roman" w:hAnsi="Times New Roman" w:cs="Times New Roman"/>
                <w:sz w:val="16"/>
                <w:szCs w:val="16"/>
              </w:rPr>
              <w:t xml:space="preserve">магазины специализированной торговли </w:t>
            </w:r>
          </w:p>
        </w:tc>
        <w:tc>
          <w:tcPr>
            <w:tcW w:w="784"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sz w:val="16"/>
                <w:szCs w:val="16"/>
                <w:vertAlign w:val="superscript"/>
              </w:rPr>
            </w:pPr>
            <w:r w:rsidRPr="00127B1B">
              <w:rPr>
                <w:rFonts w:ascii="Times New Roman" w:eastAsia="Times New Roman" w:hAnsi="Times New Roman" w:cs="Times New Roman"/>
                <w:color w:val="000000"/>
                <w:sz w:val="16"/>
                <w:szCs w:val="16"/>
              </w:rPr>
              <w:t xml:space="preserve">торгово-развлекательные здания, строения, сооружения </w:t>
            </w:r>
          </w:p>
        </w:tc>
        <w:tc>
          <w:tcPr>
            <w:tcW w:w="784" w:type="dxa"/>
            <w:tcBorders>
              <w:top w:val="single" w:sz="4" w:space="0" w:color="000000"/>
              <w:left w:val="single" w:sz="4" w:space="0" w:color="000000"/>
              <w:bottom w:val="single" w:sz="4" w:space="0" w:color="000000"/>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sz w:val="16"/>
                <w:szCs w:val="16"/>
                <w:vertAlign w:val="superscript"/>
              </w:rPr>
            </w:pPr>
            <w:r w:rsidRPr="00127B1B">
              <w:rPr>
                <w:rFonts w:ascii="Times New Roman" w:eastAsia="Times New Roman" w:hAnsi="Times New Roman" w:cs="Times New Roman"/>
                <w:sz w:val="16"/>
                <w:szCs w:val="16"/>
              </w:rPr>
              <w:t xml:space="preserve">временные объекты торговли (киоски, лоточная торговля, павильоны розничной торговли) и обслуживания населения </w:t>
            </w:r>
          </w:p>
        </w:tc>
        <w:tc>
          <w:tcPr>
            <w:tcW w:w="785" w:type="dxa"/>
            <w:tcBorders>
              <w:top w:val="single" w:sz="4" w:space="0" w:color="000000"/>
              <w:left w:val="single" w:sz="4" w:space="0" w:color="000000"/>
              <w:bottom w:val="single" w:sz="4" w:space="0" w:color="000000"/>
              <w:right w:val="single" w:sz="4" w:space="0" w:color="auto"/>
            </w:tcBorders>
            <w:textDirection w:val="btLr"/>
            <w:vAlign w:val="cente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sz w:val="16"/>
                <w:szCs w:val="16"/>
                <w:vertAlign w:val="superscript"/>
              </w:rPr>
            </w:pPr>
            <w:r w:rsidRPr="00127B1B">
              <w:rPr>
                <w:rFonts w:ascii="Times New Roman" w:eastAsia="Times New Roman" w:hAnsi="Times New Roman" w:cs="Times New Roman"/>
                <w:color w:val="000000"/>
                <w:sz w:val="16"/>
                <w:szCs w:val="16"/>
              </w:rPr>
              <w:t xml:space="preserve">здания, строения, сооружения мелкооптовой торговли </w:t>
            </w:r>
          </w:p>
        </w:tc>
        <w:tc>
          <w:tcPr>
            <w:tcW w:w="785" w:type="dxa"/>
            <w:tcBorders>
              <w:top w:val="single" w:sz="4" w:space="0" w:color="000000"/>
              <w:left w:val="single" w:sz="4" w:space="0" w:color="000000"/>
              <w:bottom w:val="single" w:sz="4" w:space="0" w:color="000000"/>
              <w:right w:val="single" w:sz="4" w:space="0" w:color="auto"/>
            </w:tcBorders>
            <w:textDirection w:val="btLr"/>
          </w:tcPr>
          <w:p w:rsidR="00127B1B" w:rsidRPr="00127B1B" w:rsidRDefault="00127B1B" w:rsidP="00127B1B">
            <w:pPr>
              <w:tabs>
                <w:tab w:val="left" w:pos="1080"/>
              </w:tabs>
              <w:autoSpaceDE w:val="0"/>
              <w:snapToGrid w:val="0"/>
              <w:spacing w:after="0" w:line="240" w:lineRule="auto"/>
              <w:ind w:left="57" w:right="57"/>
              <w:rPr>
                <w:rFonts w:ascii="Times New Roman" w:eastAsia="Times New Roman" w:hAnsi="Times New Roman" w:cs="Times New Roman"/>
                <w:color w:val="000000"/>
                <w:sz w:val="16"/>
                <w:szCs w:val="16"/>
              </w:rPr>
            </w:pPr>
            <w:r w:rsidRPr="00127B1B">
              <w:rPr>
                <w:rFonts w:ascii="Times New Roman" w:eastAsia="Times New Roman" w:hAnsi="Times New Roman" w:cs="Times New Roman"/>
                <w:color w:val="000000"/>
                <w:sz w:val="16"/>
                <w:szCs w:val="16"/>
              </w:rPr>
              <w:t>здания, сооружения со спортзалами и помещениями для досуговых занятий</w:t>
            </w:r>
          </w:p>
        </w:tc>
      </w:tr>
      <w:tr w:rsidR="00127B1B" w:rsidRPr="00127B1B" w:rsidTr="00127B1B">
        <w:trPr>
          <w:jc w:val="center"/>
        </w:trPr>
        <w:tc>
          <w:tcPr>
            <w:tcW w:w="2646"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1</w:t>
            </w:r>
          </w:p>
        </w:tc>
        <w:tc>
          <w:tcPr>
            <w:tcW w:w="756"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2</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21</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22</w:t>
            </w:r>
          </w:p>
        </w:tc>
        <w:tc>
          <w:tcPr>
            <w:tcW w:w="85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23</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24</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25</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26</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27</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28</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29</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30</w:t>
            </w:r>
          </w:p>
        </w:tc>
        <w:tc>
          <w:tcPr>
            <w:tcW w:w="785" w:type="dxa"/>
            <w:tcBorders>
              <w:top w:val="single" w:sz="4" w:space="0" w:color="000000"/>
              <w:left w:val="single" w:sz="4" w:space="0" w:color="000000"/>
              <w:bottom w:val="single" w:sz="4" w:space="0" w:color="000000"/>
              <w:right w:val="single" w:sz="4" w:space="0" w:color="auto"/>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31</w:t>
            </w:r>
          </w:p>
        </w:tc>
        <w:tc>
          <w:tcPr>
            <w:tcW w:w="785" w:type="dxa"/>
            <w:tcBorders>
              <w:top w:val="single" w:sz="4" w:space="0" w:color="000000"/>
              <w:left w:val="single" w:sz="4" w:space="0" w:color="000000"/>
              <w:bottom w:val="single" w:sz="4" w:space="0" w:color="000000"/>
              <w:right w:val="single" w:sz="4" w:space="0" w:color="auto"/>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32</w:t>
            </w:r>
          </w:p>
        </w:tc>
      </w:tr>
      <w:tr w:rsidR="00127B1B" w:rsidRPr="00127B1B" w:rsidTr="00127B1B">
        <w:trPr>
          <w:jc w:val="center"/>
        </w:trPr>
        <w:tc>
          <w:tcPr>
            <w:tcW w:w="12879" w:type="dxa"/>
            <w:gridSpan w:val="14"/>
            <w:tcBorders>
              <w:left w:val="single" w:sz="4" w:space="0" w:color="000000"/>
              <w:bottom w:val="single" w:sz="4" w:space="0" w:color="000000"/>
              <w:right w:val="single" w:sz="4" w:space="0" w:color="auto"/>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2.1. Предельные размеры земельных участков</w:t>
            </w:r>
          </w:p>
        </w:tc>
      </w:tr>
      <w:tr w:rsidR="00127B1B" w:rsidRPr="00127B1B" w:rsidTr="00127B1B">
        <w:trPr>
          <w:jc w:val="center"/>
        </w:trPr>
        <w:tc>
          <w:tcPr>
            <w:tcW w:w="2646"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минимальная площадь</w:t>
            </w:r>
          </w:p>
        </w:tc>
        <w:tc>
          <w:tcPr>
            <w:tcW w:w="756"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кв.м</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20000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4000</w:t>
            </w:r>
          </w:p>
        </w:tc>
        <w:tc>
          <w:tcPr>
            <w:tcW w:w="85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4000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10000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2000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1500</w:t>
            </w:r>
          </w:p>
        </w:tc>
        <w:tc>
          <w:tcPr>
            <w:tcW w:w="784"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5000</w:t>
            </w:r>
          </w:p>
        </w:tc>
        <w:tc>
          <w:tcPr>
            <w:tcW w:w="784"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200</w:t>
            </w:r>
          </w:p>
        </w:tc>
        <w:tc>
          <w:tcPr>
            <w:tcW w:w="784"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3500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1200</w:t>
            </w:r>
          </w:p>
        </w:tc>
        <w:tc>
          <w:tcPr>
            <w:tcW w:w="785" w:type="dxa"/>
            <w:tcBorders>
              <w:top w:val="single" w:sz="4" w:space="0" w:color="000000"/>
              <w:left w:val="single" w:sz="4" w:space="0" w:color="000000"/>
              <w:bottom w:val="single" w:sz="4" w:space="0" w:color="000000"/>
              <w:right w:val="single" w:sz="4" w:space="0" w:color="auto"/>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6000</w:t>
            </w:r>
          </w:p>
        </w:tc>
        <w:tc>
          <w:tcPr>
            <w:tcW w:w="785" w:type="dxa"/>
            <w:tcBorders>
              <w:top w:val="single" w:sz="4" w:space="0" w:color="000000"/>
              <w:left w:val="single" w:sz="4" w:space="0" w:color="000000"/>
              <w:bottom w:val="single" w:sz="4" w:space="0" w:color="000000"/>
              <w:right w:val="single" w:sz="4" w:space="0" w:color="auto"/>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2000</w:t>
            </w:r>
          </w:p>
        </w:tc>
      </w:tr>
      <w:tr w:rsidR="00127B1B" w:rsidRPr="00127B1B" w:rsidTr="00127B1B">
        <w:trPr>
          <w:jc w:val="center"/>
        </w:trPr>
        <w:tc>
          <w:tcPr>
            <w:tcW w:w="2646"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минимальная ширина вдоль фронта улицы</w:t>
            </w:r>
          </w:p>
        </w:tc>
        <w:tc>
          <w:tcPr>
            <w:tcW w:w="756"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15</w:t>
            </w:r>
          </w:p>
        </w:tc>
        <w:tc>
          <w:tcPr>
            <w:tcW w:w="85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15</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785" w:type="dxa"/>
            <w:tcBorders>
              <w:top w:val="single" w:sz="4" w:space="0" w:color="000000"/>
              <w:left w:val="single" w:sz="4" w:space="0" w:color="000000"/>
              <w:bottom w:val="single" w:sz="4" w:space="0" w:color="000000"/>
              <w:right w:val="single" w:sz="4" w:space="0" w:color="auto"/>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30</w:t>
            </w:r>
          </w:p>
        </w:tc>
        <w:tc>
          <w:tcPr>
            <w:tcW w:w="785" w:type="dxa"/>
            <w:tcBorders>
              <w:top w:val="single" w:sz="4" w:space="0" w:color="000000"/>
              <w:left w:val="single" w:sz="4" w:space="0" w:color="000000"/>
              <w:bottom w:val="single" w:sz="4" w:space="0" w:color="000000"/>
              <w:right w:val="single" w:sz="4" w:space="0" w:color="auto"/>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30</w:t>
            </w:r>
          </w:p>
        </w:tc>
      </w:tr>
      <w:tr w:rsidR="00127B1B" w:rsidRPr="00127B1B" w:rsidTr="00127B1B">
        <w:trPr>
          <w:jc w:val="center"/>
        </w:trPr>
        <w:tc>
          <w:tcPr>
            <w:tcW w:w="12879" w:type="dxa"/>
            <w:gridSpan w:val="14"/>
            <w:tcBorders>
              <w:left w:val="single" w:sz="4" w:space="0" w:color="000000"/>
              <w:bottom w:val="single" w:sz="4" w:space="0" w:color="000000"/>
              <w:right w:val="single" w:sz="4" w:space="0" w:color="auto"/>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2.2. Минимальные отступы от границ земельных участков в целях определения мест допустимого размещения зданий, строений и сооружений</w:t>
            </w:r>
          </w:p>
        </w:tc>
      </w:tr>
      <w:tr w:rsidR="00127B1B" w:rsidRPr="00127B1B" w:rsidTr="00127B1B">
        <w:trPr>
          <w:jc w:val="center"/>
        </w:trPr>
        <w:tc>
          <w:tcPr>
            <w:tcW w:w="2646"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минимальный отступ зданий, строений, сооружений от передней границы участка</w:t>
            </w:r>
          </w:p>
        </w:tc>
        <w:tc>
          <w:tcPr>
            <w:tcW w:w="756"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85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w:t>
            </w:r>
          </w:p>
        </w:tc>
        <w:tc>
          <w:tcPr>
            <w:tcW w:w="785" w:type="dxa"/>
            <w:tcBorders>
              <w:top w:val="single" w:sz="4" w:space="0" w:color="000000"/>
              <w:left w:val="single" w:sz="4" w:space="0" w:color="000000"/>
              <w:bottom w:val="single" w:sz="4" w:space="0" w:color="000000"/>
              <w:right w:val="single" w:sz="4" w:space="0" w:color="auto"/>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85" w:type="dxa"/>
            <w:tcBorders>
              <w:top w:val="single" w:sz="4" w:space="0" w:color="000000"/>
              <w:left w:val="single" w:sz="4" w:space="0" w:color="000000"/>
              <w:bottom w:val="single" w:sz="4" w:space="0" w:color="000000"/>
              <w:right w:val="single" w:sz="4" w:space="0" w:color="auto"/>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r>
      <w:tr w:rsidR="00127B1B" w:rsidRPr="00127B1B" w:rsidTr="00127B1B">
        <w:trPr>
          <w:jc w:val="center"/>
        </w:trPr>
        <w:tc>
          <w:tcPr>
            <w:tcW w:w="12879" w:type="dxa"/>
            <w:gridSpan w:val="14"/>
            <w:tcBorders>
              <w:left w:val="single" w:sz="4" w:space="0" w:color="000000"/>
              <w:bottom w:val="single" w:sz="4" w:space="0" w:color="000000"/>
              <w:right w:val="single" w:sz="4" w:space="0" w:color="auto"/>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2.3. Предельные параметры зданий, строений, сооружений</w:t>
            </w:r>
          </w:p>
        </w:tc>
      </w:tr>
      <w:tr w:rsidR="00127B1B" w:rsidRPr="00127B1B" w:rsidTr="00127B1B">
        <w:trPr>
          <w:jc w:val="center"/>
        </w:trPr>
        <w:tc>
          <w:tcPr>
            <w:tcW w:w="2646"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максимальная высота (до самой высокой точки)</w:t>
            </w:r>
          </w:p>
        </w:tc>
        <w:tc>
          <w:tcPr>
            <w:tcW w:w="756"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18</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851"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18</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6</w:t>
            </w:r>
          </w:p>
        </w:tc>
        <w:tc>
          <w:tcPr>
            <w:tcW w:w="785" w:type="dxa"/>
            <w:tcBorders>
              <w:top w:val="single" w:sz="4" w:space="0" w:color="000000"/>
              <w:left w:val="single" w:sz="4" w:space="0" w:color="000000"/>
              <w:bottom w:val="single" w:sz="4" w:space="0" w:color="000000"/>
              <w:right w:val="single" w:sz="4" w:space="0" w:color="auto"/>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785" w:type="dxa"/>
            <w:tcBorders>
              <w:top w:val="single" w:sz="4" w:space="0" w:color="000000"/>
              <w:left w:val="single" w:sz="4" w:space="0" w:color="000000"/>
              <w:bottom w:val="single" w:sz="4" w:space="0" w:color="000000"/>
              <w:right w:val="single" w:sz="4" w:space="0" w:color="auto"/>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13</w:t>
            </w:r>
          </w:p>
        </w:tc>
      </w:tr>
      <w:tr w:rsidR="00127B1B" w:rsidRPr="00127B1B" w:rsidTr="00127B1B">
        <w:trPr>
          <w:jc w:val="center"/>
        </w:trPr>
        <w:tc>
          <w:tcPr>
            <w:tcW w:w="2646"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максимальная высота вспомогательных объектов капитального строительства</w:t>
            </w:r>
          </w:p>
        </w:tc>
        <w:tc>
          <w:tcPr>
            <w:tcW w:w="756"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784" w:type="dxa"/>
            <w:tcBorders>
              <w:left w:val="single" w:sz="4" w:space="0" w:color="000000"/>
              <w:bottom w:val="single" w:sz="4" w:space="0" w:color="000000"/>
            </w:tcBorders>
            <w:vAlign w:val="center"/>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84" w:type="dxa"/>
            <w:tcBorders>
              <w:left w:val="single" w:sz="4" w:space="0" w:color="000000"/>
              <w:bottom w:val="single" w:sz="4" w:space="0" w:color="000000"/>
            </w:tcBorders>
            <w:vAlign w:val="center"/>
          </w:tcPr>
          <w:p w:rsidR="00127B1B" w:rsidRPr="00127B1B" w:rsidRDefault="00127B1B" w:rsidP="00127B1B">
            <w:pPr>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851" w:type="dxa"/>
            <w:tcBorders>
              <w:left w:val="single" w:sz="4" w:space="0" w:color="000000"/>
              <w:bottom w:val="single" w:sz="4" w:space="0" w:color="000000"/>
            </w:tcBorders>
            <w:vAlign w:val="center"/>
          </w:tcPr>
          <w:p w:rsidR="00127B1B" w:rsidRPr="00127B1B" w:rsidRDefault="00127B1B" w:rsidP="00127B1B">
            <w:pPr>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84" w:type="dxa"/>
            <w:tcBorders>
              <w:left w:val="single" w:sz="4" w:space="0" w:color="000000"/>
              <w:bottom w:val="single" w:sz="4" w:space="0" w:color="000000"/>
            </w:tcBorders>
            <w:vAlign w:val="center"/>
          </w:tcPr>
          <w:p w:rsidR="00127B1B" w:rsidRPr="00127B1B" w:rsidRDefault="00127B1B" w:rsidP="00127B1B">
            <w:pPr>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784" w:type="dxa"/>
            <w:tcBorders>
              <w:left w:val="single" w:sz="4" w:space="0" w:color="000000"/>
              <w:bottom w:val="single" w:sz="4" w:space="0" w:color="000000"/>
            </w:tcBorders>
            <w:vAlign w:val="center"/>
          </w:tcPr>
          <w:p w:rsidR="00127B1B" w:rsidRPr="00127B1B" w:rsidRDefault="00127B1B" w:rsidP="00127B1B">
            <w:pPr>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84" w:type="dxa"/>
            <w:tcBorders>
              <w:left w:val="single" w:sz="4" w:space="0" w:color="000000"/>
              <w:bottom w:val="single" w:sz="4" w:space="0" w:color="000000"/>
            </w:tcBorders>
            <w:vAlign w:val="center"/>
          </w:tcPr>
          <w:p w:rsidR="00127B1B" w:rsidRPr="00127B1B" w:rsidRDefault="00127B1B" w:rsidP="00127B1B">
            <w:pPr>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84" w:type="dxa"/>
            <w:tcBorders>
              <w:left w:val="single" w:sz="4" w:space="0" w:color="000000"/>
              <w:bottom w:val="single" w:sz="4" w:space="0" w:color="000000"/>
            </w:tcBorders>
            <w:vAlign w:val="center"/>
          </w:tcPr>
          <w:p w:rsidR="00127B1B" w:rsidRPr="00127B1B" w:rsidRDefault="00127B1B" w:rsidP="00127B1B">
            <w:pPr>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84" w:type="dxa"/>
            <w:tcBorders>
              <w:left w:val="single" w:sz="4" w:space="0" w:color="000000"/>
              <w:bottom w:val="single" w:sz="4" w:space="0" w:color="000000"/>
            </w:tcBorders>
            <w:vAlign w:val="center"/>
          </w:tcPr>
          <w:p w:rsidR="00127B1B" w:rsidRPr="00127B1B" w:rsidRDefault="00127B1B" w:rsidP="00127B1B">
            <w:pPr>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84" w:type="dxa"/>
            <w:tcBorders>
              <w:left w:val="single" w:sz="4" w:space="0" w:color="000000"/>
              <w:bottom w:val="single" w:sz="4" w:space="0" w:color="000000"/>
            </w:tcBorders>
            <w:vAlign w:val="center"/>
          </w:tcPr>
          <w:p w:rsidR="00127B1B" w:rsidRPr="00127B1B" w:rsidRDefault="00127B1B" w:rsidP="00127B1B">
            <w:pPr>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84" w:type="dxa"/>
            <w:tcBorders>
              <w:left w:val="single" w:sz="4" w:space="0" w:color="000000"/>
              <w:bottom w:val="single" w:sz="4" w:space="0" w:color="000000"/>
            </w:tcBorders>
            <w:vAlign w:val="center"/>
          </w:tcPr>
          <w:p w:rsidR="00127B1B" w:rsidRPr="00127B1B" w:rsidRDefault="00127B1B" w:rsidP="00127B1B">
            <w:pPr>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w:t>
            </w:r>
          </w:p>
        </w:tc>
        <w:tc>
          <w:tcPr>
            <w:tcW w:w="785" w:type="dxa"/>
            <w:tcBorders>
              <w:top w:val="single" w:sz="4" w:space="0" w:color="000000"/>
              <w:left w:val="single" w:sz="4" w:space="0" w:color="000000"/>
              <w:bottom w:val="single" w:sz="4" w:space="0" w:color="000000"/>
              <w:right w:val="single" w:sz="4" w:space="0" w:color="auto"/>
            </w:tcBorders>
            <w:vAlign w:val="center"/>
          </w:tcPr>
          <w:p w:rsidR="00127B1B" w:rsidRPr="00127B1B" w:rsidRDefault="00127B1B" w:rsidP="00127B1B">
            <w:pPr>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85" w:type="dxa"/>
            <w:tcBorders>
              <w:top w:val="single" w:sz="4" w:space="0" w:color="000000"/>
              <w:left w:val="single" w:sz="4" w:space="0" w:color="000000"/>
              <w:bottom w:val="single" w:sz="4" w:space="0" w:color="000000"/>
              <w:right w:val="single" w:sz="4" w:space="0" w:color="auto"/>
            </w:tcBorders>
            <w:vAlign w:val="center"/>
          </w:tcPr>
          <w:p w:rsidR="00127B1B" w:rsidRPr="00127B1B" w:rsidRDefault="00127B1B" w:rsidP="00127B1B">
            <w:pPr>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r>
      <w:tr w:rsidR="00127B1B" w:rsidRPr="00127B1B" w:rsidTr="00127B1B">
        <w:trPr>
          <w:jc w:val="center"/>
        </w:trPr>
        <w:tc>
          <w:tcPr>
            <w:tcW w:w="12879" w:type="dxa"/>
            <w:gridSpan w:val="14"/>
            <w:tcBorders>
              <w:left w:val="single" w:sz="4" w:space="0" w:color="000000"/>
              <w:bottom w:val="single" w:sz="4" w:space="0" w:color="000000"/>
              <w:right w:val="single" w:sz="4" w:space="0" w:color="auto"/>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2.4. Максимальный процент застройки в границах земельного участка</w:t>
            </w:r>
          </w:p>
        </w:tc>
      </w:tr>
      <w:tr w:rsidR="00127B1B" w:rsidRPr="00127B1B" w:rsidTr="00127B1B">
        <w:trPr>
          <w:jc w:val="center"/>
        </w:trPr>
        <w:tc>
          <w:tcPr>
            <w:tcW w:w="2646"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ind w:firstLine="5"/>
              <w:rPr>
                <w:rFonts w:ascii="Times New Roman" w:eastAsia="Times New Roman" w:hAnsi="Times New Roman" w:cs="Times New Roman"/>
                <w:sz w:val="20"/>
                <w:szCs w:val="20"/>
              </w:rPr>
            </w:pPr>
          </w:p>
        </w:tc>
        <w:tc>
          <w:tcPr>
            <w:tcW w:w="756"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84"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50</w:t>
            </w:r>
          </w:p>
        </w:tc>
        <w:tc>
          <w:tcPr>
            <w:tcW w:w="784"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50</w:t>
            </w:r>
          </w:p>
        </w:tc>
        <w:tc>
          <w:tcPr>
            <w:tcW w:w="851"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w:t>
            </w:r>
          </w:p>
        </w:tc>
        <w:tc>
          <w:tcPr>
            <w:tcW w:w="784"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w:t>
            </w:r>
          </w:p>
        </w:tc>
        <w:tc>
          <w:tcPr>
            <w:tcW w:w="784"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70</w:t>
            </w:r>
          </w:p>
        </w:tc>
        <w:tc>
          <w:tcPr>
            <w:tcW w:w="784"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70</w:t>
            </w:r>
          </w:p>
        </w:tc>
        <w:tc>
          <w:tcPr>
            <w:tcW w:w="784" w:type="dxa"/>
            <w:tcBorders>
              <w:left w:val="single" w:sz="4" w:space="0" w:color="000000"/>
              <w:bottom w:val="single" w:sz="4" w:space="0" w:color="000000"/>
            </w:tcBorders>
          </w:tcPr>
          <w:p w:rsidR="00127B1B" w:rsidRPr="00127B1B" w:rsidRDefault="00127B1B" w:rsidP="00127B1B">
            <w:pPr>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w:t>
            </w:r>
          </w:p>
        </w:tc>
        <w:tc>
          <w:tcPr>
            <w:tcW w:w="784" w:type="dxa"/>
            <w:tcBorders>
              <w:left w:val="single" w:sz="4" w:space="0" w:color="000000"/>
              <w:bottom w:val="single" w:sz="4" w:space="0" w:color="000000"/>
            </w:tcBorders>
          </w:tcPr>
          <w:p w:rsidR="00127B1B" w:rsidRPr="00127B1B" w:rsidRDefault="00127B1B" w:rsidP="00127B1B">
            <w:pPr>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70</w:t>
            </w:r>
          </w:p>
        </w:tc>
        <w:tc>
          <w:tcPr>
            <w:tcW w:w="784" w:type="dxa"/>
            <w:tcBorders>
              <w:left w:val="single" w:sz="4" w:space="0" w:color="000000"/>
              <w:bottom w:val="single" w:sz="4" w:space="0" w:color="000000"/>
            </w:tcBorders>
          </w:tcPr>
          <w:p w:rsidR="00127B1B" w:rsidRPr="00127B1B" w:rsidRDefault="00127B1B" w:rsidP="00127B1B">
            <w:pPr>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70</w:t>
            </w:r>
          </w:p>
        </w:tc>
        <w:tc>
          <w:tcPr>
            <w:tcW w:w="784" w:type="dxa"/>
            <w:tcBorders>
              <w:left w:val="single" w:sz="4" w:space="0" w:color="000000"/>
              <w:bottom w:val="single" w:sz="4" w:space="0" w:color="000000"/>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70</w:t>
            </w:r>
          </w:p>
        </w:tc>
        <w:tc>
          <w:tcPr>
            <w:tcW w:w="785" w:type="dxa"/>
            <w:tcBorders>
              <w:top w:val="single" w:sz="4" w:space="0" w:color="000000"/>
              <w:left w:val="single" w:sz="4" w:space="0" w:color="000000"/>
              <w:bottom w:val="single" w:sz="4" w:space="0" w:color="000000"/>
              <w:right w:val="single" w:sz="4" w:space="0" w:color="auto"/>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w:t>
            </w:r>
          </w:p>
        </w:tc>
        <w:tc>
          <w:tcPr>
            <w:tcW w:w="785" w:type="dxa"/>
            <w:tcBorders>
              <w:top w:val="single" w:sz="4" w:space="0" w:color="000000"/>
              <w:left w:val="single" w:sz="4" w:space="0" w:color="000000"/>
              <w:bottom w:val="single" w:sz="4" w:space="0" w:color="000000"/>
              <w:right w:val="single" w:sz="4" w:space="0" w:color="auto"/>
            </w:tcBorders>
          </w:tcPr>
          <w:p w:rsidR="00127B1B" w:rsidRPr="00127B1B" w:rsidRDefault="00127B1B" w:rsidP="00127B1B">
            <w:pPr>
              <w:tabs>
                <w:tab w:val="left" w:pos="1080"/>
              </w:tabs>
              <w:autoSpaceDE w:val="0"/>
              <w:snapToGri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70</w:t>
            </w:r>
          </w:p>
        </w:tc>
      </w:tr>
    </w:tbl>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rPr>
      </w:pPr>
    </w:p>
    <w:p w:rsidR="00127B1B" w:rsidRPr="00127B1B" w:rsidRDefault="00127B1B" w:rsidP="00127B1B">
      <w:pPr>
        <w:shd w:val="clear" w:color="auto" w:fill="FFFFFF"/>
        <w:tabs>
          <w:tab w:val="left" w:pos="1080"/>
        </w:tabs>
        <w:autoSpaceDE w:val="0"/>
        <w:spacing w:after="0" w:line="240" w:lineRule="auto"/>
        <w:ind w:firstLine="720"/>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 Если иной показатель не установлен проектом планировки</w:t>
      </w:r>
    </w:p>
    <w:p w:rsidR="00127B1B" w:rsidRPr="00127B1B" w:rsidRDefault="00127B1B" w:rsidP="00127B1B">
      <w:pPr>
        <w:spacing w:after="0" w:line="240" w:lineRule="auto"/>
        <w:ind w:firstLine="709"/>
        <w:jc w:val="both"/>
        <w:rPr>
          <w:rFonts w:ascii="Times New Roman" w:eastAsia="Times New Roman" w:hAnsi="Times New Roman" w:cs="Times New Roman"/>
          <w:b/>
          <w:bCs/>
          <w:caps/>
          <w:color w:val="000000"/>
        </w:rPr>
      </w:pPr>
    </w:p>
    <w:p w:rsidR="00127B1B" w:rsidRPr="00127B1B" w:rsidRDefault="00127B1B" w:rsidP="00127B1B">
      <w:pPr>
        <w:spacing w:after="0" w:line="240" w:lineRule="auto"/>
        <w:ind w:firstLine="709"/>
        <w:jc w:val="both"/>
        <w:rPr>
          <w:rFonts w:ascii="Times New Roman" w:eastAsia="Times New Roman" w:hAnsi="Times New Roman" w:cs="Times New Roman"/>
          <w:b/>
          <w:bCs/>
          <w:caps/>
          <w:color w:val="000000"/>
        </w:rPr>
      </w:pPr>
    </w:p>
    <w:p w:rsidR="00127B1B" w:rsidRPr="00127B1B" w:rsidRDefault="00127B1B" w:rsidP="00127B1B">
      <w:pPr>
        <w:spacing w:after="0" w:line="240" w:lineRule="auto"/>
        <w:ind w:firstLine="709"/>
        <w:jc w:val="both"/>
        <w:rPr>
          <w:rFonts w:ascii="Times New Roman" w:eastAsia="Times New Roman" w:hAnsi="Times New Roman" w:cs="Times New Roman"/>
          <w:b/>
          <w:bCs/>
          <w:caps/>
          <w:color w:val="000000"/>
        </w:rPr>
        <w:sectPr w:rsidR="00127B1B" w:rsidRPr="00127B1B" w:rsidSect="00127B1B">
          <w:pgSz w:w="16838" w:h="11906" w:orient="landscape"/>
          <w:pgMar w:top="851" w:right="1531" w:bottom="1531" w:left="851" w:header="709" w:footer="454" w:gutter="0"/>
          <w:cols w:space="708"/>
          <w:docGrid w:linePitch="360"/>
        </w:sectPr>
      </w:pPr>
    </w:p>
    <w:p w:rsidR="00127B1B" w:rsidRPr="00127B1B" w:rsidRDefault="00127B1B" w:rsidP="00127B1B">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rPr>
      </w:pPr>
      <w:r w:rsidRPr="00127B1B">
        <w:rPr>
          <w:rFonts w:ascii="Times New Roman" w:eastAsia="Times New Roman" w:hAnsi="Times New Roman" w:cs="Times New Roman"/>
          <w:b/>
          <w:bCs/>
          <w:color w:val="000000"/>
        </w:rPr>
        <w:lastRenderedPageBreak/>
        <w:t xml:space="preserve">Ц-2 ЗОНА РАЗМЕЩЕНИЯ ОБЪЕКТОВ ОБРАЗОВАНИЯ </w:t>
      </w:r>
    </w:p>
    <w:p w:rsidR="00127B1B" w:rsidRPr="00127B1B" w:rsidRDefault="00127B1B" w:rsidP="00127B1B">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rPr>
      </w:pPr>
    </w:p>
    <w:p w:rsidR="00127B1B" w:rsidRPr="00127B1B" w:rsidRDefault="00127B1B" w:rsidP="00127B1B">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Зона выделена для обеспечения правовых условий и разрешительных процедур, связанных с размещением объектов образования</w:t>
      </w:r>
      <w:r w:rsidRPr="00127B1B">
        <w:rPr>
          <w:rFonts w:ascii="Times New Roman" w:eastAsia="Times New Roman" w:hAnsi="Times New Roman" w:cs="Times New Roman"/>
          <w:iCs/>
        </w:rPr>
        <w:t xml:space="preserve">, объединенных общим требованием размещения только после получения специальных согласований </w:t>
      </w:r>
      <w:r w:rsidRPr="00127B1B">
        <w:rPr>
          <w:rFonts w:ascii="Times New Roman" w:eastAsia="Times New Roman" w:hAnsi="Times New Roman" w:cs="Times New Roman"/>
          <w:bCs/>
          <w:iCs/>
        </w:rPr>
        <w:t>посредством публичных слушаний.</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aps/>
        </w:rPr>
      </w:pPr>
    </w:p>
    <w:p w:rsidR="00127B1B" w:rsidRPr="00127B1B" w:rsidRDefault="00127B1B" w:rsidP="00127B1B">
      <w:pPr>
        <w:shd w:val="clear" w:color="auto" w:fill="FFFFFF"/>
        <w:autoSpaceDE w:val="0"/>
        <w:autoSpaceDN w:val="0"/>
        <w:adjustRightInd w:val="0"/>
        <w:spacing w:after="0" w:line="240" w:lineRule="auto"/>
        <w:ind w:left="720" w:firstLine="709"/>
        <w:jc w:val="both"/>
        <w:rPr>
          <w:rFonts w:ascii="Times New Roman" w:eastAsia="Times New Roman" w:hAnsi="Times New Roman" w:cs="Times New Roman"/>
          <w:b/>
          <w:bCs/>
          <w:color w:val="000000"/>
        </w:rPr>
      </w:pPr>
      <w:r w:rsidRPr="00127B1B">
        <w:rPr>
          <w:rFonts w:ascii="Times New Roman" w:eastAsia="Times New Roman" w:hAnsi="Times New Roman" w:cs="Times New Roman"/>
          <w:b/>
          <w:bCs/>
          <w:color w:val="000000"/>
        </w:rPr>
        <w:t>Основные виды использования</w:t>
      </w:r>
    </w:p>
    <w:p w:rsidR="00127B1B" w:rsidRPr="00127B1B" w:rsidRDefault="00127B1B" w:rsidP="00127B1B">
      <w:pPr>
        <w:shd w:val="clear" w:color="auto" w:fill="FFFFFF"/>
        <w:autoSpaceDE w:val="0"/>
        <w:autoSpaceDN w:val="0"/>
        <w:adjustRightInd w:val="0"/>
        <w:spacing w:after="0" w:line="240" w:lineRule="auto"/>
        <w:ind w:left="720" w:firstLine="709"/>
        <w:jc w:val="both"/>
        <w:rPr>
          <w:rFonts w:ascii="Times New Roman" w:eastAsia="Times New Roman" w:hAnsi="Times New Roman" w:cs="Times New Roman"/>
          <w:sz w:val="24"/>
          <w:szCs w:val="24"/>
        </w:rPr>
      </w:pPr>
    </w:p>
    <w:p w:rsidR="00127B1B" w:rsidRPr="00127B1B" w:rsidRDefault="00127B1B" w:rsidP="00127B1B">
      <w:pPr>
        <w:shd w:val="clear" w:color="auto" w:fill="FFFFFF"/>
        <w:autoSpaceDE w:val="0"/>
        <w:autoSpaceDN w:val="0"/>
        <w:adjustRightInd w:val="0"/>
        <w:spacing w:after="0" w:line="240" w:lineRule="auto"/>
        <w:ind w:firstLine="709"/>
        <w:rPr>
          <w:rFonts w:ascii="Times New Roman" w:eastAsia="Times New Roman" w:hAnsi="Times New Roman" w:cs="Times New Roman"/>
          <w:b/>
          <w:bCs/>
          <w:caps/>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образовательные учреждения</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aps/>
        </w:rPr>
      </w:pPr>
    </w:p>
    <w:p w:rsidR="00127B1B" w:rsidRPr="00127B1B" w:rsidRDefault="00127B1B" w:rsidP="00127B1B">
      <w:pPr>
        <w:shd w:val="clear" w:color="auto" w:fill="FFFFFF"/>
        <w:autoSpaceDE w:val="0"/>
        <w:autoSpaceDN w:val="0"/>
        <w:adjustRightInd w:val="0"/>
        <w:spacing w:after="0" w:line="240" w:lineRule="auto"/>
        <w:ind w:left="720" w:firstLine="709"/>
        <w:jc w:val="both"/>
        <w:rPr>
          <w:rFonts w:ascii="Times New Roman" w:eastAsia="Times New Roman" w:hAnsi="Times New Roman" w:cs="Times New Roman"/>
          <w:b/>
          <w:bCs/>
          <w:color w:val="000000"/>
        </w:rPr>
      </w:pPr>
      <w:r w:rsidRPr="00127B1B">
        <w:rPr>
          <w:rFonts w:ascii="Times New Roman" w:eastAsia="Times New Roman" w:hAnsi="Times New Roman" w:cs="Times New Roman"/>
          <w:b/>
          <w:bCs/>
          <w:color w:val="000000"/>
        </w:rPr>
        <w:t>Условно-разрешенные виды использования</w:t>
      </w:r>
    </w:p>
    <w:p w:rsidR="00127B1B" w:rsidRPr="00127B1B" w:rsidRDefault="00127B1B" w:rsidP="00127B1B">
      <w:pPr>
        <w:shd w:val="clear" w:color="auto" w:fill="FFFFFF"/>
        <w:autoSpaceDE w:val="0"/>
        <w:autoSpaceDN w:val="0"/>
        <w:adjustRightInd w:val="0"/>
        <w:spacing w:after="0" w:line="240" w:lineRule="auto"/>
        <w:ind w:left="720" w:firstLine="709"/>
        <w:jc w:val="both"/>
        <w:rPr>
          <w:rFonts w:ascii="Times New Roman" w:eastAsia="Times New Roman" w:hAnsi="Times New Roman" w:cs="Times New Roman"/>
          <w:sz w:val="24"/>
          <w:szCs w:val="24"/>
        </w:rPr>
      </w:pP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пункты оказания первой медицинской помощи;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аптеки;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магазины товаров первой необходимости;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объекты пожарной охраны;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жилые дома для медицинского и обслуживающего персонала;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зеленые насаждения, парки, сады, скверы.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библиотеки, архивы, информационные центры;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предприятия общественного питания;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музеи, выставочные залы;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объекты пожарной охраны;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здания, строения, сооружения административных, неправительственных, некоммерческих организаций;</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парковки перед зданиями, строениями, сооружениями;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зеленые насаждения, городские сады, аллеи, скверы.</w:t>
      </w:r>
    </w:p>
    <w:p w:rsidR="00127B1B" w:rsidRPr="00127B1B" w:rsidRDefault="00127B1B" w:rsidP="00127B1B">
      <w:pPr>
        <w:shd w:val="clear" w:color="auto" w:fill="FFFFFF"/>
        <w:autoSpaceDE w:val="0"/>
        <w:autoSpaceDN w:val="0"/>
        <w:adjustRightInd w:val="0"/>
        <w:spacing w:after="0" w:line="240" w:lineRule="auto"/>
        <w:jc w:val="center"/>
        <w:rPr>
          <w:rFonts w:ascii="Times New Roman" w:eastAsia="Times New Roman" w:hAnsi="Times New Roman" w:cs="Times New Roman"/>
        </w:rPr>
      </w:pPr>
    </w:p>
    <w:p w:rsidR="00127B1B" w:rsidRPr="00127B1B" w:rsidRDefault="00127B1B" w:rsidP="00127B1B">
      <w:pPr>
        <w:shd w:val="clear" w:color="auto" w:fill="FFFFFF"/>
        <w:autoSpaceDE w:val="0"/>
        <w:autoSpaceDN w:val="0"/>
        <w:adjustRightInd w:val="0"/>
        <w:spacing w:after="0" w:line="240" w:lineRule="auto"/>
        <w:jc w:val="center"/>
        <w:rPr>
          <w:rFonts w:ascii="Times New Roman" w:eastAsia="Times New Roman" w:hAnsi="Times New Roman" w:cs="Times New Roman"/>
        </w:rPr>
      </w:pPr>
    </w:p>
    <w:p w:rsidR="00127B1B" w:rsidRPr="00127B1B" w:rsidRDefault="00127B1B" w:rsidP="00127B1B">
      <w:pPr>
        <w:spacing w:after="0" w:line="240" w:lineRule="auto"/>
        <w:rPr>
          <w:rFonts w:ascii="Times New Roman" w:eastAsia="Times New Roman" w:hAnsi="Times New Roman" w:cs="Times New Roman"/>
        </w:rPr>
      </w:pPr>
      <w:r w:rsidRPr="00127B1B">
        <w:rPr>
          <w:rFonts w:ascii="Times New Roman" w:eastAsia="Times New Roman" w:hAnsi="Times New Roman" w:cs="Times New Roman"/>
        </w:rPr>
        <w:br w:type="page"/>
      </w:r>
    </w:p>
    <w:p w:rsidR="00127B1B" w:rsidRPr="00127B1B" w:rsidRDefault="00127B1B" w:rsidP="00127B1B">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rPr>
      </w:pPr>
      <w:r w:rsidRPr="00127B1B">
        <w:rPr>
          <w:rFonts w:ascii="Times New Roman" w:eastAsia="Times New Roman" w:hAnsi="Times New Roman" w:cs="Times New Roman"/>
          <w:b/>
          <w:bCs/>
          <w:color w:val="000000"/>
        </w:rPr>
        <w:lastRenderedPageBreak/>
        <w:t>Ц-3 ЗОНА ОБЪЕКТОВ, ПРЕДНАЗНАЧЕННЫХ ДЛЯ ЗАНЯТИЙ ФИЗИЧЕСКОЙ КУЛЬТУРОЙ И СПОРТОМ</w:t>
      </w:r>
    </w:p>
    <w:p w:rsidR="00127B1B" w:rsidRPr="00127B1B" w:rsidRDefault="00127B1B" w:rsidP="00127B1B">
      <w:pPr>
        <w:shd w:val="clear" w:color="auto" w:fill="FFFFFF"/>
        <w:autoSpaceDE w:val="0"/>
        <w:autoSpaceDN w:val="0"/>
        <w:adjustRightInd w:val="0"/>
        <w:spacing w:after="0" w:line="240" w:lineRule="auto"/>
        <w:jc w:val="center"/>
        <w:rPr>
          <w:rFonts w:ascii="Times New Roman" w:eastAsia="Times New Roman" w:hAnsi="Times New Roman" w:cs="Times New Roman"/>
        </w:rPr>
      </w:pPr>
    </w:p>
    <w:p w:rsidR="00127B1B" w:rsidRPr="00127B1B" w:rsidRDefault="00127B1B" w:rsidP="00127B1B">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Зона выделена для обеспечения правовых условий и разрешительных процедур, связанных с размещением объектов занятий физкультурой и спортом.</w:t>
      </w:r>
      <w:r w:rsidRPr="00127B1B">
        <w:rPr>
          <w:rFonts w:ascii="Times New Roman" w:eastAsia="Times New Roman" w:hAnsi="Times New Roman" w:cs="Times New Roman"/>
          <w:iCs/>
        </w:rPr>
        <w:t xml:space="preserve">, объединенных общим требованием размещения только после получения специальных согласований </w:t>
      </w:r>
      <w:r w:rsidRPr="00127B1B">
        <w:rPr>
          <w:rFonts w:ascii="Times New Roman" w:eastAsia="Times New Roman" w:hAnsi="Times New Roman" w:cs="Times New Roman"/>
          <w:bCs/>
          <w:iCs/>
        </w:rPr>
        <w:t>посредством публичных слушаний.</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aps/>
          <w:color w:val="FF00FF"/>
        </w:rPr>
      </w:pPr>
    </w:p>
    <w:p w:rsidR="00127B1B" w:rsidRPr="00127B1B" w:rsidRDefault="00127B1B" w:rsidP="00127B1B">
      <w:pPr>
        <w:shd w:val="clear" w:color="auto" w:fill="FFFFFF"/>
        <w:autoSpaceDE w:val="0"/>
        <w:autoSpaceDN w:val="0"/>
        <w:adjustRightInd w:val="0"/>
        <w:spacing w:after="0" w:line="240" w:lineRule="auto"/>
        <w:ind w:left="720" w:firstLine="709"/>
        <w:jc w:val="both"/>
        <w:rPr>
          <w:rFonts w:ascii="Times New Roman" w:eastAsia="Times New Roman" w:hAnsi="Times New Roman" w:cs="Times New Roman"/>
          <w:b/>
          <w:bCs/>
          <w:color w:val="000000"/>
        </w:rPr>
      </w:pPr>
      <w:r w:rsidRPr="00127B1B">
        <w:rPr>
          <w:rFonts w:ascii="Times New Roman" w:eastAsia="Times New Roman" w:hAnsi="Times New Roman" w:cs="Times New Roman"/>
          <w:b/>
          <w:bCs/>
          <w:color w:val="000000"/>
        </w:rPr>
        <w:t>Условно-разрешенные виды использования</w:t>
      </w:r>
    </w:p>
    <w:p w:rsidR="00127B1B" w:rsidRPr="00127B1B" w:rsidRDefault="00127B1B" w:rsidP="00127B1B">
      <w:pPr>
        <w:shd w:val="clear" w:color="auto" w:fill="FFFFFF"/>
        <w:autoSpaceDE w:val="0"/>
        <w:autoSpaceDN w:val="0"/>
        <w:adjustRightInd w:val="0"/>
        <w:spacing w:after="0" w:line="240" w:lineRule="auto"/>
        <w:ind w:left="720" w:firstLine="709"/>
        <w:jc w:val="both"/>
        <w:rPr>
          <w:rFonts w:ascii="Times New Roman" w:eastAsia="Times New Roman" w:hAnsi="Times New Roman" w:cs="Times New Roman"/>
          <w:b/>
          <w:bCs/>
          <w:color w:val="000000"/>
        </w:rPr>
      </w:pP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универсальные спортивные и развлекательные комплексы (с трибунами);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спортивные арены (с трибунами);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ипподромы, велотреки, мотодромы;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школы специализированные;</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спортзалы;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бассейны, бани, сауны;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клубы многоцелевого и специализированного назначения;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спортплощадки, теннисные корты;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выставочные залы;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телевизионные и радиостудии;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отделения, участковые пункты милиции;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пункты оказания первой медицинской помощи;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объекты пожарной охраны;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парковки перед зданиями, строениями, сооружениями;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открытые автостоянки;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отдельно стоящие гаражи;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объекты, связанные с отправлением культа;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зеленые насаждения, городские сады, аллеи, скверы.</w:t>
      </w:r>
    </w:p>
    <w:p w:rsidR="00127B1B" w:rsidRPr="00127B1B" w:rsidRDefault="00127B1B" w:rsidP="00127B1B">
      <w:pPr>
        <w:shd w:val="clear" w:color="auto" w:fill="FFFFFF"/>
        <w:autoSpaceDE w:val="0"/>
        <w:autoSpaceDN w:val="0"/>
        <w:adjustRightInd w:val="0"/>
        <w:spacing w:after="0" w:line="240" w:lineRule="auto"/>
        <w:jc w:val="center"/>
        <w:rPr>
          <w:rFonts w:ascii="Times New Roman" w:eastAsia="Times New Roman" w:hAnsi="Times New Roman" w:cs="Times New Roman"/>
        </w:rPr>
      </w:pPr>
    </w:p>
    <w:p w:rsidR="00127B1B" w:rsidRPr="00127B1B" w:rsidRDefault="00127B1B" w:rsidP="00127B1B">
      <w:pPr>
        <w:spacing w:after="0" w:line="240" w:lineRule="auto"/>
        <w:rPr>
          <w:rFonts w:ascii="Times New Roman" w:eastAsia="Times New Roman" w:hAnsi="Times New Roman" w:cs="Times New Roman"/>
        </w:rPr>
      </w:pPr>
      <w:r w:rsidRPr="00127B1B">
        <w:rPr>
          <w:rFonts w:ascii="Times New Roman" w:eastAsia="Times New Roman" w:hAnsi="Times New Roman" w:cs="Times New Roman"/>
        </w:rPr>
        <w:br w:type="page"/>
      </w:r>
    </w:p>
    <w:p w:rsidR="00127B1B" w:rsidRPr="00127B1B" w:rsidRDefault="00127B1B" w:rsidP="00127B1B">
      <w:pPr>
        <w:shd w:val="clear" w:color="auto" w:fill="FFFFFF"/>
        <w:autoSpaceDE w:val="0"/>
        <w:spacing w:after="0" w:line="240" w:lineRule="auto"/>
        <w:jc w:val="center"/>
        <w:rPr>
          <w:rFonts w:ascii="Times New Roman" w:eastAsia="Times New Roman" w:hAnsi="Times New Roman" w:cs="Times New Roman"/>
          <w:b/>
        </w:rPr>
      </w:pPr>
      <w:r w:rsidRPr="00127B1B">
        <w:rPr>
          <w:rFonts w:ascii="Times New Roman" w:eastAsia="Times New Roman" w:hAnsi="Times New Roman" w:cs="Times New Roman"/>
          <w:b/>
        </w:rPr>
        <w:lastRenderedPageBreak/>
        <w:t>Статья  47 .  Производственные зоны</w:t>
      </w:r>
    </w:p>
    <w:p w:rsidR="00127B1B" w:rsidRPr="00127B1B" w:rsidRDefault="00127B1B" w:rsidP="00127B1B">
      <w:pPr>
        <w:shd w:val="clear" w:color="auto" w:fill="FFFFFF"/>
        <w:autoSpaceDE w:val="0"/>
        <w:spacing w:after="0" w:line="240" w:lineRule="auto"/>
        <w:jc w:val="center"/>
        <w:rPr>
          <w:rFonts w:ascii="Times New Roman" w:eastAsia="Times New Roman" w:hAnsi="Times New Roman" w:cs="Times New Roman"/>
          <w:b/>
        </w:rPr>
      </w:pPr>
    </w:p>
    <w:p w:rsidR="00127B1B" w:rsidRPr="00127B1B" w:rsidRDefault="00127B1B" w:rsidP="00127B1B">
      <w:pPr>
        <w:shd w:val="clear" w:color="auto" w:fill="FFFFFF"/>
        <w:autoSpaceDE w:val="0"/>
        <w:autoSpaceDN w:val="0"/>
        <w:adjustRightInd w:val="0"/>
        <w:spacing w:after="0" w:line="240" w:lineRule="auto"/>
        <w:jc w:val="center"/>
        <w:rPr>
          <w:rFonts w:ascii="Times New Roman" w:eastAsia="Times New Roman" w:hAnsi="Times New Roman" w:cs="Times New Roman"/>
          <w:b/>
          <w:bCs/>
        </w:rPr>
      </w:pPr>
      <w:r w:rsidRPr="00127B1B">
        <w:rPr>
          <w:rFonts w:ascii="Times New Roman" w:eastAsia="Times New Roman" w:hAnsi="Times New Roman" w:cs="Times New Roman"/>
          <w:b/>
          <w:bCs/>
        </w:rPr>
        <w:t xml:space="preserve">П-1. </w:t>
      </w:r>
      <w:r w:rsidRPr="00127B1B">
        <w:rPr>
          <w:rFonts w:ascii="Times New Roman" w:eastAsia="Times New Roman" w:hAnsi="Times New Roman" w:cs="Times New Roman"/>
          <w:b/>
          <w:bCs/>
          <w:caps/>
        </w:rPr>
        <w:t xml:space="preserve">Зона застройки производственными объектами </w:t>
      </w:r>
    </w:p>
    <w:p w:rsidR="00127B1B" w:rsidRPr="00127B1B" w:rsidRDefault="00127B1B" w:rsidP="00127B1B">
      <w:pPr>
        <w:shd w:val="clear" w:color="auto" w:fill="FFFFFF"/>
        <w:autoSpaceDE w:val="0"/>
        <w:autoSpaceDN w:val="0"/>
        <w:adjustRightInd w:val="0"/>
        <w:spacing w:after="0" w:line="240" w:lineRule="auto"/>
        <w:ind w:firstLine="720"/>
        <w:jc w:val="both"/>
        <w:rPr>
          <w:rFonts w:ascii="Times New Roman" w:eastAsia="Times New Roman" w:hAnsi="Times New Roman" w:cs="Times New Roman"/>
        </w:rPr>
      </w:pPr>
    </w:p>
    <w:p w:rsidR="00127B1B" w:rsidRPr="00127B1B" w:rsidRDefault="00127B1B" w:rsidP="00127B1B">
      <w:pPr>
        <w:shd w:val="clear" w:color="auto" w:fill="FFFFFF"/>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являющиеся источником шума, движения транспорта, загрязнения окружающей среды.</w:t>
      </w:r>
    </w:p>
    <w:p w:rsidR="00127B1B" w:rsidRPr="00127B1B" w:rsidRDefault="00127B1B" w:rsidP="00127B1B">
      <w:pPr>
        <w:shd w:val="clear" w:color="auto" w:fill="FFFFFF"/>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127B1B" w:rsidRPr="00127B1B" w:rsidRDefault="00127B1B" w:rsidP="00127B1B">
      <w:pPr>
        <w:shd w:val="clear" w:color="auto" w:fill="FFFFFF"/>
        <w:autoSpaceDE w:val="0"/>
        <w:autoSpaceDN w:val="0"/>
        <w:adjustRightInd w:val="0"/>
        <w:spacing w:after="0" w:line="240" w:lineRule="auto"/>
        <w:ind w:firstLine="720"/>
        <w:jc w:val="both"/>
        <w:rPr>
          <w:rFonts w:ascii="Times New Roman" w:eastAsia="Times New Roman" w:hAnsi="Times New Roman" w:cs="Times New Roman"/>
        </w:rPr>
      </w:pPr>
    </w:p>
    <w:p w:rsidR="00127B1B" w:rsidRPr="00127B1B" w:rsidRDefault="00127B1B" w:rsidP="00127B1B">
      <w:pPr>
        <w:shd w:val="clear" w:color="auto" w:fill="FFFFFF"/>
        <w:autoSpaceDE w:val="0"/>
        <w:autoSpaceDN w:val="0"/>
        <w:adjustRightInd w:val="0"/>
        <w:spacing w:after="0" w:line="240" w:lineRule="auto"/>
        <w:ind w:left="1080" w:right="1064"/>
        <w:jc w:val="center"/>
        <w:rPr>
          <w:rFonts w:ascii="Times New Roman" w:eastAsia="Times New Roman" w:hAnsi="Times New Roman" w:cs="Times New Roman"/>
          <w:b/>
          <w:bCs/>
        </w:rPr>
      </w:pPr>
      <w:r w:rsidRPr="00127B1B">
        <w:rPr>
          <w:rFonts w:ascii="Times New Roman" w:eastAsia="Times New Roman" w:hAnsi="Times New Roman" w:cs="Times New Roman"/>
          <w:b/>
          <w:bCs/>
        </w:rPr>
        <w:t>1. Виды разрешенного использования земельных участков и объектов капитального строительства</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rPr>
      </w:pPr>
    </w:p>
    <w:p w:rsidR="00127B1B" w:rsidRPr="00127B1B" w:rsidRDefault="00127B1B" w:rsidP="00127B1B">
      <w:pPr>
        <w:shd w:val="clear" w:color="auto" w:fill="FFFFFF"/>
        <w:autoSpaceDE w:val="0"/>
        <w:autoSpaceDN w:val="0"/>
        <w:adjustRightInd w:val="0"/>
        <w:spacing w:after="0" w:line="240" w:lineRule="auto"/>
        <w:ind w:left="720"/>
        <w:jc w:val="both"/>
        <w:rPr>
          <w:rFonts w:ascii="Times New Roman" w:eastAsia="Times New Roman" w:hAnsi="Times New Roman" w:cs="Times New Roman"/>
        </w:rPr>
      </w:pPr>
      <w:r w:rsidRPr="00127B1B">
        <w:rPr>
          <w:rFonts w:ascii="Times New Roman" w:eastAsia="Times New Roman" w:hAnsi="Times New Roman" w:cs="Times New Roman"/>
          <w:b/>
          <w:bCs/>
        </w:rPr>
        <w:t>1.1. Основные виды разрешенного использования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 xml:space="preserve">основные площадки производственных предприятий </w:t>
      </w:r>
      <w:r w:rsidRPr="00127B1B">
        <w:rPr>
          <w:rFonts w:ascii="Times New Roman" w:eastAsia="Times New Roman" w:hAnsi="Times New Roman" w:cs="Times New Roman"/>
          <w:lang w:val="en-US"/>
        </w:rPr>
        <w:t>I</w:t>
      </w:r>
      <w:r w:rsidRPr="00127B1B">
        <w:rPr>
          <w:rFonts w:ascii="Times New Roman" w:eastAsia="Times New Roman" w:hAnsi="Times New Roman" w:cs="Times New Roman"/>
        </w:rPr>
        <w:t xml:space="preserve"> и </w:t>
      </w:r>
      <w:r w:rsidRPr="00127B1B">
        <w:rPr>
          <w:rFonts w:ascii="Times New Roman" w:eastAsia="Times New Roman" w:hAnsi="Times New Roman" w:cs="Times New Roman"/>
          <w:lang w:val="en-US"/>
        </w:rPr>
        <w:t>II</w:t>
      </w:r>
      <w:r w:rsidRPr="00127B1B">
        <w:rPr>
          <w:rFonts w:ascii="Times New Roman" w:eastAsia="Times New Roman" w:hAnsi="Times New Roman" w:cs="Times New Roman"/>
        </w:rPr>
        <w:t xml:space="preserve"> класса вредности различного профиля;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производственные базы и склады строительных и монтажных предприятий;</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гаражи и стоянки хранения грузовых автомобилей, автобусов;</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станции технического обслуживания автомобилей, авторемонтные предприятия;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объекты технического и инженерного обеспечения предприятий;</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объекты складского назначения различного профиля;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административные и конторские здания;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санитарно-технические сооружения и сооружения коммунального назначения;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pacing w:val="-4"/>
        </w:rPr>
      </w:pPr>
      <w:r w:rsidRPr="00127B1B">
        <w:rPr>
          <w:rFonts w:ascii="Times New Roman" w:eastAsia="Times New Roman" w:hAnsi="Times New Roman" w:cs="Times New Roman"/>
          <w:spacing w:val="-4"/>
        </w:rPr>
        <w:t>-</w:t>
      </w:r>
      <w:r w:rsidRPr="00127B1B">
        <w:rPr>
          <w:rFonts w:ascii="Times New Roman" w:eastAsia="Times New Roman" w:hAnsi="Times New Roman" w:cs="Times New Roman"/>
          <w:spacing w:val="-4"/>
        </w:rPr>
        <w:tab/>
        <w:t>проектные, научно-исследовательские, конструкторские и изыскательские организации и лаборатории;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специализированные павильоны по продаже товаров собственного производства;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здания, строения, сооружения пожарной охраны;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здания, строения, сооружения органов внутренних дел и министерства обороны;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озелененные территории санитарно-защитных зон.</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p>
    <w:p w:rsidR="00127B1B" w:rsidRPr="00127B1B" w:rsidRDefault="00127B1B" w:rsidP="00127B1B">
      <w:pPr>
        <w:shd w:val="clear" w:color="auto" w:fill="FFFFFF"/>
        <w:autoSpaceDE w:val="0"/>
        <w:autoSpaceDN w:val="0"/>
        <w:adjustRightInd w:val="0"/>
        <w:spacing w:after="0" w:line="240" w:lineRule="auto"/>
        <w:ind w:left="720"/>
        <w:jc w:val="both"/>
        <w:rPr>
          <w:rFonts w:ascii="Times New Roman" w:eastAsia="Times New Roman" w:hAnsi="Times New Roman" w:cs="Times New Roman"/>
        </w:rPr>
      </w:pPr>
      <w:r w:rsidRPr="00127B1B">
        <w:rPr>
          <w:rFonts w:ascii="Times New Roman" w:eastAsia="Times New Roman" w:hAnsi="Times New Roman" w:cs="Times New Roman"/>
          <w:b/>
          <w:bCs/>
        </w:rPr>
        <w:t>1.2. Вспомогательные виды разрешенного использования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таможни;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автотранспортные предприятия;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гаражи боксового типа, малоэтажные, подземные и надземные гаражи, автостоянки;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здания, строения, сооружения жилищно-эксплуатационных предприятий и служб;</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питомники растений для озеленения и благоустройства территории города.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p>
    <w:p w:rsidR="00127B1B" w:rsidRPr="00127B1B" w:rsidRDefault="00127B1B" w:rsidP="00127B1B">
      <w:pPr>
        <w:shd w:val="clear" w:color="auto" w:fill="FFFFFF"/>
        <w:autoSpaceDE w:val="0"/>
        <w:autoSpaceDN w:val="0"/>
        <w:adjustRightInd w:val="0"/>
        <w:spacing w:after="0" w:line="240" w:lineRule="auto"/>
        <w:ind w:left="720"/>
        <w:jc w:val="both"/>
        <w:rPr>
          <w:rFonts w:ascii="Times New Roman" w:eastAsia="Times New Roman" w:hAnsi="Times New Roman" w:cs="Times New Roman"/>
        </w:rPr>
      </w:pPr>
      <w:r w:rsidRPr="00127B1B">
        <w:rPr>
          <w:rFonts w:ascii="Times New Roman" w:eastAsia="Times New Roman" w:hAnsi="Times New Roman" w:cs="Times New Roman"/>
          <w:b/>
          <w:bCs/>
        </w:rPr>
        <w:t>1.3. Условно-разрешенные виды использования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автозаправочные станции различного типа;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временные объекты торговли (киоски, лоточная торговля, павильоны) и обслуживания населения;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здания, строения, сооружения общественного питания (кафе, столовые, буфеты);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здания, строения, сооружения коммунально-бытового назначения;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антенны сотовой, радиорелейной, спутниковой связи.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rPr>
        <w:sectPr w:rsidR="00127B1B" w:rsidRPr="00127B1B" w:rsidSect="00127B1B">
          <w:headerReference w:type="default" r:id="rId23"/>
          <w:footerReference w:type="default" r:id="rId24"/>
          <w:pgSz w:w="11906" w:h="16838" w:code="9"/>
          <w:pgMar w:top="1134" w:right="850" w:bottom="1134" w:left="1701" w:header="709" w:footer="454" w:gutter="0"/>
          <w:pgNumType w:start="70"/>
          <w:cols w:space="708"/>
          <w:docGrid w:linePitch="360"/>
        </w:sectPr>
      </w:pPr>
    </w:p>
    <w:p w:rsidR="00127B1B" w:rsidRPr="00127B1B" w:rsidRDefault="00127B1B" w:rsidP="00127B1B">
      <w:pPr>
        <w:shd w:val="clear" w:color="auto" w:fill="FFFFFF"/>
        <w:tabs>
          <w:tab w:val="left" w:pos="1260"/>
        </w:tabs>
        <w:autoSpaceDE w:val="0"/>
        <w:autoSpaceDN w:val="0"/>
        <w:adjustRightInd w:val="0"/>
        <w:spacing w:after="0" w:line="240" w:lineRule="auto"/>
        <w:ind w:left="1260" w:right="1023" w:hanging="1260"/>
        <w:jc w:val="both"/>
        <w:rPr>
          <w:rFonts w:ascii="Times New Roman" w:eastAsia="Times New Roman" w:hAnsi="Times New Roman" w:cs="Times New Roman"/>
        </w:rPr>
      </w:pPr>
      <w:r w:rsidRPr="00127B1B">
        <w:rPr>
          <w:rFonts w:ascii="Times New Roman" w:eastAsia="Times New Roman" w:hAnsi="Times New Roman" w:cs="Times New Roman"/>
          <w:b/>
        </w:rPr>
        <w:lastRenderedPageBreak/>
        <w:t xml:space="preserve">Таблица </w:t>
      </w:r>
      <w:r w:rsidRPr="00127B1B">
        <w:rPr>
          <w:rFonts w:ascii="Times New Roman" w:eastAsia="Times New Roman" w:hAnsi="Times New Roman" w:cs="Times New Roman"/>
          <w:b/>
          <w:lang w:val="en-US"/>
        </w:rPr>
        <w:t>III</w:t>
      </w:r>
      <w:r w:rsidRPr="00127B1B">
        <w:rPr>
          <w:rFonts w:ascii="Times New Roman" w:eastAsia="Times New Roman" w:hAnsi="Times New Roman" w:cs="Times New Roman"/>
          <w:b/>
        </w:rPr>
        <w:t>. 8.</w:t>
      </w:r>
      <w:r w:rsidRPr="00127B1B">
        <w:rPr>
          <w:rFonts w:ascii="Times New Roman" w:eastAsia="Times New Roman" w:hAnsi="Times New Roman" w:cs="Times New Roman"/>
        </w:rPr>
        <w:t xml:space="preserve"> Предельные размеры земельных участков и параметры разрешенного строительства, реконструкции объектов капитального строительства для зоны застройки </w:t>
      </w:r>
      <w:r w:rsidRPr="00127B1B">
        <w:rPr>
          <w:rFonts w:ascii="Times New Roman" w:eastAsia="Times New Roman" w:hAnsi="Times New Roman" w:cs="Times New Roman"/>
          <w:bCs/>
        </w:rPr>
        <w:t xml:space="preserve">производственными объектами </w:t>
      </w:r>
      <w:r w:rsidRPr="00127B1B">
        <w:rPr>
          <w:rFonts w:ascii="Times New Roman" w:eastAsia="Times New Roman" w:hAnsi="Times New Roman" w:cs="Times New Roman"/>
          <w:lang w:val="en-US"/>
        </w:rPr>
        <w:t>I</w:t>
      </w:r>
      <w:r w:rsidRPr="00127B1B">
        <w:rPr>
          <w:rFonts w:ascii="Times New Roman" w:eastAsia="Times New Roman" w:hAnsi="Times New Roman" w:cs="Times New Roman"/>
        </w:rPr>
        <w:t xml:space="preserve"> и </w:t>
      </w:r>
      <w:r w:rsidRPr="00127B1B">
        <w:rPr>
          <w:rFonts w:ascii="Times New Roman" w:eastAsia="Times New Roman" w:hAnsi="Times New Roman" w:cs="Times New Roman"/>
          <w:bCs/>
          <w:lang w:val="en-US"/>
        </w:rPr>
        <w:t>II</w:t>
      </w:r>
      <w:r w:rsidRPr="00127B1B">
        <w:rPr>
          <w:rFonts w:ascii="Times New Roman" w:eastAsia="Times New Roman" w:hAnsi="Times New Roman" w:cs="Times New Roman"/>
          <w:bCs/>
        </w:rPr>
        <w:t xml:space="preserve"> класса вредности</w:t>
      </w:r>
      <w:r w:rsidRPr="00127B1B">
        <w:rPr>
          <w:rFonts w:ascii="Times New Roman" w:eastAsia="Times New Roman" w:hAnsi="Times New Roman" w:cs="Times New Roman"/>
          <w:b/>
        </w:rPr>
        <w:t>(П-1</w:t>
      </w:r>
      <w:r w:rsidRPr="00127B1B">
        <w:rPr>
          <w:rFonts w:ascii="Times New Roman" w:eastAsia="Times New Roman" w:hAnsi="Times New Roman" w:cs="Times New Roman"/>
        </w:rPr>
        <w:t>)</w:t>
      </w:r>
    </w:p>
    <w:p w:rsidR="00127B1B" w:rsidRPr="00127B1B" w:rsidRDefault="00127B1B" w:rsidP="00127B1B">
      <w:pPr>
        <w:shd w:val="clear" w:color="auto" w:fill="FFFFFF"/>
        <w:tabs>
          <w:tab w:val="left" w:pos="1080"/>
        </w:tabs>
        <w:autoSpaceDE w:val="0"/>
        <w:autoSpaceDN w:val="0"/>
        <w:adjustRightInd w:val="0"/>
        <w:spacing w:after="0" w:line="240" w:lineRule="auto"/>
        <w:ind w:left="2160" w:hanging="1440"/>
        <w:jc w:val="both"/>
        <w:rPr>
          <w:rFonts w:ascii="Times New Roman" w:eastAsia="Times New Roman" w:hAnsi="Times New Roman" w:cs="Times New Roman"/>
        </w:rPr>
      </w:pPr>
    </w:p>
    <w:tbl>
      <w:tblPr>
        <w:tblW w:w="13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646"/>
        <w:gridCol w:w="1011"/>
        <w:gridCol w:w="771"/>
        <w:gridCol w:w="771"/>
        <w:gridCol w:w="772"/>
        <w:gridCol w:w="771"/>
        <w:gridCol w:w="772"/>
        <w:gridCol w:w="771"/>
        <w:gridCol w:w="772"/>
        <w:gridCol w:w="771"/>
        <w:gridCol w:w="771"/>
        <w:gridCol w:w="772"/>
        <w:gridCol w:w="771"/>
        <w:gridCol w:w="772"/>
        <w:gridCol w:w="823"/>
      </w:tblGrid>
      <w:tr w:rsidR="00127B1B" w:rsidRPr="00127B1B" w:rsidTr="00127B1B">
        <w:trPr>
          <w:trHeight w:val="3030"/>
          <w:tblHeader/>
        </w:trPr>
        <w:tc>
          <w:tcPr>
            <w:tcW w:w="2646"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Размеры и</w:t>
            </w:r>
          </w:p>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параметры</w:t>
            </w:r>
          </w:p>
        </w:tc>
        <w:tc>
          <w:tcPr>
            <w:tcW w:w="101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Единицы измерения</w:t>
            </w:r>
          </w:p>
        </w:tc>
        <w:tc>
          <w:tcPr>
            <w:tcW w:w="771" w:type="dxa"/>
            <w:shd w:val="clear" w:color="auto" w:fill="auto"/>
            <w:textDirection w:val="btL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 xml:space="preserve">основные площадки производ-ственных предприятий </w:t>
            </w:r>
            <w:r w:rsidRPr="00127B1B">
              <w:rPr>
                <w:rFonts w:ascii="Times New Roman" w:eastAsia="Times New Roman" w:hAnsi="Times New Roman" w:cs="Times New Roman"/>
                <w:sz w:val="20"/>
                <w:szCs w:val="20"/>
                <w:lang w:val="en-US"/>
              </w:rPr>
              <w:t>I</w:t>
            </w:r>
            <w:r w:rsidRPr="00127B1B">
              <w:rPr>
                <w:rFonts w:ascii="Times New Roman" w:eastAsia="Times New Roman" w:hAnsi="Times New Roman" w:cs="Times New Roman"/>
                <w:sz w:val="20"/>
                <w:szCs w:val="20"/>
              </w:rPr>
              <w:t xml:space="preserve"> и </w:t>
            </w:r>
            <w:r w:rsidRPr="00127B1B">
              <w:rPr>
                <w:rFonts w:ascii="Times New Roman" w:eastAsia="Times New Roman" w:hAnsi="Times New Roman" w:cs="Times New Roman"/>
                <w:bCs/>
                <w:sz w:val="20"/>
                <w:szCs w:val="20"/>
                <w:lang w:val="en-US"/>
              </w:rPr>
              <w:t>II</w:t>
            </w:r>
            <w:r w:rsidRPr="00127B1B">
              <w:rPr>
                <w:rFonts w:ascii="Times New Roman" w:eastAsia="Times New Roman" w:hAnsi="Times New Roman" w:cs="Times New Roman"/>
                <w:bCs/>
                <w:sz w:val="20"/>
                <w:szCs w:val="20"/>
              </w:rPr>
              <w:t xml:space="preserve"> класса вредности</w:t>
            </w:r>
            <w:r w:rsidRPr="00127B1B">
              <w:rPr>
                <w:rFonts w:ascii="Times New Roman" w:eastAsia="Times New Roman" w:hAnsi="Times New Roman" w:cs="Times New Roman"/>
                <w:sz w:val="20"/>
                <w:szCs w:val="20"/>
              </w:rPr>
              <w:t xml:space="preserve"> различного профиля</w:t>
            </w:r>
          </w:p>
        </w:tc>
        <w:tc>
          <w:tcPr>
            <w:tcW w:w="771" w:type="dxa"/>
            <w:shd w:val="clear" w:color="auto" w:fill="auto"/>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производственные базы и склады строительных и монтажных предприятий</w:t>
            </w:r>
          </w:p>
        </w:tc>
        <w:tc>
          <w:tcPr>
            <w:tcW w:w="772" w:type="dxa"/>
            <w:shd w:val="clear" w:color="auto" w:fill="auto"/>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гаражи и стоянки хранения грузовых автомобилей, автобусов</w:t>
            </w:r>
          </w:p>
        </w:tc>
        <w:tc>
          <w:tcPr>
            <w:tcW w:w="771" w:type="dxa"/>
            <w:shd w:val="clear" w:color="auto" w:fill="auto"/>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станции технического обслуживания автомобилей, авторемонтные предприятия</w:t>
            </w:r>
          </w:p>
        </w:tc>
        <w:tc>
          <w:tcPr>
            <w:tcW w:w="772" w:type="dxa"/>
            <w:shd w:val="clear" w:color="auto" w:fill="auto"/>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объекты технического и инженерного обеспечения предприятий</w:t>
            </w:r>
          </w:p>
        </w:tc>
        <w:tc>
          <w:tcPr>
            <w:tcW w:w="771" w:type="dxa"/>
            <w:shd w:val="clear" w:color="auto" w:fill="auto"/>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объекты складского назначения различного профиля</w:t>
            </w:r>
          </w:p>
        </w:tc>
        <w:tc>
          <w:tcPr>
            <w:tcW w:w="772" w:type="dxa"/>
            <w:shd w:val="clear" w:color="auto" w:fill="auto"/>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административные и конторские здания</w:t>
            </w:r>
          </w:p>
        </w:tc>
        <w:tc>
          <w:tcPr>
            <w:tcW w:w="771" w:type="dxa"/>
            <w:shd w:val="clear" w:color="auto" w:fill="auto"/>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санитарно-технические сооружения и установки коммунального назначения</w:t>
            </w:r>
          </w:p>
        </w:tc>
        <w:tc>
          <w:tcPr>
            <w:tcW w:w="771" w:type="dxa"/>
            <w:shd w:val="clear" w:color="auto" w:fill="auto"/>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проектные, научно-исследовательские, конструкторские и изыскательские организации и лаборатории</w:t>
            </w:r>
          </w:p>
        </w:tc>
        <w:tc>
          <w:tcPr>
            <w:tcW w:w="772" w:type="dxa"/>
            <w:shd w:val="clear" w:color="auto" w:fill="auto"/>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специализированные павильоны по продаже товаров собственного производства</w:t>
            </w:r>
          </w:p>
        </w:tc>
        <w:tc>
          <w:tcPr>
            <w:tcW w:w="771" w:type="dxa"/>
            <w:shd w:val="clear" w:color="auto" w:fill="auto"/>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здания, строения, сооружения пожарной охраны</w:t>
            </w:r>
          </w:p>
        </w:tc>
        <w:tc>
          <w:tcPr>
            <w:tcW w:w="772" w:type="dxa"/>
            <w:shd w:val="clear" w:color="auto" w:fill="auto"/>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здания, строения, сооружения органов внутренних дел и министерства обороны</w:t>
            </w:r>
          </w:p>
        </w:tc>
        <w:tc>
          <w:tcPr>
            <w:tcW w:w="823" w:type="dxa"/>
            <w:shd w:val="clear" w:color="auto" w:fill="auto"/>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озелененные территории санитарно-защитных зон</w:t>
            </w:r>
          </w:p>
        </w:tc>
      </w:tr>
      <w:tr w:rsidR="00127B1B" w:rsidRPr="00127B1B" w:rsidTr="00127B1B">
        <w:trPr>
          <w:tblHeader/>
        </w:trPr>
        <w:tc>
          <w:tcPr>
            <w:tcW w:w="2646" w:type="dxa"/>
            <w:shd w:val="clear" w:color="auto" w:fill="auto"/>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w:t>
            </w:r>
          </w:p>
        </w:tc>
        <w:tc>
          <w:tcPr>
            <w:tcW w:w="1011" w:type="dxa"/>
            <w:shd w:val="clear" w:color="auto" w:fill="auto"/>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6</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7</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9</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11</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12</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13</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14</w:t>
            </w:r>
          </w:p>
        </w:tc>
        <w:tc>
          <w:tcPr>
            <w:tcW w:w="823" w:type="dxa"/>
            <w:shd w:val="clear" w:color="auto" w:fill="auto"/>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15</w:t>
            </w:r>
          </w:p>
        </w:tc>
      </w:tr>
      <w:tr w:rsidR="00127B1B" w:rsidRPr="00127B1B" w:rsidTr="00127B1B">
        <w:tc>
          <w:tcPr>
            <w:tcW w:w="13737" w:type="dxa"/>
            <w:gridSpan w:val="15"/>
            <w:shd w:val="clear" w:color="auto" w:fill="auto"/>
          </w:tcPr>
          <w:p w:rsidR="00127B1B" w:rsidRPr="00127B1B" w:rsidRDefault="00127B1B" w:rsidP="00127B1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2.1. Предельные размеры земельных участков</w:t>
            </w:r>
          </w:p>
        </w:tc>
      </w:tr>
      <w:tr w:rsidR="00127B1B" w:rsidRPr="00127B1B" w:rsidTr="00127B1B">
        <w:tc>
          <w:tcPr>
            <w:tcW w:w="2646" w:type="dxa"/>
            <w:shd w:val="clear" w:color="auto" w:fill="auto"/>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минимальная площадь</w:t>
            </w:r>
          </w:p>
        </w:tc>
        <w:tc>
          <w:tcPr>
            <w:tcW w:w="101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кв.м</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rPr>
              <w:t>4</w:t>
            </w:r>
            <w:r w:rsidRPr="00127B1B">
              <w:rPr>
                <w:rFonts w:ascii="Times New Roman" w:eastAsia="Times New Roman" w:hAnsi="Times New Roman" w:cs="Times New Roman"/>
                <w:sz w:val="20"/>
                <w:szCs w:val="20"/>
                <w:lang w:val="en-US"/>
              </w:rPr>
              <w:t>000</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rPr>
              <w:t>10</w:t>
            </w:r>
            <w:r w:rsidRPr="00127B1B">
              <w:rPr>
                <w:rFonts w:ascii="Times New Roman" w:eastAsia="Times New Roman" w:hAnsi="Times New Roman" w:cs="Times New Roman"/>
                <w:sz w:val="20"/>
                <w:szCs w:val="20"/>
                <w:lang w:val="en-US"/>
              </w:rPr>
              <w:t>00</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600</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1000</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2</w:t>
            </w:r>
            <w:r w:rsidRPr="00127B1B">
              <w:rPr>
                <w:rFonts w:ascii="Times New Roman" w:eastAsia="Times New Roman" w:hAnsi="Times New Roman" w:cs="Times New Roman"/>
                <w:sz w:val="20"/>
                <w:szCs w:val="20"/>
              </w:rPr>
              <w:t>5</w:t>
            </w:r>
            <w:r w:rsidRPr="00127B1B">
              <w:rPr>
                <w:rFonts w:ascii="Times New Roman" w:eastAsia="Times New Roman" w:hAnsi="Times New Roman" w:cs="Times New Roman"/>
                <w:sz w:val="20"/>
                <w:szCs w:val="20"/>
                <w:lang w:val="en-US"/>
              </w:rPr>
              <w:t>00</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200</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rPr>
              <w:t>2</w:t>
            </w:r>
            <w:r w:rsidRPr="00127B1B">
              <w:rPr>
                <w:rFonts w:ascii="Times New Roman" w:eastAsia="Times New Roman" w:hAnsi="Times New Roman" w:cs="Times New Roman"/>
                <w:sz w:val="20"/>
                <w:szCs w:val="20"/>
                <w:lang w:val="en-US"/>
              </w:rPr>
              <w:t>00</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rPr>
              <w:t>5</w:t>
            </w:r>
            <w:r w:rsidRPr="00127B1B">
              <w:rPr>
                <w:rFonts w:ascii="Times New Roman" w:eastAsia="Times New Roman" w:hAnsi="Times New Roman" w:cs="Times New Roman"/>
                <w:sz w:val="20"/>
                <w:szCs w:val="20"/>
                <w:lang w:val="en-US"/>
              </w:rPr>
              <w:t>00</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rPr>
              <w:t>2</w:t>
            </w:r>
            <w:r w:rsidRPr="00127B1B">
              <w:rPr>
                <w:rFonts w:ascii="Times New Roman" w:eastAsia="Times New Roman" w:hAnsi="Times New Roman" w:cs="Times New Roman"/>
                <w:sz w:val="20"/>
                <w:szCs w:val="20"/>
                <w:lang w:val="en-US"/>
              </w:rPr>
              <w:t>000</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w:t>
            </w:r>
            <w:r w:rsidRPr="00127B1B">
              <w:rPr>
                <w:rFonts w:ascii="Times New Roman" w:eastAsia="Times New Roman" w:hAnsi="Times New Roman" w:cs="Times New Roman"/>
                <w:sz w:val="20"/>
                <w:szCs w:val="20"/>
              </w:rPr>
              <w:t>0</w:t>
            </w:r>
            <w:r w:rsidRPr="00127B1B">
              <w:rPr>
                <w:rFonts w:ascii="Times New Roman" w:eastAsia="Times New Roman" w:hAnsi="Times New Roman" w:cs="Times New Roman"/>
                <w:sz w:val="20"/>
                <w:szCs w:val="20"/>
                <w:lang w:val="en-US"/>
              </w:rPr>
              <w:t>00</w:t>
            </w:r>
          </w:p>
        </w:tc>
        <w:tc>
          <w:tcPr>
            <w:tcW w:w="823"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200</w:t>
            </w:r>
          </w:p>
        </w:tc>
      </w:tr>
      <w:tr w:rsidR="00127B1B" w:rsidRPr="00127B1B" w:rsidTr="00127B1B">
        <w:tc>
          <w:tcPr>
            <w:tcW w:w="2646" w:type="dxa"/>
            <w:shd w:val="clear" w:color="auto" w:fill="auto"/>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минимальная ширина вдоль фронта улицы</w:t>
            </w:r>
          </w:p>
        </w:tc>
        <w:tc>
          <w:tcPr>
            <w:tcW w:w="101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5</w:t>
            </w:r>
            <w:r w:rsidRPr="00127B1B">
              <w:rPr>
                <w:rFonts w:ascii="Times New Roman" w:eastAsia="Times New Roman" w:hAnsi="Times New Roman" w:cs="Times New Roman"/>
                <w:sz w:val="20"/>
                <w:szCs w:val="20"/>
              </w:rPr>
              <w:t>0</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15</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15</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1</w:t>
            </w:r>
            <w:r w:rsidRPr="00127B1B">
              <w:rPr>
                <w:rFonts w:ascii="Times New Roman" w:eastAsia="Times New Roman" w:hAnsi="Times New Roman" w:cs="Times New Roman"/>
                <w:sz w:val="20"/>
                <w:szCs w:val="20"/>
              </w:rPr>
              <w:t>0</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823"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w:t>
            </w:r>
          </w:p>
        </w:tc>
      </w:tr>
      <w:tr w:rsidR="00127B1B" w:rsidRPr="00127B1B" w:rsidTr="00127B1B">
        <w:tc>
          <w:tcPr>
            <w:tcW w:w="13737" w:type="dxa"/>
            <w:gridSpan w:val="15"/>
            <w:shd w:val="clear" w:color="auto" w:fill="auto"/>
          </w:tcPr>
          <w:p w:rsidR="00127B1B" w:rsidRPr="00127B1B" w:rsidRDefault="00127B1B" w:rsidP="00127B1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2.2. Минимальные отступы от границ земельных участков в целях определения мест допустимого размещения зданий, строений и сооружений</w:t>
            </w:r>
          </w:p>
        </w:tc>
      </w:tr>
      <w:tr w:rsidR="00127B1B" w:rsidRPr="00127B1B" w:rsidTr="00127B1B">
        <w:tc>
          <w:tcPr>
            <w:tcW w:w="2646" w:type="dxa"/>
            <w:shd w:val="clear" w:color="auto" w:fill="auto"/>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минимальный отступ зданий, строений, сооружений от передней границы участка</w:t>
            </w:r>
          </w:p>
        </w:tc>
        <w:tc>
          <w:tcPr>
            <w:tcW w:w="101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u w:val="single"/>
              </w:rPr>
            </w:pPr>
            <w:r w:rsidRPr="00127B1B">
              <w:rPr>
                <w:rFonts w:ascii="Times New Roman" w:eastAsia="Times New Roman" w:hAnsi="Times New Roman" w:cs="Times New Roman"/>
                <w:sz w:val="20"/>
                <w:szCs w:val="20"/>
                <w:u w:val="single"/>
              </w:rPr>
              <w:t>1,5</w:t>
            </w:r>
            <w:r w:rsidRPr="00127B1B">
              <w:rPr>
                <w:rFonts w:ascii="Times New Roman" w:eastAsia="Times New Roman" w:hAnsi="Times New Roman" w:cs="Times New Roman"/>
                <w:sz w:val="20"/>
                <w:szCs w:val="20"/>
                <w:u w:val="single"/>
                <w:lang w:val="en-US"/>
              </w:rPr>
              <w:t>*</w:t>
            </w:r>
          </w:p>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1,5</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1,5</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u w:val="single"/>
              </w:rPr>
            </w:pPr>
            <w:r w:rsidRPr="00127B1B">
              <w:rPr>
                <w:rFonts w:ascii="Times New Roman" w:eastAsia="Times New Roman" w:hAnsi="Times New Roman" w:cs="Times New Roman"/>
                <w:sz w:val="20"/>
                <w:szCs w:val="20"/>
                <w:u w:val="single"/>
              </w:rPr>
              <w:t>1,5</w:t>
            </w:r>
            <w:r w:rsidRPr="00127B1B">
              <w:rPr>
                <w:rFonts w:ascii="Times New Roman" w:eastAsia="Times New Roman" w:hAnsi="Times New Roman" w:cs="Times New Roman"/>
                <w:sz w:val="20"/>
                <w:szCs w:val="20"/>
                <w:u w:val="single"/>
                <w:lang w:val="en-US"/>
              </w:rPr>
              <w:t>*</w:t>
            </w:r>
          </w:p>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823"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r>
      <w:tr w:rsidR="00127B1B" w:rsidRPr="00127B1B" w:rsidTr="00127B1B">
        <w:tc>
          <w:tcPr>
            <w:tcW w:w="13737" w:type="dxa"/>
            <w:gridSpan w:val="15"/>
            <w:shd w:val="clear" w:color="auto" w:fill="auto"/>
          </w:tcPr>
          <w:p w:rsidR="00127B1B" w:rsidRPr="00127B1B" w:rsidRDefault="00127B1B" w:rsidP="00127B1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2.3. Предельные параметры зданий, строений, сооружений</w:t>
            </w:r>
          </w:p>
        </w:tc>
      </w:tr>
      <w:tr w:rsidR="00127B1B" w:rsidRPr="00127B1B" w:rsidTr="00127B1B">
        <w:tc>
          <w:tcPr>
            <w:tcW w:w="2646" w:type="dxa"/>
            <w:shd w:val="clear" w:color="auto" w:fill="auto"/>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максимальная высота (до самой высокой точки)</w:t>
            </w:r>
          </w:p>
        </w:tc>
        <w:tc>
          <w:tcPr>
            <w:tcW w:w="101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12</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12</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6</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72"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12</w:t>
            </w:r>
          </w:p>
        </w:tc>
        <w:tc>
          <w:tcPr>
            <w:tcW w:w="823"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r>
      <w:tr w:rsidR="00127B1B" w:rsidRPr="00127B1B" w:rsidTr="00127B1B">
        <w:tc>
          <w:tcPr>
            <w:tcW w:w="2646" w:type="dxa"/>
            <w:shd w:val="clear" w:color="auto" w:fill="auto"/>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максимальная высота вспомогательных объектов капитального строительства</w:t>
            </w:r>
          </w:p>
        </w:tc>
        <w:tc>
          <w:tcPr>
            <w:tcW w:w="101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771" w:type="dxa"/>
            <w:shd w:val="clear" w:color="auto" w:fill="auto"/>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71" w:type="dxa"/>
            <w:shd w:val="clear" w:color="auto" w:fill="auto"/>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72" w:type="dxa"/>
            <w:shd w:val="clear" w:color="auto" w:fill="auto"/>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771" w:type="dxa"/>
            <w:shd w:val="clear" w:color="auto" w:fill="auto"/>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772" w:type="dxa"/>
            <w:shd w:val="clear" w:color="auto" w:fill="auto"/>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71" w:type="dxa"/>
            <w:shd w:val="clear" w:color="auto" w:fill="auto"/>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772" w:type="dxa"/>
            <w:shd w:val="clear" w:color="auto" w:fill="auto"/>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771" w:type="dxa"/>
            <w:shd w:val="clear" w:color="auto" w:fill="auto"/>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71" w:type="dxa"/>
            <w:shd w:val="clear" w:color="auto" w:fill="auto"/>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772" w:type="dxa"/>
            <w:shd w:val="clear" w:color="auto" w:fill="auto"/>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771" w:type="dxa"/>
            <w:shd w:val="clear" w:color="auto" w:fill="auto"/>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772" w:type="dxa"/>
            <w:shd w:val="clear" w:color="auto" w:fill="auto"/>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823" w:type="dxa"/>
            <w:shd w:val="clear" w:color="auto" w:fill="auto"/>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r>
      <w:tr w:rsidR="00127B1B" w:rsidRPr="00127B1B" w:rsidTr="00127B1B">
        <w:tc>
          <w:tcPr>
            <w:tcW w:w="13737" w:type="dxa"/>
            <w:gridSpan w:val="15"/>
            <w:shd w:val="clear" w:color="auto" w:fill="auto"/>
          </w:tcPr>
          <w:p w:rsidR="00127B1B" w:rsidRPr="00127B1B" w:rsidRDefault="00127B1B" w:rsidP="00127B1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2.4. Максимальный процент застройки в границах земельного участка</w:t>
            </w:r>
          </w:p>
        </w:tc>
      </w:tr>
      <w:tr w:rsidR="00127B1B" w:rsidRPr="00127B1B" w:rsidTr="00127B1B">
        <w:tc>
          <w:tcPr>
            <w:tcW w:w="2646" w:type="dxa"/>
            <w:shd w:val="clear" w:color="auto" w:fill="auto"/>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p>
        </w:tc>
        <w:tc>
          <w:tcPr>
            <w:tcW w:w="1011" w:type="dxa"/>
            <w:shd w:val="clear" w:color="auto" w:fill="auto"/>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71" w:type="dxa"/>
            <w:shd w:val="clear" w:color="auto" w:fill="auto"/>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w:t>
            </w:r>
          </w:p>
        </w:tc>
        <w:tc>
          <w:tcPr>
            <w:tcW w:w="771" w:type="dxa"/>
            <w:shd w:val="clear" w:color="auto" w:fill="auto"/>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w:t>
            </w:r>
          </w:p>
        </w:tc>
        <w:tc>
          <w:tcPr>
            <w:tcW w:w="772" w:type="dxa"/>
            <w:shd w:val="clear" w:color="auto" w:fill="auto"/>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50</w:t>
            </w:r>
          </w:p>
        </w:tc>
        <w:tc>
          <w:tcPr>
            <w:tcW w:w="771" w:type="dxa"/>
            <w:shd w:val="clear" w:color="auto" w:fill="auto"/>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50</w:t>
            </w:r>
          </w:p>
        </w:tc>
        <w:tc>
          <w:tcPr>
            <w:tcW w:w="772" w:type="dxa"/>
            <w:shd w:val="clear" w:color="auto" w:fill="auto"/>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71" w:type="dxa"/>
            <w:shd w:val="clear" w:color="auto" w:fill="auto"/>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w:t>
            </w:r>
          </w:p>
        </w:tc>
        <w:tc>
          <w:tcPr>
            <w:tcW w:w="772" w:type="dxa"/>
            <w:shd w:val="clear" w:color="auto" w:fill="auto"/>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w:t>
            </w:r>
          </w:p>
        </w:tc>
        <w:tc>
          <w:tcPr>
            <w:tcW w:w="771" w:type="dxa"/>
            <w:shd w:val="clear" w:color="auto" w:fill="auto"/>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71" w:type="dxa"/>
            <w:shd w:val="clear" w:color="auto" w:fill="auto"/>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w:t>
            </w:r>
          </w:p>
        </w:tc>
        <w:tc>
          <w:tcPr>
            <w:tcW w:w="772" w:type="dxa"/>
            <w:shd w:val="clear" w:color="auto" w:fill="auto"/>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w:t>
            </w:r>
          </w:p>
        </w:tc>
        <w:tc>
          <w:tcPr>
            <w:tcW w:w="771" w:type="dxa"/>
            <w:shd w:val="clear" w:color="auto" w:fill="auto"/>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50</w:t>
            </w:r>
          </w:p>
        </w:tc>
        <w:tc>
          <w:tcPr>
            <w:tcW w:w="772" w:type="dxa"/>
            <w:shd w:val="clear" w:color="auto" w:fill="auto"/>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70</w:t>
            </w:r>
          </w:p>
        </w:tc>
        <w:tc>
          <w:tcPr>
            <w:tcW w:w="823" w:type="dxa"/>
            <w:shd w:val="clear" w:color="auto" w:fill="auto"/>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r>
    </w:tbl>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r w:rsidRPr="00127B1B">
        <w:rPr>
          <w:rFonts w:ascii="Times New Roman" w:eastAsia="Times New Roman" w:hAnsi="Times New Roman" w:cs="Times New Roman"/>
          <w:sz w:val="20"/>
          <w:szCs w:val="20"/>
        </w:rPr>
        <w:tab/>
        <w:t>- устанавливается по проектной документации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r w:rsidRPr="00127B1B">
        <w:rPr>
          <w:rFonts w:ascii="Times New Roman" w:eastAsia="Times New Roman" w:hAnsi="Times New Roman" w:cs="Times New Roman"/>
          <w:sz w:val="20"/>
          <w:szCs w:val="20"/>
        </w:rPr>
        <w:tab/>
        <w:t>- при отсутствии въезда в здание</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b/>
          <w:sz w:val="20"/>
          <w:szCs w:val="20"/>
        </w:rPr>
      </w:pPr>
      <w:r w:rsidRPr="00127B1B">
        <w:rPr>
          <w:rFonts w:ascii="Times New Roman" w:eastAsia="Times New Roman" w:hAnsi="Times New Roman" w:cs="Times New Roman"/>
          <w:sz w:val="20"/>
          <w:szCs w:val="20"/>
        </w:rPr>
        <w:t>**</w:t>
      </w:r>
      <w:r w:rsidRPr="00127B1B">
        <w:rPr>
          <w:rFonts w:ascii="Times New Roman" w:eastAsia="Times New Roman" w:hAnsi="Times New Roman" w:cs="Times New Roman"/>
          <w:sz w:val="20"/>
          <w:szCs w:val="20"/>
        </w:rPr>
        <w:tab/>
        <w:t>- при наличии въезда в здание</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rPr>
        <w:sectPr w:rsidR="00127B1B" w:rsidRPr="00127B1B" w:rsidSect="00127B1B">
          <w:pgSz w:w="16838" w:h="11906" w:orient="landscape" w:code="9"/>
          <w:pgMar w:top="1531" w:right="964" w:bottom="851" w:left="1531" w:header="709" w:footer="709" w:gutter="0"/>
          <w:cols w:space="708"/>
          <w:docGrid w:linePitch="360"/>
        </w:sectPr>
      </w:pPr>
    </w:p>
    <w:p w:rsidR="00127B1B" w:rsidRPr="00127B1B" w:rsidRDefault="00127B1B" w:rsidP="00127B1B">
      <w:pPr>
        <w:shd w:val="clear" w:color="auto" w:fill="FFFFFF"/>
        <w:autoSpaceDE w:val="0"/>
        <w:spacing w:after="0" w:line="240" w:lineRule="auto"/>
        <w:jc w:val="center"/>
        <w:rPr>
          <w:rFonts w:ascii="Times New Roman" w:eastAsia="Times New Roman" w:hAnsi="Times New Roman" w:cs="Times New Roman"/>
          <w:b/>
        </w:rPr>
      </w:pPr>
    </w:p>
    <w:p w:rsidR="00127B1B" w:rsidRPr="00127B1B" w:rsidRDefault="00127B1B" w:rsidP="00127B1B">
      <w:pPr>
        <w:shd w:val="clear" w:color="auto" w:fill="FFFFFF"/>
        <w:autoSpaceDE w:val="0"/>
        <w:autoSpaceDN w:val="0"/>
        <w:adjustRightInd w:val="0"/>
        <w:spacing w:after="0" w:line="240" w:lineRule="auto"/>
        <w:ind w:left="1080" w:hanging="1080"/>
        <w:jc w:val="both"/>
        <w:rPr>
          <w:rFonts w:ascii="Times New Roman" w:eastAsia="Times New Roman" w:hAnsi="Times New Roman" w:cs="Times New Roman"/>
          <w:b/>
          <w:bCs/>
        </w:rPr>
      </w:pPr>
    </w:p>
    <w:p w:rsidR="00127B1B" w:rsidRPr="00127B1B" w:rsidRDefault="00127B1B" w:rsidP="00127B1B">
      <w:pPr>
        <w:shd w:val="clear" w:color="auto" w:fill="FFFFFF"/>
        <w:autoSpaceDE w:val="0"/>
        <w:autoSpaceDN w:val="0"/>
        <w:adjustRightInd w:val="0"/>
        <w:spacing w:after="0" w:line="240" w:lineRule="auto"/>
        <w:jc w:val="center"/>
        <w:rPr>
          <w:rFonts w:ascii="Times New Roman" w:eastAsia="Times New Roman" w:hAnsi="Times New Roman" w:cs="Times New Roman"/>
          <w:b/>
          <w:bCs/>
          <w:caps/>
        </w:rPr>
      </w:pPr>
      <w:r w:rsidRPr="00127B1B">
        <w:rPr>
          <w:rFonts w:ascii="Times New Roman" w:eastAsia="Times New Roman" w:hAnsi="Times New Roman" w:cs="Times New Roman"/>
          <w:b/>
          <w:bCs/>
        </w:rPr>
        <w:t xml:space="preserve">П-2. </w:t>
      </w:r>
      <w:r w:rsidRPr="00127B1B">
        <w:rPr>
          <w:rFonts w:ascii="Times New Roman" w:eastAsia="Times New Roman" w:hAnsi="Times New Roman" w:cs="Times New Roman"/>
          <w:b/>
          <w:bCs/>
          <w:caps/>
        </w:rPr>
        <w:t>Зона размещения коммунальных и складских объектов, объектов жилищно-коммунального хозяйства и транспорта</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aps/>
        </w:rPr>
      </w:pPr>
    </w:p>
    <w:p w:rsidR="00127B1B" w:rsidRPr="00127B1B" w:rsidRDefault="00127B1B" w:rsidP="00127B1B">
      <w:pPr>
        <w:shd w:val="clear" w:color="auto" w:fill="FFFFFF"/>
        <w:autoSpaceDE w:val="0"/>
        <w:autoSpaceDN w:val="0"/>
        <w:adjustRightInd w:val="0"/>
        <w:spacing w:after="0" w:line="240" w:lineRule="auto"/>
        <w:jc w:val="center"/>
        <w:rPr>
          <w:rFonts w:ascii="Times New Roman" w:eastAsia="Times New Roman" w:hAnsi="Times New Roman" w:cs="Times New Roman"/>
          <w:b/>
          <w:bCs/>
        </w:rPr>
      </w:pPr>
      <w:r w:rsidRPr="00127B1B">
        <w:rPr>
          <w:rFonts w:ascii="Times New Roman" w:eastAsia="Times New Roman" w:hAnsi="Times New Roman" w:cs="Times New Roman"/>
          <w:b/>
          <w:bCs/>
        </w:rPr>
        <w:t>1. Виды разрешенного использования земельных участков и объектов капитального строительства</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rPr>
      </w:pPr>
    </w:p>
    <w:p w:rsidR="00127B1B" w:rsidRPr="00127B1B" w:rsidRDefault="00127B1B" w:rsidP="00127B1B">
      <w:pPr>
        <w:shd w:val="clear" w:color="auto" w:fill="FFFFFF"/>
        <w:autoSpaceDE w:val="0"/>
        <w:autoSpaceDN w:val="0"/>
        <w:adjustRightInd w:val="0"/>
        <w:spacing w:after="0" w:line="240" w:lineRule="auto"/>
        <w:ind w:left="720"/>
        <w:jc w:val="both"/>
        <w:rPr>
          <w:rFonts w:ascii="Times New Roman" w:eastAsia="Times New Roman" w:hAnsi="Times New Roman" w:cs="Times New Roman"/>
          <w:b/>
          <w:bCs/>
        </w:rPr>
      </w:pPr>
      <w:r w:rsidRPr="00127B1B">
        <w:rPr>
          <w:rFonts w:ascii="Times New Roman" w:eastAsia="Times New Roman" w:hAnsi="Times New Roman" w:cs="Times New Roman"/>
          <w:b/>
          <w:bCs/>
        </w:rPr>
        <w:t>1.1. Основные виды разрешенного использования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производственные базы и склады строительных, монтажных  и ремонтных предприятий хозяйствующих объектов;</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санитарно-технические сооружения;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гаражи и стоянки хранения грузовых автомобилей, автобусов;</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станции технического обслуживания автомобилей, авторемонтные предприятия;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складские здания, строения, сооружения;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объекты оптовой торговли;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здания, строения, сооружения пожарной охраны;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здания, строения, сооружения органов внутренних дел и министерства обороны;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санитарно-защитные зоны.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водозаборные сооружения, фильтровальные станции;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водопроводные очистные сооружения;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метеостанции;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насосные станции, водонапорные башни, резервуары.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канализационные очистные сооружения;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станции аэрации.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p>
    <w:p w:rsidR="00127B1B" w:rsidRPr="00127B1B" w:rsidRDefault="00127B1B" w:rsidP="00127B1B">
      <w:pPr>
        <w:shd w:val="clear" w:color="auto" w:fill="FFFFFF"/>
        <w:autoSpaceDE w:val="0"/>
        <w:autoSpaceDN w:val="0"/>
        <w:adjustRightInd w:val="0"/>
        <w:spacing w:after="0" w:line="240" w:lineRule="auto"/>
        <w:ind w:left="720"/>
        <w:jc w:val="both"/>
        <w:rPr>
          <w:rFonts w:ascii="Times New Roman" w:eastAsia="Times New Roman" w:hAnsi="Times New Roman" w:cs="Times New Roman"/>
        </w:rPr>
      </w:pPr>
      <w:r w:rsidRPr="00127B1B">
        <w:rPr>
          <w:rFonts w:ascii="Times New Roman" w:eastAsia="Times New Roman" w:hAnsi="Times New Roman" w:cs="Times New Roman"/>
          <w:b/>
          <w:bCs/>
        </w:rPr>
        <w:t>1.2. Вспомогательные виды разрешенного использования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таможни;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автотранспортные предприятия;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гаражи боксового типа, малоэтажные, подземные и надземные гаражи, автостоянки;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здания, строения, сооружения жилищно-эксплуатационных предприятий и служб;</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питомники растений для озеленения и благоустройства территории города.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сопутствующие производства и технологические установки;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озелененные территории санитарно-защитных зон и зон санитарной охраны;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инженерно-планировочные сооружения, элементы и объекты инженерного благоустройства;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хранилища реагентов и реактивов для технологических процессов;</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здания, строения, сооружения ведомственной охраны;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административные здания;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лаборатории;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площадки для стоянки служебных автомобилей.</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сопутствующие производства и технологические установки;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озелененные территории санитарно-защитных зон и зон санитарной охраны;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инженерно-планировочные сооружения, элементы и объекты инженерного благоустройства;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хранилища реагентов и реактивов для технологических процессов;</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здания, строения, сооружения ведомственной охраны;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административные здания;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лаборатории;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площадки для стоянки служебных автомобилей.</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p>
    <w:p w:rsidR="00127B1B" w:rsidRPr="00127B1B" w:rsidRDefault="00127B1B" w:rsidP="00127B1B">
      <w:pPr>
        <w:shd w:val="clear" w:color="auto" w:fill="FFFFFF"/>
        <w:autoSpaceDE w:val="0"/>
        <w:autoSpaceDN w:val="0"/>
        <w:adjustRightInd w:val="0"/>
        <w:spacing w:after="0" w:line="240" w:lineRule="auto"/>
        <w:ind w:left="720"/>
        <w:jc w:val="both"/>
        <w:rPr>
          <w:rFonts w:ascii="Times New Roman" w:eastAsia="Times New Roman" w:hAnsi="Times New Roman" w:cs="Times New Roman"/>
        </w:rPr>
      </w:pPr>
      <w:r w:rsidRPr="00127B1B">
        <w:rPr>
          <w:rFonts w:ascii="Times New Roman" w:eastAsia="Times New Roman" w:hAnsi="Times New Roman" w:cs="Times New Roman"/>
          <w:b/>
          <w:bCs/>
        </w:rPr>
        <w:t>1.3. Условно-разрешенные виды использования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автозаправочные станции различного типа;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временные объекты торговли (киоски, лоточная торговля, павильоны) и обслуживания населения;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здания, строения, сооружения общественного питания (кафе, столовые, буфеты);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здания, строения, сооружения коммунально-бытового назначения.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lastRenderedPageBreak/>
        <w:t>-</w:t>
      </w:r>
      <w:r w:rsidRPr="00127B1B">
        <w:rPr>
          <w:rFonts w:ascii="Times New Roman" w:eastAsia="Times New Roman" w:hAnsi="Times New Roman" w:cs="Times New Roman"/>
        </w:rPr>
        <w:tab/>
        <w:t>теплицы;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конторские здания;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склады и складские комплексы;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линейно-кабельные объекты.</w:t>
      </w:r>
    </w:p>
    <w:p w:rsidR="00127B1B" w:rsidRPr="00127B1B" w:rsidRDefault="00127B1B" w:rsidP="00127B1B">
      <w:pPr>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теплицы;</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rPr>
        <w:sectPr w:rsidR="00127B1B" w:rsidRPr="00127B1B" w:rsidSect="00127B1B">
          <w:headerReference w:type="default" r:id="rId25"/>
          <w:footerReference w:type="default" r:id="rId26"/>
          <w:pgSz w:w="11906" w:h="16838" w:code="9"/>
          <w:pgMar w:top="1134" w:right="850" w:bottom="1134" w:left="1701" w:header="709" w:footer="454" w:gutter="0"/>
          <w:cols w:space="708"/>
          <w:docGrid w:linePitch="360"/>
        </w:sectPr>
      </w:pPr>
    </w:p>
    <w:p w:rsidR="00127B1B" w:rsidRPr="00127B1B" w:rsidRDefault="00127B1B" w:rsidP="00127B1B">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127B1B">
        <w:rPr>
          <w:rFonts w:ascii="Times New Roman" w:eastAsia="Times New Roman" w:hAnsi="Times New Roman" w:cs="Times New Roman"/>
          <w:b/>
        </w:rPr>
        <w:lastRenderedPageBreak/>
        <w:t xml:space="preserve">Таблица </w:t>
      </w:r>
      <w:r w:rsidRPr="00127B1B">
        <w:rPr>
          <w:rFonts w:ascii="Times New Roman" w:eastAsia="Times New Roman" w:hAnsi="Times New Roman" w:cs="Times New Roman"/>
          <w:b/>
          <w:lang w:val="en-US"/>
        </w:rPr>
        <w:t>III</w:t>
      </w:r>
      <w:r w:rsidRPr="00127B1B">
        <w:rPr>
          <w:rFonts w:ascii="Times New Roman" w:eastAsia="Times New Roman" w:hAnsi="Times New Roman" w:cs="Times New Roman"/>
          <w:b/>
        </w:rPr>
        <w:t>. 10</w:t>
      </w:r>
      <w:r w:rsidRPr="00127B1B">
        <w:rPr>
          <w:rFonts w:ascii="Times New Roman" w:eastAsia="Times New Roman" w:hAnsi="Times New Roman" w:cs="Times New Roman"/>
        </w:rPr>
        <w:t xml:space="preserve">. Предельные размеры земельных участков и параметры разрешенного строительства, реконструкции объектов капитального строительства для зоны размещения коммунальных и складских  объектов </w:t>
      </w:r>
      <w:r w:rsidRPr="00127B1B">
        <w:rPr>
          <w:rFonts w:ascii="Times New Roman" w:eastAsia="Times New Roman" w:hAnsi="Times New Roman" w:cs="Times New Roman"/>
          <w:b/>
        </w:rPr>
        <w:t>(П-3)</w:t>
      </w:r>
    </w:p>
    <w:p w:rsidR="00127B1B" w:rsidRPr="00127B1B" w:rsidRDefault="00127B1B" w:rsidP="00127B1B">
      <w:pPr>
        <w:shd w:val="clear" w:color="auto" w:fill="FFFFFF"/>
        <w:tabs>
          <w:tab w:val="left" w:pos="1080"/>
        </w:tabs>
        <w:autoSpaceDE w:val="0"/>
        <w:autoSpaceDN w:val="0"/>
        <w:adjustRightInd w:val="0"/>
        <w:spacing w:after="0" w:line="240" w:lineRule="auto"/>
        <w:ind w:left="2160" w:hanging="1440"/>
        <w:jc w:val="both"/>
        <w:rPr>
          <w:rFonts w:ascii="Times New Roman" w:eastAsia="Times New Roman" w:hAnsi="Times New Roman" w:cs="Times New Roman"/>
        </w:rPr>
      </w:pPr>
    </w:p>
    <w:tbl>
      <w:tblPr>
        <w:tblW w:w="14515" w:type="dxa"/>
        <w:tblInd w:w="57" w:type="dxa"/>
        <w:tblLayout w:type="fixed"/>
        <w:tblCellMar>
          <w:left w:w="57" w:type="dxa"/>
          <w:right w:w="57" w:type="dxa"/>
        </w:tblCellMar>
        <w:tblLook w:val="01E0"/>
      </w:tblPr>
      <w:tblGrid>
        <w:gridCol w:w="3001"/>
        <w:gridCol w:w="913"/>
        <w:gridCol w:w="706"/>
        <w:gridCol w:w="706"/>
        <w:gridCol w:w="706"/>
        <w:gridCol w:w="706"/>
        <w:gridCol w:w="707"/>
        <w:gridCol w:w="707"/>
        <w:gridCol w:w="707"/>
        <w:gridCol w:w="707"/>
        <w:gridCol w:w="707"/>
        <w:gridCol w:w="707"/>
        <w:gridCol w:w="707"/>
        <w:gridCol w:w="707"/>
        <w:gridCol w:w="707"/>
        <w:gridCol w:w="707"/>
        <w:gridCol w:w="707"/>
      </w:tblGrid>
      <w:tr w:rsidR="00127B1B" w:rsidRPr="00127B1B" w:rsidTr="00127B1B">
        <w:trPr>
          <w:trHeight w:val="3030"/>
          <w:tblHeader/>
        </w:trPr>
        <w:tc>
          <w:tcPr>
            <w:tcW w:w="3001"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Размеры и</w:t>
            </w:r>
          </w:p>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параметры</w:t>
            </w:r>
          </w:p>
        </w:tc>
        <w:tc>
          <w:tcPr>
            <w:tcW w:w="913"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Единицы измерения</w:t>
            </w:r>
          </w:p>
        </w:tc>
        <w:tc>
          <w:tcPr>
            <w:tcW w:w="706"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производственные базы и склады строительных и монтажных предприятий</w:t>
            </w:r>
          </w:p>
        </w:tc>
        <w:tc>
          <w:tcPr>
            <w:tcW w:w="706"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складские здания, строения, сооружения</w:t>
            </w:r>
          </w:p>
        </w:tc>
        <w:tc>
          <w:tcPr>
            <w:tcW w:w="706"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станции технического обслуживания автомобилей, авторемонтные предприятия</w:t>
            </w:r>
          </w:p>
        </w:tc>
        <w:tc>
          <w:tcPr>
            <w:tcW w:w="706"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гаражи и стоянки хранения грузовых автомобилей, автобусов</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здания, строения, сооружения пожарной охраны</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здания, строения, сооружения органов внутренних дел и министерства обороны</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 xml:space="preserve">санитарно-технические сооружения </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объекты оптовой торговли</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санитарно-защитные  зоны</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водозаборные сооружения, фильтровальные станции</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водопроводные очистные сооружения</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метеостанции</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насосные станции, водонапорные башни, резервуары</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канализационные очистные сооружения</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станции аэрации</w:t>
            </w:r>
          </w:p>
        </w:tc>
      </w:tr>
      <w:tr w:rsidR="00127B1B" w:rsidRPr="00127B1B" w:rsidTr="00127B1B">
        <w:trPr>
          <w:tblHeader/>
        </w:trPr>
        <w:tc>
          <w:tcPr>
            <w:tcW w:w="3001"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6</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7</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9</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11</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12</w:t>
            </w: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20"/>
                <w:szCs w:val="20"/>
              </w:rPr>
            </w:pPr>
          </w:p>
        </w:tc>
      </w:tr>
      <w:tr w:rsidR="00127B1B" w:rsidRPr="00127B1B" w:rsidTr="00127B1B">
        <w:trPr>
          <w:tblHeader/>
        </w:trPr>
        <w:tc>
          <w:tcPr>
            <w:tcW w:w="14515" w:type="dxa"/>
            <w:gridSpan w:val="17"/>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2.1. Предельные размеры земельных участков</w:t>
            </w:r>
          </w:p>
        </w:tc>
      </w:tr>
      <w:tr w:rsidR="00127B1B" w:rsidRPr="00127B1B" w:rsidTr="00127B1B">
        <w:tc>
          <w:tcPr>
            <w:tcW w:w="3001"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минимальная площадь</w:t>
            </w:r>
          </w:p>
        </w:tc>
        <w:tc>
          <w:tcPr>
            <w:tcW w:w="913"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кв.м</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rPr>
              <w:t>10</w:t>
            </w:r>
            <w:r w:rsidRPr="00127B1B">
              <w:rPr>
                <w:rFonts w:ascii="Times New Roman" w:eastAsia="Times New Roman" w:hAnsi="Times New Roman" w:cs="Times New Roman"/>
                <w:sz w:val="20"/>
                <w:szCs w:val="20"/>
                <w:lang w:val="en-US"/>
              </w:rPr>
              <w:t>00</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2</w:t>
            </w:r>
            <w:r w:rsidRPr="00127B1B">
              <w:rPr>
                <w:rFonts w:ascii="Times New Roman" w:eastAsia="Times New Roman" w:hAnsi="Times New Roman" w:cs="Times New Roman"/>
                <w:sz w:val="20"/>
                <w:szCs w:val="20"/>
              </w:rPr>
              <w:t>5</w:t>
            </w:r>
            <w:r w:rsidRPr="00127B1B">
              <w:rPr>
                <w:rFonts w:ascii="Times New Roman" w:eastAsia="Times New Roman" w:hAnsi="Times New Roman" w:cs="Times New Roman"/>
                <w:sz w:val="20"/>
                <w:szCs w:val="20"/>
                <w:lang w:val="en-US"/>
              </w:rPr>
              <w:t>00</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1000</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600</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rPr>
              <w:t>2</w:t>
            </w:r>
            <w:r w:rsidRPr="00127B1B">
              <w:rPr>
                <w:rFonts w:ascii="Times New Roman" w:eastAsia="Times New Roman" w:hAnsi="Times New Roman" w:cs="Times New Roman"/>
                <w:sz w:val="20"/>
                <w:szCs w:val="20"/>
                <w:lang w:val="en-US"/>
              </w:rPr>
              <w:t>000</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w:t>
            </w:r>
            <w:r w:rsidRPr="00127B1B">
              <w:rPr>
                <w:rFonts w:ascii="Times New Roman" w:eastAsia="Times New Roman" w:hAnsi="Times New Roman" w:cs="Times New Roman"/>
                <w:sz w:val="20"/>
                <w:szCs w:val="20"/>
              </w:rPr>
              <w:t>0</w:t>
            </w:r>
            <w:r w:rsidRPr="00127B1B">
              <w:rPr>
                <w:rFonts w:ascii="Times New Roman" w:eastAsia="Times New Roman" w:hAnsi="Times New Roman" w:cs="Times New Roman"/>
                <w:sz w:val="20"/>
                <w:szCs w:val="20"/>
                <w:lang w:val="en-US"/>
              </w:rPr>
              <w:t>00</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rPr>
              <w:t>5</w:t>
            </w:r>
            <w:r w:rsidRPr="00127B1B">
              <w:rPr>
                <w:rFonts w:ascii="Times New Roman" w:eastAsia="Times New Roman" w:hAnsi="Times New Roman" w:cs="Times New Roman"/>
                <w:sz w:val="20"/>
                <w:szCs w:val="20"/>
                <w:lang w:val="en-US"/>
              </w:rPr>
              <w:t>00</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rPr>
              <w:t>1</w:t>
            </w:r>
            <w:r w:rsidRPr="00127B1B">
              <w:rPr>
                <w:rFonts w:ascii="Times New Roman" w:eastAsia="Times New Roman" w:hAnsi="Times New Roman" w:cs="Times New Roman"/>
                <w:sz w:val="20"/>
                <w:szCs w:val="20"/>
                <w:lang w:val="en-US"/>
              </w:rPr>
              <w:t>00</w:t>
            </w: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20000</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400</w:t>
            </w: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r>
      <w:tr w:rsidR="00127B1B" w:rsidRPr="00127B1B" w:rsidTr="00127B1B">
        <w:tc>
          <w:tcPr>
            <w:tcW w:w="3001"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минимальная ширина вдоль фронта улицы</w:t>
            </w:r>
          </w:p>
        </w:tc>
        <w:tc>
          <w:tcPr>
            <w:tcW w:w="913"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rPr>
              <w:t>-</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lang w:val="en-US"/>
              </w:rPr>
              <w:t>15</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15</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lang w:val="en-US"/>
              </w:rPr>
              <w:t>10</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rPr>
              <w:t>10</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r>
      <w:tr w:rsidR="00127B1B" w:rsidRPr="00127B1B" w:rsidTr="00127B1B">
        <w:tc>
          <w:tcPr>
            <w:tcW w:w="14515" w:type="dxa"/>
            <w:gridSpan w:val="17"/>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left="360" w:hanging="360"/>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2.2. Минимальные отступы от границ земельных участков в целях определения мест допустимого размещения зданий, строений и сооружений</w:t>
            </w:r>
          </w:p>
        </w:tc>
      </w:tr>
      <w:tr w:rsidR="00127B1B" w:rsidRPr="00127B1B" w:rsidTr="00127B1B">
        <w:tc>
          <w:tcPr>
            <w:tcW w:w="3001"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минимальный отступ зданий, строений, сооружений от передней границы участка</w:t>
            </w:r>
          </w:p>
        </w:tc>
        <w:tc>
          <w:tcPr>
            <w:tcW w:w="913"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u w:val="single"/>
              </w:rPr>
            </w:pPr>
            <w:r w:rsidRPr="00127B1B">
              <w:rPr>
                <w:rFonts w:ascii="Times New Roman" w:eastAsia="Times New Roman" w:hAnsi="Times New Roman" w:cs="Times New Roman"/>
                <w:sz w:val="20"/>
                <w:szCs w:val="20"/>
                <w:u w:val="single"/>
              </w:rPr>
              <w:t>1,5</w:t>
            </w:r>
            <w:r w:rsidRPr="00127B1B">
              <w:rPr>
                <w:rFonts w:ascii="Times New Roman" w:eastAsia="Times New Roman" w:hAnsi="Times New Roman" w:cs="Times New Roman"/>
                <w:sz w:val="20"/>
                <w:szCs w:val="20"/>
                <w:u w:val="single"/>
                <w:lang w:val="en-US"/>
              </w:rPr>
              <w:t>*</w:t>
            </w:r>
          </w:p>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r>
      <w:tr w:rsidR="00127B1B" w:rsidRPr="00127B1B" w:rsidTr="00127B1B">
        <w:tc>
          <w:tcPr>
            <w:tcW w:w="14515" w:type="dxa"/>
            <w:gridSpan w:val="17"/>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2.3. Предельные параметры зданий, строений, сооружений</w:t>
            </w:r>
          </w:p>
        </w:tc>
      </w:tr>
      <w:tr w:rsidR="00127B1B" w:rsidRPr="00127B1B" w:rsidTr="00127B1B">
        <w:tc>
          <w:tcPr>
            <w:tcW w:w="3001"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максимальная высота (до самой высокой точки)</w:t>
            </w:r>
          </w:p>
        </w:tc>
        <w:tc>
          <w:tcPr>
            <w:tcW w:w="913"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12</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6</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r>
      <w:tr w:rsidR="00127B1B" w:rsidRPr="00127B1B" w:rsidTr="00127B1B">
        <w:tc>
          <w:tcPr>
            <w:tcW w:w="3001"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максимальная высота вспомогательных объектов капитального строительства</w:t>
            </w:r>
          </w:p>
        </w:tc>
        <w:tc>
          <w:tcPr>
            <w:tcW w:w="913"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706"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r>
      <w:tr w:rsidR="00127B1B" w:rsidRPr="00127B1B" w:rsidTr="00127B1B">
        <w:tc>
          <w:tcPr>
            <w:tcW w:w="14515" w:type="dxa"/>
            <w:gridSpan w:val="17"/>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2.4. Максимальный процент застройки в границах земельного участка</w:t>
            </w:r>
          </w:p>
        </w:tc>
      </w:tr>
      <w:tr w:rsidR="00127B1B" w:rsidRPr="00127B1B" w:rsidTr="00127B1B">
        <w:tc>
          <w:tcPr>
            <w:tcW w:w="3001"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p>
        </w:tc>
        <w:tc>
          <w:tcPr>
            <w:tcW w:w="913"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06"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w:t>
            </w:r>
          </w:p>
        </w:tc>
        <w:tc>
          <w:tcPr>
            <w:tcW w:w="706"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70</w:t>
            </w:r>
          </w:p>
        </w:tc>
        <w:tc>
          <w:tcPr>
            <w:tcW w:w="706"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50</w:t>
            </w:r>
          </w:p>
        </w:tc>
        <w:tc>
          <w:tcPr>
            <w:tcW w:w="706"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50</w:t>
            </w: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70</w:t>
            </w: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w:t>
            </w: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w:t>
            </w: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w:t>
            </w: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w:t>
            </w: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70</w:t>
            </w:r>
          </w:p>
        </w:tc>
        <w:tc>
          <w:tcPr>
            <w:tcW w:w="70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60</w:t>
            </w:r>
          </w:p>
        </w:tc>
      </w:tr>
    </w:tbl>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r w:rsidRPr="00127B1B">
        <w:rPr>
          <w:rFonts w:ascii="Times New Roman" w:eastAsia="Times New Roman" w:hAnsi="Times New Roman" w:cs="Times New Roman"/>
          <w:sz w:val="20"/>
          <w:szCs w:val="20"/>
        </w:rPr>
        <w:tab/>
        <w:t>- устанавливается по проектной документации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r w:rsidRPr="00127B1B">
        <w:rPr>
          <w:rFonts w:ascii="Times New Roman" w:eastAsia="Times New Roman" w:hAnsi="Times New Roman" w:cs="Times New Roman"/>
          <w:sz w:val="20"/>
          <w:szCs w:val="20"/>
        </w:rPr>
        <w:tab/>
        <w:t>- при отсутствии въезда в здание</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b/>
          <w:bCs/>
          <w:sz w:val="20"/>
          <w:szCs w:val="20"/>
        </w:rPr>
      </w:pPr>
      <w:r w:rsidRPr="00127B1B">
        <w:rPr>
          <w:rFonts w:ascii="Times New Roman" w:eastAsia="Times New Roman" w:hAnsi="Times New Roman" w:cs="Times New Roman"/>
          <w:sz w:val="20"/>
          <w:szCs w:val="20"/>
        </w:rPr>
        <w:t>**</w:t>
      </w:r>
      <w:r w:rsidRPr="00127B1B">
        <w:rPr>
          <w:rFonts w:ascii="Times New Roman" w:eastAsia="Times New Roman" w:hAnsi="Times New Roman" w:cs="Times New Roman"/>
          <w:sz w:val="20"/>
          <w:szCs w:val="20"/>
        </w:rPr>
        <w:tab/>
        <w:t>- при наличии въезда в здание</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rPr>
        <w:sectPr w:rsidR="00127B1B" w:rsidRPr="00127B1B" w:rsidSect="00127B1B">
          <w:pgSz w:w="16838" w:h="11906" w:orient="landscape" w:code="9"/>
          <w:pgMar w:top="1531" w:right="964" w:bottom="851" w:left="1531" w:header="709" w:footer="454" w:gutter="0"/>
          <w:cols w:space="708"/>
          <w:docGrid w:linePitch="360"/>
        </w:sectPr>
      </w:pPr>
    </w:p>
    <w:p w:rsidR="00127B1B" w:rsidRPr="00127B1B" w:rsidRDefault="00127B1B" w:rsidP="00127B1B">
      <w:pPr>
        <w:shd w:val="clear" w:color="auto" w:fill="FFFFFF"/>
        <w:autoSpaceDE w:val="0"/>
        <w:spacing w:after="0" w:line="240" w:lineRule="auto"/>
        <w:jc w:val="center"/>
        <w:rPr>
          <w:rFonts w:ascii="Times New Roman" w:eastAsia="Times New Roman" w:hAnsi="Times New Roman" w:cs="Times New Roman"/>
          <w:b/>
        </w:rPr>
      </w:pPr>
      <w:r w:rsidRPr="00127B1B">
        <w:rPr>
          <w:rFonts w:ascii="Times New Roman" w:eastAsia="Times New Roman" w:hAnsi="Times New Roman" w:cs="Times New Roman"/>
          <w:b/>
        </w:rPr>
        <w:lastRenderedPageBreak/>
        <w:t>Статья  48.  Зоны рекреационного назначения</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aps/>
          <w:color w:val="000000"/>
          <w:sz w:val="16"/>
          <w:szCs w:val="16"/>
        </w:rPr>
      </w:pPr>
    </w:p>
    <w:p w:rsidR="00127B1B" w:rsidRPr="00127B1B" w:rsidRDefault="00127B1B" w:rsidP="00127B1B">
      <w:p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rPr>
      </w:pPr>
      <w:r w:rsidRPr="00127B1B">
        <w:rPr>
          <w:rFonts w:ascii="Times New Roman" w:eastAsia="Times New Roman" w:hAnsi="Times New Roman" w:cs="Times New Roman"/>
          <w:b/>
          <w:bCs/>
          <w:caps/>
          <w:color w:val="000000"/>
        </w:rPr>
        <w:t>Р-1 Зоны, занятые городскими лесами, скверами, парками, городскими садами, береговыми полосами водных объектов</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aps/>
          <w:color w:val="000000"/>
          <w:sz w:val="16"/>
          <w:szCs w:val="16"/>
        </w:rPr>
      </w:pPr>
    </w:p>
    <w:p w:rsidR="00127B1B" w:rsidRPr="00127B1B" w:rsidRDefault="00127B1B" w:rsidP="00127B1B">
      <w:pPr>
        <w:shd w:val="clear" w:color="auto" w:fill="FFFFFF"/>
        <w:autoSpaceDE w:val="0"/>
        <w:autoSpaceDN w:val="0"/>
        <w:adjustRightInd w:val="0"/>
        <w:spacing w:after="0" w:line="240" w:lineRule="auto"/>
        <w:ind w:firstLine="709"/>
        <w:rPr>
          <w:rFonts w:ascii="Times New Roman" w:eastAsia="Times New Roman" w:hAnsi="Times New Roman" w:cs="Times New Roman"/>
          <w:bCs/>
          <w:szCs w:val="24"/>
          <w:highlight w:val="yellow"/>
        </w:rPr>
      </w:pPr>
      <w:r w:rsidRPr="00127B1B">
        <w:rPr>
          <w:rFonts w:ascii="Times New Roman" w:eastAsia="Times New Roman" w:hAnsi="Times New Roman" w:cs="Times New Roman"/>
          <w:bCs/>
          <w:szCs w:val="24"/>
        </w:rPr>
        <w:t>Зона выделена для обеспечения охраны, рационального использования</w:t>
      </w:r>
      <w:r w:rsidRPr="00127B1B">
        <w:rPr>
          <w:rFonts w:ascii="Times New Roman" w:eastAsia="Times New Roman" w:hAnsi="Times New Roman" w:cs="Times New Roman"/>
          <w:spacing w:val="2"/>
          <w:szCs w:val="24"/>
        </w:rPr>
        <w:t>, защиты, воспроизводства лесов, создания лесной инфраструктуры, сохранения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r w:rsidRPr="00127B1B">
        <w:rPr>
          <w:rFonts w:ascii="Times New Roman" w:eastAsia="Times New Roman" w:hAnsi="Times New Roman" w:cs="Times New Roman"/>
        </w:rPr>
        <w:t xml:space="preserve"> В соответствии с пунктом 6 статьи 36 Градостроительного кодекса Российской Федерации градостроительные регламенты не устанавливаются для земель лесного фонда.</w:t>
      </w:r>
      <w:r w:rsidRPr="00127B1B">
        <w:rPr>
          <w:rFonts w:ascii="Times New Roman" w:eastAsia="Times New Roman" w:hAnsi="Times New Roman" w:cs="Times New Roman"/>
          <w:spacing w:val="2"/>
          <w:szCs w:val="24"/>
        </w:rPr>
        <w:t xml:space="preserve"> И</w:t>
      </w:r>
      <w:r w:rsidRPr="00127B1B">
        <w:rPr>
          <w:rFonts w:ascii="Times New Roman" w:eastAsia="Times New Roman" w:hAnsi="Times New Roman" w:cs="Times New Roman"/>
          <w:bCs/>
          <w:szCs w:val="24"/>
        </w:rPr>
        <w:t>спользование территории определяется Лесным Кодексом РФ</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aps/>
          <w:color w:val="000000"/>
          <w:sz w:val="16"/>
          <w:szCs w:val="16"/>
        </w:rPr>
      </w:pPr>
    </w:p>
    <w:p w:rsidR="00127B1B" w:rsidRPr="00127B1B" w:rsidRDefault="00127B1B" w:rsidP="00127B1B">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 xml:space="preserve">Зона выделена для обеспечения </w:t>
      </w:r>
      <w:r w:rsidRPr="00127B1B">
        <w:rPr>
          <w:rFonts w:ascii="Times New Roman" w:eastAsia="Times New Roman" w:hAnsi="Times New Roman" w:cs="Times New Roman"/>
        </w:rPr>
        <w:t xml:space="preserve">правовых условий и разрешительных процедур </w:t>
      </w:r>
      <w:r w:rsidRPr="00127B1B">
        <w:rPr>
          <w:rFonts w:ascii="Times New Roman" w:eastAsia="Times New Roman" w:hAnsi="Times New Roman" w:cs="Times New Roman"/>
          <w:color w:val="000000"/>
        </w:rPr>
        <w:t>формирования озелененных участков поселения, предназначенных для кратковременного отдыха и проведения досуга населением на обустроенных открытых пространствах в жилых районах, в пределах установленных красных линий.</w:t>
      </w:r>
    </w:p>
    <w:p w:rsidR="00127B1B" w:rsidRPr="00127B1B" w:rsidRDefault="00127B1B" w:rsidP="00127B1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27B1B" w:rsidRPr="00127B1B" w:rsidRDefault="00127B1B" w:rsidP="00127B1B">
      <w:pPr>
        <w:shd w:val="clear" w:color="auto" w:fill="FFFFFF"/>
        <w:autoSpaceDE w:val="0"/>
        <w:autoSpaceDN w:val="0"/>
        <w:adjustRightInd w:val="0"/>
        <w:spacing w:after="0" w:line="240" w:lineRule="auto"/>
        <w:ind w:left="1080" w:right="1064"/>
        <w:jc w:val="center"/>
        <w:rPr>
          <w:rFonts w:ascii="Times New Roman" w:eastAsia="Times New Roman" w:hAnsi="Times New Roman" w:cs="Times New Roman"/>
          <w:b/>
          <w:bCs/>
          <w:color w:val="000000"/>
        </w:rPr>
      </w:pPr>
      <w:r w:rsidRPr="00127B1B">
        <w:rPr>
          <w:rFonts w:ascii="Times New Roman" w:eastAsia="Times New Roman" w:hAnsi="Times New Roman" w:cs="Times New Roman"/>
          <w:b/>
          <w:bCs/>
          <w:color w:val="000000"/>
        </w:rPr>
        <w:t>1. Виды разрешенного использования земельных участков и объектов капитального строительства</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127B1B" w:rsidRPr="00127B1B" w:rsidRDefault="00127B1B" w:rsidP="00127B1B">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rPr>
      </w:pPr>
      <w:r w:rsidRPr="00127B1B">
        <w:rPr>
          <w:rFonts w:ascii="Times New Roman" w:eastAsia="Times New Roman" w:hAnsi="Times New Roman" w:cs="Times New Roman"/>
          <w:b/>
          <w:bCs/>
          <w:color w:val="000000"/>
        </w:rPr>
        <w:t>1.1. Основные виды разрешенного использования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парки;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городские сады;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бульвары, скверы, аллеи;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мемориальные комплексы;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 xml:space="preserve">спортивные и игровые площадки, здания, строения и сооружения; </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объекты для организации кемпинга, отдыха населения и туризма;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культовые здания и сооружения.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27B1B" w:rsidRPr="00127B1B" w:rsidRDefault="00127B1B" w:rsidP="00127B1B">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rPr>
      </w:pPr>
      <w:r w:rsidRPr="00127B1B">
        <w:rPr>
          <w:rFonts w:ascii="Times New Roman" w:eastAsia="Times New Roman" w:hAnsi="Times New Roman" w:cs="Times New Roman"/>
          <w:b/>
          <w:bCs/>
          <w:color w:val="000000"/>
        </w:rPr>
        <w:t>1.2. Вспомогательные виды разрешенного использования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вспомогательные строения и инфраструктура для отдыха: бассейны, фонтаны, малые архитектурные формы;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комплексы для занятий фитнесом, физкультурой и спортом;</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комплексы аттракционов, игровые залы, бильярдные;</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предприятия общественного питания;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элементы дизайна, скульптурные композиции, объекты декоративно-монументального искусства;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хозяйственные здания, строения, сооружения;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зеленые пляжи;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парковки автомобилей;</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оранжереи;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w:t>
      </w:r>
      <w:r w:rsidRPr="00127B1B">
        <w:rPr>
          <w:rFonts w:ascii="Times New Roman" w:eastAsia="Times New Roman" w:hAnsi="Times New Roman" w:cs="Times New Roman"/>
          <w:color w:val="000000"/>
        </w:rPr>
        <w:tab/>
        <w:t>общественные туалеты.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rPr>
      </w:pPr>
    </w:p>
    <w:p w:rsidR="00127B1B" w:rsidRPr="00127B1B" w:rsidRDefault="00127B1B" w:rsidP="00127B1B">
      <w:pPr>
        <w:shd w:val="clear" w:color="auto" w:fill="FFFFFF"/>
        <w:autoSpaceDE w:val="0"/>
        <w:autoSpaceDN w:val="0"/>
        <w:adjustRightInd w:val="0"/>
        <w:spacing w:after="0" w:line="240" w:lineRule="auto"/>
        <w:ind w:left="720"/>
        <w:jc w:val="both"/>
        <w:rPr>
          <w:rFonts w:ascii="Times New Roman" w:eastAsia="Times New Roman" w:hAnsi="Times New Roman" w:cs="Times New Roman"/>
          <w:b/>
          <w:bCs/>
          <w:color w:val="000000"/>
        </w:rPr>
      </w:pPr>
      <w:r w:rsidRPr="00127B1B">
        <w:rPr>
          <w:rFonts w:ascii="Times New Roman" w:eastAsia="Times New Roman" w:hAnsi="Times New Roman" w:cs="Times New Roman"/>
          <w:b/>
          <w:bCs/>
          <w:color w:val="000000"/>
        </w:rPr>
        <w:t>1.3. Условно-разрешенные виды использования</w:t>
      </w:r>
    </w:p>
    <w:p w:rsidR="00127B1B" w:rsidRPr="00127B1B" w:rsidRDefault="00127B1B" w:rsidP="00127B1B">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rPr>
      </w:pP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здания, строения, сооружения органов внутренних дел;</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павильоны для розничной торговли и обслуживания населения;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объекты пожарной охраны;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резервуары для хранения воды;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площадки для выгула собак;</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rPr>
        <w:t>-</w:t>
      </w:r>
      <w:r w:rsidRPr="00127B1B">
        <w:rPr>
          <w:rFonts w:ascii="Times New Roman" w:eastAsia="Times New Roman" w:hAnsi="Times New Roman" w:cs="Times New Roman"/>
        </w:rPr>
        <w:tab/>
        <w:t>автомобильные стоянки.</w:t>
      </w:r>
    </w:p>
    <w:p w:rsidR="00127B1B" w:rsidRPr="00127B1B" w:rsidRDefault="00127B1B" w:rsidP="00127B1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27B1B" w:rsidRPr="00127B1B" w:rsidRDefault="00127B1B" w:rsidP="00127B1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27B1B" w:rsidRPr="00127B1B" w:rsidRDefault="00127B1B" w:rsidP="00127B1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r w:rsidRPr="00127B1B">
        <w:rPr>
          <w:rFonts w:ascii="Times New Roman" w:eastAsia="Times New Roman" w:hAnsi="Times New Roman" w:cs="Times New Roman"/>
          <w:b/>
        </w:rPr>
        <w:lastRenderedPageBreak/>
        <w:t xml:space="preserve">Таблица </w:t>
      </w:r>
      <w:r w:rsidRPr="00127B1B">
        <w:rPr>
          <w:rFonts w:ascii="Times New Roman" w:eastAsia="Times New Roman" w:hAnsi="Times New Roman" w:cs="Times New Roman"/>
          <w:b/>
          <w:lang w:val="en-US"/>
        </w:rPr>
        <w:t>III</w:t>
      </w:r>
      <w:r w:rsidRPr="00127B1B">
        <w:rPr>
          <w:rFonts w:ascii="Times New Roman" w:eastAsia="Times New Roman" w:hAnsi="Times New Roman" w:cs="Times New Roman"/>
          <w:b/>
        </w:rPr>
        <w:t>. 12</w:t>
      </w:r>
      <w:r w:rsidRPr="00127B1B">
        <w:rPr>
          <w:rFonts w:ascii="Times New Roman" w:eastAsia="Times New Roman" w:hAnsi="Times New Roman" w:cs="Times New Roman"/>
        </w:rPr>
        <w:t>. Предельные размеры земельных участков и параметры разрешенного строительства, реконструкции объектов капитального строительства для з</w:t>
      </w:r>
      <w:r w:rsidRPr="00127B1B">
        <w:rPr>
          <w:rFonts w:ascii="Times New Roman" w:eastAsia="Times New Roman" w:hAnsi="Times New Roman" w:cs="Times New Roman"/>
          <w:bCs/>
        </w:rPr>
        <w:t>оны занятой скверами, парками, городскими садами</w:t>
      </w:r>
      <w:r w:rsidRPr="00127B1B">
        <w:rPr>
          <w:rFonts w:ascii="Times New Roman" w:eastAsia="Times New Roman" w:hAnsi="Times New Roman" w:cs="Times New Roman"/>
          <w:color w:val="000000"/>
        </w:rPr>
        <w:t>(</w:t>
      </w:r>
      <w:r w:rsidRPr="00127B1B">
        <w:rPr>
          <w:rFonts w:ascii="Times New Roman" w:eastAsia="Times New Roman" w:hAnsi="Times New Roman" w:cs="Times New Roman"/>
          <w:b/>
          <w:color w:val="000000"/>
        </w:rPr>
        <w:t>Р-1</w:t>
      </w:r>
      <w:r w:rsidRPr="00127B1B">
        <w:rPr>
          <w:rFonts w:ascii="Times New Roman" w:eastAsia="Times New Roman" w:hAnsi="Times New Roman" w:cs="Times New Roman"/>
          <w:color w:val="000000"/>
        </w:rPr>
        <w:t>)</w:t>
      </w:r>
    </w:p>
    <w:p w:rsidR="00127B1B" w:rsidRPr="00127B1B" w:rsidRDefault="00127B1B" w:rsidP="00127B1B">
      <w:pPr>
        <w:shd w:val="clear" w:color="auto" w:fill="FFFFFF"/>
        <w:tabs>
          <w:tab w:val="left" w:pos="1080"/>
        </w:tabs>
        <w:autoSpaceDE w:val="0"/>
        <w:autoSpaceDN w:val="0"/>
        <w:adjustRightInd w:val="0"/>
        <w:spacing w:after="0" w:line="240" w:lineRule="auto"/>
        <w:ind w:left="2160" w:hanging="1440"/>
        <w:jc w:val="both"/>
        <w:rPr>
          <w:rFonts w:ascii="Times New Roman" w:eastAsia="Times New Roman" w:hAnsi="Times New Roman" w:cs="Times New Roman"/>
          <w:sz w:val="20"/>
          <w:szCs w:val="20"/>
        </w:rPr>
      </w:pPr>
    </w:p>
    <w:tbl>
      <w:tblPr>
        <w:tblW w:w="7337" w:type="dxa"/>
        <w:tblInd w:w="1505" w:type="dxa"/>
        <w:tblLayout w:type="fixed"/>
        <w:tblLook w:val="01E0"/>
      </w:tblPr>
      <w:tblGrid>
        <w:gridCol w:w="2212"/>
        <w:gridCol w:w="448"/>
        <w:gridCol w:w="567"/>
        <w:gridCol w:w="567"/>
        <w:gridCol w:w="567"/>
        <w:gridCol w:w="567"/>
        <w:gridCol w:w="709"/>
        <w:gridCol w:w="850"/>
        <w:gridCol w:w="850"/>
      </w:tblGrid>
      <w:tr w:rsidR="00127B1B" w:rsidRPr="00127B1B" w:rsidTr="00127B1B">
        <w:trPr>
          <w:cantSplit/>
          <w:trHeight w:val="2036"/>
        </w:trPr>
        <w:tc>
          <w:tcPr>
            <w:tcW w:w="2212"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Размеры и</w:t>
            </w:r>
          </w:p>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параметры</w:t>
            </w:r>
          </w:p>
        </w:tc>
        <w:tc>
          <w:tcPr>
            <w:tcW w:w="448"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113"/>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Единицы измерения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16"/>
                <w:szCs w:val="16"/>
              </w:rPr>
            </w:pPr>
            <w:r w:rsidRPr="00127B1B">
              <w:rPr>
                <w:rFonts w:ascii="Times New Roman" w:eastAsia="Times New Roman" w:hAnsi="Times New Roman" w:cs="Times New Roman"/>
                <w:color w:val="000000"/>
                <w:sz w:val="16"/>
                <w:szCs w:val="16"/>
              </w:rPr>
              <w:t xml:space="preserve">парки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16"/>
                <w:szCs w:val="16"/>
              </w:rPr>
            </w:pPr>
            <w:r w:rsidRPr="00127B1B">
              <w:rPr>
                <w:rFonts w:ascii="Times New Roman" w:eastAsia="Times New Roman" w:hAnsi="Times New Roman" w:cs="Times New Roman"/>
                <w:color w:val="000000"/>
                <w:sz w:val="16"/>
                <w:szCs w:val="16"/>
              </w:rPr>
              <w:t>сады</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16"/>
                <w:szCs w:val="16"/>
              </w:rPr>
            </w:pPr>
            <w:r w:rsidRPr="00127B1B">
              <w:rPr>
                <w:rFonts w:ascii="Times New Roman" w:eastAsia="Times New Roman" w:hAnsi="Times New Roman" w:cs="Times New Roman"/>
                <w:color w:val="000000"/>
                <w:sz w:val="16"/>
                <w:szCs w:val="16"/>
              </w:rPr>
              <w:t>бульвары, скверы, аллеи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16"/>
                <w:szCs w:val="16"/>
              </w:rPr>
            </w:pPr>
            <w:r w:rsidRPr="00127B1B">
              <w:rPr>
                <w:rFonts w:ascii="Times New Roman" w:eastAsia="Times New Roman" w:hAnsi="Times New Roman" w:cs="Times New Roman"/>
                <w:color w:val="000000"/>
                <w:sz w:val="16"/>
                <w:szCs w:val="16"/>
              </w:rPr>
              <w:t>мемориальные комплексы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16"/>
                <w:szCs w:val="16"/>
              </w:rPr>
            </w:pPr>
            <w:r w:rsidRPr="00127B1B">
              <w:rPr>
                <w:rFonts w:ascii="Times New Roman" w:eastAsia="Times New Roman" w:hAnsi="Times New Roman" w:cs="Times New Roman"/>
                <w:color w:val="000000"/>
                <w:sz w:val="16"/>
                <w:szCs w:val="16"/>
              </w:rPr>
              <w:t>спортивные и игровые площадки, здания, строения и сооружения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sz w:val="16"/>
                <w:szCs w:val="16"/>
              </w:rPr>
            </w:pPr>
            <w:r w:rsidRPr="00127B1B">
              <w:rPr>
                <w:rFonts w:ascii="Times New Roman" w:eastAsia="Times New Roman" w:hAnsi="Times New Roman" w:cs="Times New Roman"/>
                <w:color w:val="000000"/>
                <w:sz w:val="16"/>
                <w:szCs w:val="16"/>
              </w:rPr>
              <w:t>Объекты  для организации кемпинга, отдыха населения и туризма</w:t>
            </w:r>
          </w:p>
        </w:tc>
        <w:tc>
          <w:tcPr>
            <w:tcW w:w="850" w:type="dxa"/>
            <w:tcBorders>
              <w:top w:val="single" w:sz="4" w:space="0" w:color="auto"/>
              <w:left w:val="single" w:sz="4" w:space="0" w:color="auto"/>
              <w:bottom w:val="single" w:sz="4" w:space="0" w:color="auto"/>
              <w:right w:val="single" w:sz="4" w:space="0" w:color="auto"/>
            </w:tcBorders>
            <w:textDirection w:val="btL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color w:val="000000"/>
                <w:sz w:val="16"/>
                <w:szCs w:val="16"/>
              </w:rPr>
            </w:pPr>
            <w:r w:rsidRPr="00127B1B">
              <w:rPr>
                <w:rFonts w:ascii="Times New Roman" w:eastAsia="Times New Roman" w:hAnsi="Times New Roman" w:cs="Times New Roman"/>
                <w:color w:val="000000"/>
                <w:sz w:val="16"/>
                <w:szCs w:val="16"/>
              </w:rPr>
              <w:t>культовые здания и сооружения</w:t>
            </w:r>
          </w:p>
        </w:tc>
      </w:tr>
      <w:tr w:rsidR="00127B1B" w:rsidRPr="00127B1B" w:rsidTr="00127B1B">
        <w:tc>
          <w:tcPr>
            <w:tcW w:w="2212"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1</w:t>
            </w:r>
          </w:p>
        </w:tc>
        <w:tc>
          <w:tcPr>
            <w:tcW w:w="448"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before="20" w:after="20" w:line="240" w:lineRule="auto"/>
              <w:jc w:val="center"/>
              <w:rPr>
                <w:rFonts w:ascii="Times New Roman" w:eastAsia="Times New Roman" w:hAnsi="Times New Roman" w:cs="Times New Roman"/>
                <w:sz w:val="16"/>
                <w:szCs w:val="16"/>
              </w:rPr>
            </w:pPr>
          </w:p>
        </w:tc>
      </w:tr>
      <w:tr w:rsidR="00127B1B" w:rsidRPr="00127B1B" w:rsidTr="00127B1B">
        <w:tc>
          <w:tcPr>
            <w:tcW w:w="7337" w:type="dxa"/>
            <w:gridSpan w:val="9"/>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2.1. Предельные размеры земельных участков</w:t>
            </w:r>
          </w:p>
        </w:tc>
      </w:tr>
      <w:tr w:rsidR="00127B1B" w:rsidRPr="00127B1B" w:rsidTr="00127B1B">
        <w:tc>
          <w:tcPr>
            <w:tcW w:w="2212"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минимальная площадь</w:t>
            </w:r>
          </w:p>
        </w:tc>
        <w:tc>
          <w:tcPr>
            <w:tcW w:w="448"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кв.м</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3000</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1000</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200</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800</w:t>
            </w:r>
          </w:p>
        </w:tc>
        <w:tc>
          <w:tcPr>
            <w:tcW w:w="85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85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r>
      <w:tr w:rsidR="00127B1B" w:rsidRPr="00127B1B" w:rsidTr="00127B1B">
        <w:tc>
          <w:tcPr>
            <w:tcW w:w="2212"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минимальная ширина вдоль фронта улицы</w:t>
            </w:r>
          </w:p>
        </w:tc>
        <w:tc>
          <w:tcPr>
            <w:tcW w:w="448"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85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r>
      <w:tr w:rsidR="00127B1B" w:rsidRPr="00127B1B" w:rsidTr="00127B1B">
        <w:tc>
          <w:tcPr>
            <w:tcW w:w="7337" w:type="dxa"/>
            <w:gridSpan w:val="9"/>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left="360" w:hanging="360"/>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2.2. Минимальные отступы от границ земельных участков в целях определения мест допустимого размещения зданий, строений и сооружений</w:t>
            </w:r>
          </w:p>
        </w:tc>
      </w:tr>
      <w:tr w:rsidR="00127B1B" w:rsidRPr="00127B1B" w:rsidTr="00127B1B">
        <w:tc>
          <w:tcPr>
            <w:tcW w:w="2212"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минимальный отступ зданий, строений, сооружений от передней границы участка</w:t>
            </w:r>
          </w:p>
        </w:tc>
        <w:tc>
          <w:tcPr>
            <w:tcW w:w="448"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9"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85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r>
      <w:tr w:rsidR="00127B1B" w:rsidRPr="00127B1B" w:rsidTr="00127B1B">
        <w:tc>
          <w:tcPr>
            <w:tcW w:w="7337" w:type="dxa"/>
            <w:gridSpan w:val="9"/>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2.3. Предельные параметры зданий, строений, сооружений</w:t>
            </w:r>
          </w:p>
        </w:tc>
      </w:tr>
      <w:tr w:rsidR="00127B1B" w:rsidRPr="00127B1B" w:rsidTr="00127B1B">
        <w:tc>
          <w:tcPr>
            <w:tcW w:w="2212"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максимальная высота (до самой высокой точки)</w:t>
            </w:r>
          </w:p>
        </w:tc>
        <w:tc>
          <w:tcPr>
            <w:tcW w:w="448"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9"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85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r>
      <w:tr w:rsidR="00127B1B" w:rsidRPr="00127B1B" w:rsidTr="00127B1B">
        <w:tc>
          <w:tcPr>
            <w:tcW w:w="2212"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максимальная высота вспомогательных объектов капитального строительства</w:t>
            </w:r>
          </w:p>
        </w:tc>
        <w:tc>
          <w:tcPr>
            <w:tcW w:w="448"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9"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85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r>
      <w:tr w:rsidR="00127B1B" w:rsidRPr="00127B1B" w:rsidTr="00127B1B">
        <w:tc>
          <w:tcPr>
            <w:tcW w:w="7337" w:type="dxa"/>
            <w:gridSpan w:val="9"/>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2.4. Максимальный процент застройки в границах земельного участка</w:t>
            </w:r>
          </w:p>
        </w:tc>
      </w:tr>
      <w:tr w:rsidR="00127B1B" w:rsidRPr="00127B1B" w:rsidTr="00127B1B">
        <w:tc>
          <w:tcPr>
            <w:tcW w:w="2212"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c>
          <w:tcPr>
            <w:tcW w:w="709"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left="17" w:firstLine="6"/>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27B1B">
              <w:rPr>
                <w:rFonts w:ascii="Times New Roman" w:eastAsia="Times New Roman" w:hAnsi="Times New Roman" w:cs="Times New Roman"/>
                <w:sz w:val="20"/>
                <w:szCs w:val="20"/>
              </w:rPr>
              <w:t>ПП</w:t>
            </w:r>
          </w:p>
        </w:tc>
        <w:tc>
          <w:tcPr>
            <w:tcW w:w="85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p>
        </w:tc>
      </w:tr>
    </w:tbl>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rPr>
      </w:pPr>
    </w:p>
    <w:p w:rsidR="00127B1B" w:rsidRPr="00127B1B" w:rsidRDefault="00127B1B" w:rsidP="00127B1B">
      <w:pPr>
        <w:shd w:val="clear" w:color="auto" w:fill="FFFFFF"/>
        <w:autoSpaceDE w:val="0"/>
        <w:autoSpaceDN w:val="0"/>
        <w:adjustRightInd w:val="0"/>
        <w:spacing w:after="0" w:line="240" w:lineRule="auto"/>
        <w:ind w:firstLine="1418"/>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ПП</w:t>
      </w:r>
      <w:r w:rsidRPr="00127B1B">
        <w:rPr>
          <w:rFonts w:ascii="Times New Roman" w:eastAsia="Times New Roman" w:hAnsi="Times New Roman" w:cs="Times New Roman"/>
          <w:sz w:val="20"/>
          <w:szCs w:val="20"/>
        </w:rPr>
        <w:tab/>
        <w:t>- устанавливается проектом планировки</w:t>
      </w:r>
    </w:p>
    <w:p w:rsidR="00127B1B" w:rsidRPr="00127B1B" w:rsidRDefault="00127B1B" w:rsidP="00127B1B">
      <w:pPr>
        <w:spacing w:after="0" w:line="240" w:lineRule="auto"/>
        <w:jc w:val="center"/>
        <w:rPr>
          <w:rFonts w:ascii="Times New Roman" w:eastAsia="Times New Roman" w:hAnsi="Times New Roman" w:cs="Times New Roman"/>
          <w:b/>
        </w:rPr>
      </w:pPr>
      <w:r w:rsidRPr="00127B1B">
        <w:rPr>
          <w:rFonts w:ascii="Times New Roman" w:eastAsia="Times New Roman" w:hAnsi="Times New Roman" w:cs="Times New Roman"/>
          <w:sz w:val="24"/>
          <w:szCs w:val="24"/>
        </w:rPr>
        <w:br w:type="page"/>
      </w:r>
      <w:r w:rsidRPr="00127B1B">
        <w:rPr>
          <w:rFonts w:ascii="Times New Roman" w:eastAsia="Times New Roman" w:hAnsi="Times New Roman" w:cs="Times New Roman"/>
          <w:b/>
        </w:rPr>
        <w:lastRenderedPageBreak/>
        <w:t>Статья  49. Зоны специального назначения</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aps/>
          <w:color w:val="000000"/>
          <w:sz w:val="16"/>
          <w:szCs w:val="16"/>
        </w:rPr>
      </w:pPr>
    </w:p>
    <w:p w:rsidR="00127B1B" w:rsidRPr="00127B1B" w:rsidRDefault="00127B1B" w:rsidP="00127B1B">
      <w:pPr>
        <w:shd w:val="clear" w:color="auto" w:fill="FFFFFF"/>
        <w:autoSpaceDE w:val="0"/>
        <w:autoSpaceDN w:val="0"/>
        <w:adjustRightInd w:val="0"/>
        <w:spacing w:after="0" w:line="240" w:lineRule="auto"/>
        <w:ind w:right="-16"/>
        <w:jc w:val="center"/>
        <w:rPr>
          <w:rFonts w:ascii="Times New Roman" w:eastAsia="Times New Roman" w:hAnsi="Times New Roman" w:cs="Times New Roman"/>
          <w:caps/>
          <w:sz w:val="24"/>
          <w:szCs w:val="24"/>
        </w:rPr>
      </w:pPr>
      <w:r w:rsidRPr="00127B1B">
        <w:rPr>
          <w:rFonts w:ascii="Times New Roman" w:eastAsia="Times New Roman" w:hAnsi="Times New Roman" w:cs="Times New Roman"/>
          <w:b/>
          <w:bCs/>
          <w:caps/>
          <w:color w:val="000000"/>
          <w:szCs w:val="24"/>
        </w:rPr>
        <w:t>С-1. зона кладбищ и крематориев</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aps/>
          <w:color w:val="000000"/>
          <w:sz w:val="16"/>
          <w:szCs w:val="16"/>
        </w:rPr>
      </w:pPr>
    </w:p>
    <w:p w:rsidR="00127B1B" w:rsidRPr="00127B1B" w:rsidRDefault="00127B1B" w:rsidP="00127B1B">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Cs w:val="24"/>
        </w:rPr>
      </w:pPr>
      <w:r w:rsidRPr="00127B1B">
        <w:rPr>
          <w:rFonts w:ascii="Times New Roman" w:eastAsia="Times New Roman" w:hAnsi="Times New Roman" w:cs="Times New Roman"/>
          <w:color w:val="000000"/>
          <w:szCs w:val="24"/>
        </w:rPr>
        <w:t>Зона выделена для обеспечения разрешительно-правовых условий и процедур формирования кладбищ поселения и территорий их влияния.</w:t>
      </w:r>
    </w:p>
    <w:p w:rsidR="00127B1B" w:rsidRPr="00127B1B" w:rsidRDefault="00127B1B" w:rsidP="00127B1B">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127B1B" w:rsidRPr="00127B1B" w:rsidRDefault="00127B1B" w:rsidP="00127B1B">
      <w:pPr>
        <w:shd w:val="clear" w:color="auto" w:fill="FFFFFF"/>
        <w:autoSpaceDE w:val="0"/>
        <w:autoSpaceDN w:val="0"/>
        <w:adjustRightInd w:val="0"/>
        <w:spacing w:after="0" w:line="240" w:lineRule="auto"/>
        <w:ind w:left="1080" w:right="1064" w:firstLine="709"/>
        <w:jc w:val="center"/>
        <w:rPr>
          <w:rFonts w:ascii="Times New Roman" w:eastAsia="Times New Roman" w:hAnsi="Times New Roman" w:cs="Times New Roman"/>
          <w:b/>
          <w:bCs/>
          <w:color w:val="000000"/>
          <w:szCs w:val="24"/>
        </w:rPr>
      </w:pPr>
      <w:r w:rsidRPr="00127B1B">
        <w:rPr>
          <w:rFonts w:ascii="Times New Roman" w:eastAsia="Times New Roman" w:hAnsi="Times New Roman" w:cs="Times New Roman"/>
          <w:b/>
          <w:bCs/>
          <w:color w:val="000000"/>
          <w:szCs w:val="24"/>
        </w:rPr>
        <w:t>1. Виды разрешенного использования земельных участков и объектов капитального строительства</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16"/>
          <w:szCs w:val="16"/>
        </w:rPr>
      </w:pPr>
    </w:p>
    <w:p w:rsidR="00127B1B" w:rsidRPr="00127B1B" w:rsidRDefault="00127B1B" w:rsidP="00127B1B">
      <w:pPr>
        <w:shd w:val="clear" w:color="auto" w:fill="FFFFFF"/>
        <w:autoSpaceDE w:val="0"/>
        <w:autoSpaceDN w:val="0"/>
        <w:adjustRightInd w:val="0"/>
        <w:spacing w:after="0" w:line="240" w:lineRule="auto"/>
        <w:ind w:left="720" w:firstLine="709"/>
        <w:jc w:val="both"/>
        <w:rPr>
          <w:rFonts w:ascii="Times New Roman" w:eastAsia="Times New Roman" w:hAnsi="Times New Roman" w:cs="Times New Roman"/>
          <w:sz w:val="24"/>
          <w:szCs w:val="24"/>
        </w:rPr>
      </w:pPr>
      <w:r w:rsidRPr="00127B1B">
        <w:rPr>
          <w:rFonts w:ascii="Times New Roman" w:eastAsia="Times New Roman" w:hAnsi="Times New Roman" w:cs="Times New Roman"/>
          <w:b/>
          <w:bCs/>
          <w:color w:val="000000"/>
          <w:szCs w:val="24"/>
        </w:rPr>
        <w:t>1.1. Основные виды разрешенного использования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7B1B">
        <w:rPr>
          <w:rFonts w:ascii="Times New Roman" w:eastAsia="Times New Roman" w:hAnsi="Times New Roman" w:cs="Times New Roman"/>
          <w:color w:val="000000"/>
          <w:szCs w:val="24"/>
        </w:rPr>
        <w:t>-</w:t>
      </w:r>
      <w:r w:rsidRPr="00127B1B">
        <w:rPr>
          <w:rFonts w:ascii="Times New Roman" w:eastAsia="Times New Roman" w:hAnsi="Times New Roman" w:cs="Times New Roman"/>
          <w:color w:val="000000"/>
          <w:szCs w:val="24"/>
        </w:rPr>
        <w:tab/>
        <w:t>мемориальные парки;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7B1B">
        <w:rPr>
          <w:rFonts w:ascii="Times New Roman" w:eastAsia="Times New Roman" w:hAnsi="Times New Roman" w:cs="Times New Roman"/>
          <w:color w:val="000000"/>
          <w:szCs w:val="24"/>
        </w:rPr>
        <w:t>-</w:t>
      </w:r>
      <w:r w:rsidRPr="00127B1B">
        <w:rPr>
          <w:rFonts w:ascii="Times New Roman" w:eastAsia="Times New Roman" w:hAnsi="Times New Roman" w:cs="Times New Roman"/>
          <w:color w:val="000000"/>
          <w:szCs w:val="24"/>
        </w:rPr>
        <w:tab/>
        <w:t>кладбища традиционных захоронений;</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szCs w:val="24"/>
        </w:rPr>
      </w:pPr>
      <w:r w:rsidRPr="00127B1B">
        <w:rPr>
          <w:rFonts w:ascii="Times New Roman" w:eastAsia="Times New Roman" w:hAnsi="Times New Roman" w:cs="Times New Roman"/>
          <w:color w:val="000000"/>
          <w:szCs w:val="24"/>
        </w:rPr>
        <w:t>-</w:t>
      </w:r>
      <w:r w:rsidRPr="00127B1B">
        <w:rPr>
          <w:rFonts w:ascii="Times New Roman" w:eastAsia="Times New Roman" w:hAnsi="Times New Roman" w:cs="Times New Roman"/>
          <w:color w:val="000000"/>
          <w:szCs w:val="24"/>
        </w:rPr>
        <w:tab/>
        <w:t>объекты, связанные с отправлением культа;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szCs w:val="24"/>
        </w:rPr>
      </w:pPr>
      <w:r w:rsidRPr="00127B1B">
        <w:rPr>
          <w:rFonts w:ascii="Times New Roman" w:eastAsia="Times New Roman" w:hAnsi="Times New Roman" w:cs="Times New Roman"/>
          <w:color w:val="000000"/>
          <w:szCs w:val="24"/>
        </w:rPr>
        <w:t>-</w:t>
      </w:r>
      <w:r w:rsidRPr="00127B1B">
        <w:rPr>
          <w:rFonts w:ascii="Times New Roman" w:eastAsia="Times New Roman" w:hAnsi="Times New Roman" w:cs="Times New Roman"/>
          <w:color w:val="000000"/>
          <w:szCs w:val="24"/>
        </w:rPr>
        <w:tab/>
        <w:t>аллеи, скверы;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szCs w:val="24"/>
        </w:rPr>
      </w:pPr>
      <w:r w:rsidRPr="00127B1B">
        <w:rPr>
          <w:rFonts w:ascii="Times New Roman" w:eastAsia="Times New Roman" w:hAnsi="Times New Roman" w:cs="Times New Roman"/>
          <w:color w:val="000000"/>
          <w:szCs w:val="24"/>
        </w:rPr>
        <w:t>-</w:t>
      </w:r>
      <w:r w:rsidRPr="00127B1B">
        <w:rPr>
          <w:rFonts w:ascii="Times New Roman" w:eastAsia="Times New Roman" w:hAnsi="Times New Roman" w:cs="Times New Roman"/>
          <w:color w:val="000000"/>
          <w:szCs w:val="24"/>
        </w:rPr>
        <w:tab/>
        <w:t>временные павильоны торговли и обслуживания населения.</w:t>
      </w:r>
    </w:p>
    <w:p w:rsidR="00127B1B" w:rsidRPr="00127B1B" w:rsidRDefault="00127B1B" w:rsidP="00127B1B">
      <w:pPr>
        <w:shd w:val="clear" w:color="auto" w:fill="FFFFFF"/>
        <w:autoSpaceDE w:val="0"/>
        <w:autoSpaceDN w:val="0"/>
        <w:adjustRightInd w:val="0"/>
        <w:spacing w:after="0" w:line="240" w:lineRule="auto"/>
        <w:ind w:left="720" w:firstLine="709"/>
        <w:jc w:val="both"/>
        <w:rPr>
          <w:rFonts w:ascii="Times New Roman" w:eastAsia="Times New Roman" w:hAnsi="Times New Roman" w:cs="Times New Roman"/>
          <w:sz w:val="24"/>
          <w:szCs w:val="24"/>
        </w:rPr>
      </w:pPr>
      <w:r w:rsidRPr="00127B1B">
        <w:rPr>
          <w:rFonts w:ascii="Times New Roman" w:eastAsia="Times New Roman" w:hAnsi="Times New Roman" w:cs="Times New Roman"/>
          <w:b/>
          <w:bCs/>
          <w:color w:val="000000"/>
          <w:szCs w:val="24"/>
        </w:rPr>
        <w:t>1.2. Вспомогательные виды разрешенного использования</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7B1B">
        <w:rPr>
          <w:rFonts w:ascii="Times New Roman" w:eastAsia="Times New Roman" w:hAnsi="Times New Roman" w:cs="Times New Roman"/>
          <w:color w:val="000000"/>
          <w:szCs w:val="24"/>
        </w:rPr>
        <w:t>-</w:t>
      </w:r>
      <w:r w:rsidRPr="00127B1B">
        <w:rPr>
          <w:rFonts w:ascii="Times New Roman" w:eastAsia="Times New Roman" w:hAnsi="Times New Roman" w:cs="Times New Roman"/>
          <w:color w:val="000000"/>
          <w:szCs w:val="24"/>
        </w:rPr>
        <w:tab/>
        <w:t>мастерские по изготовлению ритуальных принадлежностей;</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szCs w:val="24"/>
        </w:rPr>
      </w:pPr>
      <w:r w:rsidRPr="00127B1B">
        <w:rPr>
          <w:rFonts w:ascii="Times New Roman" w:eastAsia="Times New Roman" w:hAnsi="Times New Roman" w:cs="Times New Roman"/>
          <w:color w:val="000000"/>
          <w:szCs w:val="24"/>
        </w:rPr>
        <w:t>-</w:t>
      </w:r>
      <w:r w:rsidRPr="00127B1B">
        <w:rPr>
          <w:rFonts w:ascii="Times New Roman" w:eastAsia="Times New Roman" w:hAnsi="Times New Roman" w:cs="Times New Roman"/>
          <w:color w:val="000000"/>
          <w:szCs w:val="24"/>
        </w:rPr>
        <w:tab/>
        <w:t>оранжереи;</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szCs w:val="24"/>
        </w:rPr>
      </w:pPr>
      <w:r w:rsidRPr="00127B1B">
        <w:rPr>
          <w:rFonts w:ascii="Times New Roman" w:eastAsia="Times New Roman" w:hAnsi="Times New Roman" w:cs="Times New Roman"/>
          <w:color w:val="000000"/>
          <w:szCs w:val="24"/>
        </w:rPr>
        <w:t>-</w:t>
      </w:r>
      <w:r w:rsidRPr="00127B1B">
        <w:rPr>
          <w:rFonts w:ascii="Times New Roman" w:eastAsia="Times New Roman" w:hAnsi="Times New Roman" w:cs="Times New Roman"/>
          <w:color w:val="000000"/>
          <w:szCs w:val="24"/>
        </w:rPr>
        <w:tab/>
        <w:t>хозяйственные корпуса;</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szCs w:val="24"/>
        </w:rPr>
      </w:pPr>
      <w:r w:rsidRPr="00127B1B">
        <w:rPr>
          <w:rFonts w:ascii="Times New Roman" w:eastAsia="Times New Roman" w:hAnsi="Times New Roman" w:cs="Times New Roman"/>
          <w:color w:val="000000"/>
          <w:szCs w:val="24"/>
        </w:rPr>
        <w:t>-</w:t>
      </w:r>
      <w:r w:rsidRPr="00127B1B">
        <w:rPr>
          <w:rFonts w:ascii="Times New Roman" w:eastAsia="Times New Roman" w:hAnsi="Times New Roman" w:cs="Times New Roman"/>
          <w:color w:val="000000"/>
          <w:szCs w:val="24"/>
        </w:rPr>
        <w:tab/>
        <w:t>резервуары для хранения воды;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szCs w:val="24"/>
        </w:rPr>
      </w:pPr>
      <w:r w:rsidRPr="00127B1B">
        <w:rPr>
          <w:rFonts w:ascii="Times New Roman" w:eastAsia="Times New Roman" w:hAnsi="Times New Roman" w:cs="Times New Roman"/>
          <w:color w:val="000000"/>
          <w:szCs w:val="24"/>
        </w:rPr>
        <w:t>-</w:t>
      </w:r>
      <w:r w:rsidRPr="00127B1B">
        <w:rPr>
          <w:rFonts w:ascii="Times New Roman" w:eastAsia="Times New Roman" w:hAnsi="Times New Roman" w:cs="Times New Roman"/>
          <w:color w:val="000000"/>
          <w:szCs w:val="24"/>
        </w:rPr>
        <w:tab/>
        <w:t>объекты пожарной охраны;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szCs w:val="24"/>
        </w:rPr>
      </w:pPr>
      <w:r w:rsidRPr="00127B1B">
        <w:rPr>
          <w:rFonts w:ascii="Times New Roman" w:eastAsia="Times New Roman" w:hAnsi="Times New Roman" w:cs="Times New Roman"/>
          <w:color w:val="000000"/>
          <w:szCs w:val="24"/>
        </w:rPr>
        <w:t>-</w:t>
      </w:r>
      <w:r w:rsidRPr="00127B1B">
        <w:rPr>
          <w:rFonts w:ascii="Times New Roman" w:eastAsia="Times New Roman" w:hAnsi="Times New Roman" w:cs="Times New Roman"/>
          <w:color w:val="000000"/>
          <w:szCs w:val="24"/>
        </w:rPr>
        <w:tab/>
        <w:t>общественные туалеты.</w:t>
      </w:r>
    </w:p>
    <w:p w:rsidR="00127B1B" w:rsidRPr="00127B1B" w:rsidRDefault="00127B1B" w:rsidP="00127B1B">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sz w:val="16"/>
          <w:szCs w:val="16"/>
        </w:rPr>
      </w:pPr>
    </w:p>
    <w:p w:rsidR="00127B1B" w:rsidRPr="00127B1B" w:rsidRDefault="00127B1B" w:rsidP="00127B1B">
      <w:pPr>
        <w:shd w:val="clear" w:color="auto" w:fill="FFFFFF"/>
        <w:autoSpaceDE w:val="0"/>
        <w:autoSpaceDN w:val="0"/>
        <w:adjustRightInd w:val="0"/>
        <w:spacing w:after="0" w:line="240" w:lineRule="auto"/>
        <w:ind w:left="1260" w:right="344" w:hanging="1260"/>
        <w:jc w:val="both"/>
        <w:rPr>
          <w:rFonts w:ascii="Times New Roman" w:eastAsia="Times New Roman" w:hAnsi="Times New Roman" w:cs="Times New Roman"/>
          <w:szCs w:val="24"/>
        </w:rPr>
      </w:pPr>
      <w:r w:rsidRPr="00127B1B">
        <w:rPr>
          <w:rFonts w:ascii="Times New Roman" w:eastAsia="Times New Roman" w:hAnsi="Times New Roman" w:cs="Times New Roman"/>
          <w:b/>
          <w:szCs w:val="24"/>
        </w:rPr>
        <w:t xml:space="preserve">Таблица </w:t>
      </w:r>
      <w:r w:rsidRPr="00127B1B">
        <w:rPr>
          <w:rFonts w:ascii="Times New Roman" w:eastAsia="Times New Roman" w:hAnsi="Times New Roman" w:cs="Times New Roman"/>
          <w:b/>
          <w:szCs w:val="24"/>
          <w:lang w:val="en-US"/>
        </w:rPr>
        <w:t>III</w:t>
      </w:r>
      <w:r w:rsidRPr="00127B1B">
        <w:rPr>
          <w:rFonts w:ascii="Times New Roman" w:eastAsia="Times New Roman" w:hAnsi="Times New Roman" w:cs="Times New Roman"/>
          <w:b/>
          <w:szCs w:val="24"/>
        </w:rPr>
        <w:t>. 11</w:t>
      </w:r>
      <w:r w:rsidRPr="00127B1B">
        <w:rPr>
          <w:rFonts w:ascii="Times New Roman" w:eastAsia="Times New Roman" w:hAnsi="Times New Roman" w:cs="Times New Roman"/>
          <w:szCs w:val="24"/>
        </w:rPr>
        <w:t xml:space="preserve">. </w:t>
      </w:r>
      <w:r w:rsidRPr="00127B1B">
        <w:rPr>
          <w:rFonts w:ascii="Times New Roman" w:eastAsia="Times New Roman" w:hAnsi="Times New Roman" w:cs="Times New Roman"/>
          <w:szCs w:val="24"/>
        </w:rPr>
        <w:tab/>
      </w:r>
      <w:r w:rsidRPr="00127B1B">
        <w:rPr>
          <w:rFonts w:ascii="Times New Roman" w:eastAsia="Times New Roman" w:hAnsi="Times New Roman" w:cs="Times New Roman"/>
          <w:szCs w:val="24"/>
        </w:rPr>
        <w:tab/>
        <w:t xml:space="preserve">Предельные размеры земельных участков и параметры разрешенного строительства, реконструкции объектов капитального строительства для зоны </w:t>
      </w:r>
      <w:r w:rsidRPr="00127B1B">
        <w:rPr>
          <w:rFonts w:ascii="Times New Roman" w:eastAsia="Times New Roman" w:hAnsi="Times New Roman" w:cs="Times New Roman"/>
          <w:color w:val="000000"/>
          <w:szCs w:val="24"/>
        </w:rPr>
        <w:t>кладбищ и крематориев (</w:t>
      </w:r>
      <w:r w:rsidRPr="00127B1B">
        <w:rPr>
          <w:rFonts w:ascii="Times New Roman" w:eastAsia="Times New Roman" w:hAnsi="Times New Roman" w:cs="Times New Roman"/>
          <w:b/>
          <w:caps/>
          <w:color w:val="000000"/>
          <w:szCs w:val="24"/>
        </w:rPr>
        <w:t>С-1</w:t>
      </w:r>
      <w:r w:rsidRPr="00127B1B">
        <w:rPr>
          <w:rFonts w:ascii="Times New Roman" w:eastAsia="Times New Roman" w:hAnsi="Times New Roman" w:cs="Times New Roman"/>
          <w:color w:val="000000"/>
          <w:szCs w:val="24"/>
        </w:rPr>
        <w:t>)</w:t>
      </w:r>
    </w:p>
    <w:p w:rsidR="00127B1B" w:rsidRPr="00127B1B" w:rsidRDefault="00127B1B" w:rsidP="00127B1B">
      <w:pPr>
        <w:shd w:val="clear" w:color="auto" w:fill="FFFFFF"/>
        <w:tabs>
          <w:tab w:val="left" w:pos="1080"/>
        </w:tabs>
        <w:autoSpaceDE w:val="0"/>
        <w:autoSpaceDN w:val="0"/>
        <w:adjustRightInd w:val="0"/>
        <w:spacing w:after="0" w:line="240" w:lineRule="auto"/>
        <w:ind w:left="2160" w:hanging="1440"/>
        <w:jc w:val="both"/>
        <w:rPr>
          <w:rFonts w:ascii="Times New Roman" w:eastAsia="Times New Roman" w:hAnsi="Times New Roman" w:cs="Times New Roman"/>
          <w:sz w:val="16"/>
          <w:szCs w:val="16"/>
        </w:rPr>
      </w:pPr>
    </w:p>
    <w:tbl>
      <w:tblPr>
        <w:tblW w:w="9639" w:type="dxa"/>
        <w:tblInd w:w="57" w:type="dxa"/>
        <w:tblLayout w:type="fixed"/>
        <w:tblCellMar>
          <w:left w:w="57" w:type="dxa"/>
          <w:right w:w="57" w:type="dxa"/>
        </w:tblCellMar>
        <w:tblLook w:val="01E0"/>
      </w:tblPr>
      <w:tblGrid>
        <w:gridCol w:w="2203"/>
        <w:gridCol w:w="1135"/>
        <w:gridCol w:w="1050"/>
        <w:gridCol w:w="1050"/>
        <w:gridCol w:w="1050"/>
        <w:gridCol w:w="1050"/>
        <w:gridCol w:w="1050"/>
        <w:gridCol w:w="1051"/>
      </w:tblGrid>
      <w:tr w:rsidR="00127B1B" w:rsidRPr="00127B1B" w:rsidTr="00127B1B">
        <w:trPr>
          <w:trHeight w:val="1701"/>
        </w:trPr>
        <w:tc>
          <w:tcPr>
            <w:tcW w:w="2098"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709"/>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Размеры и</w:t>
            </w:r>
          </w:p>
          <w:p w:rsidR="00127B1B" w:rsidRPr="00127B1B" w:rsidRDefault="00127B1B" w:rsidP="00127B1B">
            <w:pPr>
              <w:tabs>
                <w:tab w:val="left" w:pos="1080"/>
              </w:tabs>
              <w:autoSpaceDE w:val="0"/>
              <w:autoSpaceDN w:val="0"/>
              <w:adjustRightInd w:val="0"/>
              <w:spacing w:after="0" w:line="240" w:lineRule="auto"/>
              <w:ind w:firstLine="709"/>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параметры</w:t>
            </w:r>
          </w:p>
        </w:tc>
        <w:tc>
          <w:tcPr>
            <w:tcW w:w="1081"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Единицы измерения</w:t>
            </w:r>
          </w:p>
        </w:tc>
        <w:tc>
          <w:tcPr>
            <w:tcW w:w="1000"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113" w:right="57"/>
              <w:rPr>
                <w:rFonts w:ascii="Times New Roman" w:eastAsia="Times New Roman" w:hAnsi="Times New Roman" w:cs="Times New Roman"/>
                <w:sz w:val="16"/>
                <w:szCs w:val="16"/>
              </w:rPr>
            </w:pPr>
            <w:r w:rsidRPr="00127B1B">
              <w:rPr>
                <w:rFonts w:ascii="Times New Roman" w:eastAsia="Times New Roman" w:hAnsi="Times New Roman" w:cs="Times New Roman"/>
                <w:color w:val="000000"/>
                <w:sz w:val="16"/>
                <w:szCs w:val="16"/>
              </w:rPr>
              <w:t>мемориальные парки</w:t>
            </w:r>
          </w:p>
        </w:tc>
        <w:tc>
          <w:tcPr>
            <w:tcW w:w="1000"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16"/>
                <w:szCs w:val="16"/>
              </w:rPr>
            </w:pPr>
            <w:r w:rsidRPr="00127B1B">
              <w:rPr>
                <w:rFonts w:ascii="Times New Roman" w:eastAsia="Times New Roman" w:hAnsi="Times New Roman" w:cs="Times New Roman"/>
                <w:color w:val="000000"/>
                <w:sz w:val="16"/>
                <w:szCs w:val="16"/>
              </w:rPr>
              <w:t>кладбища традиционных захоронений</w:t>
            </w:r>
          </w:p>
        </w:tc>
        <w:tc>
          <w:tcPr>
            <w:tcW w:w="1000"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sz w:val="16"/>
                <w:szCs w:val="16"/>
              </w:rPr>
            </w:pPr>
            <w:r w:rsidRPr="00127B1B">
              <w:rPr>
                <w:rFonts w:ascii="Times New Roman" w:eastAsia="Times New Roman" w:hAnsi="Times New Roman" w:cs="Times New Roman"/>
                <w:color w:val="000000"/>
                <w:sz w:val="16"/>
                <w:szCs w:val="16"/>
              </w:rPr>
              <w:t>крематории и кладбища урновых захоронений</w:t>
            </w:r>
          </w:p>
        </w:tc>
        <w:tc>
          <w:tcPr>
            <w:tcW w:w="1000"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color w:val="000000"/>
                <w:sz w:val="16"/>
                <w:szCs w:val="16"/>
              </w:rPr>
            </w:pPr>
            <w:r w:rsidRPr="00127B1B">
              <w:rPr>
                <w:rFonts w:ascii="Times New Roman" w:eastAsia="Times New Roman" w:hAnsi="Times New Roman" w:cs="Times New Roman"/>
                <w:color w:val="000000"/>
                <w:sz w:val="16"/>
                <w:szCs w:val="16"/>
              </w:rPr>
              <w:t>объекты, связанные с отправлением культа</w:t>
            </w:r>
          </w:p>
        </w:tc>
        <w:tc>
          <w:tcPr>
            <w:tcW w:w="1000"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113" w:right="57" w:firstLine="709"/>
              <w:rPr>
                <w:rFonts w:ascii="Times New Roman" w:eastAsia="Times New Roman" w:hAnsi="Times New Roman" w:cs="Times New Roman"/>
                <w:color w:val="000000"/>
                <w:sz w:val="16"/>
                <w:szCs w:val="16"/>
              </w:rPr>
            </w:pPr>
            <w:r w:rsidRPr="00127B1B">
              <w:rPr>
                <w:rFonts w:ascii="Times New Roman" w:eastAsia="Times New Roman" w:hAnsi="Times New Roman" w:cs="Times New Roman"/>
                <w:color w:val="000000"/>
                <w:sz w:val="16"/>
                <w:szCs w:val="16"/>
              </w:rPr>
              <w:t>аллеи, скверы</w:t>
            </w:r>
          </w:p>
        </w:tc>
        <w:tc>
          <w:tcPr>
            <w:tcW w:w="1001" w:type="dxa"/>
            <w:tcBorders>
              <w:top w:val="single" w:sz="4" w:space="0" w:color="auto"/>
              <w:left w:val="single" w:sz="4" w:space="0" w:color="auto"/>
              <w:bottom w:val="single" w:sz="4" w:space="0" w:color="auto"/>
              <w:right w:val="single" w:sz="4" w:space="0" w:color="auto"/>
            </w:tcBorders>
            <w:textDirection w:val="btLr"/>
            <w:vAlign w:val="center"/>
          </w:tcPr>
          <w:p w:rsidR="00127B1B" w:rsidRPr="00127B1B" w:rsidRDefault="00127B1B" w:rsidP="00127B1B">
            <w:pPr>
              <w:tabs>
                <w:tab w:val="left" w:pos="1080"/>
              </w:tabs>
              <w:autoSpaceDE w:val="0"/>
              <w:autoSpaceDN w:val="0"/>
              <w:adjustRightInd w:val="0"/>
              <w:spacing w:after="0" w:line="240" w:lineRule="auto"/>
              <w:ind w:left="57" w:right="57"/>
              <w:rPr>
                <w:rFonts w:ascii="Times New Roman" w:eastAsia="Times New Roman" w:hAnsi="Times New Roman" w:cs="Times New Roman"/>
                <w:color w:val="000000"/>
                <w:sz w:val="16"/>
                <w:szCs w:val="16"/>
              </w:rPr>
            </w:pPr>
            <w:r w:rsidRPr="00127B1B">
              <w:rPr>
                <w:rFonts w:ascii="Times New Roman" w:eastAsia="Times New Roman" w:hAnsi="Times New Roman" w:cs="Times New Roman"/>
                <w:color w:val="000000"/>
                <w:sz w:val="16"/>
                <w:szCs w:val="16"/>
              </w:rPr>
              <w:t>временные павильоны торговли и обслуживания населения</w:t>
            </w:r>
          </w:p>
        </w:tc>
      </w:tr>
      <w:tr w:rsidR="00127B1B" w:rsidRPr="00127B1B" w:rsidTr="00127B1B">
        <w:tc>
          <w:tcPr>
            <w:tcW w:w="2098"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ind w:firstLine="709"/>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1</w:t>
            </w:r>
          </w:p>
        </w:tc>
        <w:tc>
          <w:tcPr>
            <w:tcW w:w="1081"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ind w:firstLine="709"/>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2</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ind w:firstLine="709"/>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3</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ind w:firstLine="709"/>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4</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ind w:firstLine="709"/>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5</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ind w:firstLine="709"/>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6</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ind w:firstLine="709"/>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7</w:t>
            </w:r>
          </w:p>
        </w:tc>
        <w:tc>
          <w:tcPr>
            <w:tcW w:w="1001"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before="20" w:after="20" w:line="240" w:lineRule="auto"/>
              <w:ind w:firstLine="709"/>
              <w:jc w:val="center"/>
              <w:rPr>
                <w:rFonts w:ascii="Times New Roman" w:eastAsia="Times New Roman" w:hAnsi="Times New Roman" w:cs="Times New Roman"/>
                <w:sz w:val="16"/>
                <w:szCs w:val="16"/>
              </w:rPr>
            </w:pPr>
            <w:r w:rsidRPr="00127B1B">
              <w:rPr>
                <w:rFonts w:ascii="Times New Roman" w:eastAsia="Times New Roman" w:hAnsi="Times New Roman" w:cs="Times New Roman"/>
                <w:sz w:val="16"/>
                <w:szCs w:val="16"/>
              </w:rPr>
              <w:t>8</w:t>
            </w:r>
          </w:p>
        </w:tc>
      </w:tr>
      <w:tr w:rsidR="00127B1B" w:rsidRPr="00127B1B" w:rsidTr="00127B1B">
        <w:tc>
          <w:tcPr>
            <w:tcW w:w="9180" w:type="dxa"/>
            <w:gridSpan w:val="8"/>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2.1. Предельные размеры земельных участков</w:t>
            </w:r>
          </w:p>
        </w:tc>
      </w:tr>
      <w:tr w:rsidR="00127B1B" w:rsidRPr="00127B1B" w:rsidTr="00127B1B">
        <w:tc>
          <w:tcPr>
            <w:tcW w:w="2098"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минимальная площадь</w:t>
            </w:r>
          </w:p>
        </w:tc>
        <w:tc>
          <w:tcPr>
            <w:tcW w:w="1081"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кв.м</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300</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3000</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1000</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600</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300</w:t>
            </w:r>
          </w:p>
        </w:tc>
        <w:tc>
          <w:tcPr>
            <w:tcW w:w="1001"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50</w:t>
            </w:r>
          </w:p>
        </w:tc>
      </w:tr>
      <w:tr w:rsidR="00127B1B" w:rsidRPr="00127B1B" w:rsidTr="00127B1B">
        <w:tc>
          <w:tcPr>
            <w:tcW w:w="2098"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минимальная ширина вдоль фронта улицы</w:t>
            </w:r>
          </w:p>
        </w:tc>
        <w:tc>
          <w:tcPr>
            <w:tcW w:w="1081"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30</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30</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30</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w:t>
            </w:r>
          </w:p>
        </w:tc>
        <w:tc>
          <w:tcPr>
            <w:tcW w:w="1001"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r>
      <w:tr w:rsidR="00127B1B" w:rsidRPr="00127B1B" w:rsidTr="00127B1B">
        <w:tc>
          <w:tcPr>
            <w:tcW w:w="9180" w:type="dxa"/>
            <w:gridSpan w:val="8"/>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left="360" w:hanging="360"/>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2.2. Минимальные отступы от границ земельных участков в целях определения мест допустимого размещения зданий, строений и сооружений</w:t>
            </w:r>
          </w:p>
        </w:tc>
      </w:tr>
      <w:tr w:rsidR="00127B1B" w:rsidRPr="00127B1B" w:rsidTr="00127B1B">
        <w:tc>
          <w:tcPr>
            <w:tcW w:w="2098"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минимальный отступ зданий, строений, сооружений от передней границы участка</w:t>
            </w:r>
          </w:p>
        </w:tc>
        <w:tc>
          <w:tcPr>
            <w:tcW w:w="1081"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1001"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w:t>
            </w:r>
          </w:p>
        </w:tc>
      </w:tr>
      <w:tr w:rsidR="00127B1B" w:rsidRPr="00127B1B" w:rsidTr="00127B1B">
        <w:tc>
          <w:tcPr>
            <w:tcW w:w="9180" w:type="dxa"/>
            <w:gridSpan w:val="8"/>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2.3. Предельные параметры зданий, строений, сооружений</w:t>
            </w:r>
          </w:p>
        </w:tc>
      </w:tr>
      <w:tr w:rsidR="00127B1B" w:rsidRPr="00127B1B" w:rsidTr="00127B1B">
        <w:tc>
          <w:tcPr>
            <w:tcW w:w="2098"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максимальная высота (до конька крыши)</w:t>
            </w:r>
          </w:p>
        </w:tc>
        <w:tc>
          <w:tcPr>
            <w:tcW w:w="1081"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1001"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6</w:t>
            </w:r>
          </w:p>
        </w:tc>
      </w:tr>
      <w:tr w:rsidR="00127B1B" w:rsidRPr="00127B1B" w:rsidTr="00127B1B">
        <w:tc>
          <w:tcPr>
            <w:tcW w:w="2098"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максимальная высота вспомогательных объектов капитального строительства</w:t>
            </w:r>
          </w:p>
        </w:tc>
        <w:tc>
          <w:tcPr>
            <w:tcW w:w="1081"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м</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c>
          <w:tcPr>
            <w:tcW w:w="1000"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3</w:t>
            </w:r>
          </w:p>
        </w:tc>
        <w:tc>
          <w:tcPr>
            <w:tcW w:w="1001" w:type="dxa"/>
            <w:tcBorders>
              <w:top w:val="single" w:sz="4" w:space="0" w:color="auto"/>
              <w:left w:val="single" w:sz="4" w:space="0" w:color="auto"/>
              <w:bottom w:val="single" w:sz="4" w:space="0" w:color="auto"/>
              <w:right w:val="single" w:sz="4" w:space="0" w:color="auto"/>
            </w:tcBorders>
            <w:vAlign w:val="center"/>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4</w:t>
            </w:r>
          </w:p>
        </w:tc>
      </w:tr>
      <w:tr w:rsidR="00127B1B" w:rsidRPr="00127B1B" w:rsidTr="00127B1B">
        <w:tc>
          <w:tcPr>
            <w:tcW w:w="9180" w:type="dxa"/>
            <w:gridSpan w:val="8"/>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2.4. Максимальный процент застройки в границах земельного участка</w:t>
            </w:r>
          </w:p>
        </w:tc>
      </w:tr>
      <w:tr w:rsidR="00127B1B" w:rsidRPr="00127B1B" w:rsidTr="00127B1B">
        <w:tc>
          <w:tcPr>
            <w:tcW w:w="2098"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10</w:t>
            </w:r>
          </w:p>
        </w:tc>
        <w:tc>
          <w:tcPr>
            <w:tcW w:w="1000"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w:t>
            </w:r>
          </w:p>
        </w:tc>
        <w:tc>
          <w:tcPr>
            <w:tcW w:w="1000"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50</w:t>
            </w:r>
          </w:p>
        </w:tc>
        <w:tc>
          <w:tcPr>
            <w:tcW w:w="1000"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70</w:t>
            </w:r>
          </w:p>
        </w:tc>
        <w:tc>
          <w:tcPr>
            <w:tcW w:w="1000"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2</w:t>
            </w:r>
          </w:p>
        </w:tc>
        <w:tc>
          <w:tcPr>
            <w:tcW w:w="1001" w:type="dxa"/>
            <w:tcBorders>
              <w:top w:val="single" w:sz="4" w:space="0" w:color="auto"/>
              <w:left w:val="single" w:sz="4" w:space="0" w:color="auto"/>
              <w:bottom w:val="single" w:sz="4" w:space="0" w:color="auto"/>
              <w:right w:val="single" w:sz="4" w:space="0" w:color="auto"/>
            </w:tcBorders>
          </w:tcPr>
          <w:p w:rsidR="00127B1B" w:rsidRPr="00127B1B" w:rsidRDefault="00127B1B" w:rsidP="00127B1B">
            <w:pPr>
              <w:tabs>
                <w:tab w:val="left" w:pos="1080"/>
              </w:tabs>
              <w:autoSpaceDE w:val="0"/>
              <w:autoSpaceDN w:val="0"/>
              <w:adjustRightInd w:val="0"/>
              <w:spacing w:after="0" w:line="240" w:lineRule="auto"/>
              <w:ind w:firstLine="5"/>
              <w:jc w:val="center"/>
              <w:rPr>
                <w:rFonts w:ascii="Times New Roman" w:eastAsia="Times New Roman" w:hAnsi="Times New Roman" w:cs="Times New Roman"/>
                <w:sz w:val="20"/>
                <w:szCs w:val="20"/>
              </w:rPr>
            </w:pPr>
            <w:r w:rsidRPr="00127B1B">
              <w:rPr>
                <w:rFonts w:ascii="Times New Roman" w:eastAsia="Times New Roman" w:hAnsi="Times New Roman" w:cs="Times New Roman"/>
                <w:sz w:val="20"/>
                <w:szCs w:val="20"/>
              </w:rPr>
              <w:t>80</w:t>
            </w:r>
          </w:p>
        </w:tc>
      </w:tr>
    </w:tbl>
    <w:p w:rsidR="00127B1B" w:rsidRPr="00127B1B" w:rsidRDefault="00127B1B" w:rsidP="00127B1B">
      <w:pPr>
        <w:spacing w:after="0" w:line="240" w:lineRule="auto"/>
        <w:rPr>
          <w:rFonts w:ascii="Times New Roman" w:eastAsia="Times New Roman" w:hAnsi="Times New Roman" w:cs="Times New Roman"/>
        </w:rPr>
      </w:pPr>
      <w:r w:rsidRPr="00127B1B">
        <w:rPr>
          <w:rFonts w:ascii="Times New Roman" w:eastAsia="Times New Roman" w:hAnsi="Times New Roman" w:cs="Times New Roman"/>
        </w:rPr>
        <w:lastRenderedPageBreak/>
        <w:br w:type="page"/>
      </w:r>
    </w:p>
    <w:p w:rsidR="00127B1B" w:rsidRPr="00127B1B" w:rsidRDefault="00127B1B" w:rsidP="00127B1B">
      <w:pPr>
        <w:shd w:val="clear" w:color="auto" w:fill="FFFFFF"/>
        <w:autoSpaceDE w:val="0"/>
        <w:autoSpaceDN w:val="0"/>
        <w:adjustRightInd w:val="0"/>
        <w:spacing w:after="0" w:line="240" w:lineRule="auto"/>
        <w:ind w:right="-16"/>
        <w:jc w:val="center"/>
        <w:rPr>
          <w:rFonts w:ascii="Times New Roman" w:eastAsia="Times New Roman" w:hAnsi="Times New Roman" w:cs="Times New Roman"/>
          <w:caps/>
          <w:sz w:val="24"/>
          <w:szCs w:val="24"/>
        </w:rPr>
      </w:pPr>
      <w:r w:rsidRPr="00127B1B">
        <w:rPr>
          <w:rFonts w:ascii="Times New Roman" w:eastAsia="Times New Roman" w:hAnsi="Times New Roman" w:cs="Times New Roman"/>
          <w:b/>
          <w:bCs/>
          <w:caps/>
          <w:color w:val="000000"/>
          <w:szCs w:val="24"/>
        </w:rPr>
        <w:lastRenderedPageBreak/>
        <w:t>С-2. зона ЗАЩИТНЫХ ЗЕЛЕНЫХ НАСАЖДЕНИЙ</w:t>
      </w:r>
    </w:p>
    <w:p w:rsidR="00127B1B" w:rsidRPr="00127B1B" w:rsidRDefault="00127B1B" w:rsidP="00127B1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aps/>
          <w:color w:val="000000"/>
          <w:sz w:val="16"/>
          <w:szCs w:val="16"/>
        </w:rPr>
      </w:pPr>
    </w:p>
    <w:p w:rsidR="00127B1B" w:rsidRPr="00127B1B" w:rsidRDefault="00127B1B" w:rsidP="00127B1B">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Cs w:val="24"/>
        </w:rPr>
      </w:pPr>
      <w:r w:rsidRPr="00127B1B">
        <w:rPr>
          <w:rFonts w:ascii="Times New Roman" w:eastAsia="Times New Roman" w:hAnsi="Times New Roman" w:cs="Times New Roman"/>
          <w:color w:val="000000"/>
          <w:szCs w:val="24"/>
        </w:rPr>
        <w:t>Зона выделена для обеспечения санитарной защиты жилых территорий от объектов транспортной и инженерной инфраструктуры.</w:t>
      </w:r>
    </w:p>
    <w:p w:rsidR="00127B1B" w:rsidRPr="00127B1B" w:rsidRDefault="00127B1B" w:rsidP="00127B1B">
      <w:pPr>
        <w:shd w:val="clear" w:color="auto" w:fill="FFFFFF"/>
        <w:autoSpaceDE w:val="0"/>
        <w:autoSpaceDN w:val="0"/>
        <w:adjustRightInd w:val="0"/>
        <w:spacing w:after="0" w:line="240" w:lineRule="auto"/>
        <w:ind w:firstLine="720"/>
        <w:jc w:val="both"/>
        <w:rPr>
          <w:rFonts w:ascii="Times New Roman" w:eastAsia="Times New Roman" w:hAnsi="Times New Roman" w:cs="Times New Roman"/>
        </w:rPr>
      </w:pPr>
    </w:p>
    <w:p w:rsidR="00127B1B" w:rsidRPr="00127B1B" w:rsidRDefault="00127B1B" w:rsidP="00127B1B">
      <w:pPr>
        <w:spacing w:after="0" w:line="240" w:lineRule="auto"/>
        <w:rPr>
          <w:rFonts w:ascii="Times New Roman" w:eastAsia="Times New Roman" w:hAnsi="Times New Roman" w:cs="Times New Roman"/>
        </w:rPr>
      </w:pPr>
      <w:r w:rsidRPr="00127B1B">
        <w:rPr>
          <w:rFonts w:ascii="Times New Roman" w:eastAsia="Times New Roman" w:hAnsi="Times New Roman" w:cs="Times New Roman"/>
        </w:rPr>
        <w:br w:type="page"/>
      </w:r>
    </w:p>
    <w:p w:rsidR="00127B1B" w:rsidRPr="00127B1B" w:rsidRDefault="00127B1B" w:rsidP="00127B1B">
      <w:pPr>
        <w:tabs>
          <w:tab w:val="left" w:leader="dot" w:pos="8640"/>
        </w:tabs>
        <w:spacing w:before="60" w:after="0" w:line="238" w:lineRule="auto"/>
        <w:ind w:right="827" w:firstLine="720"/>
        <w:jc w:val="both"/>
        <w:rPr>
          <w:rFonts w:ascii="Times New Roman" w:eastAsia="Times New Roman" w:hAnsi="Times New Roman" w:cs="Times New Roman"/>
          <w:b/>
        </w:rPr>
      </w:pPr>
      <w:r w:rsidRPr="00127B1B">
        <w:rPr>
          <w:rFonts w:ascii="Times New Roman" w:eastAsia="Times New Roman" w:hAnsi="Times New Roman" w:cs="Times New Roman"/>
          <w:b/>
        </w:rPr>
        <w:lastRenderedPageBreak/>
        <w:t xml:space="preserve">РАЗДЕЛ </w:t>
      </w:r>
      <w:r w:rsidRPr="00127B1B">
        <w:rPr>
          <w:rFonts w:ascii="Times New Roman" w:eastAsia="Times New Roman" w:hAnsi="Times New Roman" w:cs="Times New Roman"/>
        </w:rPr>
        <w:t>.</w:t>
      </w:r>
      <w:r w:rsidRPr="00127B1B">
        <w:rPr>
          <w:rFonts w:ascii="Times New Roman" w:eastAsia="Times New Roman" w:hAnsi="Times New Roman" w:cs="Times New Roman"/>
          <w:b/>
        </w:rPr>
        <w:t>10.</w:t>
      </w:r>
      <w:r w:rsidRPr="00127B1B">
        <w:rPr>
          <w:rFonts w:ascii="Times New Roman" w:eastAsia="Times New Roman" w:hAnsi="Times New Roman" w:cs="Times New Roman"/>
        </w:rPr>
        <w:t xml:space="preserve">  </w:t>
      </w:r>
      <w:r w:rsidRPr="00127B1B">
        <w:rPr>
          <w:rFonts w:ascii="Times New Roman" w:eastAsia="Times New Roman" w:hAnsi="Times New Roman" w:cs="Times New Roman"/>
          <w:b/>
        </w:rPr>
        <w:t>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127B1B" w:rsidRPr="00127B1B" w:rsidRDefault="00127B1B" w:rsidP="00127B1B">
      <w:pPr>
        <w:keepNext/>
        <w:tabs>
          <w:tab w:val="left" w:pos="0"/>
        </w:tabs>
        <w:spacing w:before="240" w:after="60" w:line="240" w:lineRule="auto"/>
        <w:ind w:firstLine="709"/>
        <w:jc w:val="both"/>
        <w:outlineLvl w:val="3"/>
        <w:rPr>
          <w:rFonts w:ascii="Times New Roman" w:eastAsia="Times New Roman" w:hAnsi="Times New Roman" w:cs="Times New Roman"/>
          <w:b/>
          <w:bCs/>
        </w:rPr>
      </w:pPr>
      <w:r w:rsidRPr="00127B1B">
        <w:rPr>
          <w:rFonts w:ascii="Times New Roman" w:eastAsia="Times New Roman" w:hAnsi="Times New Roman" w:cs="Times New Roman"/>
          <w:b/>
          <w:bCs/>
        </w:rPr>
        <w:t>Статья 50.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127B1B" w:rsidRPr="00127B1B" w:rsidRDefault="00127B1B" w:rsidP="00127B1B">
      <w:pPr>
        <w:keepNext/>
        <w:tabs>
          <w:tab w:val="left" w:pos="0"/>
        </w:tabs>
        <w:spacing w:before="240" w:after="60" w:line="240" w:lineRule="auto"/>
        <w:ind w:firstLine="709"/>
        <w:jc w:val="both"/>
        <w:outlineLvl w:val="3"/>
        <w:rPr>
          <w:rFonts w:ascii="Times New Roman" w:eastAsia="Times New Roman" w:hAnsi="Times New Roman" w:cs="Times New Roman"/>
          <w:bCs/>
        </w:rPr>
      </w:pPr>
      <w:r w:rsidRPr="00127B1B">
        <w:rPr>
          <w:rFonts w:ascii="Times New Roman" w:eastAsia="Times New Roman" w:hAnsi="Times New Roman" w:cs="Times New Roman"/>
          <w:bCs/>
          <w:color w:val="000000"/>
        </w:rPr>
        <w:t>1. Н</w:t>
      </w:r>
      <w:r w:rsidRPr="00127B1B">
        <w:rPr>
          <w:rFonts w:ascii="Times New Roman" w:eastAsia="Times New Roman" w:hAnsi="Times New Roman" w:cs="Times New Roman"/>
          <w:bCs/>
        </w:rPr>
        <w:t xml:space="preserve">а территории </w:t>
      </w:r>
      <w:r w:rsidRPr="00127B1B">
        <w:rPr>
          <w:rFonts w:ascii="Times New Roman" w:eastAsia="Times New Roman" w:hAnsi="Times New Roman" w:cs="Times New Roman"/>
          <w:bCs/>
          <w:color w:val="000000"/>
        </w:rPr>
        <w:t xml:space="preserve">зон </w:t>
      </w:r>
      <w:r w:rsidRPr="00127B1B">
        <w:rPr>
          <w:rFonts w:ascii="Times New Roman" w:eastAsia="Times New Roman" w:hAnsi="Times New Roman" w:cs="Times New Roman"/>
          <w:bCs/>
        </w:rPr>
        <w:t xml:space="preserve">санитарной охраны источников питьевого водоснабжения (далее ЗСО) в соответствии с законодательством Российской Федерации </w:t>
      </w:r>
      <w:r w:rsidRPr="00127B1B">
        <w:rPr>
          <w:rFonts w:ascii="Times New Roman" w:eastAsia="Times New Roman" w:hAnsi="Times New Roman" w:cs="Times New Roman"/>
          <w:bCs/>
          <w:color w:val="000000"/>
        </w:rPr>
        <w:t xml:space="preserve">о санитарно-эпидемиологическом благополучии населения </w:t>
      </w:r>
      <w:r w:rsidRPr="00127B1B">
        <w:rPr>
          <w:rFonts w:ascii="Times New Roman" w:eastAsia="Times New Roman" w:hAnsi="Times New Roman" w:cs="Times New Roman"/>
          <w:bCs/>
        </w:rPr>
        <w:t>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127B1B" w:rsidRPr="00127B1B" w:rsidRDefault="00127B1B" w:rsidP="00127B1B">
      <w:pPr>
        <w:spacing w:after="0" w:line="240" w:lineRule="auto"/>
        <w:ind w:firstLine="709"/>
        <w:jc w:val="both"/>
        <w:rPr>
          <w:rFonts w:ascii="Times New Roman" w:eastAsia="Times New Roman" w:hAnsi="Times New Roman" w:cs="Times New Roman"/>
        </w:rPr>
      </w:pPr>
      <w:r w:rsidRPr="00127B1B">
        <w:rPr>
          <w:rFonts w:ascii="Times New Roman" w:eastAsia="Times New Roman" w:hAnsi="Times New Roman" w:cs="Times New Roman"/>
          <w:color w:val="000000"/>
        </w:rPr>
        <w:t xml:space="preserve">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sidRPr="00127B1B">
        <w:rPr>
          <w:rFonts w:ascii="Times New Roman" w:eastAsia="Times New Roman" w:hAnsi="Times New Roman" w:cs="Times New Roman"/>
        </w:rPr>
        <w:t>Кировско</w:t>
      </w:r>
      <w:r w:rsidRPr="00127B1B">
        <w:rPr>
          <w:rFonts w:ascii="Times New Roman" w:eastAsia="Times New Roman" w:hAnsi="Times New Roman" w:cs="Times New Roman"/>
          <w:color w:val="000000"/>
        </w:rPr>
        <w:t>го</w:t>
      </w:r>
      <w:r w:rsidRPr="00127B1B">
        <w:rPr>
          <w:rFonts w:ascii="Times New Roman" w:eastAsia="Times New Roman" w:hAnsi="Times New Roman" w:cs="Times New Roman"/>
        </w:rPr>
        <w:t xml:space="preserve"> сельского поселения.</w:t>
      </w:r>
    </w:p>
    <w:p w:rsidR="00127B1B" w:rsidRPr="00127B1B" w:rsidRDefault="00127B1B" w:rsidP="00127B1B">
      <w:pPr>
        <w:spacing w:after="0" w:line="240" w:lineRule="auto"/>
        <w:ind w:firstLine="709"/>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127B1B" w:rsidRPr="00127B1B" w:rsidRDefault="00127B1B" w:rsidP="00127B1B">
      <w:pPr>
        <w:tabs>
          <w:tab w:val="left" w:pos="709"/>
        </w:tabs>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 xml:space="preserve">3.1. Мероприятия на территории ЗСО подземных источников водоснабжения. </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3.1.1. Мероприятия по первому поясу:</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3.1.2. Мероприятия по второму и третьему поясам:</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3) Запрещение закачки отработанных вод в подземные горизонты, подземного складирования твердых отходов и разработки недр земли.</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lastRenderedPageBreak/>
        <w:t>4)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3.1.3. Мероприятия по второму поясу:</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1) Не допускается:</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применение удобрений и ядохимикатов;</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рубка леса главного пользования и реконструкции.</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27B1B" w:rsidRPr="00127B1B" w:rsidRDefault="00127B1B" w:rsidP="00127B1B">
      <w:pPr>
        <w:suppressAutoHyphens/>
        <w:autoSpaceDE w:val="0"/>
        <w:spacing w:after="0" w:line="240" w:lineRule="auto"/>
        <w:jc w:val="both"/>
        <w:rPr>
          <w:rFonts w:ascii="Times New Roman" w:eastAsia="Times New Roman" w:hAnsi="Times New Roman" w:cs="Times New Roman"/>
          <w:lang w:eastAsia="ar-SA"/>
        </w:rPr>
      </w:pP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3.2. Мероприятия на территории ЗСО поверхностных источников водоснабжения</w:t>
      </w:r>
    </w:p>
    <w:p w:rsidR="00127B1B" w:rsidRPr="00127B1B" w:rsidRDefault="00127B1B" w:rsidP="00127B1B">
      <w:pPr>
        <w:suppressAutoHyphens/>
        <w:spacing w:after="0" w:line="240" w:lineRule="auto"/>
        <w:ind w:firstLine="540"/>
        <w:jc w:val="both"/>
        <w:rPr>
          <w:rFonts w:ascii="Times New Roman" w:eastAsia="Times New Roman" w:hAnsi="Times New Roman" w:cs="Times New Roman"/>
          <w:lang w:eastAsia="ar-SA"/>
        </w:rPr>
      </w:pP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3.2.1. Мероприятия по первому поясу:</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1) 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3.2.2. Мероприятия по второму и третьему поясам ЗСО:</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4)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i/>
          <w:iCs/>
          <w:lang w:eastAsia="ar-SA"/>
        </w:rPr>
      </w:pP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lastRenderedPageBreak/>
        <w:t>3.2.3. Мероприятия по второму поясу.</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1)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7)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b/>
          <w:bCs/>
          <w:lang w:eastAsia="ar-SA"/>
        </w:rPr>
      </w:pP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3.3. Мероприятия по санитарно – защитной полосе водоводов</w:t>
      </w:r>
    </w:p>
    <w:p w:rsidR="00127B1B" w:rsidRPr="00127B1B" w:rsidRDefault="00127B1B" w:rsidP="00127B1B">
      <w:pPr>
        <w:suppressAutoHyphens/>
        <w:autoSpaceDE w:val="0"/>
        <w:spacing w:after="0" w:line="240" w:lineRule="auto"/>
        <w:ind w:firstLine="709"/>
        <w:jc w:val="both"/>
        <w:rPr>
          <w:rFonts w:ascii="Times New Roman" w:eastAsia="Times New Roman" w:hAnsi="Times New Roman" w:cs="Times New Roman"/>
          <w:shd w:val="clear" w:color="auto" w:fill="FFFF00"/>
          <w:lang w:eastAsia="ar-SA"/>
        </w:rPr>
      </w:pP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1) В пределах санитарно - защитной полосы водоводов должны отсутствовать источники загрязнения почвы и грунтовых вод.</w:t>
      </w:r>
    </w:p>
    <w:p w:rsidR="00127B1B" w:rsidRPr="00127B1B" w:rsidRDefault="00127B1B" w:rsidP="00127B1B">
      <w:pPr>
        <w:suppressAutoHyphens/>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27B1B" w:rsidRPr="00127B1B" w:rsidRDefault="00127B1B" w:rsidP="00127B1B">
      <w:pPr>
        <w:tabs>
          <w:tab w:val="left" w:leader="dot" w:pos="8640"/>
        </w:tabs>
        <w:spacing w:before="60" w:after="0" w:line="238" w:lineRule="auto"/>
        <w:ind w:right="827"/>
        <w:jc w:val="both"/>
        <w:rPr>
          <w:rFonts w:ascii="Times New Roman" w:eastAsia="Times New Roman" w:hAnsi="Times New Roman" w:cs="Times New Roman"/>
        </w:rPr>
      </w:pPr>
    </w:p>
    <w:p w:rsidR="00127B1B" w:rsidRPr="00127B1B" w:rsidRDefault="00127B1B" w:rsidP="00127B1B">
      <w:pPr>
        <w:keepNext/>
        <w:tabs>
          <w:tab w:val="left" w:pos="0"/>
        </w:tabs>
        <w:spacing w:before="240" w:after="60" w:line="240" w:lineRule="auto"/>
        <w:ind w:firstLine="709"/>
        <w:jc w:val="both"/>
        <w:outlineLvl w:val="3"/>
        <w:rPr>
          <w:rFonts w:ascii="Times New Roman" w:eastAsia="Times New Roman" w:hAnsi="Times New Roman" w:cs="Times New Roman"/>
          <w:b/>
          <w:bCs/>
        </w:rPr>
      </w:pPr>
      <w:r w:rsidRPr="00127B1B">
        <w:rPr>
          <w:rFonts w:ascii="Times New Roman" w:eastAsia="Times New Roman" w:hAnsi="Times New Roman" w:cs="Times New Roman"/>
          <w:b/>
          <w:bCs/>
        </w:rPr>
        <w:t xml:space="preserve">Статья 51. Ограничения использования земельных участков и объектов капитального строительства на территории водоохранных зон </w:t>
      </w:r>
    </w:p>
    <w:p w:rsidR="00127B1B" w:rsidRPr="00127B1B" w:rsidRDefault="00127B1B" w:rsidP="00127B1B">
      <w:pPr>
        <w:spacing w:before="280" w:after="280" w:line="240" w:lineRule="auto"/>
        <w:ind w:firstLine="709"/>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1. Н</w:t>
      </w:r>
      <w:r w:rsidRPr="00127B1B">
        <w:rPr>
          <w:rFonts w:ascii="Times New Roman" w:eastAsia="Times New Roman" w:hAnsi="Times New Roman" w:cs="Times New Roman"/>
        </w:rPr>
        <w:t>а территории в</w:t>
      </w:r>
      <w:r w:rsidRPr="00127B1B">
        <w:rPr>
          <w:rFonts w:ascii="Times New Roman" w:eastAsia="Times New Roman" w:hAnsi="Times New Roman" w:cs="Times New Roman"/>
          <w:color w:val="000000"/>
        </w:rPr>
        <w:t xml:space="preserve">одоохранных зон в соответствии с Водным кодексом РФ от </w:t>
      </w:r>
      <w:r w:rsidRPr="00127B1B">
        <w:rPr>
          <w:rFonts w:ascii="Times New Roman" w:eastAsia="Times New Roman" w:hAnsi="Times New Roman" w:cs="Times New Roman"/>
        </w:rPr>
        <w:t xml:space="preserve">3 июня 2006 г. N 74-ФЗ </w:t>
      </w:r>
      <w:r w:rsidRPr="00127B1B">
        <w:rPr>
          <w:rFonts w:ascii="Times New Roman" w:eastAsia="Times New Roman" w:hAnsi="Times New Roman" w:cs="Times New Roman"/>
          <w:color w:val="000000"/>
        </w:rPr>
        <w:t>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27B1B" w:rsidRPr="00127B1B" w:rsidRDefault="00127B1B" w:rsidP="00127B1B">
      <w:pPr>
        <w:spacing w:after="0" w:line="240" w:lineRule="auto"/>
        <w:ind w:firstLine="709"/>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 xml:space="preserve">2. Содержание указанного режима определено Водным кодексом РФ от </w:t>
      </w:r>
      <w:r w:rsidRPr="00127B1B">
        <w:rPr>
          <w:rFonts w:ascii="Times New Roman" w:eastAsia="Times New Roman" w:hAnsi="Times New Roman" w:cs="Times New Roman"/>
        </w:rPr>
        <w:t xml:space="preserve">3 июня 2006 г. N 74-ФЗ. В соответствии с ним на территории </w:t>
      </w:r>
      <w:r w:rsidRPr="00127B1B">
        <w:rPr>
          <w:rFonts w:ascii="Times New Roman" w:eastAsia="Times New Roman" w:hAnsi="Times New Roman" w:cs="Times New Roman"/>
          <w:color w:val="000000"/>
        </w:rPr>
        <w:t>водоохранных зон запрещается:</w:t>
      </w:r>
    </w:p>
    <w:p w:rsidR="00127B1B" w:rsidRPr="00127B1B" w:rsidRDefault="00127B1B" w:rsidP="00127B1B">
      <w:pPr>
        <w:spacing w:after="0" w:line="240" w:lineRule="auto"/>
        <w:ind w:firstLine="709"/>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1) использование сточных вод для удобрения почв;</w:t>
      </w:r>
    </w:p>
    <w:p w:rsidR="00127B1B" w:rsidRPr="00127B1B" w:rsidRDefault="00127B1B" w:rsidP="00127B1B">
      <w:pPr>
        <w:spacing w:after="0" w:line="240" w:lineRule="auto"/>
        <w:ind w:firstLine="709"/>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27B1B" w:rsidRPr="00127B1B" w:rsidRDefault="00127B1B" w:rsidP="00127B1B">
      <w:pPr>
        <w:spacing w:after="0" w:line="240" w:lineRule="auto"/>
        <w:ind w:firstLine="709"/>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lastRenderedPageBreak/>
        <w:t>3) осуществление авиационных мер по борьбе с вредителями и болезнями растений;</w:t>
      </w:r>
    </w:p>
    <w:p w:rsidR="00127B1B" w:rsidRPr="00127B1B" w:rsidRDefault="00127B1B" w:rsidP="00127B1B">
      <w:pPr>
        <w:spacing w:after="0" w:line="240" w:lineRule="auto"/>
        <w:ind w:firstLine="709"/>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27B1B" w:rsidRPr="00127B1B" w:rsidRDefault="00127B1B" w:rsidP="00127B1B">
      <w:pPr>
        <w:spacing w:after="0" w:line="240" w:lineRule="auto"/>
        <w:ind w:firstLine="709"/>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ab/>
      </w:r>
    </w:p>
    <w:p w:rsidR="00127B1B" w:rsidRPr="00127B1B" w:rsidRDefault="00127B1B" w:rsidP="00127B1B">
      <w:pPr>
        <w:spacing w:after="0" w:line="240" w:lineRule="auto"/>
        <w:ind w:firstLine="709"/>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3. В границах прибрежных защитных полос наряду с вышеперечисленными ограничениями запрещается:</w:t>
      </w:r>
    </w:p>
    <w:p w:rsidR="00127B1B" w:rsidRPr="00127B1B" w:rsidRDefault="00127B1B" w:rsidP="00127B1B">
      <w:pPr>
        <w:spacing w:after="0" w:line="240" w:lineRule="auto"/>
        <w:ind w:firstLine="709"/>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1) распашка земель;</w:t>
      </w:r>
    </w:p>
    <w:p w:rsidR="00127B1B" w:rsidRPr="00127B1B" w:rsidRDefault="00127B1B" w:rsidP="00127B1B">
      <w:pPr>
        <w:spacing w:after="0" w:line="240" w:lineRule="auto"/>
        <w:ind w:firstLine="709"/>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2) размещение отвалов размываемых грунтов;</w:t>
      </w:r>
    </w:p>
    <w:p w:rsidR="00127B1B" w:rsidRPr="00127B1B" w:rsidRDefault="00127B1B" w:rsidP="00127B1B">
      <w:pPr>
        <w:spacing w:after="0" w:line="240" w:lineRule="auto"/>
        <w:ind w:firstLine="709"/>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3) выпас сельскохозяйственных животных и организация для них летних лагерей, ванн.</w:t>
      </w:r>
    </w:p>
    <w:p w:rsidR="00127B1B" w:rsidRPr="00127B1B" w:rsidRDefault="00127B1B" w:rsidP="00127B1B">
      <w:pPr>
        <w:spacing w:after="0" w:line="240" w:lineRule="auto"/>
        <w:ind w:firstLine="709"/>
        <w:jc w:val="both"/>
        <w:rPr>
          <w:rFonts w:ascii="Times New Roman" w:eastAsia="Times New Roman" w:hAnsi="Times New Roman" w:cs="Times New Roman"/>
          <w:color w:val="000000"/>
        </w:rPr>
      </w:pPr>
    </w:p>
    <w:p w:rsidR="00127B1B" w:rsidRPr="00127B1B" w:rsidRDefault="00127B1B" w:rsidP="00127B1B">
      <w:pPr>
        <w:spacing w:after="0" w:line="240" w:lineRule="auto"/>
        <w:ind w:firstLine="709"/>
        <w:jc w:val="both"/>
        <w:rPr>
          <w:rFonts w:ascii="Times New Roman" w:eastAsia="Times New Roman" w:hAnsi="Times New Roman" w:cs="Times New Roman"/>
          <w:color w:val="000000"/>
        </w:rPr>
      </w:pPr>
      <w:r w:rsidRPr="00127B1B">
        <w:rPr>
          <w:rFonts w:ascii="Times New Roman" w:eastAsia="Times New Roman" w:hAnsi="Times New Roman" w:cs="Times New Roman"/>
          <w:color w:val="000000"/>
        </w:rPr>
        <w:tab/>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27B1B" w:rsidRPr="00127B1B" w:rsidRDefault="00127B1B" w:rsidP="00127B1B">
      <w:pPr>
        <w:tabs>
          <w:tab w:val="left" w:leader="dot" w:pos="8640"/>
        </w:tabs>
        <w:spacing w:before="60" w:after="0" w:line="238" w:lineRule="auto"/>
        <w:ind w:right="827"/>
        <w:jc w:val="both"/>
        <w:rPr>
          <w:rFonts w:ascii="Times New Roman" w:eastAsia="Times New Roman" w:hAnsi="Times New Roman" w:cs="Times New Roman"/>
        </w:rPr>
      </w:pPr>
    </w:p>
    <w:p w:rsidR="00127B1B" w:rsidRPr="00127B1B" w:rsidRDefault="00127B1B" w:rsidP="00127B1B">
      <w:pPr>
        <w:spacing w:before="120" w:after="0" w:line="240" w:lineRule="auto"/>
        <w:ind w:firstLine="709"/>
        <w:jc w:val="both"/>
        <w:rPr>
          <w:rFonts w:ascii="Times New Roman" w:eastAsia="Times New Roman" w:hAnsi="Times New Roman" w:cs="Times New Roman"/>
          <w:b/>
        </w:rPr>
      </w:pPr>
      <w:r w:rsidRPr="00127B1B">
        <w:rPr>
          <w:rFonts w:ascii="Times New Roman" w:eastAsia="Times New Roman" w:hAnsi="Times New Roman" w:cs="Times New Roman"/>
          <w:b/>
        </w:rPr>
        <w:t>Статья 52.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127B1B" w:rsidRPr="00127B1B" w:rsidRDefault="00127B1B" w:rsidP="00127B1B">
      <w:pPr>
        <w:spacing w:after="0" w:line="240" w:lineRule="auto"/>
        <w:ind w:firstLine="709"/>
        <w:jc w:val="both"/>
        <w:rPr>
          <w:rFonts w:ascii="Times New Roman" w:eastAsia="Times New Roman" w:hAnsi="Times New Roman" w:cs="Times New Roman"/>
          <w:lang w:eastAsia="ar-SA"/>
        </w:rPr>
      </w:pPr>
    </w:p>
    <w:p w:rsidR="00127B1B" w:rsidRPr="00127B1B" w:rsidRDefault="00127B1B" w:rsidP="00127B1B">
      <w:pPr>
        <w:spacing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 устанавливается специальный режим использования земельных участков и объектов капитального строительства.</w:t>
      </w:r>
    </w:p>
    <w:p w:rsidR="00127B1B" w:rsidRPr="00127B1B" w:rsidRDefault="00127B1B" w:rsidP="00127B1B">
      <w:pPr>
        <w:spacing w:before="120" w:after="0" w:line="240" w:lineRule="auto"/>
        <w:ind w:firstLine="709"/>
        <w:jc w:val="both"/>
        <w:rPr>
          <w:rFonts w:ascii="Times New Roman" w:eastAsia="Times New Roman" w:hAnsi="Times New Roman" w:cs="Times New Roman"/>
          <w:color w:val="000000"/>
          <w:lang w:eastAsia="ar-SA"/>
        </w:rPr>
      </w:pPr>
      <w:r w:rsidRPr="00127B1B">
        <w:rPr>
          <w:rFonts w:ascii="Times New Roman" w:eastAsia="Times New Roman" w:hAnsi="Times New Roman" w:cs="Times New Roman"/>
          <w:color w:val="000000"/>
          <w:lang w:eastAsia="ar-SA"/>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(с изменениями на 10 апреля 2008 года) в составе требований к использованию, организации и благоустройству санитарно-защитных зон.</w:t>
      </w:r>
    </w:p>
    <w:p w:rsidR="00127B1B" w:rsidRPr="00127B1B" w:rsidRDefault="00127B1B" w:rsidP="00127B1B">
      <w:pPr>
        <w:spacing w:before="120" w:after="0" w:line="240" w:lineRule="auto"/>
        <w:ind w:firstLine="709"/>
        <w:jc w:val="both"/>
        <w:rPr>
          <w:rFonts w:ascii="Times New Roman" w:eastAsia="Times New Roman" w:hAnsi="Times New Roman" w:cs="Times New Roman"/>
          <w:lang w:eastAsia="ar-SA"/>
        </w:rPr>
      </w:pPr>
      <w:r w:rsidRPr="00127B1B">
        <w:rPr>
          <w:rFonts w:ascii="Times New Roman" w:eastAsia="Times New Roman" w:hAnsi="Times New Roman" w:cs="Times New Roman"/>
          <w:color w:val="000000"/>
          <w:lang w:eastAsia="ar-SA"/>
        </w:rPr>
        <w:t xml:space="preserve"> 3. В соответствии с указанным </w:t>
      </w:r>
      <w:r w:rsidRPr="00127B1B">
        <w:rPr>
          <w:rFonts w:ascii="Times New Roman" w:eastAsia="Times New Roman" w:hAnsi="Times New Roman" w:cs="Times New Roman"/>
          <w:lang w:eastAsia="ar-SA"/>
        </w:rPr>
        <w:t>режимом использования земельных участков и объектов капитального строительства:</w:t>
      </w:r>
    </w:p>
    <w:p w:rsidR="00127B1B" w:rsidRPr="00127B1B" w:rsidRDefault="00127B1B" w:rsidP="00127B1B">
      <w:pPr>
        <w:suppressAutoHyphens/>
        <w:spacing w:before="120" w:after="0" w:line="240" w:lineRule="auto"/>
        <w:ind w:firstLine="709"/>
        <w:jc w:val="both"/>
        <w:rPr>
          <w:rFonts w:ascii="Times New Roman" w:eastAsia="Times New Roman" w:hAnsi="Times New Roman" w:cs="Times New Roman"/>
          <w:color w:val="000000"/>
          <w:lang w:eastAsia="ar-SA"/>
        </w:rPr>
      </w:pPr>
      <w:r w:rsidRPr="00127B1B">
        <w:rPr>
          <w:rFonts w:ascii="Times New Roman" w:eastAsia="Times New Roman" w:hAnsi="Times New Roman" w:cs="Times New Roman"/>
          <w:color w:val="000000"/>
          <w:lang w:eastAsia="ar-SA"/>
        </w:rPr>
        <w:t xml:space="preserve">1) на территории СЗЗ не допускается размещение </w:t>
      </w:r>
      <w:r w:rsidRPr="00127B1B">
        <w:rPr>
          <w:rFonts w:ascii="Times New Roman" w:eastAsia="Times New Roman" w:hAnsi="Times New Roman" w:cs="Times New Roman"/>
          <w:lang w:eastAsia="ar-SA"/>
        </w:rPr>
        <w:t xml:space="preserve">следующих </w:t>
      </w:r>
      <w:r w:rsidRPr="00127B1B">
        <w:rPr>
          <w:rFonts w:ascii="Times New Roman" w:eastAsia="Times New Roman" w:hAnsi="Times New Roman" w:cs="Times New Roman"/>
          <w:color w:val="000000"/>
          <w:lang w:eastAsia="ar-SA"/>
        </w:rPr>
        <w:t>объектов:</w:t>
      </w:r>
    </w:p>
    <w:p w:rsidR="00127B1B" w:rsidRPr="00127B1B" w:rsidRDefault="00127B1B" w:rsidP="00D85A35">
      <w:pPr>
        <w:numPr>
          <w:ilvl w:val="0"/>
          <w:numId w:val="5"/>
        </w:numPr>
        <w:tabs>
          <w:tab w:val="left" w:pos="720"/>
        </w:tabs>
        <w:suppressAutoHyphens/>
        <w:spacing w:after="0" w:line="240" w:lineRule="auto"/>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объектов для проживания людей;</w:t>
      </w:r>
    </w:p>
    <w:p w:rsidR="00127B1B" w:rsidRPr="00127B1B" w:rsidRDefault="00127B1B" w:rsidP="00D85A35">
      <w:pPr>
        <w:numPr>
          <w:ilvl w:val="0"/>
          <w:numId w:val="5"/>
        </w:numPr>
        <w:tabs>
          <w:tab w:val="left" w:pos="720"/>
        </w:tabs>
        <w:suppressAutoHyphens/>
        <w:spacing w:after="0" w:line="240" w:lineRule="auto"/>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коллективных или индивидуальных дачных и садово-огородных участков;</w:t>
      </w:r>
    </w:p>
    <w:p w:rsidR="00127B1B" w:rsidRPr="00127B1B" w:rsidRDefault="00127B1B" w:rsidP="00D85A35">
      <w:pPr>
        <w:numPr>
          <w:ilvl w:val="0"/>
          <w:numId w:val="5"/>
        </w:numPr>
        <w:tabs>
          <w:tab w:val="left" w:pos="720"/>
        </w:tabs>
        <w:suppressAutoHyphens/>
        <w:spacing w:after="0" w:line="240" w:lineRule="auto"/>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 xml:space="preserve">спортивных сооружений, парков; </w:t>
      </w:r>
    </w:p>
    <w:p w:rsidR="00127B1B" w:rsidRPr="00127B1B" w:rsidRDefault="00127B1B" w:rsidP="00D85A35">
      <w:pPr>
        <w:numPr>
          <w:ilvl w:val="0"/>
          <w:numId w:val="5"/>
        </w:numPr>
        <w:tabs>
          <w:tab w:val="left" w:pos="720"/>
        </w:tabs>
        <w:suppressAutoHyphens/>
        <w:spacing w:after="0" w:line="240" w:lineRule="auto"/>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 xml:space="preserve">образовательных и детских учреждений; </w:t>
      </w:r>
    </w:p>
    <w:p w:rsidR="00127B1B" w:rsidRPr="00127B1B" w:rsidRDefault="00127B1B" w:rsidP="00D85A35">
      <w:pPr>
        <w:numPr>
          <w:ilvl w:val="0"/>
          <w:numId w:val="5"/>
        </w:numPr>
        <w:tabs>
          <w:tab w:val="left" w:pos="720"/>
        </w:tabs>
        <w:suppressAutoHyphens/>
        <w:spacing w:after="0" w:line="240" w:lineRule="auto"/>
        <w:jc w:val="both"/>
        <w:rPr>
          <w:rFonts w:ascii="Times New Roman" w:eastAsia="Times New Roman" w:hAnsi="Times New Roman" w:cs="Times New Roman"/>
          <w:lang w:eastAsia="ar-SA"/>
        </w:rPr>
      </w:pPr>
      <w:r w:rsidRPr="00127B1B">
        <w:rPr>
          <w:rFonts w:ascii="Times New Roman" w:eastAsia="Times New Roman" w:hAnsi="Times New Roman" w:cs="Times New Roman"/>
          <w:lang w:eastAsia="ar-SA"/>
        </w:rPr>
        <w:t>лечебно-профилактических и оздоровительных учреждений общего пользования;</w:t>
      </w:r>
    </w:p>
    <w:p w:rsidR="00127B1B" w:rsidRPr="00127B1B" w:rsidRDefault="00127B1B" w:rsidP="00127B1B">
      <w:pPr>
        <w:suppressAutoHyphens/>
        <w:spacing w:before="120" w:after="0" w:line="240" w:lineRule="auto"/>
        <w:ind w:firstLine="709"/>
        <w:jc w:val="both"/>
        <w:rPr>
          <w:rFonts w:ascii="Times New Roman" w:eastAsia="Times New Roman" w:hAnsi="Times New Roman" w:cs="Times New Roman"/>
          <w:color w:val="000000"/>
          <w:lang w:eastAsia="ar-SA"/>
        </w:rPr>
      </w:pPr>
      <w:r w:rsidRPr="00127B1B">
        <w:rPr>
          <w:rFonts w:ascii="Times New Roman" w:eastAsia="Times New Roman" w:hAnsi="Times New Roman" w:cs="Times New Roman"/>
          <w:color w:val="000000"/>
          <w:lang w:eastAsia="ar-SA"/>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127B1B" w:rsidRPr="00127B1B" w:rsidRDefault="00127B1B" w:rsidP="00127B1B">
      <w:pPr>
        <w:suppressAutoHyphens/>
        <w:spacing w:before="120" w:after="0" w:line="240" w:lineRule="auto"/>
        <w:ind w:firstLine="709"/>
        <w:jc w:val="both"/>
        <w:rPr>
          <w:rFonts w:ascii="Times New Roman" w:eastAsia="Times New Roman" w:hAnsi="Times New Roman" w:cs="Times New Roman"/>
          <w:color w:val="000000"/>
          <w:lang w:eastAsia="ar-SA"/>
        </w:rPr>
      </w:pPr>
      <w:r w:rsidRPr="00127B1B">
        <w:rPr>
          <w:rFonts w:ascii="Times New Roman" w:eastAsia="Times New Roman" w:hAnsi="Times New Roman" w:cs="Times New Roman"/>
          <w:color w:val="000000"/>
          <w:lang w:eastAsia="ar-SA"/>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127B1B" w:rsidRPr="00127B1B" w:rsidRDefault="00127B1B" w:rsidP="00127B1B">
      <w:pPr>
        <w:suppressAutoHyphens/>
        <w:spacing w:before="120" w:after="0" w:line="240" w:lineRule="auto"/>
        <w:ind w:firstLine="709"/>
        <w:jc w:val="both"/>
        <w:rPr>
          <w:rFonts w:ascii="Times New Roman" w:eastAsia="Times New Roman" w:hAnsi="Times New Roman" w:cs="Times New Roman"/>
          <w:color w:val="000000"/>
          <w:lang w:eastAsia="ar-SA"/>
        </w:rPr>
      </w:pPr>
      <w:r w:rsidRPr="00127B1B">
        <w:rPr>
          <w:rFonts w:ascii="Times New Roman" w:eastAsia="Times New Roman" w:hAnsi="Times New Roman" w:cs="Times New Roman"/>
          <w:color w:val="000000"/>
          <w:lang w:eastAsia="ar-SA"/>
        </w:rPr>
        <w:t>4) в границах санитарно-защитной зоны допускается размещать:</w:t>
      </w:r>
    </w:p>
    <w:p w:rsidR="00127B1B" w:rsidRPr="00127B1B" w:rsidRDefault="00127B1B" w:rsidP="00D85A35">
      <w:pPr>
        <w:numPr>
          <w:ilvl w:val="0"/>
          <w:numId w:val="6"/>
        </w:numPr>
        <w:spacing w:after="0" w:line="240" w:lineRule="auto"/>
        <w:ind w:firstLine="714"/>
        <w:jc w:val="both"/>
        <w:rPr>
          <w:rFonts w:ascii="Times New Roman" w:eastAsia="Times New Roman" w:hAnsi="Times New Roman" w:cs="Times New Roman"/>
        </w:rPr>
      </w:pPr>
      <w:r w:rsidRPr="00127B1B">
        <w:rPr>
          <w:rFonts w:ascii="Times New Roman" w:eastAsia="Times New Roman" w:hAnsi="Times New Roman" w:cs="Times New Roman"/>
        </w:rPr>
        <w:t>сельхозугодья для выращивания технических культур, не используемых для производства продуктов питания;</w:t>
      </w:r>
    </w:p>
    <w:p w:rsidR="00127B1B" w:rsidRPr="00127B1B" w:rsidRDefault="00127B1B" w:rsidP="00D85A35">
      <w:pPr>
        <w:numPr>
          <w:ilvl w:val="0"/>
          <w:numId w:val="6"/>
        </w:numPr>
        <w:spacing w:after="0" w:line="240" w:lineRule="auto"/>
        <w:ind w:firstLine="714"/>
        <w:jc w:val="both"/>
        <w:rPr>
          <w:rFonts w:ascii="Times New Roman" w:eastAsia="Times New Roman" w:hAnsi="Times New Roman" w:cs="Times New Roman"/>
        </w:rPr>
      </w:pPr>
      <w:r w:rsidRPr="00127B1B">
        <w:rPr>
          <w:rFonts w:ascii="Times New Roman" w:eastAsia="Times New Roman" w:hAnsi="Times New Roman" w:cs="Times New Roman"/>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127B1B" w:rsidRPr="00127B1B" w:rsidRDefault="00127B1B" w:rsidP="00D85A35">
      <w:pPr>
        <w:numPr>
          <w:ilvl w:val="0"/>
          <w:numId w:val="6"/>
        </w:numPr>
        <w:spacing w:after="0" w:line="240" w:lineRule="auto"/>
        <w:ind w:firstLine="714"/>
        <w:jc w:val="both"/>
        <w:rPr>
          <w:rFonts w:ascii="Times New Roman" w:eastAsia="Times New Roman" w:hAnsi="Times New Roman" w:cs="Times New Roman"/>
        </w:rPr>
      </w:pPr>
      <w:r w:rsidRPr="00127B1B">
        <w:rPr>
          <w:rFonts w:ascii="Times New Roman" w:eastAsia="Times New Roman" w:hAnsi="Times New Roman" w:cs="Times New Roman"/>
        </w:rPr>
        <w:lastRenderedPageBreak/>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27B1B" w:rsidRPr="00127B1B" w:rsidRDefault="00127B1B" w:rsidP="00D85A35">
      <w:pPr>
        <w:numPr>
          <w:ilvl w:val="0"/>
          <w:numId w:val="6"/>
        </w:numPr>
        <w:spacing w:after="0" w:line="240" w:lineRule="auto"/>
        <w:ind w:firstLine="714"/>
        <w:jc w:val="both"/>
        <w:rPr>
          <w:rFonts w:ascii="Times New Roman" w:eastAsia="Times New Roman" w:hAnsi="Times New Roman" w:cs="Times New Roman"/>
        </w:rPr>
      </w:pPr>
      <w:r w:rsidRPr="00127B1B">
        <w:rPr>
          <w:rFonts w:ascii="Times New Roman" w:eastAsia="Times New Roman" w:hAnsi="Times New Roman" w:cs="Times New Roman"/>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127B1B" w:rsidRPr="00127B1B" w:rsidRDefault="00127B1B" w:rsidP="00D85A35">
      <w:pPr>
        <w:numPr>
          <w:ilvl w:val="0"/>
          <w:numId w:val="6"/>
        </w:numPr>
        <w:spacing w:after="0" w:line="240" w:lineRule="auto"/>
        <w:ind w:firstLine="714"/>
        <w:jc w:val="both"/>
        <w:rPr>
          <w:rFonts w:ascii="Times New Roman" w:eastAsia="Times New Roman" w:hAnsi="Times New Roman" w:cs="Times New Roman"/>
        </w:rPr>
      </w:pPr>
      <w:r w:rsidRPr="00127B1B">
        <w:rPr>
          <w:rFonts w:ascii="Times New Roman" w:eastAsia="Times New Roman" w:hAnsi="Times New Roman" w:cs="Times New Roman"/>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127B1B" w:rsidRPr="00127B1B" w:rsidRDefault="00127B1B" w:rsidP="00127B1B">
      <w:pPr>
        <w:spacing w:before="120" w:after="0" w:line="240" w:lineRule="auto"/>
        <w:ind w:firstLine="709"/>
        <w:jc w:val="both"/>
        <w:rPr>
          <w:rFonts w:ascii="Times New Roman" w:eastAsia="Times New Roman" w:hAnsi="Times New Roman" w:cs="Times New Roman"/>
        </w:rPr>
      </w:pPr>
      <w:r w:rsidRPr="00127B1B">
        <w:rPr>
          <w:rFonts w:ascii="Times New Roman" w:eastAsia="Times New Roman" w:hAnsi="Times New Roman" w:cs="Times New Roman"/>
          <w:color w:val="000000"/>
        </w:rPr>
        <w:t xml:space="preserve">5) </w:t>
      </w:r>
      <w:r w:rsidRPr="00127B1B">
        <w:rPr>
          <w:rFonts w:ascii="Times New Roman" w:eastAsia="Times New Roman" w:hAnsi="Times New Roman" w:cs="Times New Roman"/>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127B1B" w:rsidRPr="00127B1B" w:rsidRDefault="00127B1B" w:rsidP="00127B1B">
      <w:pPr>
        <w:spacing w:before="120" w:after="0" w:line="240" w:lineRule="auto"/>
        <w:ind w:firstLine="709"/>
        <w:jc w:val="both"/>
        <w:rPr>
          <w:rFonts w:ascii="Times New Roman" w:eastAsia="Times New Roman" w:hAnsi="Times New Roman" w:cs="Times New Roman"/>
        </w:rPr>
      </w:pPr>
    </w:p>
    <w:p w:rsidR="00127B1B" w:rsidRPr="00127B1B" w:rsidRDefault="00127B1B" w:rsidP="00127B1B">
      <w:pPr>
        <w:spacing w:before="120" w:after="0" w:line="240" w:lineRule="auto"/>
        <w:ind w:firstLine="709"/>
        <w:jc w:val="both"/>
        <w:rPr>
          <w:rFonts w:ascii="Times New Roman" w:eastAsia="Times New Roman" w:hAnsi="Times New Roman" w:cs="Times New Roman"/>
          <w:b/>
        </w:rPr>
      </w:pPr>
      <w:r w:rsidRPr="00127B1B">
        <w:rPr>
          <w:rFonts w:ascii="Times New Roman" w:eastAsia="Times New Roman" w:hAnsi="Times New Roman" w:cs="Times New Roman"/>
          <w:b/>
        </w:rPr>
        <w:t xml:space="preserve">Статья 53. Ограничения использования земельных участков и объектов капитального строительства на территории зон охраны объектов трубопроводного транспорта </w:t>
      </w:r>
    </w:p>
    <w:p w:rsidR="00127B1B" w:rsidRPr="00127B1B" w:rsidRDefault="00127B1B" w:rsidP="00127B1B">
      <w:pPr>
        <w:spacing w:before="120" w:after="0" w:line="240" w:lineRule="auto"/>
        <w:jc w:val="both"/>
        <w:rPr>
          <w:rFonts w:ascii="Times New Roman" w:eastAsia="Times New Roman" w:hAnsi="Times New Roman" w:cs="Times New Roman"/>
          <w:b/>
        </w:rPr>
      </w:pPr>
    </w:p>
    <w:p w:rsidR="00127B1B" w:rsidRPr="00127B1B" w:rsidRDefault="00127B1B" w:rsidP="00127B1B">
      <w:pPr>
        <w:spacing w:after="0" w:line="240" w:lineRule="auto"/>
        <w:ind w:firstLine="709"/>
        <w:jc w:val="both"/>
        <w:rPr>
          <w:rFonts w:ascii="Times New Roman" w:eastAsia="Times New Roman" w:hAnsi="Times New Roman" w:cs="Times New Roman"/>
          <w:b/>
        </w:rPr>
      </w:pPr>
      <w:r w:rsidRPr="00127B1B">
        <w:rPr>
          <w:rFonts w:ascii="Times New Roman" w:eastAsia="Times New Roman" w:hAnsi="Times New Roman" w:cs="Times New Roman"/>
          <w:lang w:eastAsia="ar-SA"/>
        </w:rPr>
        <w:t>1. На территории в соответствии с законодательством Российской Федерации, в том числе с Федеральным законом от 31.03.1999 г. № 69-ФЗ «О газоснабжении в Российской Федерации», Постановлением Правительства Российской Федерации от 20.11.2000г. № 878 «Об утверждении Правил охраны газораспределительных сетей», Правилами охраны магистральных трубопроводов, утвержденными Минтопэнерго РФ 29.04.1992, Постановлением Госгортехнадзора РФ от 22.04.1992г. № , устанавливается специальный режим использования земельных участков и объектов капитального строительства.</w:t>
      </w:r>
    </w:p>
    <w:p w:rsidR="00127B1B" w:rsidRPr="00127B1B" w:rsidRDefault="00127B1B" w:rsidP="00127B1B">
      <w:pPr>
        <w:suppressAutoHyphens/>
        <w:spacing w:before="120" w:after="0" w:line="240" w:lineRule="auto"/>
        <w:ind w:firstLine="709"/>
        <w:jc w:val="both"/>
        <w:rPr>
          <w:rFonts w:ascii="Times New Roman" w:eastAsia="Times New Roman" w:hAnsi="Times New Roman" w:cs="Times New Roman"/>
          <w:color w:val="000000"/>
          <w:lang w:eastAsia="ar-SA"/>
        </w:rPr>
      </w:pPr>
      <w:r w:rsidRPr="00127B1B">
        <w:rPr>
          <w:rFonts w:ascii="Times New Roman" w:eastAsia="Times New Roman" w:hAnsi="Times New Roman" w:cs="Times New Roman"/>
          <w:color w:val="000000"/>
          <w:lang w:eastAsia="ar-SA"/>
        </w:rPr>
        <w:t>2. На указанных земельных участках при их хозяйственном использовании не допускается строительство каких бы то ни было зданий, строений и сооружений в пределах установленных минимальных расстояний до объектов системы газоснабжения. Не разрешается препятствовать организациям-собственникам системы газоснабжения или уполномоченным организациям в выполнении ими работ по обслуживанию и ремонту объектов системы газоснабжения, ликвидация последствий возникших на них аварий и катастроф.</w:t>
      </w:r>
    </w:p>
    <w:p w:rsidR="00127B1B" w:rsidRPr="00127B1B" w:rsidRDefault="00127B1B" w:rsidP="00127B1B">
      <w:pPr>
        <w:suppressAutoHyphens/>
        <w:spacing w:before="120" w:after="0" w:line="240" w:lineRule="auto"/>
        <w:ind w:firstLine="709"/>
        <w:jc w:val="both"/>
        <w:rPr>
          <w:rFonts w:ascii="Times New Roman" w:eastAsia="Times New Roman" w:hAnsi="Times New Roman" w:cs="Times New Roman"/>
          <w:color w:val="000000"/>
          <w:lang w:eastAsia="ar-SA"/>
        </w:rPr>
      </w:pPr>
    </w:p>
    <w:p w:rsidR="00127B1B" w:rsidRPr="00127B1B" w:rsidRDefault="00127B1B" w:rsidP="00127B1B">
      <w:pPr>
        <w:spacing w:before="120" w:after="0" w:line="240" w:lineRule="auto"/>
        <w:ind w:firstLine="709"/>
        <w:jc w:val="both"/>
        <w:rPr>
          <w:rFonts w:ascii="Times New Roman" w:eastAsia="Times New Roman" w:hAnsi="Times New Roman" w:cs="Times New Roman"/>
          <w:b/>
        </w:rPr>
      </w:pPr>
      <w:r w:rsidRPr="00127B1B">
        <w:rPr>
          <w:rFonts w:ascii="Times New Roman" w:eastAsia="Times New Roman" w:hAnsi="Times New Roman" w:cs="Times New Roman"/>
          <w:b/>
        </w:rPr>
        <w:t>Статья 54. Ограничительный режим использования территории санитарных разрывов вдоль трассы высоковольтной линии</w:t>
      </w:r>
    </w:p>
    <w:p w:rsidR="00127B1B" w:rsidRPr="00127B1B" w:rsidRDefault="00127B1B" w:rsidP="00127B1B">
      <w:pPr>
        <w:spacing w:before="120" w:after="0" w:line="240" w:lineRule="auto"/>
        <w:jc w:val="both"/>
        <w:rPr>
          <w:rFonts w:ascii="Times New Roman" w:eastAsia="Times New Roman" w:hAnsi="Times New Roman" w:cs="Times New Roman"/>
          <w:b/>
        </w:rPr>
      </w:pPr>
    </w:p>
    <w:p w:rsidR="00127B1B" w:rsidRPr="00127B1B" w:rsidRDefault="00127B1B" w:rsidP="00127B1B">
      <w:pPr>
        <w:spacing w:before="120" w:after="0" w:line="240" w:lineRule="auto"/>
        <w:ind w:firstLine="709"/>
        <w:jc w:val="both"/>
        <w:rPr>
          <w:rFonts w:ascii="Times New Roman" w:eastAsia="Times New Roman" w:hAnsi="Times New Roman" w:cs="Times New Roman"/>
          <w:b/>
        </w:rPr>
      </w:pPr>
      <w:r w:rsidRPr="00127B1B">
        <w:rPr>
          <w:rFonts w:ascii="Times New Roman" w:eastAsia="Times New Roman" w:hAnsi="Times New Roman" w:cs="Times New Roman"/>
          <w:lang w:eastAsia="ar-SA"/>
        </w:rPr>
        <w:t>1. На территории зон в соответствии с законодательством Российской Федерации, в том числе с Постановлением Правительства Российской Федерации от 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устанавливается специальный режим использования земельных участков и объектов капитального строительства.</w:t>
      </w:r>
    </w:p>
    <w:p w:rsidR="00127B1B" w:rsidRPr="00127B1B" w:rsidRDefault="00127B1B" w:rsidP="00127B1B">
      <w:pPr>
        <w:suppressAutoHyphens/>
        <w:spacing w:before="120" w:after="0" w:line="240" w:lineRule="auto"/>
        <w:ind w:firstLine="709"/>
        <w:jc w:val="both"/>
        <w:rPr>
          <w:rFonts w:ascii="Times New Roman" w:eastAsia="Times New Roman" w:hAnsi="Times New Roman" w:cs="Times New Roman"/>
          <w:color w:val="000000"/>
          <w:lang w:eastAsia="ar-SA"/>
        </w:rPr>
      </w:pPr>
      <w:r w:rsidRPr="00127B1B">
        <w:rPr>
          <w:rFonts w:ascii="Times New Roman" w:eastAsia="Times New Roman" w:hAnsi="Times New Roman" w:cs="Times New Roman"/>
          <w:color w:val="000000"/>
          <w:lang w:eastAsia="ar-SA"/>
        </w:rPr>
        <w:t>2. Санитарные разрывы устанавливаются вдоль трассы высоковольтной линии (воздушные линии электропередачи напряжением выше 1 кВ, ВЛ). При прохождении ВЛ всех классов напряжений устанавливаются следующие ограничения на использование территории: рекомендуется не занимать земли, орошаемые дождевальными установками; допускается прохождение ВЛ по этим землям при условии выполнения требований строительных норм и правил на мелиоративные системы и сооружения, расположения опор вне полосы отвода земель в постоянное пользование для мелиоративных каналов.</w:t>
      </w:r>
    </w:p>
    <w:p w:rsidR="00127B1B" w:rsidRPr="00127B1B" w:rsidRDefault="00127B1B" w:rsidP="00127B1B">
      <w:pPr>
        <w:suppressAutoHyphens/>
        <w:spacing w:before="120" w:after="0" w:line="240" w:lineRule="auto"/>
        <w:ind w:firstLine="709"/>
        <w:jc w:val="both"/>
        <w:rPr>
          <w:rFonts w:ascii="Times New Roman" w:eastAsia="Times New Roman" w:hAnsi="Times New Roman" w:cs="Times New Roman"/>
          <w:color w:val="000000"/>
          <w:lang w:eastAsia="ar-SA"/>
        </w:rPr>
      </w:pPr>
      <w:r w:rsidRPr="00127B1B">
        <w:rPr>
          <w:rFonts w:ascii="Times New Roman" w:eastAsia="Times New Roman" w:hAnsi="Times New Roman" w:cs="Times New Roman"/>
          <w:color w:val="000000"/>
          <w:lang w:eastAsia="ar-SA"/>
        </w:rPr>
        <w:lastRenderedPageBreak/>
        <w:t xml:space="preserve">3. При параллельном следовании ВЛ с мелиоративными каналами крайние провода ВЛ при неотклоненном их положении должны располагаться вне полосы отвода земель, предназначенных для прокладки мелиоративных каналов. Следует, как правило, избегать прокладки ВЛ по лесам I группы. В насаждениях с перспективной высотой пород до </w:t>
      </w:r>
      <w:smartTag w:uri="urn:schemas-microsoft-com:office:smarttags" w:element="metricconverter">
        <w:smartTagPr>
          <w:attr w:name="ProductID" w:val="4 м"/>
        </w:smartTagPr>
        <w:r w:rsidRPr="00127B1B">
          <w:rPr>
            <w:rFonts w:ascii="Times New Roman" w:eastAsia="Times New Roman" w:hAnsi="Times New Roman" w:cs="Times New Roman"/>
            <w:color w:val="000000"/>
            <w:lang w:eastAsia="ar-SA"/>
          </w:rPr>
          <w:t>4 м</w:t>
        </w:r>
      </w:smartTag>
      <w:r w:rsidRPr="00127B1B">
        <w:rPr>
          <w:rFonts w:ascii="Times New Roman" w:eastAsia="Times New Roman" w:hAnsi="Times New Roman" w:cs="Times New Roman"/>
          <w:color w:val="000000"/>
          <w:lang w:eastAsia="ar-SA"/>
        </w:rPr>
        <w:t xml:space="preserve"> ширина просек принимается равной расстоянию между крайними проводами ВЛ плюс по </w:t>
      </w:r>
      <w:smartTag w:uri="urn:schemas-microsoft-com:office:smarttags" w:element="metricconverter">
        <w:smartTagPr>
          <w:attr w:name="ProductID" w:val="3 м"/>
        </w:smartTagPr>
        <w:r w:rsidRPr="00127B1B">
          <w:rPr>
            <w:rFonts w:ascii="Times New Roman" w:eastAsia="Times New Roman" w:hAnsi="Times New Roman" w:cs="Times New Roman"/>
            <w:color w:val="000000"/>
            <w:lang w:eastAsia="ar-SA"/>
          </w:rPr>
          <w:t>3 м</w:t>
        </w:r>
      </w:smartTag>
      <w:r w:rsidRPr="00127B1B">
        <w:rPr>
          <w:rFonts w:ascii="Times New Roman" w:eastAsia="Times New Roman" w:hAnsi="Times New Roman" w:cs="Times New Roman"/>
          <w:color w:val="000000"/>
          <w:lang w:eastAsia="ar-SA"/>
        </w:rPr>
        <w:t xml:space="preserve"> в каждую сторону от крайних проводов. При прохождении ВЛ по территории фруктовых садов вырубка просек не обязательна. Отдельные деревья или группы деревьев, растущие вне просеки и угрожающие падением на провода или опоры ВЛ, должны вырубаться.</w:t>
      </w:r>
    </w:p>
    <w:p w:rsidR="00127B1B" w:rsidRPr="00127B1B" w:rsidRDefault="00127B1B" w:rsidP="00127B1B">
      <w:pPr>
        <w:spacing w:before="120" w:after="0" w:line="240" w:lineRule="auto"/>
        <w:ind w:firstLine="709"/>
        <w:jc w:val="both"/>
        <w:rPr>
          <w:rFonts w:ascii="Times New Roman" w:eastAsia="Times New Roman" w:hAnsi="Times New Roman" w:cs="Times New Roman"/>
          <w:b/>
        </w:rPr>
      </w:pPr>
      <w:r w:rsidRPr="00127B1B">
        <w:rPr>
          <w:rFonts w:ascii="Times New Roman" w:eastAsia="Times New Roman" w:hAnsi="Times New Roman" w:cs="Times New Roman"/>
          <w:b/>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отчуждения предприятий связи и охранных зонлиний связи.</w:t>
      </w:r>
    </w:p>
    <w:p w:rsidR="00127B1B" w:rsidRPr="00127B1B" w:rsidRDefault="00127B1B" w:rsidP="00127B1B">
      <w:pPr>
        <w:tabs>
          <w:tab w:val="left" w:leader="dot" w:pos="8640"/>
        </w:tabs>
        <w:spacing w:before="60" w:after="0" w:line="238" w:lineRule="auto"/>
        <w:ind w:right="827"/>
        <w:jc w:val="both"/>
        <w:rPr>
          <w:rFonts w:ascii="Times New Roman" w:eastAsia="Times New Roman" w:hAnsi="Times New Roman" w:cs="Times New Roman"/>
        </w:rPr>
      </w:pPr>
    </w:p>
    <w:p w:rsidR="00127B1B" w:rsidRPr="00127B1B" w:rsidRDefault="00127B1B" w:rsidP="00127B1B">
      <w:pPr>
        <w:suppressAutoHyphens/>
        <w:spacing w:before="120" w:after="0" w:line="240" w:lineRule="auto"/>
        <w:ind w:firstLine="709"/>
        <w:jc w:val="both"/>
        <w:rPr>
          <w:rFonts w:ascii="Times New Roman" w:eastAsia="Times New Roman" w:hAnsi="Times New Roman" w:cs="Times New Roman"/>
          <w:color w:val="000000"/>
          <w:lang w:eastAsia="ar-SA"/>
        </w:rPr>
      </w:pPr>
      <w:r w:rsidRPr="00127B1B">
        <w:rPr>
          <w:rFonts w:ascii="Times New Roman" w:eastAsia="Times New Roman" w:hAnsi="Times New Roman" w:cs="Times New Roman"/>
          <w:color w:val="000000"/>
          <w:lang w:eastAsia="ar-SA"/>
        </w:rP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в соответствии с законодательством РФ о связи и принимаемыми в соответствии с ним нормативными правовыми актами исполнительных органов федеральной власти РФ: Федеральным законом от 07.07.2003г. № 126-ФЗ «О связи»; Постановлением Правительства РФ от 09.06.1995г. № 578 «Об утверждении Правил охраны линий и сооружений связи Российской Федерации». </w:t>
      </w:r>
    </w:p>
    <w:p w:rsidR="00127B1B" w:rsidRPr="00127B1B" w:rsidRDefault="00127B1B" w:rsidP="00127B1B">
      <w:pPr>
        <w:suppressAutoHyphens/>
        <w:spacing w:before="120" w:after="0" w:line="240" w:lineRule="auto"/>
        <w:ind w:firstLine="709"/>
        <w:jc w:val="both"/>
        <w:rPr>
          <w:rFonts w:ascii="Times New Roman" w:eastAsia="Times New Roman" w:hAnsi="Times New Roman" w:cs="Times New Roman"/>
          <w:color w:val="000000"/>
          <w:lang w:eastAsia="ar-SA"/>
        </w:rPr>
      </w:pPr>
      <w:r w:rsidRPr="00127B1B">
        <w:rPr>
          <w:rFonts w:ascii="Times New Roman" w:eastAsia="Times New Roman" w:hAnsi="Times New Roman" w:cs="Times New Roman"/>
          <w:color w:val="000000"/>
          <w:lang w:eastAsia="ar-SA"/>
        </w:rPr>
        <w:t>2.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 В соответствии с ними организации, заинтересованные в размещении объектов капитального строительства в указанных зонах, должны согласовать планы с предприятиями эксплуатирующими сооружения связи и радиофикации.</w:t>
      </w:r>
    </w:p>
    <w:p w:rsidR="00127B1B" w:rsidRPr="00127B1B" w:rsidRDefault="00127B1B" w:rsidP="00127B1B">
      <w:pPr>
        <w:suppressAutoHyphens/>
        <w:spacing w:before="120" w:after="0" w:line="240" w:lineRule="auto"/>
        <w:ind w:firstLine="709"/>
        <w:jc w:val="both"/>
        <w:rPr>
          <w:rFonts w:ascii="Times New Roman" w:eastAsia="Times New Roman" w:hAnsi="Times New Roman" w:cs="Times New Roman"/>
          <w:color w:val="000000"/>
          <w:lang w:eastAsia="ar-SA"/>
        </w:rPr>
      </w:pPr>
      <w:r w:rsidRPr="00127B1B">
        <w:rPr>
          <w:rFonts w:ascii="Times New Roman" w:eastAsia="Times New Roman" w:hAnsi="Times New Roman" w:cs="Times New Roman"/>
          <w:color w:val="000000"/>
          <w:lang w:eastAsia="ar-SA"/>
        </w:rPr>
        <w:t>3.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27B1B" w:rsidRPr="00127B1B" w:rsidRDefault="00127B1B" w:rsidP="00127B1B">
      <w:pPr>
        <w:suppressAutoHyphens/>
        <w:spacing w:before="120" w:after="0" w:line="240" w:lineRule="auto"/>
        <w:ind w:firstLine="709"/>
        <w:jc w:val="both"/>
        <w:rPr>
          <w:rFonts w:ascii="Times New Roman" w:eastAsia="Times New Roman" w:hAnsi="Times New Roman" w:cs="Times New Roman"/>
          <w:color w:val="000000"/>
          <w:lang w:eastAsia="ar-SA"/>
        </w:rPr>
      </w:pPr>
      <w:r w:rsidRPr="00127B1B">
        <w:rPr>
          <w:rFonts w:ascii="Times New Roman" w:eastAsia="Times New Roman" w:hAnsi="Times New Roman" w:cs="Times New Roman"/>
          <w:color w:val="000000"/>
          <w:lang w:eastAsia="ar-SA"/>
        </w:rPr>
        <w:t>а) производить снос и </w:t>
      </w:r>
      <w:hyperlink r:id="rId27" w:tooltip="Реконструкция зданий" w:history="1">
        <w:r w:rsidRPr="00127B1B">
          <w:rPr>
            <w:rFonts w:ascii="Times New Roman" w:eastAsia="Times New Roman" w:hAnsi="Times New Roman" w:cs="Times New Roman"/>
            <w:color w:val="000000"/>
            <w:lang w:eastAsia="ar-SA"/>
          </w:rPr>
          <w:t>реконструкцию зданий</w:t>
        </w:r>
      </w:hyperlink>
      <w:r w:rsidRPr="00127B1B">
        <w:rPr>
          <w:rFonts w:ascii="Times New Roman" w:eastAsia="Times New Roman" w:hAnsi="Times New Roman" w:cs="Times New Roman"/>
          <w:color w:val="000000"/>
          <w:lang w:eastAsia="ar-SA"/>
        </w:rPr>
        <w:t>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127B1B" w:rsidRPr="00127B1B" w:rsidRDefault="00127B1B" w:rsidP="00127B1B">
      <w:pPr>
        <w:suppressAutoHyphens/>
        <w:spacing w:before="120" w:after="0" w:line="240" w:lineRule="auto"/>
        <w:ind w:firstLine="709"/>
        <w:jc w:val="both"/>
        <w:rPr>
          <w:rFonts w:ascii="Times New Roman" w:eastAsia="Times New Roman" w:hAnsi="Times New Roman" w:cs="Times New Roman"/>
          <w:color w:val="000000"/>
          <w:lang w:eastAsia="ar-SA"/>
        </w:rPr>
      </w:pPr>
      <w:r w:rsidRPr="00127B1B">
        <w:rPr>
          <w:rFonts w:ascii="Times New Roman" w:eastAsia="Times New Roman" w:hAnsi="Times New Roman" w:cs="Times New Roman"/>
          <w:color w:val="000000"/>
          <w:lang w:eastAsia="ar-SA"/>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27B1B" w:rsidRPr="00127B1B" w:rsidRDefault="00127B1B" w:rsidP="00127B1B">
      <w:pPr>
        <w:suppressAutoHyphens/>
        <w:spacing w:before="120" w:after="0" w:line="240" w:lineRule="auto"/>
        <w:ind w:firstLine="709"/>
        <w:jc w:val="both"/>
        <w:rPr>
          <w:rFonts w:ascii="Times New Roman" w:eastAsia="Times New Roman" w:hAnsi="Times New Roman" w:cs="Times New Roman"/>
          <w:color w:val="000000"/>
          <w:lang w:eastAsia="ar-SA"/>
        </w:rPr>
      </w:pPr>
      <w:r w:rsidRPr="00127B1B">
        <w:rPr>
          <w:rFonts w:ascii="Times New Roman" w:eastAsia="Times New Roman" w:hAnsi="Times New Roman" w:cs="Times New Roman"/>
          <w:color w:val="000000"/>
          <w:lang w:eastAsia="ar-SA"/>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127B1B" w:rsidRPr="00127B1B" w:rsidRDefault="00127B1B" w:rsidP="00127B1B">
      <w:pPr>
        <w:suppressAutoHyphens/>
        <w:spacing w:before="120" w:after="0" w:line="240" w:lineRule="auto"/>
        <w:ind w:firstLine="709"/>
        <w:jc w:val="both"/>
        <w:rPr>
          <w:rFonts w:ascii="Times New Roman" w:eastAsia="Times New Roman" w:hAnsi="Times New Roman" w:cs="Times New Roman"/>
          <w:color w:val="000000"/>
          <w:lang w:eastAsia="ar-SA"/>
        </w:rPr>
      </w:pPr>
      <w:r w:rsidRPr="00127B1B">
        <w:rPr>
          <w:rFonts w:ascii="Times New Roman" w:eastAsia="Times New Roman" w:hAnsi="Times New Roman" w:cs="Times New Roman"/>
          <w:color w:val="000000"/>
          <w:lang w:eastAsia="ar-SA"/>
        </w:rPr>
        <w:t>г) огораживать трассы линий связи, препятствуя свободному доступу к ним технического персонала;</w:t>
      </w:r>
    </w:p>
    <w:p w:rsidR="00127B1B" w:rsidRPr="00127B1B" w:rsidRDefault="00127B1B" w:rsidP="00127B1B">
      <w:pPr>
        <w:suppressAutoHyphens/>
        <w:spacing w:before="120" w:after="0" w:line="240" w:lineRule="auto"/>
        <w:ind w:firstLine="709"/>
        <w:jc w:val="both"/>
        <w:rPr>
          <w:rFonts w:ascii="Times New Roman" w:eastAsia="Times New Roman" w:hAnsi="Times New Roman" w:cs="Times New Roman"/>
          <w:color w:val="000000"/>
          <w:lang w:eastAsia="ar-SA"/>
        </w:rPr>
      </w:pPr>
      <w:r w:rsidRPr="00127B1B">
        <w:rPr>
          <w:rFonts w:ascii="Times New Roman" w:eastAsia="Times New Roman" w:hAnsi="Times New Roman" w:cs="Times New Roman"/>
          <w:color w:val="000000"/>
          <w:lang w:eastAsia="ar-SA"/>
        </w:rPr>
        <w:t>д) самовольно подключаться к абонентской телефонной линии и линии радиофикации в целях пользования услугами связи;</w:t>
      </w:r>
    </w:p>
    <w:p w:rsidR="00127B1B" w:rsidRPr="00127B1B" w:rsidRDefault="00127B1B" w:rsidP="00127B1B">
      <w:pPr>
        <w:suppressAutoHyphens/>
        <w:spacing w:before="120" w:after="0" w:line="240" w:lineRule="auto"/>
        <w:ind w:firstLine="709"/>
        <w:jc w:val="both"/>
        <w:rPr>
          <w:rFonts w:ascii="Times New Roman" w:eastAsia="Times New Roman" w:hAnsi="Times New Roman" w:cs="Times New Roman"/>
          <w:color w:val="000000"/>
          <w:lang w:eastAsia="ar-SA"/>
        </w:rPr>
      </w:pPr>
      <w:r w:rsidRPr="00127B1B">
        <w:rPr>
          <w:rFonts w:ascii="Times New Roman" w:eastAsia="Times New Roman" w:hAnsi="Times New Roman" w:cs="Times New Roman"/>
          <w:color w:val="000000"/>
          <w:lang w:eastAsia="ar-SA"/>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127B1B" w:rsidRPr="00127B1B" w:rsidRDefault="00127B1B" w:rsidP="00127B1B">
      <w:pPr>
        <w:tabs>
          <w:tab w:val="left" w:leader="dot" w:pos="8640"/>
        </w:tabs>
        <w:spacing w:before="60" w:after="0" w:line="238" w:lineRule="auto"/>
        <w:ind w:right="827" w:firstLine="709"/>
        <w:jc w:val="both"/>
        <w:rPr>
          <w:rFonts w:ascii="Times New Roman" w:eastAsia="Times New Roman" w:hAnsi="Times New Roman" w:cs="Times New Roman"/>
        </w:rPr>
      </w:pPr>
      <w:r w:rsidRPr="00127B1B">
        <w:rPr>
          <w:rFonts w:ascii="Times New Roman" w:eastAsia="Times New Roman" w:hAnsi="Times New Roman" w:cs="Times New Roman"/>
        </w:rPr>
        <w:t>4. В случае если по территориям строительных площадок проходят линии связи и линии радиофикации, в проектах и сметах строительства объектов по согласованию с предприятиями, в ведении которых находятся эти линии, должны предусматриваться необходимые мероприятия по обеспечению сохранности указанных линий или их перенос до окончания работ.</w:t>
      </w:r>
    </w:p>
    <w:p w:rsidR="00127B1B" w:rsidRPr="00127B1B" w:rsidRDefault="00127B1B" w:rsidP="00127B1B">
      <w:pPr>
        <w:tabs>
          <w:tab w:val="left" w:leader="dot" w:pos="8640"/>
        </w:tabs>
        <w:spacing w:before="60" w:after="0" w:line="238" w:lineRule="auto"/>
        <w:ind w:right="827"/>
        <w:jc w:val="both"/>
        <w:rPr>
          <w:rFonts w:ascii="Times New Roman" w:eastAsia="Times New Roman" w:hAnsi="Times New Roman" w:cs="Times New Roman"/>
        </w:rPr>
      </w:pPr>
    </w:p>
    <w:p w:rsidR="00127B1B" w:rsidRPr="00127B1B" w:rsidRDefault="00127B1B" w:rsidP="00127B1B">
      <w:pPr>
        <w:tabs>
          <w:tab w:val="left" w:leader="dot" w:pos="8640"/>
        </w:tabs>
        <w:spacing w:before="60" w:after="0" w:line="238" w:lineRule="auto"/>
        <w:ind w:right="827"/>
        <w:jc w:val="both"/>
        <w:rPr>
          <w:rFonts w:ascii="Times New Roman" w:eastAsia="Times New Roman" w:hAnsi="Times New Roman" w:cs="Times New Roman"/>
        </w:rPr>
      </w:pPr>
    </w:p>
    <w:p w:rsidR="00127B1B" w:rsidRPr="00127B1B" w:rsidRDefault="00127B1B" w:rsidP="00127B1B">
      <w:pPr>
        <w:tabs>
          <w:tab w:val="left" w:leader="dot" w:pos="8640"/>
        </w:tabs>
        <w:spacing w:before="60" w:after="0" w:line="238" w:lineRule="auto"/>
        <w:ind w:right="-6" w:firstLine="720"/>
        <w:jc w:val="both"/>
        <w:rPr>
          <w:rFonts w:ascii="Times New Roman" w:eastAsia="Times New Roman" w:hAnsi="Times New Roman" w:cs="Times New Roman"/>
          <w:b/>
        </w:rPr>
      </w:pPr>
      <w:r w:rsidRPr="00127B1B">
        <w:rPr>
          <w:rFonts w:ascii="Times New Roman" w:eastAsia="Times New Roman" w:hAnsi="Times New Roman" w:cs="Times New Roman"/>
          <w:b/>
        </w:rPr>
        <w:t>РАЗДЕЛ .11.   Градостроительные регламенты в отношении земельных участков и объектов капитального строительства в зонах с особыми условиями использования территории в части охраны объектов культурного наследия</w:t>
      </w:r>
    </w:p>
    <w:p w:rsidR="00127B1B" w:rsidRPr="00127B1B" w:rsidRDefault="00127B1B" w:rsidP="00127B1B">
      <w:pPr>
        <w:keepNext/>
        <w:tabs>
          <w:tab w:val="left" w:pos="0"/>
        </w:tabs>
        <w:spacing w:before="240" w:after="60" w:line="240" w:lineRule="auto"/>
        <w:ind w:firstLine="709"/>
        <w:jc w:val="both"/>
        <w:outlineLvl w:val="3"/>
        <w:rPr>
          <w:rFonts w:ascii="Times New Roman" w:eastAsia="Times New Roman" w:hAnsi="Times New Roman" w:cs="Times New Roman"/>
          <w:b/>
          <w:bCs/>
        </w:rPr>
      </w:pPr>
      <w:r w:rsidRPr="00127B1B">
        <w:rPr>
          <w:rFonts w:ascii="Times New Roman" w:eastAsia="Times New Roman" w:hAnsi="Times New Roman" w:cs="Times New Roman"/>
          <w:b/>
          <w:bCs/>
        </w:rPr>
        <w:t>Статья 56. Общие положения</w:t>
      </w:r>
    </w:p>
    <w:p w:rsidR="00127B1B" w:rsidRPr="00127B1B" w:rsidRDefault="00127B1B" w:rsidP="00127B1B">
      <w:pPr>
        <w:spacing w:after="0" w:line="240" w:lineRule="auto"/>
        <w:ind w:firstLine="709"/>
        <w:jc w:val="both"/>
        <w:rPr>
          <w:rFonts w:ascii="Times New Roman" w:eastAsia="Times New Roman" w:hAnsi="Times New Roman" w:cs="Times New Roman"/>
          <w:sz w:val="24"/>
          <w:szCs w:val="24"/>
        </w:rPr>
      </w:pPr>
    </w:p>
    <w:p w:rsidR="00127B1B" w:rsidRPr="00127B1B" w:rsidRDefault="00127B1B" w:rsidP="00127B1B">
      <w:pPr>
        <w:spacing w:after="0" w:line="240" w:lineRule="auto"/>
        <w:ind w:firstLine="708"/>
        <w:jc w:val="both"/>
        <w:rPr>
          <w:rFonts w:ascii="Times New Roman" w:eastAsia="Times New Roman" w:hAnsi="Times New Roman" w:cs="Times New Roman"/>
        </w:rPr>
      </w:pPr>
      <w:r w:rsidRPr="00127B1B">
        <w:rPr>
          <w:rFonts w:ascii="Times New Roman" w:eastAsia="Times New Roman" w:hAnsi="Times New Roman" w:cs="Times New Roman"/>
        </w:rPr>
        <w:t>1.Ограничения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охраны городского ландшафта и исторического силуэта застройки городского поселения.</w:t>
      </w:r>
    </w:p>
    <w:p w:rsidR="00127B1B" w:rsidRPr="00127B1B" w:rsidRDefault="00127B1B" w:rsidP="00127B1B">
      <w:pPr>
        <w:spacing w:after="0" w:line="240" w:lineRule="auto"/>
        <w:ind w:firstLine="708"/>
        <w:jc w:val="both"/>
        <w:rPr>
          <w:rFonts w:ascii="Times New Roman" w:eastAsia="Times New Roman" w:hAnsi="Times New Roman" w:cs="Times New Roman"/>
        </w:rPr>
      </w:pPr>
      <w:r w:rsidRPr="00127B1B">
        <w:rPr>
          <w:rFonts w:ascii="Times New Roman" w:eastAsia="Times New Roman" w:hAnsi="Times New Roman" w:cs="Times New Roman"/>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127B1B" w:rsidRPr="00127B1B" w:rsidRDefault="00127B1B" w:rsidP="00127B1B">
      <w:pPr>
        <w:spacing w:after="0" w:line="240" w:lineRule="auto"/>
        <w:rPr>
          <w:rFonts w:ascii="Times New Roman" w:eastAsia="Times New Roman" w:hAnsi="Times New Roman" w:cs="Times New Roman"/>
        </w:rPr>
      </w:pPr>
      <w:r w:rsidRPr="00127B1B">
        <w:rPr>
          <w:rFonts w:ascii="Times New Roman" w:eastAsia="Times New Roman" w:hAnsi="Times New Roman" w:cs="Times New Roman"/>
        </w:rPr>
        <w:t>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127B1B" w:rsidRPr="00127B1B" w:rsidRDefault="00127B1B" w:rsidP="00127B1B">
      <w:pPr>
        <w:spacing w:after="0" w:line="240" w:lineRule="auto"/>
        <w:rPr>
          <w:rFonts w:ascii="Times New Roman" w:eastAsia="Times New Roman" w:hAnsi="Times New Roman" w:cs="Times New Roman"/>
        </w:rPr>
      </w:pPr>
      <w:r w:rsidRPr="00127B1B">
        <w:rPr>
          <w:rFonts w:ascii="Times New Roman" w:eastAsia="Times New Roman" w:hAnsi="Times New Roman" w:cs="Times New Roman"/>
        </w:rPr>
        <w:t>к стилевым характеристикам застройки;</w:t>
      </w:r>
    </w:p>
    <w:p w:rsidR="00127B1B" w:rsidRPr="00127B1B" w:rsidRDefault="00127B1B" w:rsidP="00127B1B">
      <w:pPr>
        <w:spacing w:after="0" w:line="240" w:lineRule="auto"/>
        <w:rPr>
          <w:rFonts w:ascii="Times New Roman" w:eastAsia="Times New Roman" w:hAnsi="Times New Roman" w:cs="Times New Roman"/>
        </w:rPr>
      </w:pPr>
      <w:r w:rsidRPr="00127B1B">
        <w:rPr>
          <w:rFonts w:ascii="Times New Roman" w:eastAsia="Times New Roman" w:hAnsi="Times New Roman" w:cs="Times New Roman"/>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127B1B" w:rsidRPr="00127B1B" w:rsidRDefault="00127B1B" w:rsidP="00127B1B">
      <w:pPr>
        <w:spacing w:after="0" w:line="240" w:lineRule="auto"/>
        <w:ind w:firstLine="708"/>
        <w:jc w:val="both"/>
        <w:rPr>
          <w:rFonts w:ascii="Times New Roman" w:eastAsia="Times New Roman" w:hAnsi="Times New Roman" w:cs="Times New Roman"/>
        </w:rPr>
      </w:pPr>
      <w:r w:rsidRPr="00127B1B">
        <w:rPr>
          <w:rFonts w:ascii="Times New Roman" w:eastAsia="Times New Roman" w:hAnsi="Times New Roman" w:cs="Times New Roman"/>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определяются режимами зон охраны объектов культурного наследия на территории городского поселения, утверждаемыми нормативными правовыми актами Смоленской области.</w:t>
      </w:r>
    </w:p>
    <w:p w:rsidR="00127B1B" w:rsidRPr="00127B1B" w:rsidRDefault="00127B1B" w:rsidP="00127B1B">
      <w:pPr>
        <w:spacing w:after="0" w:line="240" w:lineRule="auto"/>
        <w:ind w:firstLine="708"/>
        <w:jc w:val="both"/>
        <w:rPr>
          <w:rFonts w:ascii="Times New Roman" w:eastAsia="Times New Roman" w:hAnsi="Times New Roman" w:cs="Times New Roman"/>
        </w:rPr>
      </w:pPr>
      <w:r w:rsidRPr="00127B1B">
        <w:rPr>
          <w:rFonts w:ascii="Times New Roman" w:eastAsia="Times New Roman" w:hAnsi="Times New Roman" w:cs="Times New Roman"/>
        </w:rPr>
        <w:t>4. Ограничения по максимальной высоте зданий, строений указаны на Карте градостроительного зонирования городского поселения в части отображения границ территорий объектов культурного наследия и границ зон с особыми условиями использования территории, части зон охраны объектов культурного наследия. Численные значения максимальной высоты зданий, строений подлежит уточнению в составе Схемы высотного регулирования застройки городского поселения и внесению в качестве изменений в Правила землепользования и застройки городского поселения.</w:t>
      </w:r>
    </w:p>
    <w:p w:rsidR="00127B1B" w:rsidRPr="00127B1B" w:rsidRDefault="00127B1B" w:rsidP="00127B1B">
      <w:pPr>
        <w:spacing w:after="0" w:line="240" w:lineRule="auto"/>
        <w:ind w:firstLine="708"/>
        <w:jc w:val="both"/>
        <w:rPr>
          <w:rFonts w:ascii="Times New Roman" w:eastAsia="Times New Roman" w:hAnsi="Times New Roman" w:cs="Times New Roman"/>
        </w:rPr>
      </w:pPr>
    </w:p>
    <w:p w:rsidR="00127B1B" w:rsidRPr="00127B1B" w:rsidRDefault="00127B1B" w:rsidP="00127B1B">
      <w:pPr>
        <w:keepNext/>
        <w:tabs>
          <w:tab w:val="left" w:pos="0"/>
        </w:tabs>
        <w:spacing w:before="240" w:after="60" w:line="240" w:lineRule="auto"/>
        <w:ind w:firstLine="709"/>
        <w:jc w:val="both"/>
        <w:outlineLvl w:val="3"/>
        <w:rPr>
          <w:rFonts w:ascii="Times New Roman" w:eastAsia="Times New Roman" w:hAnsi="Times New Roman" w:cs="Times New Roman"/>
          <w:b/>
          <w:bCs/>
        </w:rPr>
      </w:pPr>
      <w:r w:rsidRPr="00127B1B">
        <w:rPr>
          <w:rFonts w:ascii="Times New Roman" w:eastAsia="Times New Roman" w:hAnsi="Times New Roman" w:cs="Times New Roman"/>
          <w:b/>
          <w:bCs/>
        </w:rPr>
        <w:t>Статья 57. Ограничения использования территории в охранных зонах</w:t>
      </w:r>
    </w:p>
    <w:p w:rsidR="00127B1B" w:rsidRPr="00127B1B" w:rsidRDefault="00127B1B" w:rsidP="00127B1B">
      <w:pPr>
        <w:spacing w:after="0" w:line="240" w:lineRule="auto"/>
        <w:ind w:firstLine="709"/>
        <w:jc w:val="both"/>
        <w:rPr>
          <w:rFonts w:ascii="Times New Roman" w:eastAsia="Times New Roman" w:hAnsi="Times New Roman" w:cs="Times New Roman"/>
          <w:sz w:val="24"/>
          <w:szCs w:val="24"/>
        </w:rPr>
      </w:pP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Особый режим использования земель в границах охранной зоны устанавливаются с учетом следующих требований:</w:t>
      </w: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 а так же сохранение гидрогеологических и экологических условий, необходимых для обеспечения сохранности объекта культурного наследия;</w:t>
      </w: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обеспечение пожарной безопасности объекта культурного наследия и его защиты от динамических воздействий;</w:t>
      </w: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иные требования, необходимые для обеспечения сохранности объекта культурного наследия в его историческом и ландшафтном окружении.</w:t>
      </w:r>
    </w:p>
    <w:p w:rsidR="00127B1B" w:rsidRPr="00127B1B" w:rsidRDefault="00127B1B" w:rsidP="00127B1B">
      <w:pPr>
        <w:keepNext/>
        <w:tabs>
          <w:tab w:val="left" w:pos="0"/>
        </w:tabs>
        <w:spacing w:before="240" w:after="60" w:line="240" w:lineRule="auto"/>
        <w:ind w:firstLine="709"/>
        <w:jc w:val="both"/>
        <w:outlineLvl w:val="3"/>
        <w:rPr>
          <w:rFonts w:ascii="Times New Roman" w:eastAsia="Times New Roman" w:hAnsi="Times New Roman" w:cs="Times New Roman"/>
          <w:b/>
          <w:bCs/>
        </w:rPr>
      </w:pPr>
      <w:r w:rsidRPr="00127B1B">
        <w:rPr>
          <w:rFonts w:ascii="Times New Roman" w:eastAsia="Times New Roman" w:hAnsi="Times New Roman" w:cs="Times New Roman"/>
          <w:b/>
          <w:bCs/>
        </w:rPr>
        <w:lastRenderedPageBreak/>
        <w:t>Статья 58. Ограничения использования территории в зонах регулирования застройки и хозяйственной деятельности</w:t>
      </w:r>
    </w:p>
    <w:p w:rsidR="00127B1B" w:rsidRPr="00127B1B" w:rsidRDefault="00127B1B" w:rsidP="00127B1B">
      <w:pPr>
        <w:spacing w:after="0" w:line="240" w:lineRule="auto"/>
        <w:ind w:firstLine="709"/>
        <w:jc w:val="both"/>
        <w:rPr>
          <w:rFonts w:ascii="Times New Roman" w:eastAsia="Times New Roman" w:hAnsi="Times New Roman" w:cs="Times New Roman"/>
          <w:sz w:val="24"/>
          <w:szCs w:val="24"/>
        </w:rPr>
      </w:pP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Режим использования земель в границах зоны регулирования застройки и хозяйственной деятельности устанавливаются с учетом следующих требований:</w:t>
      </w: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 гидрогеологических и экологических условий, необходимых для обеспечения сохранности объекта культурного наследия;</w:t>
      </w: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ограничение капитального ремонта и реконструкции объектов капитального строительства и их частей,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обеспечение сохранности всех исторически ценных градоформирующих объектов, визуального восприятия объекта культурного наследия в его историко-градостроительной и природной среде;</w:t>
      </w: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обеспечение пожарной безопасности объекта культурного наследия и его защиты от динамических воздействий;</w:t>
      </w: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иные требования, необходимые для обеспечения сохранности объекта культурного наследия.</w:t>
      </w:r>
    </w:p>
    <w:p w:rsidR="00127B1B" w:rsidRPr="00127B1B" w:rsidRDefault="00127B1B" w:rsidP="00127B1B">
      <w:pPr>
        <w:keepNext/>
        <w:tabs>
          <w:tab w:val="left" w:pos="0"/>
        </w:tabs>
        <w:spacing w:before="240" w:after="60" w:line="240" w:lineRule="auto"/>
        <w:ind w:firstLine="709"/>
        <w:jc w:val="both"/>
        <w:outlineLvl w:val="3"/>
        <w:rPr>
          <w:rFonts w:ascii="Times New Roman" w:eastAsia="Times New Roman" w:hAnsi="Times New Roman" w:cs="Times New Roman"/>
          <w:b/>
          <w:bCs/>
        </w:rPr>
      </w:pPr>
      <w:r w:rsidRPr="00127B1B">
        <w:rPr>
          <w:rFonts w:ascii="Times New Roman" w:eastAsia="Times New Roman" w:hAnsi="Times New Roman" w:cs="Times New Roman"/>
          <w:b/>
          <w:bCs/>
        </w:rPr>
        <w:t>Статья 59. Ограничения использования территории в зонах охраняемого природного ландшафта</w:t>
      </w:r>
    </w:p>
    <w:p w:rsidR="00127B1B" w:rsidRPr="00127B1B" w:rsidRDefault="00127B1B" w:rsidP="00127B1B">
      <w:pPr>
        <w:spacing w:after="0" w:line="240" w:lineRule="auto"/>
        <w:ind w:firstLine="709"/>
        <w:jc w:val="both"/>
        <w:rPr>
          <w:rFonts w:ascii="Times New Roman" w:eastAsia="Times New Roman" w:hAnsi="Times New Roman" w:cs="Times New Roman"/>
          <w:sz w:val="24"/>
          <w:szCs w:val="24"/>
        </w:rPr>
      </w:pP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Режим использования земель в границах зоны охраняемого природного ландшафта устанавливаются с учетом следующих требований:</w:t>
      </w: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обеспечение пожарной безопасности охраняемого природного ландшафта и его защиты от динамических воздействий;</w:t>
      </w:r>
    </w:p>
    <w:p w:rsidR="00127B1B" w:rsidRPr="00127B1B" w:rsidRDefault="00127B1B" w:rsidP="00127B1B">
      <w:pPr>
        <w:autoSpaceDE w:val="0"/>
        <w:autoSpaceDN w:val="0"/>
        <w:adjustRightInd w:val="0"/>
        <w:spacing w:after="0" w:line="240" w:lineRule="auto"/>
        <w:ind w:firstLine="540"/>
        <w:jc w:val="both"/>
        <w:rPr>
          <w:rFonts w:ascii="Times New Roman" w:eastAsia="Times New Roman" w:hAnsi="Times New Roman" w:cs="Times New Roman"/>
        </w:rPr>
      </w:pPr>
      <w:r w:rsidRPr="00127B1B">
        <w:rPr>
          <w:rFonts w:ascii="Times New Roman" w:eastAsia="Times New Roman" w:hAnsi="Times New Roman" w:cs="Times New Roman"/>
        </w:rPr>
        <w:t>иные требования, необходимые для сохранения и восстановления (регенерации) охраняемого природного ландшафта.</w:t>
      </w:r>
    </w:p>
    <w:p w:rsidR="00127B1B" w:rsidRPr="00127B1B" w:rsidRDefault="00127B1B" w:rsidP="00127B1B">
      <w:pPr>
        <w:tabs>
          <w:tab w:val="left" w:leader="dot" w:pos="8640"/>
        </w:tabs>
        <w:spacing w:before="60" w:after="0" w:line="238" w:lineRule="auto"/>
        <w:ind w:right="827"/>
        <w:jc w:val="both"/>
        <w:rPr>
          <w:rFonts w:ascii="Times New Roman" w:eastAsia="Times New Roman" w:hAnsi="Times New Roman" w:cs="Times New Roman"/>
        </w:rPr>
      </w:pPr>
    </w:p>
    <w:p w:rsidR="00127B1B" w:rsidRPr="00127B1B" w:rsidRDefault="00127B1B" w:rsidP="00127B1B">
      <w:pPr>
        <w:tabs>
          <w:tab w:val="left" w:leader="dot" w:pos="8640"/>
        </w:tabs>
        <w:spacing w:before="60" w:after="0" w:line="238" w:lineRule="auto"/>
        <w:ind w:right="827"/>
        <w:jc w:val="both"/>
        <w:rPr>
          <w:rFonts w:ascii="Times New Roman" w:eastAsia="Times New Roman" w:hAnsi="Times New Roman" w:cs="Times New Roman"/>
        </w:rPr>
      </w:pPr>
    </w:p>
    <w:p w:rsidR="00127B1B" w:rsidRPr="00127B1B" w:rsidRDefault="00127B1B" w:rsidP="00127B1B">
      <w:pPr>
        <w:tabs>
          <w:tab w:val="left" w:leader="dot" w:pos="8640"/>
        </w:tabs>
        <w:spacing w:before="60" w:after="0" w:line="238" w:lineRule="auto"/>
        <w:ind w:right="827" w:firstLine="720"/>
        <w:jc w:val="both"/>
        <w:rPr>
          <w:rFonts w:ascii="Times New Roman" w:eastAsia="Times New Roman" w:hAnsi="Times New Roman" w:cs="Times New Roman"/>
          <w:b/>
        </w:rPr>
      </w:pPr>
      <w:r w:rsidRPr="00127B1B">
        <w:rPr>
          <w:rFonts w:ascii="Times New Roman" w:eastAsia="Times New Roman" w:hAnsi="Times New Roman" w:cs="Times New Roman"/>
          <w:b/>
        </w:rPr>
        <w:t xml:space="preserve">ЧАСТЬ </w:t>
      </w:r>
      <w:r w:rsidRPr="00127B1B">
        <w:rPr>
          <w:rFonts w:ascii="Times New Roman" w:eastAsia="Times New Roman" w:hAnsi="Times New Roman" w:cs="Times New Roman"/>
          <w:b/>
          <w:lang w:val="en-US"/>
        </w:rPr>
        <w:t>IV</w:t>
      </w:r>
      <w:r w:rsidRPr="00127B1B">
        <w:rPr>
          <w:rFonts w:ascii="Times New Roman" w:eastAsia="Times New Roman" w:hAnsi="Times New Roman" w:cs="Times New Roman"/>
          <w:b/>
        </w:rPr>
        <w:t xml:space="preserve"> КАРТОГРАФИЧЕСКИЕ ДОКУМЕНТЫ И МАТЕРИАЛЫ</w:t>
      </w:r>
    </w:p>
    <w:p w:rsidR="00127B1B" w:rsidRPr="00127B1B" w:rsidRDefault="00127B1B" w:rsidP="00127B1B">
      <w:pPr>
        <w:tabs>
          <w:tab w:val="left" w:leader="dot" w:pos="8640"/>
        </w:tabs>
        <w:spacing w:before="60" w:after="0" w:line="238" w:lineRule="auto"/>
        <w:ind w:right="827" w:firstLine="720"/>
        <w:jc w:val="both"/>
        <w:rPr>
          <w:rFonts w:ascii="Times New Roman" w:eastAsia="Times New Roman" w:hAnsi="Times New Roman" w:cs="Times New Roman"/>
          <w:b/>
        </w:rPr>
      </w:pPr>
    </w:p>
    <w:p w:rsidR="00127B1B" w:rsidRPr="00127B1B" w:rsidRDefault="00127B1B" w:rsidP="00127B1B">
      <w:pPr>
        <w:widowControl w:val="0"/>
        <w:suppressAutoHyphens/>
        <w:spacing w:after="0" w:line="240" w:lineRule="auto"/>
        <w:ind w:left="-51" w:right="-23" w:firstLine="709"/>
        <w:jc w:val="both"/>
        <w:rPr>
          <w:rFonts w:ascii="Times New Roman" w:eastAsia="Times New Roman" w:hAnsi="Times New Roman" w:cs="Times New Roman"/>
          <w:bCs/>
          <w:spacing w:val="-6"/>
          <w:kern w:val="1"/>
          <w:sz w:val="24"/>
          <w:szCs w:val="24"/>
          <w:lang w:eastAsia="zh-CN"/>
        </w:rPr>
      </w:pPr>
      <w:r w:rsidRPr="00127B1B">
        <w:rPr>
          <w:rFonts w:ascii="Times New Roman" w:eastAsia="Times New Roman" w:hAnsi="Times New Roman" w:cs="Times New Roman"/>
        </w:rPr>
        <w:t>Карта 1.  Карта градостроительного зонирования территории д.</w:t>
      </w:r>
      <w:r w:rsidRPr="00127B1B">
        <w:rPr>
          <w:rFonts w:ascii="Times New Roman" w:eastAsia="Times New Roman" w:hAnsi="Times New Roman" w:cs="Times New Roman"/>
          <w:bCs/>
          <w:spacing w:val="-6"/>
          <w:kern w:val="1"/>
          <w:sz w:val="24"/>
          <w:szCs w:val="24"/>
          <w:lang w:eastAsia="zh-CN"/>
        </w:rPr>
        <w:t xml:space="preserve"> Братковая, д. Городчанка, д. Заречье, д. Ускосы</w:t>
      </w:r>
      <w:r w:rsidRPr="00127B1B">
        <w:rPr>
          <w:rFonts w:ascii="Times New Roman" w:eastAsia="Times New Roman" w:hAnsi="Times New Roman" w:cs="Times New Roman"/>
        </w:rPr>
        <w:t>.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Карта 2. Карта градостроительного зонирования территории </w:t>
      </w:r>
      <w:r w:rsidRPr="00127B1B">
        <w:rPr>
          <w:rFonts w:ascii="Times New Roman" w:eastAsia="Times New Roman" w:hAnsi="Times New Roman" w:cs="Times New Roman"/>
          <w:bCs/>
          <w:spacing w:val="-6"/>
          <w:kern w:val="1"/>
          <w:sz w:val="24"/>
          <w:szCs w:val="24"/>
          <w:lang w:eastAsia="zh-CN"/>
        </w:rPr>
        <w:t>д. Стайки, д. Григорово, д. Малые Хутора</w:t>
      </w:r>
      <w:r w:rsidRPr="00127B1B">
        <w:rPr>
          <w:rFonts w:ascii="Times New Roman" w:eastAsia="Times New Roman" w:hAnsi="Times New Roman" w:cs="Times New Roman"/>
        </w:rPr>
        <w:t>.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Карта 3. Карта градостроительного зонирования территории </w:t>
      </w:r>
      <w:r w:rsidRPr="00127B1B">
        <w:rPr>
          <w:rFonts w:ascii="Times New Roman" w:eastAsia="Times New Roman" w:hAnsi="Times New Roman" w:cs="Times New Roman"/>
          <w:bCs/>
          <w:spacing w:val="-6"/>
          <w:kern w:val="1"/>
          <w:sz w:val="24"/>
          <w:szCs w:val="24"/>
          <w:lang w:eastAsia="zh-CN"/>
        </w:rPr>
        <w:t>д. Клюкино, д. Шипы, д. Мазыки, д. Поплятино</w:t>
      </w:r>
      <w:r w:rsidRPr="00127B1B">
        <w:rPr>
          <w:rFonts w:ascii="Times New Roman" w:eastAsia="Times New Roman" w:hAnsi="Times New Roman" w:cs="Times New Roman"/>
        </w:rPr>
        <w:t>.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Карта 4.  Карта градостроительного зонирования территории </w:t>
      </w:r>
      <w:r w:rsidRPr="00127B1B">
        <w:rPr>
          <w:rFonts w:ascii="Times New Roman" w:eastAsia="Times New Roman" w:hAnsi="Times New Roman" w:cs="Times New Roman"/>
          <w:bCs/>
          <w:spacing w:val="-6"/>
          <w:kern w:val="1"/>
          <w:sz w:val="24"/>
          <w:szCs w:val="24"/>
          <w:lang w:eastAsia="zh-CN"/>
        </w:rPr>
        <w:t>д. Октябрьское</w:t>
      </w:r>
      <w:r w:rsidRPr="00127B1B">
        <w:rPr>
          <w:rFonts w:ascii="Times New Roman" w:eastAsia="Times New Roman" w:hAnsi="Times New Roman" w:cs="Times New Roman"/>
        </w:rPr>
        <w:t>.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Карта 5. Карта градостроительного зонирования территории </w:t>
      </w:r>
      <w:r w:rsidRPr="00127B1B">
        <w:rPr>
          <w:rFonts w:ascii="Times New Roman" w:eastAsia="Times New Roman" w:hAnsi="Times New Roman" w:cs="Times New Roman"/>
          <w:bCs/>
          <w:spacing w:val="-6"/>
          <w:kern w:val="1"/>
          <w:sz w:val="24"/>
          <w:szCs w:val="24"/>
          <w:lang w:eastAsia="zh-CN"/>
        </w:rPr>
        <w:t>д. Городок</w:t>
      </w:r>
      <w:r w:rsidRPr="00127B1B">
        <w:rPr>
          <w:rFonts w:ascii="Times New Roman" w:eastAsia="Times New Roman" w:hAnsi="Times New Roman" w:cs="Times New Roman"/>
        </w:rPr>
        <w:t>.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lastRenderedPageBreak/>
        <w:t>Карта 6. Карта градостроительного зонирования территории д. Александровка.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Карта 7. Карта градостроительного зонирования. Карта зон с особыми условиями использования территории д.</w:t>
      </w:r>
      <w:r w:rsidRPr="00127B1B">
        <w:rPr>
          <w:rFonts w:ascii="Times New Roman" w:eastAsia="Times New Roman" w:hAnsi="Times New Roman" w:cs="Times New Roman"/>
          <w:bCs/>
          <w:spacing w:val="-6"/>
          <w:kern w:val="1"/>
          <w:sz w:val="24"/>
          <w:szCs w:val="24"/>
          <w:lang w:eastAsia="zh-CN"/>
        </w:rPr>
        <w:t xml:space="preserve"> Братковая, д. Городчанка, д. Заречье, д. Ускосы</w:t>
      </w:r>
      <w:r w:rsidRPr="00127B1B">
        <w:rPr>
          <w:rFonts w:ascii="Times New Roman" w:eastAsia="Times New Roman" w:hAnsi="Times New Roman" w:cs="Times New Roman"/>
        </w:rPr>
        <w:t>. М 1: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Карта 8. Карта градостроительного зонирования. Карта зон с особыми условиями использования территории </w:t>
      </w:r>
      <w:r w:rsidRPr="00127B1B">
        <w:rPr>
          <w:rFonts w:ascii="Times New Roman" w:eastAsia="Times New Roman" w:hAnsi="Times New Roman" w:cs="Times New Roman"/>
          <w:bCs/>
          <w:spacing w:val="-6"/>
          <w:kern w:val="1"/>
          <w:sz w:val="24"/>
          <w:szCs w:val="24"/>
          <w:lang w:eastAsia="zh-CN"/>
        </w:rPr>
        <w:t>д. Стайки, д. Григорово, д. Малые Хутора</w:t>
      </w:r>
      <w:r w:rsidRPr="00127B1B">
        <w:rPr>
          <w:rFonts w:ascii="Times New Roman" w:eastAsia="Times New Roman" w:hAnsi="Times New Roman" w:cs="Times New Roman"/>
        </w:rPr>
        <w:t>.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Карта 9. Карта градостроительного зонирования. Карта зон с особыми условиями использования территории </w:t>
      </w:r>
      <w:r w:rsidRPr="00127B1B">
        <w:rPr>
          <w:rFonts w:ascii="Times New Roman" w:eastAsia="Times New Roman" w:hAnsi="Times New Roman" w:cs="Times New Roman"/>
          <w:bCs/>
          <w:spacing w:val="-6"/>
          <w:kern w:val="1"/>
          <w:sz w:val="24"/>
          <w:szCs w:val="24"/>
          <w:lang w:eastAsia="zh-CN"/>
        </w:rPr>
        <w:t>д. Клюкино, д. Шипы, д. Мазыки, д. Поплятино</w:t>
      </w:r>
      <w:r w:rsidRPr="00127B1B">
        <w:rPr>
          <w:rFonts w:ascii="Times New Roman" w:eastAsia="Times New Roman" w:hAnsi="Times New Roman" w:cs="Times New Roman"/>
        </w:rPr>
        <w:t>.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Карта 10. Карта градостроительного зонирования. Карта зон с особыми условиями использования территории </w:t>
      </w:r>
      <w:r w:rsidRPr="00127B1B">
        <w:rPr>
          <w:rFonts w:ascii="Times New Roman" w:eastAsia="Times New Roman" w:hAnsi="Times New Roman" w:cs="Times New Roman"/>
          <w:bCs/>
          <w:spacing w:val="-6"/>
          <w:kern w:val="1"/>
          <w:sz w:val="24"/>
          <w:szCs w:val="24"/>
          <w:lang w:eastAsia="zh-CN"/>
        </w:rPr>
        <w:t>д. Октябрьское</w:t>
      </w:r>
      <w:r w:rsidRPr="00127B1B">
        <w:rPr>
          <w:rFonts w:ascii="Times New Roman" w:eastAsia="Times New Roman" w:hAnsi="Times New Roman" w:cs="Times New Roman"/>
        </w:rPr>
        <w:t>. М 1: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 xml:space="preserve">Карта 11. Карта градостроительного зонирования. Карта зон с особыми условиями использования территории </w:t>
      </w:r>
      <w:r w:rsidRPr="00127B1B">
        <w:rPr>
          <w:rFonts w:ascii="Times New Roman" w:eastAsia="Times New Roman" w:hAnsi="Times New Roman" w:cs="Times New Roman"/>
          <w:bCs/>
          <w:spacing w:val="-6"/>
          <w:kern w:val="1"/>
          <w:sz w:val="24"/>
          <w:szCs w:val="24"/>
          <w:lang w:eastAsia="zh-CN"/>
        </w:rPr>
        <w:t>д. Городок</w:t>
      </w:r>
      <w:r w:rsidRPr="00127B1B">
        <w:rPr>
          <w:rFonts w:ascii="Times New Roman" w:eastAsia="Times New Roman" w:hAnsi="Times New Roman" w:cs="Times New Roman"/>
        </w:rPr>
        <w:t>.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r w:rsidRPr="00127B1B">
        <w:rPr>
          <w:rFonts w:ascii="Times New Roman" w:eastAsia="Times New Roman" w:hAnsi="Times New Roman" w:cs="Times New Roman"/>
        </w:rPr>
        <w:t>Карта 12. Карта градостроительного зонирования. Карта зон с особыми условиями использования территории д. Александровка. М 1 : 5 000</w:t>
      </w:r>
    </w:p>
    <w:p w:rsidR="00127B1B" w:rsidRPr="00127B1B" w:rsidRDefault="00127B1B" w:rsidP="00127B1B">
      <w:pPr>
        <w:tabs>
          <w:tab w:val="left" w:leader="dot" w:pos="8640"/>
        </w:tabs>
        <w:spacing w:before="60" w:after="0" w:line="238" w:lineRule="auto"/>
        <w:ind w:firstLine="567"/>
        <w:jc w:val="both"/>
        <w:rPr>
          <w:rFonts w:ascii="Times New Roman" w:eastAsia="Times New Roman" w:hAnsi="Times New Roman" w:cs="Times New Roman"/>
        </w:rPr>
      </w:pPr>
    </w:p>
    <w:p w:rsidR="00127B1B" w:rsidRPr="00127B1B" w:rsidRDefault="00127B1B" w:rsidP="00127B1B">
      <w:pPr>
        <w:spacing w:after="0" w:line="240" w:lineRule="auto"/>
        <w:jc w:val="both"/>
        <w:rPr>
          <w:rFonts w:ascii="Times New Roman" w:eastAsia="Times New Roman" w:hAnsi="Times New Roman" w:cs="Times New Roman"/>
          <w:sz w:val="28"/>
          <w:szCs w:val="28"/>
        </w:rPr>
      </w:pPr>
    </w:p>
    <w:p w:rsidR="00501C33" w:rsidRPr="00C23FBF" w:rsidRDefault="00501C33" w:rsidP="00127B1B">
      <w:pPr>
        <w:pStyle w:val="a5"/>
        <w:spacing w:after="0" w:line="240" w:lineRule="auto"/>
        <w:ind w:left="0"/>
        <w:jc w:val="right"/>
        <w:rPr>
          <w:rFonts w:ascii="Times New Roman" w:hAnsi="Times New Roman" w:cs="Times New Roman"/>
        </w:rPr>
      </w:pPr>
    </w:p>
    <w:sectPr w:rsidR="00501C33" w:rsidRPr="00C23FBF" w:rsidSect="005D7D5F">
      <w:headerReference w:type="default" r:id="rId28"/>
      <w:footerReference w:type="default" r:id="rId29"/>
      <w:pgSz w:w="11906" w:h="16838"/>
      <w:pgMar w:top="709" w:right="850" w:bottom="1134"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5DE" w:rsidRDefault="004455DE" w:rsidP="00450C0F">
      <w:pPr>
        <w:spacing w:after="0" w:line="240" w:lineRule="auto"/>
      </w:pPr>
      <w:r>
        <w:separator/>
      </w:r>
    </w:p>
  </w:endnote>
  <w:endnote w:type="continuationSeparator" w:id="1">
    <w:p w:rsidR="004455DE" w:rsidRDefault="004455DE" w:rsidP="00450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1B" w:rsidRDefault="00FF682D" w:rsidP="00127B1B">
    <w:pPr>
      <w:pStyle w:val="a9"/>
      <w:framePr w:wrap="around" w:vAnchor="text" w:hAnchor="margin" w:xAlign="center" w:y="1"/>
      <w:rPr>
        <w:rStyle w:val="ab"/>
      </w:rPr>
    </w:pPr>
    <w:r>
      <w:rPr>
        <w:rStyle w:val="ab"/>
      </w:rPr>
      <w:fldChar w:fldCharType="begin"/>
    </w:r>
    <w:r w:rsidR="00127B1B">
      <w:rPr>
        <w:rStyle w:val="ab"/>
      </w:rPr>
      <w:instrText xml:space="preserve">PAGE  </w:instrText>
    </w:r>
    <w:r>
      <w:rPr>
        <w:rStyle w:val="ab"/>
      </w:rPr>
      <w:fldChar w:fldCharType="end"/>
    </w:r>
  </w:p>
  <w:p w:rsidR="00127B1B" w:rsidRDefault="00127B1B" w:rsidP="00127B1B">
    <w:pPr>
      <w:pStyle w:val="a9"/>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1B" w:rsidRDefault="00127B1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1B" w:rsidRDefault="00FF682D" w:rsidP="00127B1B">
    <w:pPr>
      <w:pStyle w:val="a9"/>
      <w:framePr w:wrap="around" w:vAnchor="text" w:hAnchor="margin" w:xAlign="center" w:y="1"/>
      <w:rPr>
        <w:rStyle w:val="ab"/>
      </w:rPr>
    </w:pPr>
    <w:r>
      <w:rPr>
        <w:rStyle w:val="ab"/>
      </w:rPr>
      <w:fldChar w:fldCharType="begin"/>
    </w:r>
    <w:r w:rsidR="00127B1B">
      <w:rPr>
        <w:rStyle w:val="ab"/>
      </w:rPr>
      <w:instrText xml:space="preserve">PAGE  </w:instrText>
    </w:r>
    <w:r>
      <w:rPr>
        <w:rStyle w:val="ab"/>
      </w:rPr>
      <w:fldChar w:fldCharType="separate"/>
    </w:r>
    <w:r w:rsidR="00190967">
      <w:rPr>
        <w:rStyle w:val="ab"/>
        <w:noProof/>
      </w:rPr>
      <w:t>2</w:t>
    </w:r>
    <w:r>
      <w:rPr>
        <w:rStyle w:val="ab"/>
      </w:rPr>
      <w:fldChar w:fldCharType="end"/>
    </w:r>
  </w:p>
  <w:p w:rsidR="00127B1B" w:rsidRPr="00EF5456" w:rsidRDefault="00127B1B">
    <w:pPr>
      <w:pStyle w:val="a9"/>
      <w:jc w:val="center"/>
      <w:rPr>
        <w:rFonts w:ascii="Arial Narrow" w:hAnsi="Arial Narrow"/>
        <w:sz w:val="20"/>
        <w:szCs w:val="20"/>
      </w:rPr>
    </w:pPr>
  </w:p>
  <w:p w:rsidR="00127B1B" w:rsidRPr="005E4596" w:rsidRDefault="00127B1B" w:rsidP="00127B1B">
    <w:pPr>
      <w:pStyle w:val="a9"/>
      <w:ind w:right="360" w:firstLine="5812"/>
      <w:rPr>
        <w:b/>
        <w:bCs/>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1B" w:rsidRDefault="00FF682D" w:rsidP="00127B1B">
    <w:pPr>
      <w:pStyle w:val="a9"/>
      <w:framePr w:wrap="around" w:vAnchor="text" w:hAnchor="margin" w:xAlign="center" w:y="1"/>
      <w:rPr>
        <w:rStyle w:val="ab"/>
      </w:rPr>
    </w:pPr>
    <w:r>
      <w:rPr>
        <w:rStyle w:val="ab"/>
      </w:rPr>
      <w:fldChar w:fldCharType="begin"/>
    </w:r>
    <w:r w:rsidR="00127B1B">
      <w:rPr>
        <w:rStyle w:val="ab"/>
      </w:rPr>
      <w:instrText xml:space="preserve">PAGE  </w:instrText>
    </w:r>
    <w:r>
      <w:rPr>
        <w:rStyle w:val="ab"/>
      </w:rPr>
      <w:fldChar w:fldCharType="separate"/>
    </w:r>
    <w:r w:rsidR="00190967">
      <w:rPr>
        <w:rStyle w:val="ab"/>
        <w:noProof/>
      </w:rPr>
      <w:t>51</w:t>
    </w:r>
    <w:r>
      <w:rPr>
        <w:rStyle w:val="ab"/>
      </w:rPr>
      <w:fldChar w:fldCharType="end"/>
    </w:r>
  </w:p>
  <w:p w:rsidR="00127B1B" w:rsidRDefault="00127B1B" w:rsidP="00127B1B">
    <w:pPr>
      <w:pStyle w:val="a9"/>
      <w:ind w:right="360" w:firstLine="5812"/>
      <w:rPr>
        <w:b/>
        <w:b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1B" w:rsidRDefault="00127B1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1B" w:rsidRDefault="00FF682D">
    <w:pPr>
      <w:pStyle w:val="a9"/>
      <w:ind w:right="360"/>
    </w:pPr>
    <w:r>
      <w:rPr>
        <w:noProof/>
      </w:rPr>
      <w:pict>
        <v:shapetype id="_x0000_t202" coordsize="21600,21600" o:spt="202" path="m,l,21600r21600,l21600,xe">
          <v:stroke joinstyle="miter"/>
          <v:path gradientshapeok="t" o:connecttype="rect"/>
        </v:shapetype>
        <v:shape id="Поле 1" o:spid="_x0000_s4097" type="#_x0000_t202" style="position:absolute;margin-left:92.5pt;margin-top:.05pt;width:460.2pt;height:55.1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" stroked="f">
          <v:fill opacity="0"/>
          <v:textbox inset="0,0,0,0">
            <w:txbxContent>
              <w:p w:rsidR="00127B1B" w:rsidRDefault="00127B1B">
                <w:pPr>
                  <w:pStyle w:val="a9"/>
                </w:pPr>
                <w:r>
                  <w:rPr>
                    <w:rStyle w:val="ab"/>
                  </w:rPr>
                  <w:tab/>
                </w:r>
                <w:r>
                  <w:rPr>
                    <w:rStyle w:val="ab"/>
                  </w:rPr>
                  <w:tab/>
                </w:r>
                <w:r>
                  <w:rPr>
                    <w:rStyle w:val="ab"/>
                  </w:rPr>
                  <w:tab/>
                </w:r>
                <w:r>
                  <w:rPr>
                    <w:rStyle w:val="ab"/>
                  </w:rPr>
                  <w:tab/>
                </w:r>
                <w:r>
                  <w:rPr>
                    <w:rStyle w:val="ab"/>
                  </w:rPr>
                  <w:tab/>
                </w:r>
                <w:r>
                  <w:rPr>
                    <w:rStyle w:val="ab"/>
                  </w:rPr>
                  <w:tab/>
                </w:r>
                <w:r>
                  <w:rPr>
                    <w:rStyle w:val="ab"/>
                  </w:rPr>
                  <w:tab/>
                </w:r>
                <w:r>
                  <w:rPr>
                    <w:rStyle w:val="ab"/>
                  </w:rPr>
                  <w:tab/>
                </w:r>
                <w:r>
                  <w:rPr>
                    <w:rStyle w:val="ab"/>
                  </w:rPr>
                  <w:tab/>
                </w:r>
                <w:r w:rsidR="00FF682D">
                  <w:rPr>
                    <w:rStyle w:val="ab"/>
                  </w:rPr>
                  <w:fldChar w:fldCharType="begin"/>
                </w:r>
                <w:r>
                  <w:rPr>
                    <w:rStyle w:val="ab"/>
                  </w:rPr>
                  <w:instrText xml:space="preserve"> PAGE </w:instrText>
                </w:r>
                <w:r w:rsidR="00FF682D">
                  <w:rPr>
                    <w:rStyle w:val="ab"/>
                  </w:rPr>
                  <w:fldChar w:fldCharType="separate"/>
                </w:r>
                <w:r w:rsidR="00190967">
                  <w:rPr>
                    <w:rStyle w:val="ab"/>
                    <w:noProof/>
                  </w:rPr>
                  <w:t>52</w:t>
                </w:r>
                <w:r w:rsidR="00FF682D">
                  <w:rPr>
                    <w:rStyle w:val="ab"/>
                  </w:rPr>
                  <w:fldChar w:fldCharType="end"/>
                </w:r>
              </w:p>
              <w:p w:rsidR="00127B1B" w:rsidRDefault="00127B1B">
                <w:pPr>
                  <w:pStyle w:val="a9"/>
                  <w:ind w:right="360"/>
                </w:pPr>
              </w:p>
            </w:txbxContent>
          </v:textbox>
          <w10:wrap type="square" side="largest" anchorx="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1B" w:rsidRDefault="00127B1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1B" w:rsidRDefault="00FF682D">
    <w:pPr>
      <w:pStyle w:val="a9"/>
      <w:jc w:val="center"/>
    </w:pPr>
    <w:r>
      <w:fldChar w:fldCharType="begin"/>
    </w:r>
    <w:r w:rsidR="00127B1B">
      <w:instrText>PAGE   \* MERGEFORMAT</w:instrText>
    </w:r>
    <w:r>
      <w:fldChar w:fldCharType="separate"/>
    </w:r>
    <w:r w:rsidR="00190967">
      <w:rPr>
        <w:noProof/>
      </w:rPr>
      <w:t>57</w:t>
    </w:r>
    <w:r>
      <w:fldChar w:fldCharType="end"/>
    </w:r>
  </w:p>
  <w:p w:rsidR="00127B1B" w:rsidRDefault="00127B1B" w:rsidP="00127B1B">
    <w:pPr>
      <w:pStyle w:val="a9"/>
      <w:ind w:right="360"/>
      <w:rPr>
        <w:b/>
        <w:bCs/>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1B" w:rsidRDefault="00FF682D">
    <w:pPr>
      <w:pStyle w:val="a9"/>
      <w:jc w:val="center"/>
    </w:pPr>
    <w:r>
      <w:fldChar w:fldCharType="begin"/>
    </w:r>
    <w:r w:rsidR="00127B1B">
      <w:instrText>PAGE   \* MERGEFORMAT</w:instrText>
    </w:r>
    <w:r>
      <w:fldChar w:fldCharType="separate"/>
    </w:r>
    <w:r w:rsidR="00190967">
      <w:rPr>
        <w:noProof/>
      </w:rPr>
      <w:t>73</w:t>
    </w:r>
    <w:r>
      <w:fldChar w:fldCharType="end"/>
    </w:r>
  </w:p>
  <w:p w:rsidR="00127B1B" w:rsidRPr="00B66BFD" w:rsidRDefault="00127B1B" w:rsidP="00127B1B">
    <w:pPr>
      <w:pStyle w:val="a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1B" w:rsidRDefault="00FF682D">
    <w:pPr>
      <w:pStyle w:val="a9"/>
      <w:jc w:val="center"/>
    </w:pPr>
    <w:r>
      <w:fldChar w:fldCharType="begin"/>
    </w:r>
    <w:r w:rsidR="00127B1B">
      <w:instrText>PAGE   \* MERGEFORMAT</w:instrText>
    </w:r>
    <w:r>
      <w:fldChar w:fldCharType="separate"/>
    </w:r>
    <w:r w:rsidR="00190967">
      <w:rPr>
        <w:noProof/>
      </w:rPr>
      <w:t>76</w:t>
    </w:r>
    <w:r>
      <w:fldChar w:fldCharType="end"/>
    </w:r>
  </w:p>
  <w:p w:rsidR="00127B1B" w:rsidRDefault="00127B1B" w:rsidP="00127B1B">
    <w:pPr>
      <w:pStyle w:val="a9"/>
      <w:ind w:right="360" w:firstLine="5812"/>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5DE" w:rsidRDefault="004455DE" w:rsidP="00450C0F">
      <w:pPr>
        <w:spacing w:after="0" w:line="240" w:lineRule="auto"/>
      </w:pPr>
      <w:r>
        <w:separator/>
      </w:r>
    </w:p>
  </w:footnote>
  <w:footnote w:type="continuationSeparator" w:id="1">
    <w:p w:rsidR="004455DE" w:rsidRDefault="004455DE" w:rsidP="00450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1B" w:rsidRDefault="00127B1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1B" w:rsidRDefault="00127B1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1B" w:rsidRDefault="00127B1B">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1B" w:rsidRPr="00985150" w:rsidRDefault="00127B1B" w:rsidP="00127B1B">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1B" w:rsidRDefault="00127B1B">
    <w:pPr>
      <w:pStyle w:val="ac"/>
      <w:jc w:val="right"/>
    </w:pPr>
  </w:p>
  <w:p w:rsidR="00127B1B" w:rsidRDefault="00127B1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1AC072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AD6C62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D"/>
    <w:multiLevelType w:val="singleLevel"/>
    <w:tmpl w:val="0000000D"/>
    <w:name w:val="WW8Num13"/>
    <w:lvl w:ilvl="0">
      <w:numFmt w:val="bullet"/>
      <w:suff w:val="nothing"/>
      <w:lvlText w:val=""/>
      <w:lvlJc w:val="left"/>
      <w:pPr>
        <w:tabs>
          <w:tab w:val="num" w:pos="714"/>
        </w:tabs>
        <w:ind w:left="714"/>
      </w:pPr>
      <w:rPr>
        <w:rFonts w:ascii="Symbol" w:hAnsi="Symbol" w:cs="Symbol"/>
      </w:rPr>
    </w:lvl>
  </w:abstractNum>
  <w:abstractNum w:abstractNumId="4">
    <w:nsid w:val="4C6F112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6DAA61F6"/>
    <w:multiLevelType w:val="hybridMultilevel"/>
    <w:tmpl w:val="E2E4DCAE"/>
    <w:lvl w:ilvl="0" w:tplc="097AEF4C">
      <w:start w:val="1"/>
      <w:numFmt w:val="bullet"/>
      <w:lvlText w:val=""/>
      <w:lvlJc w:val="left"/>
      <w:pPr>
        <w:tabs>
          <w:tab w:val="num" w:pos="700"/>
        </w:tabs>
        <w:ind w:left="0" w:firstLine="340"/>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733878"/>
    <w:multiLevelType w:val="multilevel"/>
    <w:tmpl w:val="3A1EEB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FB19ED"/>
    <w:rsid w:val="0008648B"/>
    <w:rsid w:val="00097136"/>
    <w:rsid w:val="000B0E12"/>
    <w:rsid w:val="000B712F"/>
    <w:rsid w:val="00127B1B"/>
    <w:rsid w:val="001819AB"/>
    <w:rsid w:val="00190967"/>
    <w:rsid w:val="0019692E"/>
    <w:rsid w:val="0021371E"/>
    <w:rsid w:val="0032195C"/>
    <w:rsid w:val="00363721"/>
    <w:rsid w:val="00443A21"/>
    <w:rsid w:val="004455DE"/>
    <w:rsid w:val="00450C0F"/>
    <w:rsid w:val="00501C33"/>
    <w:rsid w:val="005D7D5F"/>
    <w:rsid w:val="00732DD6"/>
    <w:rsid w:val="00867D7E"/>
    <w:rsid w:val="00927025"/>
    <w:rsid w:val="009F0E2F"/>
    <w:rsid w:val="00A250A1"/>
    <w:rsid w:val="00A9076E"/>
    <w:rsid w:val="00BD0E7B"/>
    <w:rsid w:val="00C23FBF"/>
    <w:rsid w:val="00C3635A"/>
    <w:rsid w:val="00C77160"/>
    <w:rsid w:val="00D85A35"/>
    <w:rsid w:val="00FB19ED"/>
    <w:rsid w:val="00FF6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2D"/>
  </w:style>
  <w:style w:type="paragraph" w:styleId="1">
    <w:name w:val="heading 1"/>
    <w:basedOn w:val="a"/>
    <w:next w:val="a"/>
    <w:link w:val="10"/>
    <w:qFormat/>
    <w:rsid w:val="00C3635A"/>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uiPriority w:val="99"/>
    <w:unhideWhenUsed/>
    <w:qFormat/>
    <w:rsid w:val="00C3635A"/>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basedOn w:val="a"/>
    <w:next w:val="a"/>
    <w:link w:val="31"/>
    <w:qFormat/>
    <w:rsid w:val="00C3635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C3635A"/>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01C33"/>
    <w:pPr>
      <w:spacing w:after="0" w:line="240" w:lineRule="auto"/>
    </w:pPr>
    <w:rPr>
      <w:rFonts w:ascii="Tahoma" w:hAnsi="Tahoma" w:cs="Tahoma"/>
      <w:sz w:val="16"/>
      <w:szCs w:val="16"/>
    </w:rPr>
  </w:style>
  <w:style w:type="character" w:customStyle="1" w:styleId="a4">
    <w:name w:val="Текст выноски Знак"/>
    <w:basedOn w:val="a0"/>
    <w:link w:val="a3"/>
    <w:rsid w:val="00501C33"/>
    <w:rPr>
      <w:rFonts w:ascii="Tahoma" w:hAnsi="Tahoma" w:cs="Tahoma"/>
      <w:sz w:val="16"/>
      <w:szCs w:val="16"/>
    </w:rPr>
  </w:style>
  <w:style w:type="paragraph" w:styleId="22">
    <w:name w:val="Body Text Indent 2"/>
    <w:basedOn w:val="a"/>
    <w:link w:val="23"/>
    <w:rsid w:val="00501C3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Cs/>
      <w:sz w:val="24"/>
      <w:szCs w:val="20"/>
    </w:rPr>
  </w:style>
  <w:style w:type="character" w:customStyle="1" w:styleId="23">
    <w:name w:val="Основной текст с отступом 2 Знак"/>
    <w:basedOn w:val="a0"/>
    <w:link w:val="22"/>
    <w:rsid w:val="00501C33"/>
    <w:rPr>
      <w:rFonts w:ascii="Times New Roman" w:eastAsia="Times New Roman" w:hAnsi="Times New Roman" w:cs="Times New Roman"/>
      <w:bCs/>
      <w:sz w:val="24"/>
      <w:szCs w:val="20"/>
      <w:lang w:eastAsia="ru-RU"/>
    </w:rPr>
  </w:style>
  <w:style w:type="paragraph" w:styleId="a5">
    <w:name w:val="Body Text Indent"/>
    <w:basedOn w:val="a"/>
    <w:link w:val="a6"/>
    <w:unhideWhenUsed/>
    <w:rsid w:val="00501C33"/>
    <w:pPr>
      <w:spacing w:after="120"/>
      <w:ind w:left="283"/>
    </w:pPr>
  </w:style>
  <w:style w:type="character" w:customStyle="1" w:styleId="a6">
    <w:name w:val="Основной текст с отступом Знак"/>
    <w:basedOn w:val="a0"/>
    <w:link w:val="a5"/>
    <w:rsid w:val="00501C33"/>
  </w:style>
  <w:style w:type="table" w:styleId="a7">
    <w:name w:val="Table Grid"/>
    <w:basedOn w:val="a1"/>
    <w:rsid w:val="00501C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C3635A"/>
    <w:rPr>
      <w:color w:val="0000FF"/>
      <w:u w:val="single"/>
    </w:rPr>
  </w:style>
  <w:style w:type="paragraph" w:styleId="11">
    <w:name w:val="toc 1"/>
    <w:basedOn w:val="a"/>
    <w:next w:val="a"/>
    <w:autoRedefine/>
    <w:uiPriority w:val="39"/>
    <w:rsid w:val="00C3635A"/>
    <w:pPr>
      <w:spacing w:before="120" w:after="120" w:line="240" w:lineRule="auto"/>
    </w:pPr>
    <w:rPr>
      <w:rFonts w:ascii="Times New Roman" w:eastAsia="Times New Roman" w:hAnsi="Times New Roman" w:cs="Times New Roman"/>
      <w:b/>
      <w:bCs/>
      <w:caps/>
      <w:sz w:val="20"/>
      <w:szCs w:val="20"/>
    </w:rPr>
  </w:style>
  <w:style w:type="paragraph" w:styleId="24">
    <w:name w:val="toc 2"/>
    <w:basedOn w:val="a"/>
    <w:next w:val="a"/>
    <w:autoRedefine/>
    <w:uiPriority w:val="39"/>
    <w:rsid w:val="00C3635A"/>
    <w:pPr>
      <w:spacing w:after="0" w:line="240" w:lineRule="auto"/>
      <w:ind w:left="240"/>
    </w:pPr>
    <w:rPr>
      <w:rFonts w:ascii="Times New Roman" w:eastAsia="Times New Roman" w:hAnsi="Times New Roman" w:cs="Times New Roman"/>
      <w:smallCaps/>
      <w:sz w:val="20"/>
      <w:szCs w:val="20"/>
    </w:rPr>
  </w:style>
  <w:style w:type="paragraph" w:customStyle="1" w:styleId="ConsNormal">
    <w:name w:val="ConsNormal"/>
    <w:rsid w:val="00C3635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basedOn w:val="a0"/>
    <w:link w:val="1"/>
    <w:rsid w:val="00C3635A"/>
    <w:rPr>
      <w:rFonts w:ascii="Cambria" w:eastAsia="Times New Roman" w:hAnsi="Cambria" w:cs="Times New Roman"/>
      <w:b/>
      <w:bCs/>
      <w:kern w:val="32"/>
      <w:sz w:val="32"/>
      <w:szCs w:val="32"/>
    </w:rPr>
  </w:style>
  <w:style w:type="character" w:customStyle="1" w:styleId="21">
    <w:name w:val="Заголовок 2 Знак"/>
    <w:basedOn w:val="a0"/>
    <w:link w:val="20"/>
    <w:uiPriority w:val="99"/>
    <w:rsid w:val="00C3635A"/>
    <w:rPr>
      <w:rFonts w:ascii="Cambria" w:eastAsia="Times New Roman" w:hAnsi="Cambria" w:cs="Times New Roman"/>
      <w:b/>
      <w:bCs/>
      <w:i/>
      <w:iCs/>
      <w:sz w:val="28"/>
      <w:szCs w:val="28"/>
    </w:rPr>
  </w:style>
  <w:style w:type="character" w:customStyle="1" w:styleId="31">
    <w:name w:val="Заголовок 3 Знак"/>
    <w:basedOn w:val="a0"/>
    <w:link w:val="30"/>
    <w:rsid w:val="00C3635A"/>
    <w:rPr>
      <w:rFonts w:ascii="Arial" w:eastAsia="Times New Roman" w:hAnsi="Arial" w:cs="Times New Roman"/>
      <w:b/>
      <w:bCs/>
      <w:sz w:val="26"/>
      <w:szCs w:val="26"/>
    </w:rPr>
  </w:style>
  <w:style w:type="character" w:customStyle="1" w:styleId="40">
    <w:name w:val="Заголовок 4 Знак"/>
    <w:basedOn w:val="a0"/>
    <w:link w:val="4"/>
    <w:rsid w:val="00C3635A"/>
    <w:rPr>
      <w:rFonts w:ascii="Calibri" w:eastAsia="Times New Roman" w:hAnsi="Calibri" w:cs="Times New Roman"/>
      <w:b/>
      <w:bCs/>
      <w:sz w:val="28"/>
      <w:szCs w:val="28"/>
    </w:rPr>
  </w:style>
  <w:style w:type="paragraph" w:customStyle="1" w:styleId="Iauiue">
    <w:name w:val="Iau?iue"/>
    <w:rsid w:val="00C3635A"/>
    <w:pPr>
      <w:widowControl w:val="0"/>
      <w:spacing w:after="0" w:line="240" w:lineRule="auto"/>
    </w:pPr>
    <w:rPr>
      <w:rFonts w:ascii="Times New Roman" w:eastAsia="Times New Roman" w:hAnsi="Times New Roman" w:cs="Times New Roman"/>
      <w:sz w:val="20"/>
      <w:szCs w:val="20"/>
    </w:rPr>
  </w:style>
  <w:style w:type="paragraph" w:styleId="a9">
    <w:name w:val="footer"/>
    <w:basedOn w:val="a"/>
    <w:link w:val="aa"/>
    <w:uiPriority w:val="99"/>
    <w:rsid w:val="00C363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C3635A"/>
    <w:rPr>
      <w:rFonts w:ascii="Times New Roman" w:eastAsia="Times New Roman" w:hAnsi="Times New Roman" w:cs="Times New Roman"/>
      <w:sz w:val="24"/>
      <w:szCs w:val="24"/>
      <w:lang w:eastAsia="ru-RU"/>
    </w:rPr>
  </w:style>
  <w:style w:type="character" w:styleId="ab">
    <w:name w:val="page number"/>
    <w:basedOn w:val="a0"/>
    <w:rsid w:val="00C3635A"/>
  </w:style>
  <w:style w:type="paragraph" w:styleId="ac">
    <w:name w:val="header"/>
    <w:basedOn w:val="a"/>
    <w:link w:val="ad"/>
    <w:rsid w:val="00C363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C3635A"/>
    <w:rPr>
      <w:rFonts w:ascii="Times New Roman" w:eastAsia="Times New Roman" w:hAnsi="Times New Roman" w:cs="Times New Roman"/>
      <w:sz w:val="24"/>
      <w:szCs w:val="24"/>
      <w:lang w:eastAsia="ru-RU"/>
    </w:rPr>
  </w:style>
  <w:style w:type="paragraph" w:customStyle="1" w:styleId="nienie">
    <w:name w:val="nienie"/>
    <w:basedOn w:val="Iauiue"/>
    <w:rsid w:val="00C3635A"/>
  </w:style>
  <w:style w:type="paragraph" w:customStyle="1" w:styleId="ae">
    <w:name w:val="основной"/>
    <w:basedOn w:val="a"/>
    <w:rsid w:val="00C3635A"/>
    <w:pPr>
      <w:keepNext/>
      <w:spacing w:after="0" w:line="240" w:lineRule="auto"/>
    </w:pPr>
    <w:rPr>
      <w:rFonts w:ascii="Times New Roman" w:eastAsia="Times New Roman" w:hAnsi="Times New Roman" w:cs="Times New Roman"/>
      <w:sz w:val="24"/>
      <w:szCs w:val="20"/>
    </w:rPr>
  </w:style>
  <w:style w:type="paragraph" w:styleId="af">
    <w:name w:val="Body Text"/>
    <w:basedOn w:val="a"/>
    <w:link w:val="af0"/>
    <w:rsid w:val="00C3635A"/>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C3635A"/>
    <w:rPr>
      <w:rFonts w:ascii="Times New Roman" w:eastAsia="Times New Roman" w:hAnsi="Times New Roman" w:cs="Times New Roman"/>
      <w:sz w:val="24"/>
      <w:szCs w:val="24"/>
      <w:lang w:eastAsia="ru-RU"/>
    </w:rPr>
  </w:style>
  <w:style w:type="paragraph" w:styleId="32">
    <w:name w:val="Body Text Indent 3"/>
    <w:basedOn w:val="a"/>
    <w:link w:val="33"/>
    <w:rsid w:val="00C3635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3635A"/>
    <w:rPr>
      <w:rFonts w:ascii="Times New Roman" w:eastAsia="Times New Roman" w:hAnsi="Times New Roman" w:cs="Times New Roman"/>
      <w:sz w:val="16"/>
      <w:szCs w:val="16"/>
    </w:rPr>
  </w:style>
  <w:style w:type="paragraph" w:customStyle="1" w:styleId="Iniiaiieoaenonionooiii2">
    <w:name w:val="Iniiaiie oaeno n ionooiii 2"/>
    <w:basedOn w:val="Iauiue"/>
    <w:rsid w:val="00C3635A"/>
  </w:style>
  <w:style w:type="paragraph" w:styleId="2">
    <w:name w:val="List Bullet 2"/>
    <w:basedOn w:val="a"/>
    <w:rsid w:val="00C3635A"/>
    <w:pPr>
      <w:numPr>
        <w:numId w:val="1"/>
      </w:numPr>
      <w:spacing w:after="0" w:line="240" w:lineRule="auto"/>
    </w:pPr>
    <w:rPr>
      <w:rFonts w:ascii="Times New Roman" w:eastAsia="Times New Roman" w:hAnsi="Times New Roman" w:cs="Times New Roman"/>
      <w:sz w:val="24"/>
      <w:szCs w:val="24"/>
    </w:rPr>
  </w:style>
  <w:style w:type="paragraph" w:styleId="3">
    <w:name w:val="List Bullet 3"/>
    <w:basedOn w:val="a"/>
    <w:rsid w:val="00C3635A"/>
    <w:pPr>
      <w:numPr>
        <w:numId w:val="2"/>
      </w:numPr>
      <w:spacing w:after="0"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C3635A"/>
    <w:pPr>
      <w:ind w:left="720"/>
      <w:contextualSpacing/>
    </w:pPr>
    <w:rPr>
      <w:rFonts w:ascii="Calibri" w:eastAsia="Calibri" w:hAnsi="Calibri" w:cs="Times New Roman"/>
    </w:rPr>
  </w:style>
  <w:style w:type="character" w:styleId="af2">
    <w:name w:val="Strong"/>
    <w:uiPriority w:val="99"/>
    <w:qFormat/>
    <w:rsid w:val="00C3635A"/>
    <w:rPr>
      <w:b/>
      <w:bCs/>
    </w:rPr>
  </w:style>
  <w:style w:type="paragraph" w:styleId="af3">
    <w:name w:val="Document Map"/>
    <w:basedOn w:val="a"/>
    <w:link w:val="af4"/>
    <w:rsid w:val="00C3635A"/>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rsid w:val="00C3635A"/>
    <w:rPr>
      <w:rFonts w:ascii="Tahoma" w:eastAsia="Times New Roman" w:hAnsi="Tahoma" w:cs="Tahoma"/>
      <w:sz w:val="20"/>
      <w:szCs w:val="20"/>
      <w:shd w:val="clear" w:color="auto" w:fill="000080"/>
      <w:lang w:eastAsia="ru-RU"/>
    </w:rPr>
  </w:style>
  <w:style w:type="paragraph" w:styleId="af5">
    <w:name w:val="Normal (Web)"/>
    <w:basedOn w:val="a"/>
    <w:uiPriority w:val="99"/>
    <w:unhideWhenUsed/>
    <w:rsid w:val="00C363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363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6">
    <w:name w:val="No Spacing"/>
    <w:uiPriority w:val="1"/>
    <w:qFormat/>
    <w:rsid w:val="00C3635A"/>
    <w:pPr>
      <w:spacing w:after="0" w:line="240" w:lineRule="auto"/>
    </w:pPr>
    <w:rPr>
      <w:rFonts w:ascii="Times New Roman" w:eastAsia="Times New Roman" w:hAnsi="Times New Roman" w:cs="Times New Roman"/>
      <w:sz w:val="24"/>
      <w:szCs w:val="24"/>
    </w:rPr>
  </w:style>
  <w:style w:type="paragraph" w:styleId="41">
    <w:name w:val="toc 4"/>
    <w:basedOn w:val="a"/>
    <w:next w:val="a"/>
    <w:autoRedefine/>
    <w:uiPriority w:val="39"/>
    <w:rsid w:val="00C3635A"/>
    <w:pPr>
      <w:spacing w:after="0" w:line="240" w:lineRule="auto"/>
      <w:ind w:left="720"/>
    </w:pPr>
    <w:rPr>
      <w:rFonts w:ascii="Times New Roman" w:eastAsia="Times New Roman" w:hAnsi="Times New Roman" w:cs="Times New Roman"/>
      <w:sz w:val="24"/>
      <w:szCs w:val="24"/>
    </w:rPr>
  </w:style>
  <w:style w:type="paragraph" w:customStyle="1" w:styleId="ConsPlusTitle">
    <w:name w:val="ConsPlusTitle"/>
    <w:rsid w:val="00C3635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7">
    <w:name w:val="Нормальный (таблица)"/>
    <w:basedOn w:val="a"/>
    <w:next w:val="a"/>
    <w:uiPriority w:val="99"/>
    <w:rsid w:val="00C3635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8">
    <w:name w:val="Нормальный (лев. подпись)"/>
    <w:basedOn w:val="af7"/>
    <w:next w:val="a"/>
    <w:uiPriority w:val="99"/>
    <w:rsid w:val="00C3635A"/>
    <w:pPr>
      <w:jc w:val="left"/>
    </w:pPr>
  </w:style>
  <w:style w:type="character" w:customStyle="1" w:styleId="af9">
    <w:name w:val="Найденные слова"/>
    <w:uiPriority w:val="99"/>
    <w:rsid w:val="00C3635A"/>
    <w:rPr>
      <w:rFonts w:cs="Times New Roman"/>
      <w:b/>
      <w:bCs/>
      <w:color w:val="FFFFFF"/>
      <w:shd w:val="clear" w:color="auto" w:fill="FF0000"/>
    </w:rPr>
  </w:style>
  <w:style w:type="character" w:customStyle="1" w:styleId="apple-converted-space">
    <w:name w:val="apple-converted-space"/>
    <w:basedOn w:val="a0"/>
    <w:rsid w:val="00C3635A"/>
  </w:style>
  <w:style w:type="character" w:customStyle="1" w:styleId="afa">
    <w:name w:val="Гипертекстовая ссылка"/>
    <w:rsid w:val="00C3635A"/>
    <w:rPr>
      <w:rFonts w:cs="Times New Roman"/>
      <w:b/>
      <w:bCs/>
      <w:color w:val="auto"/>
    </w:rPr>
  </w:style>
  <w:style w:type="paragraph" w:customStyle="1" w:styleId="p6">
    <w:name w:val="p6"/>
    <w:basedOn w:val="a"/>
    <w:uiPriority w:val="99"/>
    <w:rsid w:val="00C363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C363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uiPriority w:val="99"/>
    <w:rsid w:val="00C36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C3635A"/>
  </w:style>
  <w:style w:type="character" w:customStyle="1" w:styleId="mctcnametextwrap">
    <w:name w:val="mctc_name textwrap"/>
    <w:basedOn w:val="a0"/>
    <w:rsid w:val="00C3635A"/>
  </w:style>
  <w:style w:type="paragraph" w:customStyle="1" w:styleId="12">
    <w:name w:val="Стиль1"/>
    <w:basedOn w:val="a"/>
    <w:link w:val="13"/>
    <w:uiPriority w:val="99"/>
    <w:rsid w:val="00C3635A"/>
    <w:pPr>
      <w:keepNext/>
      <w:keepLines/>
      <w:spacing w:after="0" w:line="240" w:lineRule="auto"/>
      <w:jc w:val="both"/>
    </w:pPr>
    <w:rPr>
      <w:rFonts w:ascii="Times New Roman" w:eastAsia="Calibri" w:hAnsi="Times New Roman" w:cs="Times New Roman"/>
      <w:sz w:val="24"/>
      <w:szCs w:val="24"/>
    </w:rPr>
  </w:style>
  <w:style w:type="character" w:customStyle="1" w:styleId="13">
    <w:name w:val="Стиль1 Знак"/>
    <w:link w:val="12"/>
    <w:uiPriority w:val="99"/>
    <w:locked/>
    <w:rsid w:val="00C3635A"/>
    <w:rPr>
      <w:rFonts w:ascii="Times New Roman" w:eastAsia="Calibri" w:hAnsi="Times New Roman" w:cs="Times New Roman"/>
      <w:sz w:val="24"/>
      <w:szCs w:val="24"/>
    </w:rPr>
  </w:style>
  <w:style w:type="paragraph" w:customStyle="1" w:styleId="afb">
    <w:name w:val="Статья"/>
    <w:basedOn w:val="a"/>
    <w:link w:val="afc"/>
    <w:qFormat/>
    <w:rsid w:val="00C3635A"/>
    <w:pPr>
      <w:widowControl w:val="0"/>
      <w:shd w:val="clear" w:color="auto" w:fill="FFFFFF"/>
      <w:tabs>
        <w:tab w:val="left" w:pos="0"/>
      </w:tabs>
      <w:autoSpaceDE w:val="0"/>
      <w:autoSpaceDN w:val="0"/>
      <w:adjustRightInd w:val="0"/>
      <w:spacing w:before="134" w:line="274" w:lineRule="exact"/>
      <w:ind w:firstLine="749"/>
      <w:jc w:val="both"/>
    </w:pPr>
    <w:rPr>
      <w:rFonts w:ascii="Times New Roman" w:eastAsia="Calibri" w:hAnsi="Times New Roman" w:cs="Times New Roman"/>
      <w:b/>
      <w:color w:val="000000"/>
      <w:sz w:val="24"/>
      <w:szCs w:val="24"/>
    </w:rPr>
  </w:style>
  <w:style w:type="character" w:customStyle="1" w:styleId="afc">
    <w:name w:val="Статья Знак"/>
    <w:link w:val="afb"/>
    <w:rsid w:val="00C3635A"/>
    <w:rPr>
      <w:rFonts w:ascii="Times New Roman" w:eastAsia="Calibri" w:hAnsi="Times New Roman" w:cs="Times New Roman"/>
      <w:b/>
      <w:color w:val="000000"/>
      <w:sz w:val="24"/>
      <w:szCs w:val="24"/>
      <w:shd w:val="clear" w:color="auto" w:fill="FFFFFF"/>
    </w:rPr>
  </w:style>
  <w:style w:type="paragraph" w:customStyle="1" w:styleId="formattext">
    <w:name w:val="formattext"/>
    <w:basedOn w:val="a"/>
    <w:rsid w:val="00C3635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4">
    <w:name w:val="Нет списка1"/>
    <w:next w:val="a2"/>
    <w:semiHidden/>
    <w:unhideWhenUsed/>
    <w:rsid w:val="00127B1B"/>
  </w:style>
  <w:style w:type="table" w:customStyle="1" w:styleId="25">
    <w:name w:val="Стиль таблицы2"/>
    <w:basedOn w:val="a1"/>
    <w:rsid w:val="00127B1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afd">
    <w:name w:val="List"/>
    <w:basedOn w:val="a"/>
    <w:rsid w:val="00127B1B"/>
    <w:pPr>
      <w:widowControl w:val="0"/>
      <w:autoSpaceDE w:val="0"/>
      <w:autoSpaceDN w:val="0"/>
      <w:spacing w:after="0" w:line="240" w:lineRule="auto"/>
      <w:ind w:left="283" w:hanging="283"/>
    </w:pPr>
    <w:rPr>
      <w:rFonts w:ascii="Times New Roman" w:eastAsia="Times New Roman" w:hAnsi="Times New Roman" w:cs="Times New Roman"/>
      <w:sz w:val="20"/>
      <w:szCs w:val="20"/>
    </w:rPr>
  </w:style>
  <w:style w:type="paragraph" w:styleId="afe">
    <w:name w:val="Subtitle"/>
    <w:basedOn w:val="a"/>
    <w:link w:val="aff"/>
    <w:qFormat/>
    <w:rsid w:val="00127B1B"/>
    <w:pPr>
      <w:widowControl w:val="0"/>
      <w:autoSpaceDE w:val="0"/>
      <w:autoSpaceDN w:val="0"/>
      <w:spacing w:after="60" w:line="240" w:lineRule="auto"/>
      <w:jc w:val="center"/>
    </w:pPr>
    <w:rPr>
      <w:rFonts w:ascii="Arial" w:eastAsia="Times New Roman" w:hAnsi="Arial" w:cs="Arial"/>
      <w:i/>
      <w:iCs/>
      <w:sz w:val="20"/>
      <w:szCs w:val="20"/>
    </w:rPr>
  </w:style>
  <w:style w:type="character" w:customStyle="1" w:styleId="aff">
    <w:name w:val="Подзаголовок Знак"/>
    <w:basedOn w:val="a0"/>
    <w:link w:val="afe"/>
    <w:rsid w:val="00127B1B"/>
    <w:rPr>
      <w:rFonts w:ascii="Arial" w:eastAsia="Times New Roman" w:hAnsi="Arial" w:cs="Arial"/>
      <w:i/>
      <w:iCs/>
      <w:sz w:val="20"/>
      <w:szCs w:val="20"/>
      <w:lang w:eastAsia="ru-RU"/>
    </w:rPr>
  </w:style>
  <w:style w:type="paragraph" w:customStyle="1" w:styleId="ConsTitle">
    <w:name w:val="ConsTitle"/>
    <w:rsid w:val="00127B1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harChar1CharChar1CharChar">
    <w:name w:val="Char Char Знак Знак1 Char Char1 Знак Знак Char Char"/>
    <w:basedOn w:val="a"/>
    <w:rsid w:val="00127B1B"/>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0">
    <w:name w:val="Нет списка11"/>
    <w:next w:val="a2"/>
    <w:uiPriority w:val="99"/>
    <w:semiHidden/>
    <w:unhideWhenUsed/>
    <w:rsid w:val="00127B1B"/>
  </w:style>
  <w:style w:type="paragraph" w:styleId="aff0">
    <w:name w:val="Plain Text"/>
    <w:basedOn w:val="a"/>
    <w:link w:val="aff1"/>
    <w:rsid w:val="00127B1B"/>
    <w:pPr>
      <w:spacing w:after="0" w:line="240" w:lineRule="auto"/>
    </w:pPr>
    <w:rPr>
      <w:rFonts w:ascii="Courier New" w:eastAsia="Times New Roman" w:hAnsi="Courier New" w:cs="Courier New"/>
      <w:sz w:val="20"/>
      <w:szCs w:val="20"/>
    </w:rPr>
  </w:style>
  <w:style w:type="character" w:customStyle="1" w:styleId="aff1">
    <w:name w:val="Текст Знак"/>
    <w:basedOn w:val="a0"/>
    <w:link w:val="aff0"/>
    <w:rsid w:val="00127B1B"/>
    <w:rPr>
      <w:rFonts w:ascii="Courier New" w:eastAsia="Times New Roman" w:hAnsi="Courier New" w:cs="Courier New"/>
      <w:sz w:val="20"/>
      <w:szCs w:val="20"/>
      <w:lang w:eastAsia="ru-RU"/>
    </w:rPr>
  </w:style>
  <w:style w:type="paragraph" w:customStyle="1" w:styleId="ArialNarrow13pt1">
    <w:name w:val="Arial Narrow 13 pt по ширине Первая строка:  1 см"/>
    <w:basedOn w:val="a"/>
    <w:rsid w:val="00127B1B"/>
    <w:pPr>
      <w:spacing w:after="0" w:line="240" w:lineRule="auto"/>
      <w:ind w:firstLine="567"/>
      <w:jc w:val="both"/>
    </w:pPr>
    <w:rPr>
      <w:rFonts w:ascii="Arial Narrow" w:eastAsia="Times New Roman" w:hAnsi="Arial Narrow" w:cs="Arial Narrow"/>
      <w:sz w:val="26"/>
      <w:szCs w:val="26"/>
      <w:lang w:val="en-US"/>
    </w:rPr>
  </w:style>
  <w:style w:type="paragraph" w:customStyle="1" w:styleId="3-016">
    <w:name w:val="Стиль Заголовок 3 + малые прописные Справа:  -01 см Перед:  6 пт..."/>
    <w:basedOn w:val="30"/>
    <w:autoRedefine/>
    <w:rsid w:val="00127B1B"/>
    <w:pPr>
      <w:keepNext w:val="0"/>
      <w:keepLines/>
      <w:widowControl w:val="0"/>
      <w:overflowPunct w:val="0"/>
      <w:autoSpaceDE w:val="0"/>
      <w:autoSpaceDN w:val="0"/>
      <w:adjustRightInd w:val="0"/>
      <w:spacing w:before="120" w:after="0"/>
      <w:jc w:val="both"/>
      <w:textAlignment w:val="baseline"/>
    </w:pPr>
    <w:rPr>
      <w:rFonts w:ascii="Times New Roman" w:hAnsi="Times New Roman"/>
      <w:caps/>
      <w:sz w:val="24"/>
      <w:szCs w:val="24"/>
    </w:rPr>
  </w:style>
  <w:style w:type="paragraph" w:styleId="aff2">
    <w:name w:val="Block Text"/>
    <w:basedOn w:val="a"/>
    <w:rsid w:val="00127B1B"/>
    <w:pPr>
      <w:spacing w:before="120" w:after="0" w:line="240" w:lineRule="auto"/>
      <w:ind w:left="11" w:right="-57" w:firstLine="697"/>
      <w:jc w:val="both"/>
    </w:pPr>
    <w:rPr>
      <w:rFonts w:ascii="Times New Roman" w:eastAsia="Times New Roman" w:hAnsi="Times New Roman" w:cs="Times New Roman"/>
      <w:sz w:val="24"/>
      <w:szCs w:val="20"/>
    </w:rPr>
  </w:style>
  <w:style w:type="paragraph" w:customStyle="1" w:styleId="BodyText21">
    <w:name w:val="Body Text 21"/>
    <w:basedOn w:val="a"/>
    <w:rsid w:val="00127B1B"/>
    <w:pPr>
      <w:widowControl w:val="0"/>
      <w:spacing w:before="120" w:after="0" w:line="240" w:lineRule="auto"/>
      <w:jc w:val="both"/>
    </w:pPr>
    <w:rPr>
      <w:rFonts w:ascii="Times New Roman" w:eastAsia="Times New Roman" w:hAnsi="Times New Roman" w:cs="Times New Roman"/>
      <w:sz w:val="24"/>
      <w:szCs w:val="20"/>
    </w:rPr>
  </w:style>
  <w:style w:type="paragraph" w:customStyle="1" w:styleId="Iniiaiieoaeno2">
    <w:name w:val="Iniiaiie oaeno 2"/>
    <w:basedOn w:val="Iauiue"/>
    <w:rsid w:val="00127B1B"/>
    <w:pPr>
      <w:widowControl/>
      <w:overflowPunct w:val="0"/>
      <w:autoSpaceDE w:val="0"/>
      <w:autoSpaceDN w:val="0"/>
      <w:adjustRightInd w:val="0"/>
      <w:spacing w:before="120"/>
      <w:ind w:right="-58" w:firstLine="720"/>
      <w:jc w:val="both"/>
      <w:textAlignment w:val="baseline"/>
    </w:pPr>
    <w:rPr>
      <w:sz w:val="24"/>
    </w:rPr>
  </w:style>
  <w:style w:type="paragraph" w:customStyle="1" w:styleId="aff3">
    <w:name w:val="Îáû÷íûé"/>
    <w:rsid w:val="00127B1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34">
    <w:name w:val="Body Text 3"/>
    <w:basedOn w:val="a"/>
    <w:link w:val="35"/>
    <w:rsid w:val="00127B1B"/>
    <w:pPr>
      <w:spacing w:after="120" w:line="240" w:lineRule="auto"/>
      <w:ind w:firstLine="709"/>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127B1B"/>
    <w:rPr>
      <w:rFonts w:ascii="Times New Roman" w:eastAsia="Times New Roman" w:hAnsi="Times New Roman" w:cs="Times New Roman"/>
      <w:sz w:val="16"/>
      <w:szCs w:val="16"/>
      <w:lang w:eastAsia="ru-RU"/>
    </w:rPr>
  </w:style>
  <w:style w:type="paragraph" w:customStyle="1" w:styleId="-11">
    <w:name w:val="Цветная заливка - Акцент 11"/>
    <w:hidden/>
    <w:uiPriority w:val="71"/>
    <w:rsid w:val="00127B1B"/>
    <w:pPr>
      <w:spacing w:after="0" w:line="240" w:lineRule="auto"/>
    </w:pPr>
    <w:rPr>
      <w:rFonts w:ascii="Times New Roman" w:eastAsia="Times New Roman" w:hAnsi="Times New Roman" w:cs="Times New Roman"/>
      <w:sz w:val="24"/>
      <w:szCs w:val="24"/>
    </w:rPr>
  </w:style>
  <w:style w:type="table" w:customStyle="1" w:styleId="15">
    <w:name w:val="Сетка таблицы1"/>
    <w:basedOn w:val="a1"/>
    <w:next w:val="a7"/>
    <w:rsid w:val="00127B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635A"/>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uiPriority w:val="99"/>
    <w:unhideWhenUsed/>
    <w:qFormat/>
    <w:rsid w:val="00C3635A"/>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basedOn w:val="a"/>
    <w:next w:val="a"/>
    <w:link w:val="31"/>
    <w:qFormat/>
    <w:rsid w:val="00C3635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C3635A"/>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01C33"/>
    <w:pPr>
      <w:spacing w:after="0" w:line="240" w:lineRule="auto"/>
    </w:pPr>
    <w:rPr>
      <w:rFonts w:ascii="Tahoma" w:hAnsi="Tahoma" w:cs="Tahoma"/>
      <w:sz w:val="16"/>
      <w:szCs w:val="16"/>
    </w:rPr>
  </w:style>
  <w:style w:type="character" w:customStyle="1" w:styleId="a4">
    <w:name w:val="Текст выноски Знак"/>
    <w:basedOn w:val="a0"/>
    <w:link w:val="a3"/>
    <w:rsid w:val="00501C33"/>
    <w:rPr>
      <w:rFonts w:ascii="Tahoma" w:hAnsi="Tahoma" w:cs="Tahoma"/>
      <w:sz w:val="16"/>
      <w:szCs w:val="16"/>
    </w:rPr>
  </w:style>
  <w:style w:type="paragraph" w:styleId="22">
    <w:name w:val="Body Text Indent 2"/>
    <w:basedOn w:val="a"/>
    <w:link w:val="23"/>
    <w:rsid w:val="00501C3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Cs/>
      <w:sz w:val="24"/>
      <w:szCs w:val="20"/>
    </w:rPr>
  </w:style>
  <w:style w:type="character" w:customStyle="1" w:styleId="23">
    <w:name w:val="Основной текст с отступом 2 Знак"/>
    <w:basedOn w:val="a0"/>
    <w:link w:val="22"/>
    <w:rsid w:val="00501C33"/>
    <w:rPr>
      <w:rFonts w:ascii="Times New Roman" w:eastAsia="Times New Roman" w:hAnsi="Times New Roman" w:cs="Times New Roman"/>
      <w:bCs/>
      <w:sz w:val="24"/>
      <w:szCs w:val="20"/>
      <w:lang w:eastAsia="ru-RU"/>
    </w:rPr>
  </w:style>
  <w:style w:type="paragraph" w:styleId="a5">
    <w:name w:val="Body Text Indent"/>
    <w:basedOn w:val="a"/>
    <w:link w:val="a6"/>
    <w:unhideWhenUsed/>
    <w:rsid w:val="00501C33"/>
    <w:pPr>
      <w:spacing w:after="120"/>
      <w:ind w:left="283"/>
    </w:pPr>
  </w:style>
  <w:style w:type="character" w:customStyle="1" w:styleId="a6">
    <w:name w:val="Основной текст с отступом Знак"/>
    <w:basedOn w:val="a0"/>
    <w:link w:val="a5"/>
    <w:rsid w:val="00501C33"/>
  </w:style>
  <w:style w:type="table" w:styleId="a7">
    <w:name w:val="Table Grid"/>
    <w:basedOn w:val="a1"/>
    <w:rsid w:val="00501C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C3635A"/>
    <w:rPr>
      <w:color w:val="0000FF"/>
      <w:u w:val="single"/>
    </w:rPr>
  </w:style>
  <w:style w:type="paragraph" w:styleId="11">
    <w:name w:val="toc 1"/>
    <w:basedOn w:val="a"/>
    <w:next w:val="a"/>
    <w:autoRedefine/>
    <w:uiPriority w:val="39"/>
    <w:rsid w:val="00C3635A"/>
    <w:pPr>
      <w:spacing w:before="120" w:after="120" w:line="240" w:lineRule="auto"/>
    </w:pPr>
    <w:rPr>
      <w:rFonts w:ascii="Times New Roman" w:eastAsia="Times New Roman" w:hAnsi="Times New Roman" w:cs="Times New Roman"/>
      <w:b/>
      <w:bCs/>
      <w:caps/>
      <w:sz w:val="20"/>
      <w:szCs w:val="20"/>
    </w:rPr>
  </w:style>
  <w:style w:type="paragraph" w:styleId="24">
    <w:name w:val="toc 2"/>
    <w:basedOn w:val="a"/>
    <w:next w:val="a"/>
    <w:autoRedefine/>
    <w:uiPriority w:val="39"/>
    <w:rsid w:val="00C3635A"/>
    <w:pPr>
      <w:spacing w:after="0" w:line="240" w:lineRule="auto"/>
      <w:ind w:left="240"/>
    </w:pPr>
    <w:rPr>
      <w:rFonts w:ascii="Times New Roman" w:eastAsia="Times New Roman" w:hAnsi="Times New Roman" w:cs="Times New Roman"/>
      <w:smallCaps/>
      <w:sz w:val="20"/>
      <w:szCs w:val="20"/>
    </w:rPr>
  </w:style>
  <w:style w:type="paragraph" w:customStyle="1" w:styleId="ConsNormal">
    <w:name w:val="ConsNormal"/>
    <w:rsid w:val="00C3635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basedOn w:val="a0"/>
    <w:link w:val="1"/>
    <w:rsid w:val="00C3635A"/>
    <w:rPr>
      <w:rFonts w:ascii="Cambria" w:eastAsia="Times New Roman" w:hAnsi="Cambria" w:cs="Times New Roman"/>
      <w:b/>
      <w:bCs/>
      <w:kern w:val="32"/>
      <w:sz w:val="32"/>
      <w:szCs w:val="32"/>
    </w:rPr>
  </w:style>
  <w:style w:type="character" w:customStyle="1" w:styleId="21">
    <w:name w:val="Заголовок 2 Знак"/>
    <w:basedOn w:val="a0"/>
    <w:link w:val="20"/>
    <w:uiPriority w:val="99"/>
    <w:rsid w:val="00C3635A"/>
    <w:rPr>
      <w:rFonts w:ascii="Cambria" w:eastAsia="Times New Roman" w:hAnsi="Cambria" w:cs="Times New Roman"/>
      <w:b/>
      <w:bCs/>
      <w:i/>
      <w:iCs/>
      <w:sz w:val="28"/>
      <w:szCs w:val="28"/>
    </w:rPr>
  </w:style>
  <w:style w:type="character" w:customStyle="1" w:styleId="31">
    <w:name w:val="Заголовок 3 Знак"/>
    <w:basedOn w:val="a0"/>
    <w:link w:val="30"/>
    <w:rsid w:val="00C3635A"/>
    <w:rPr>
      <w:rFonts w:ascii="Arial" w:eastAsia="Times New Roman" w:hAnsi="Arial" w:cs="Times New Roman"/>
      <w:b/>
      <w:bCs/>
      <w:sz w:val="26"/>
      <w:szCs w:val="26"/>
    </w:rPr>
  </w:style>
  <w:style w:type="character" w:customStyle="1" w:styleId="40">
    <w:name w:val="Заголовок 4 Знак"/>
    <w:basedOn w:val="a0"/>
    <w:link w:val="4"/>
    <w:rsid w:val="00C3635A"/>
    <w:rPr>
      <w:rFonts w:ascii="Calibri" w:eastAsia="Times New Roman" w:hAnsi="Calibri" w:cs="Times New Roman"/>
      <w:b/>
      <w:bCs/>
      <w:sz w:val="28"/>
      <w:szCs w:val="28"/>
    </w:rPr>
  </w:style>
  <w:style w:type="paragraph" w:customStyle="1" w:styleId="Iauiue">
    <w:name w:val="Iau?iue"/>
    <w:rsid w:val="00C3635A"/>
    <w:pPr>
      <w:widowControl w:val="0"/>
      <w:spacing w:after="0" w:line="240" w:lineRule="auto"/>
    </w:pPr>
    <w:rPr>
      <w:rFonts w:ascii="Times New Roman" w:eastAsia="Times New Roman" w:hAnsi="Times New Roman" w:cs="Times New Roman"/>
      <w:sz w:val="20"/>
      <w:szCs w:val="20"/>
    </w:rPr>
  </w:style>
  <w:style w:type="paragraph" w:styleId="a9">
    <w:name w:val="footer"/>
    <w:basedOn w:val="a"/>
    <w:link w:val="aa"/>
    <w:uiPriority w:val="99"/>
    <w:rsid w:val="00C363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C3635A"/>
    <w:rPr>
      <w:rFonts w:ascii="Times New Roman" w:eastAsia="Times New Roman" w:hAnsi="Times New Roman" w:cs="Times New Roman"/>
      <w:sz w:val="24"/>
      <w:szCs w:val="24"/>
      <w:lang w:eastAsia="ru-RU"/>
    </w:rPr>
  </w:style>
  <w:style w:type="character" w:styleId="ab">
    <w:name w:val="page number"/>
    <w:basedOn w:val="a0"/>
    <w:rsid w:val="00C3635A"/>
  </w:style>
  <w:style w:type="paragraph" w:styleId="ac">
    <w:name w:val="header"/>
    <w:basedOn w:val="a"/>
    <w:link w:val="ad"/>
    <w:rsid w:val="00C363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C3635A"/>
    <w:rPr>
      <w:rFonts w:ascii="Times New Roman" w:eastAsia="Times New Roman" w:hAnsi="Times New Roman" w:cs="Times New Roman"/>
      <w:sz w:val="24"/>
      <w:szCs w:val="24"/>
      <w:lang w:eastAsia="ru-RU"/>
    </w:rPr>
  </w:style>
  <w:style w:type="paragraph" w:customStyle="1" w:styleId="nienie">
    <w:name w:val="nienie"/>
    <w:basedOn w:val="Iauiue"/>
    <w:rsid w:val="00C3635A"/>
  </w:style>
  <w:style w:type="paragraph" w:customStyle="1" w:styleId="ae">
    <w:name w:val="основной"/>
    <w:basedOn w:val="a"/>
    <w:rsid w:val="00C3635A"/>
    <w:pPr>
      <w:keepNext/>
      <w:spacing w:after="0" w:line="240" w:lineRule="auto"/>
    </w:pPr>
    <w:rPr>
      <w:rFonts w:ascii="Times New Roman" w:eastAsia="Times New Roman" w:hAnsi="Times New Roman" w:cs="Times New Roman"/>
      <w:sz w:val="24"/>
      <w:szCs w:val="20"/>
    </w:rPr>
  </w:style>
  <w:style w:type="paragraph" w:styleId="af">
    <w:name w:val="Body Text"/>
    <w:basedOn w:val="a"/>
    <w:link w:val="af0"/>
    <w:rsid w:val="00C3635A"/>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C3635A"/>
    <w:rPr>
      <w:rFonts w:ascii="Times New Roman" w:eastAsia="Times New Roman" w:hAnsi="Times New Roman" w:cs="Times New Roman"/>
      <w:sz w:val="24"/>
      <w:szCs w:val="24"/>
      <w:lang w:eastAsia="ru-RU"/>
    </w:rPr>
  </w:style>
  <w:style w:type="paragraph" w:styleId="32">
    <w:name w:val="Body Text Indent 3"/>
    <w:basedOn w:val="a"/>
    <w:link w:val="33"/>
    <w:rsid w:val="00C3635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3635A"/>
    <w:rPr>
      <w:rFonts w:ascii="Times New Roman" w:eastAsia="Times New Roman" w:hAnsi="Times New Roman" w:cs="Times New Roman"/>
      <w:sz w:val="16"/>
      <w:szCs w:val="16"/>
    </w:rPr>
  </w:style>
  <w:style w:type="paragraph" w:customStyle="1" w:styleId="Iniiaiieoaenonionooiii2">
    <w:name w:val="Iniiaiie oaeno n ionooiii 2"/>
    <w:basedOn w:val="Iauiue"/>
    <w:rsid w:val="00C3635A"/>
  </w:style>
  <w:style w:type="paragraph" w:styleId="2">
    <w:name w:val="List Bullet 2"/>
    <w:basedOn w:val="a"/>
    <w:rsid w:val="00C3635A"/>
    <w:pPr>
      <w:numPr>
        <w:numId w:val="1"/>
      </w:numPr>
      <w:spacing w:after="0" w:line="240" w:lineRule="auto"/>
    </w:pPr>
    <w:rPr>
      <w:rFonts w:ascii="Times New Roman" w:eastAsia="Times New Roman" w:hAnsi="Times New Roman" w:cs="Times New Roman"/>
      <w:sz w:val="24"/>
      <w:szCs w:val="24"/>
    </w:rPr>
  </w:style>
  <w:style w:type="paragraph" w:styleId="3">
    <w:name w:val="List Bullet 3"/>
    <w:basedOn w:val="a"/>
    <w:rsid w:val="00C3635A"/>
    <w:pPr>
      <w:numPr>
        <w:numId w:val="2"/>
      </w:numPr>
      <w:spacing w:after="0"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C3635A"/>
    <w:pPr>
      <w:ind w:left="720"/>
      <w:contextualSpacing/>
    </w:pPr>
    <w:rPr>
      <w:rFonts w:ascii="Calibri" w:eastAsia="Calibri" w:hAnsi="Calibri" w:cs="Times New Roman"/>
    </w:rPr>
  </w:style>
  <w:style w:type="character" w:styleId="af2">
    <w:name w:val="Strong"/>
    <w:uiPriority w:val="99"/>
    <w:qFormat/>
    <w:rsid w:val="00C3635A"/>
    <w:rPr>
      <w:b/>
      <w:bCs/>
    </w:rPr>
  </w:style>
  <w:style w:type="paragraph" w:styleId="af3">
    <w:name w:val="Document Map"/>
    <w:basedOn w:val="a"/>
    <w:link w:val="af4"/>
    <w:rsid w:val="00C3635A"/>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rsid w:val="00C3635A"/>
    <w:rPr>
      <w:rFonts w:ascii="Tahoma" w:eastAsia="Times New Roman" w:hAnsi="Tahoma" w:cs="Tahoma"/>
      <w:sz w:val="20"/>
      <w:szCs w:val="20"/>
      <w:shd w:val="clear" w:color="auto" w:fill="000080"/>
      <w:lang w:eastAsia="ru-RU"/>
    </w:rPr>
  </w:style>
  <w:style w:type="paragraph" w:styleId="af5">
    <w:name w:val="Normal (Web)"/>
    <w:basedOn w:val="a"/>
    <w:uiPriority w:val="99"/>
    <w:unhideWhenUsed/>
    <w:rsid w:val="00C363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363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6">
    <w:name w:val="No Spacing"/>
    <w:uiPriority w:val="1"/>
    <w:qFormat/>
    <w:rsid w:val="00C3635A"/>
    <w:pPr>
      <w:spacing w:after="0" w:line="240" w:lineRule="auto"/>
    </w:pPr>
    <w:rPr>
      <w:rFonts w:ascii="Times New Roman" w:eastAsia="Times New Roman" w:hAnsi="Times New Roman" w:cs="Times New Roman"/>
      <w:sz w:val="24"/>
      <w:szCs w:val="24"/>
    </w:rPr>
  </w:style>
  <w:style w:type="paragraph" w:styleId="41">
    <w:name w:val="toc 4"/>
    <w:basedOn w:val="a"/>
    <w:next w:val="a"/>
    <w:autoRedefine/>
    <w:uiPriority w:val="39"/>
    <w:rsid w:val="00C3635A"/>
    <w:pPr>
      <w:spacing w:after="0" w:line="240" w:lineRule="auto"/>
      <w:ind w:left="720"/>
    </w:pPr>
    <w:rPr>
      <w:rFonts w:ascii="Times New Roman" w:eastAsia="Times New Roman" w:hAnsi="Times New Roman" w:cs="Times New Roman"/>
      <w:sz w:val="24"/>
      <w:szCs w:val="24"/>
    </w:rPr>
  </w:style>
  <w:style w:type="paragraph" w:customStyle="1" w:styleId="ConsPlusTitle">
    <w:name w:val="ConsPlusTitle"/>
    <w:rsid w:val="00C3635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7">
    <w:name w:val="Нормальный (таблица)"/>
    <w:basedOn w:val="a"/>
    <w:next w:val="a"/>
    <w:uiPriority w:val="99"/>
    <w:rsid w:val="00C3635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8">
    <w:name w:val="Нормальный (лев. подпись)"/>
    <w:basedOn w:val="af7"/>
    <w:next w:val="a"/>
    <w:uiPriority w:val="99"/>
    <w:rsid w:val="00C3635A"/>
    <w:pPr>
      <w:jc w:val="left"/>
    </w:pPr>
  </w:style>
  <w:style w:type="character" w:customStyle="1" w:styleId="af9">
    <w:name w:val="Найденные слова"/>
    <w:uiPriority w:val="99"/>
    <w:rsid w:val="00C3635A"/>
    <w:rPr>
      <w:rFonts w:cs="Times New Roman"/>
      <w:b/>
      <w:bCs/>
      <w:color w:val="FFFFFF"/>
      <w:shd w:val="clear" w:color="auto" w:fill="FF0000"/>
    </w:rPr>
  </w:style>
  <w:style w:type="character" w:customStyle="1" w:styleId="apple-converted-space">
    <w:name w:val="apple-converted-space"/>
    <w:basedOn w:val="a0"/>
    <w:rsid w:val="00C3635A"/>
  </w:style>
  <w:style w:type="character" w:customStyle="1" w:styleId="afa">
    <w:name w:val="Гипертекстовая ссылка"/>
    <w:rsid w:val="00C3635A"/>
    <w:rPr>
      <w:rFonts w:cs="Times New Roman"/>
      <w:b/>
      <w:bCs/>
      <w:color w:val="auto"/>
    </w:rPr>
  </w:style>
  <w:style w:type="paragraph" w:customStyle="1" w:styleId="p6">
    <w:name w:val="p6"/>
    <w:basedOn w:val="a"/>
    <w:uiPriority w:val="99"/>
    <w:rsid w:val="00C363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C363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uiPriority w:val="99"/>
    <w:rsid w:val="00C36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C3635A"/>
  </w:style>
  <w:style w:type="character" w:customStyle="1" w:styleId="mctcnametextwrap">
    <w:name w:val="mctc_name textwrap"/>
    <w:basedOn w:val="a0"/>
    <w:rsid w:val="00C3635A"/>
  </w:style>
  <w:style w:type="paragraph" w:customStyle="1" w:styleId="12">
    <w:name w:val="Стиль1"/>
    <w:basedOn w:val="a"/>
    <w:link w:val="13"/>
    <w:uiPriority w:val="99"/>
    <w:rsid w:val="00C3635A"/>
    <w:pPr>
      <w:keepNext/>
      <w:keepLines/>
      <w:spacing w:after="0" w:line="240" w:lineRule="auto"/>
      <w:jc w:val="both"/>
    </w:pPr>
    <w:rPr>
      <w:rFonts w:ascii="Times New Roman" w:eastAsia="Calibri" w:hAnsi="Times New Roman" w:cs="Times New Roman"/>
      <w:sz w:val="24"/>
      <w:szCs w:val="24"/>
    </w:rPr>
  </w:style>
  <w:style w:type="character" w:customStyle="1" w:styleId="13">
    <w:name w:val="Стиль1 Знак"/>
    <w:link w:val="12"/>
    <w:uiPriority w:val="99"/>
    <w:locked/>
    <w:rsid w:val="00C3635A"/>
    <w:rPr>
      <w:rFonts w:ascii="Times New Roman" w:eastAsia="Calibri" w:hAnsi="Times New Roman" w:cs="Times New Roman"/>
      <w:sz w:val="24"/>
      <w:szCs w:val="24"/>
    </w:rPr>
  </w:style>
  <w:style w:type="paragraph" w:customStyle="1" w:styleId="afb">
    <w:name w:val="Статья"/>
    <w:basedOn w:val="a"/>
    <w:link w:val="afc"/>
    <w:qFormat/>
    <w:rsid w:val="00C3635A"/>
    <w:pPr>
      <w:widowControl w:val="0"/>
      <w:shd w:val="clear" w:color="auto" w:fill="FFFFFF"/>
      <w:tabs>
        <w:tab w:val="left" w:pos="0"/>
      </w:tabs>
      <w:autoSpaceDE w:val="0"/>
      <w:autoSpaceDN w:val="0"/>
      <w:adjustRightInd w:val="0"/>
      <w:spacing w:before="134" w:line="274" w:lineRule="exact"/>
      <w:ind w:firstLine="749"/>
      <w:jc w:val="both"/>
    </w:pPr>
    <w:rPr>
      <w:rFonts w:ascii="Times New Roman" w:eastAsia="Calibri" w:hAnsi="Times New Roman" w:cs="Times New Roman"/>
      <w:b/>
      <w:color w:val="000000"/>
      <w:sz w:val="24"/>
      <w:szCs w:val="24"/>
    </w:rPr>
  </w:style>
  <w:style w:type="character" w:customStyle="1" w:styleId="afc">
    <w:name w:val="Статья Знак"/>
    <w:link w:val="afb"/>
    <w:rsid w:val="00C3635A"/>
    <w:rPr>
      <w:rFonts w:ascii="Times New Roman" w:eastAsia="Calibri" w:hAnsi="Times New Roman" w:cs="Times New Roman"/>
      <w:b/>
      <w:color w:val="000000"/>
      <w:sz w:val="24"/>
      <w:szCs w:val="24"/>
      <w:shd w:val="clear" w:color="auto" w:fill="FFFFFF"/>
    </w:rPr>
  </w:style>
  <w:style w:type="paragraph" w:customStyle="1" w:styleId="formattext">
    <w:name w:val="formattext"/>
    <w:basedOn w:val="a"/>
    <w:rsid w:val="00C3635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4">
    <w:name w:val="Нет списка1"/>
    <w:next w:val="a2"/>
    <w:semiHidden/>
    <w:unhideWhenUsed/>
    <w:rsid w:val="00127B1B"/>
  </w:style>
  <w:style w:type="table" w:customStyle="1" w:styleId="25">
    <w:name w:val="Стиль таблицы2"/>
    <w:basedOn w:val="a1"/>
    <w:rsid w:val="00127B1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afd">
    <w:name w:val="List"/>
    <w:basedOn w:val="a"/>
    <w:rsid w:val="00127B1B"/>
    <w:pPr>
      <w:widowControl w:val="0"/>
      <w:autoSpaceDE w:val="0"/>
      <w:autoSpaceDN w:val="0"/>
      <w:spacing w:after="0" w:line="240" w:lineRule="auto"/>
      <w:ind w:left="283" w:hanging="283"/>
    </w:pPr>
    <w:rPr>
      <w:rFonts w:ascii="Times New Roman" w:eastAsia="Times New Roman" w:hAnsi="Times New Roman" w:cs="Times New Roman"/>
      <w:sz w:val="20"/>
      <w:szCs w:val="20"/>
    </w:rPr>
  </w:style>
  <w:style w:type="paragraph" w:styleId="afe">
    <w:name w:val="Subtitle"/>
    <w:basedOn w:val="a"/>
    <w:link w:val="aff"/>
    <w:qFormat/>
    <w:rsid w:val="00127B1B"/>
    <w:pPr>
      <w:widowControl w:val="0"/>
      <w:autoSpaceDE w:val="0"/>
      <w:autoSpaceDN w:val="0"/>
      <w:spacing w:after="60" w:line="240" w:lineRule="auto"/>
      <w:jc w:val="center"/>
    </w:pPr>
    <w:rPr>
      <w:rFonts w:ascii="Arial" w:eastAsia="Times New Roman" w:hAnsi="Arial" w:cs="Arial"/>
      <w:i/>
      <w:iCs/>
      <w:sz w:val="20"/>
      <w:szCs w:val="20"/>
    </w:rPr>
  </w:style>
  <w:style w:type="character" w:customStyle="1" w:styleId="aff">
    <w:name w:val="Подзаголовок Знак"/>
    <w:basedOn w:val="a0"/>
    <w:link w:val="afe"/>
    <w:rsid w:val="00127B1B"/>
    <w:rPr>
      <w:rFonts w:ascii="Arial" w:eastAsia="Times New Roman" w:hAnsi="Arial" w:cs="Arial"/>
      <w:i/>
      <w:iCs/>
      <w:sz w:val="20"/>
      <w:szCs w:val="20"/>
      <w:lang w:eastAsia="ru-RU"/>
    </w:rPr>
  </w:style>
  <w:style w:type="paragraph" w:customStyle="1" w:styleId="ConsTitle">
    <w:name w:val="ConsTitle"/>
    <w:rsid w:val="00127B1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harChar1CharChar1CharChar">
    <w:name w:val="Char Char Знак Знак1 Char Char1 Знак Знак Char Char"/>
    <w:basedOn w:val="a"/>
    <w:rsid w:val="00127B1B"/>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0">
    <w:name w:val="Нет списка11"/>
    <w:next w:val="a2"/>
    <w:uiPriority w:val="99"/>
    <w:semiHidden/>
    <w:unhideWhenUsed/>
    <w:rsid w:val="00127B1B"/>
  </w:style>
  <w:style w:type="paragraph" w:styleId="aff0">
    <w:name w:val="Plain Text"/>
    <w:basedOn w:val="a"/>
    <w:link w:val="aff1"/>
    <w:rsid w:val="00127B1B"/>
    <w:pPr>
      <w:spacing w:after="0" w:line="240" w:lineRule="auto"/>
    </w:pPr>
    <w:rPr>
      <w:rFonts w:ascii="Courier New" w:eastAsia="Times New Roman" w:hAnsi="Courier New" w:cs="Courier New"/>
      <w:sz w:val="20"/>
      <w:szCs w:val="20"/>
    </w:rPr>
  </w:style>
  <w:style w:type="character" w:customStyle="1" w:styleId="aff1">
    <w:name w:val="Текст Знак"/>
    <w:basedOn w:val="a0"/>
    <w:link w:val="aff0"/>
    <w:rsid w:val="00127B1B"/>
    <w:rPr>
      <w:rFonts w:ascii="Courier New" w:eastAsia="Times New Roman" w:hAnsi="Courier New" w:cs="Courier New"/>
      <w:sz w:val="20"/>
      <w:szCs w:val="20"/>
      <w:lang w:eastAsia="ru-RU"/>
    </w:rPr>
  </w:style>
  <w:style w:type="paragraph" w:customStyle="1" w:styleId="ArialNarrow13pt1">
    <w:name w:val="Arial Narrow 13 pt по ширине Первая строка:  1 см"/>
    <w:basedOn w:val="a"/>
    <w:rsid w:val="00127B1B"/>
    <w:pPr>
      <w:spacing w:after="0" w:line="240" w:lineRule="auto"/>
      <w:ind w:firstLine="567"/>
      <w:jc w:val="both"/>
    </w:pPr>
    <w:rPr>
      <w:rFonts w:ascii="Arial Narrow" w:eastAsia="Times New Roman" w:hAnsi="Arial Narrow" w:cs="Arial Narrow"/>
      <w:sz w:val="26"/>
      <w:szCs w:val="26"/>
      <w:lang w:val="en-US"/>
    </w:rPr>
  </w:style>
  <w:style w:type="paragraph" w:customStyle="1" w:styleId="3-016">
    <w:name w:val="Стиль Заголовок 3 + малые прописные Справа:  -01 см Перед:  6 пт..."/>
    <w:basedOn w:val="30"/>
    <w:autoRedefine/>
    <w:rsid w:val="00127B1B"/>
    <w:pPr>
      <w:keepNext w:val="0"/>
      <w:keepLines/>
      <w:widowControl w:val="0"/>
      <w:overflowPunct w:val="0"/>
      <w:autoSpaceDE w:val="0"/>
      <w:autoSpaceDN w:val="0"/>
      <w:adjustRightInd w:val="0"/>
      <w:spacing w:before="120" w:after="0"/>
      <w:jc w:val="both"/>
      <w:textAlignment w:val="baseline"/>
    </w:pPr>
    <w:rPr>
      <w:rFonts w:ascii="Times New Roman" w:hAnsi="Times New Roman"/>
      <w:caps/>
      <w:sz w:val="24"/>
      <w:szCs w:val="24"/>
    </w:rPr>
  </w:style>
  <w:style w:type="paragraph" w:styleId="aff2">
    <w:name w:val="Block Text"/>
    <w:basedOn w:val="a"/>
    <w:rsid w:val="00127B1B"/>
    <w:pPr>
      <w:spacing w:before="120" w:after="0" w:line="240" w:lineRule="auto"/>
      <w:ind w:left="11" w:right="-57" w:firstLine="697"/>
      <w:jc w:val="both"/>
    </w:pPr>
    <w:rPr>
      <w:rFonts w:ascii="Times New Roman" w:eastAsia="Times New Roman" w:hAnsi="Times New Roman" w:cs="Times New Roman"/>
      <w:sz w:val="24"/>
      <w:szCs w:val="20"/>
    </w:rPr>
  </w:style>
  <w:style w:type="paragraph" w:customStyle="1" w:styleId="BodyText21">
    <w:name w:val="Body Text 21"/>
    <w:basedOn w:val="a"/>
    <w:rsid w:val="00127B1B"/>
    <w:pPr>
      <w:widowControl w:val="0"/>
      <w:spacing w:before="120" w:after="0" w:line="240" w:lineRule="auto"/>
      <w:jc w:val="both"/>
    </w:pPr>
    <w:rPr>
      <w:rFonts w:ascii="Times New Roman" w:eastAsia="Times New Roman" w:hAnsi="Times New Roman" w:cs="Times New Roman"/>
      <w:sz w:val="24"/>
      <w:szCs w:val="20"/>
    </w:rPr>
  </w:style>
  <w:style w:type="paragraph" w:customStyle="1" w:styleId="Iniiaiieoaeno2">
    <w:name w:val="Iniiaiie oaeno 2"/>
    <w:basedOn w:val="Iauiue"/>
    <w:rsid w:val="00127B1B"/>
    <w:pPr>
      <w:widowControl/>
      <w:overflowPunct w:val="0"/>
      <w:autoSpaceDE w:val="0"/>
      <w:autoSpaceDN w:val="0"/>
      <w:adjustRightInd w:val="0"/>
      <w:spacing w:before="120"/>
      <w:ind w:right="-58" w:firstLine="720"/>
      <w:jc w:val="both"/>
      <w:textAlignment w:val="baseline"/>
    </w:pPr>
    <w:rPr>
      <w:sz w:val="24"/>
    </w:rPr>
  </w:style>
  <w:style w:type="paragraph" w:customStyle="1" w:styleId="aff3">
    <w:name w:val="Îáû÷íûé"/>
    <w:rsid w:val="00127B1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34">
    <w:name w:val="Body Text 3"/>
    <w:basedOn w:val="a"/>
    <w:link w:val="35"/>
    <w:rsid w:val="00127B1B"/>
    <w:pPr>
      <w:spacing w:after="120" w:line="240" w:lineRule="auto"/>
      <w:ind w:firstLine="709"/>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127B1B"/>
    <w:rPr>
      <w:rFonts w:ascii="Times New Roman" w:eastAsia="Times New Roman" w:hAnsi="Times New Roman" w:cs="Times New Roman"/>
      <w:sz w:val="16"/>
      <w:szCs w:val="16"/>
      <w:lang w:eastAsia="ru-RU"/>
    </w:rPr>
  </w:style>
  <w:style w:type="paragraph" w:customStyle="1" w:styleId="-11">
    <w:name w:val="Цветная заливка - Акцент 11"/>
    <w:hidden/>
    <w:uiPriority w:val="71"/>
    <w:rsid w:val="00127B1B"/>
    <w:pPr>
      <w:spacing w:after="0" w:line="240" w:lineRule="auto"/>
    </w:pPr>
    <w:rPr>
      <w:rFonts w:ascii="Times New Roman" w:eastAsia="Times New Roman" w:hAnsi="Times New Roman" w:cs="Times New Roman"/>
      <w:sz w:val="24"/>
      <w:szCs w:val="24"/>
    </w:rPr>
  </w:style>
  <w:style w:type="table" w:customStyle="1" w:styleId="15">
    <w:name w:val="Сетка таблицы1"/>
    <w:basedOn w:val="a1"/>
    <w:next w:val="a7"/>
    <w:rsid w:val="00127B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spb.ru/law?doc&amp;nd=8439521&amp;nh=1&amp;c=%C7%C5%CC%CB%C5%CF%CE%CB%DC%C7%CE%C2%C0%CD%C8%DF+%CF%D0%C0%C2%C8%CB%C0&amp;spack=011intelsearch%3D%EF%F0%E0%E2%E8%EB%E0+%E7%E5%EC%EB%E5%EF%EE%EB%FC%E7%EE%E2%E0%ED%E8%FF%26listid%3D010000000100%26listpos%3D0%26lsz%3D97%26razdel%3D888800001%26w%3D2%26whereselect%3D2%26" TargetMode="Externa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gov.spb.ru/law?doc&amp;nd=8439521&amp;nh=1&amp;c=%C7%C5%CC%CB%C5%CF%CE%CB%DC%C7%CE%C2%C0%CD%C8%DF+%CF%D0%C0%C2%C8%CB%C0&amp;spack=011intelsearch%3D%EF%F0%E0%E2%E8%EB%E0+%E7%E5%EC%EB%E5%EF%EE%EB%FC%E7%EE%E2%E0%ED%E8%FF%26listid%3D010000000100%26listpos%3D0%26lsz%3D97%26razdel%3D888800001%26w%3D2%26whereselect%3D2%26" TargetMode="Externa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spb.ru/law?doc&amp;nd=8439521&amp;nh=1&amp;c=%C7%C5%CC%CB%C5%CF%CE%CB%DC%C7%CE%C2%C0%CD%C8%DF+%CF%D0%C0%C2%C8%CB%C0&amp;spack=011intelsearch%3D%EF%F0%E0%E2%E8%EB%E0+%E7%E5%EC%EB%E5%EF%EE%EB%FC%E7%EE%E2%E0%ED%E8%FF%26listid%3D010000000100%26listpos%3D0%26lsz%3D97%26razdel%3D888800001%26w%3D2%26whereselect%3D2%26" TargetMode="External"/><Relationship Id="rId24" Type="http://schemas.openxmlformats.org/officeDocument/2006/relationships/footer" Target="footer8.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gov.spb.ru/law?doc&amp;nd=8439521&amp;nh=1&amp;c=%C7%C5%CC%CB%C5%CF%CE%CB%DC%C7%CE%C2%C0%CD%C8%DF+%CF%D0%C0%C2%C8%CB%C0&amp;spack=011intelsearch%3D%EF%F0%E0%E2%E8%EB%E0+%E7%E5%EC%EB%E5%EF%EE%EB%FC%E7%EE%E2%E0%ED%E8%FF%26listid%3D010000000100%26listpos%3D0%26lsz%3D97%26razdel%3D888800001%26w%3D2%26whereselect%3D2%26"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www.gov.spb.ru/law?doc&amp;nd=8439521&amp;nh=1&amp;c=%C7%C5%CC%CB%C5%CF%CE%CB%DC%C7%CE%C2%C0%CD%C8%DF+%CF%D0%C0%C2%C8%CB%C0&amp;spack=011intelsearch%3D%EF%F0%E0%E2%E8%EB%E0+%E7%E5%EC%EB%E5%EF%EE%EB%FC%E7%EE%E2%E0%ED%E8%FF%26listid%3D010000000100%26listpos%3D0%26lsz%3D97%26razdel%3D888800001%26w%3D2%26whereselect%3D2%26"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ov.spb.ru/law?doc&amp;nd=8439521&amp;nh=1&amp;c=%C7%C5%CC%CB%C5%CF%CE%CB%DC%C7%CE%C2%C0%CD%C8%DF+%CF%D0%C0%C2%C8%CB%C0&amp;spack=011intelsearch%3D%EF%F0%E0%E2%E8%EB%E0+%E7%E5%EC%EB%E5%EF%EE%EB%FC%E7%EE%E2%E0%ED%E8%FF%26listid%3D010000000100%26listpos%3D0%26lsz%3D97%26razdel%3D888800001%26w%3D2%26whereselect%3D2%26" TargetMode="External"/><Relationship Id="rId22" Type="http://schemas.openxmlformats.org/officeDocument/2006/relationships/footer" Target="footer7.xml"/><Relationship Id="rId27" Type="http://schemas.openxmlformats.org/officeDocument/2006/relationships/hyperlink" Target="http://www.gosthelp.ru/text/Rekonstrukciyazhilyxzdani2.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84</Pages>
  <Words>39666</Words>
  <Characters>226101</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2019-03-15T05:34:00Z</dcterms:created>
  <dcterms:modified xsi:type="dcterms:W3CDTF">2019-03-27T06:24:00Z</dcterms:modified>
</cp:coreProperties>
</file>