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01" w:rsidRDefault="000C2E1F" w:rsidP="001843DB">
      <w:pPr>
        <w:pStyle w:val="ConsNormal"/>
        <w:widowControl/>
        <w:tabs>
          <w:tab w:val="left" w:pos="453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18104C4" wp14:editId="7DA0C251">
            <wp:extent cx="828675" cy="5619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AA" w:rsidRDefault="007D55AA" w:rsidP="001843DB">
      <w:pPr>
        <w:pStyle w:val="ConsNormal"/>
        <w:widowControl/>
        <w:tabs>
          <w:tab w:val="left" w:pos="453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01" w:rsidRDefault="002B2F01" w:rsidP="002B2F0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B2F01" w:rsidRDefault="000C2E1F" w:rsidP="002B2F0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</w:t>
      </w:r>
      <w:r w:rsidR="002B2F0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B2F01" w:rsidRDefault="002B2F01" w:rsidP="002B2F0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2B2F01" w:rsidRDefault="002B2F01" w:rsidP="002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F01" w:rsidRDefault="002B2F01" w:rsidP="002B2F01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2B2F01" w:rsidRDefault="002B2F01" w:rsidP="002B2F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B2F01" w:rsidRDefault="002B2F01" w:rsidP="002B2F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2F01" w:rsidRDefault="00C264DA" w:rsidP="002B2F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254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01 но</w:t>
      </w:r>
      <w:r w:rsidR="000C2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ября   2019</w:t>
      </w:r>
      <w:r w:rsidR="002B2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0C2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="002B2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2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2B2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2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 </w:t>
      </w:r>
      <w:r w:rsidR="00B254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53</w:t>
      </w:r>
    </w:p>
    <w:p w:rsidR="002B2F01" w:rsidRDefault="002B2F01" w:rsidP="000D6DE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703B4" w:rsidRPr="006703B4" w:rsidRDefault="006703B4" w:rsidP="00504719">
      <w:pPr>
        <w:pStyle w:val="ConsPlusNormal0"/>
        <w:tabs>
          <w:tab w:val="center" w:pos="4536"/>
          <w:tab w:val="left" w:pos="7590"/>
        </w:tabs>
        <w:ind w:right="481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703B4">
        <w:rPr>
          <w:rFonts w:ascii="Times New Roman" w:hAnsi="Times New Roman" w:cs="Times New Roman"/>
          <w:bCs/>
          <w:sz w:val="28"/>
          <w:szCs w:val="28"/>
        </w:rPr>
        <w:t>Об утверждении схемы расположения</w:t>
      </w:r>
    </w:p>
    <w:p w:rsidR="000C2E1F" w:rsidRDefault="006703B4" w:rsidP="000C2E1F">
      <w:pPr>
        <w:pStyle w:val="ConsPlusNormal0"/>
        <w:tabs>
          <w:tab w:val="left" w:pos="7590"/>
        </w:tabs>
        <w:ind w:right="2125" w:firstLine="0"/>
        <w:rPr>
          <w:rFonts w:ascii="Times New Roman" w:hAnsi="Times New Roman" w:cs="Times New Roman"/>
          <w:bCs/>
          <w:sz w:val="28"/>
          <w:szCs w:val="28"/>
        </w:rPr>
      </w:pPr>
      <w:r w:rsidRPr="006703B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703B4">
        <w:rPr>
          <w:rFonts w:ascii="Times New Roman" w:hAnsi="Times New Roman" w:cs="Times New Roman"/>
          <w:bCs/>
          <w:sz w:val="28"/>
          <w:szCs w:val="28"/>
        </w:rPr>
        <w:t xml:space="preserve">пециализированных площадок </w:t>
      </w:r>
      <w:proofErr w:type="gramStart"/>
      <w:r w:rsidRPr="006703B4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6703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E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2E1F" w:rsidRDefault="000C2E1F" w:rsidP="000C2E1F">
      <w:pPr>
        <w:pStyle w:val="ConsPlusNormal0"/>
        <w:tabs>
          <w:tab w:val="left" w:pos="7590"/>
        </w:tabs>
        <w:ind w:right="212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703B4" w:rsidRPr="006703B4">
        <w:rPr>
          <w:rFonts w:ascii="Times New Roman" w:hAnsi="Times New Roman" w:cs="Times New Roman"/>
          <w:bCs/>
          <w:sz w:val="28"/>
          <w:szCs w:val="28"/>
        </w:rPr>
        <w:t xml:space="preserve">размещения контейнеров </w:t>
      </w:r>
      <w:proofErr w:type="gramStart"/>
      <w:r w:rsidR="006703B4" w:rsidRPr="006703B4">
        <w:rPr>
          <w:rFonts w:ascii="Times New Roman" w:hAnsi="Times New Roman" w:cs="Times New Roman"/>
          <w:bCs/>
          <w:sz w:val="28"/>
          <w:szCs w:val="28"/>
        </w:rPr>
        <w:t>под</w:t>
      </w:r>
      <w:proofErr w:type="gramEnd"/>
      <w:r w:rsidR="006703B4" w:rsidRPr="006703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03B4" w:rsidRPr="006703B4" w:rsidRDefault="000C2E1F" w:rsidP="000C2E1F">
      <w:pPr>
        <w:pStyle w:val="ConsPlusNormal0"/>
        <w:tabs>
          <w:tab w:val="left" w:pos="7590"/>
        </w:tabs>
        <w:ind w:right="212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703B4" w:rsidRPr="006703B4">
        <w:rPr>
          <w:rFonts w:ascii="Times New Roman" w:hAnsi="Times New Roman" w:cs="Times New Roman"/>
          <w:bCs/>
          <w:sz w:val="28"/>
          <w:szCs w:val="28"/>
        </w:rPr>
        <w:t>твердые коммунальные отходы</w:t>
      </w:r>
    </w:p>
    <w:p w:rsidR="006703B4" w:rsidRPr="006703B4" w:rsidRDefault="006703B4" w:rsidP="006703B4">
      <w:pPr>
        <w:pStyle w:val="a5"/>
        <w:tabs>
          <w:tab w:val="left" w:pos="708"/>
        </w:tabs>
        <w:jc w:val="center"/>
        <w:rPr>
          <w:szCs w:val="28"/>
        </w:rPr>
      </w:pPr>
    </w:p>
    <w:p w:rsidR="006703B4" w:rsidRPr="006703B4" w:rsidRDefault="006703B4" w:rsidP="006703B4">
      <w:pPr>
        <w:pStyle w:val="a5"/>
        <w:tabs>
          <w:tab w:val="left" w:pos="708"/>
        </w:tabs>
        <w:jc w:val="center"/>
        <w:rPr>
          <w:szCs w:val="28"/>
        </w:rPr>
      </w:pPr>
    </w:p>
    <w:p w:rsidR="00F044EE" w:rsidRDefault="006703B4" w:rsidP="00C264DA">
      <w:pPr>
        <w:rPr>
          <w:rFonts w:ascii="Times New Roman" w:hAnsi="Times New Roman" w:cs="Times New Roman"/>
          <w:sz w:val="28"/>
          <w:szCs w:val="28"/>
        </w:rPr>
      </w:pPr>
      <w:r w:rsidRPr="006703B4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</w:t>
      </w:r>
      <w:r w:rsidR="00C264DA">
        <w:rPr>
          <w:rFonts w:ascii="Times New Roman" w:hAnsi="Times New Roman" w:cs="Times New Roman"/>
          <w:sz w:val="28"/>
          <w:szCs w:val="28"/>
        </w:rPr>
        <w:t>г.</w:t>
      </w:r>
      <w:r w:rsidRPr="006703B4">
        <w:rPr>
          <w:rFonts w:ascii="Times New Roman" w:hAnsi="Times New Roman" w:cs="Times New Roman"/>
          <w:sz w:val="28"/>
          <w:szCs w:val="28"/>
        </w:rPr>
        <w:t xml:space="preserve"> № 7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-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ФЗ «Об охране окружающей среды», Федеральным законом от 24.06.1998</w:t>
      </w:r>
      <w:r w:rsidR="00C264DA">
        <w:rPr>
          <w:rFonts w:ascii="Times New Roman" w:hAnsi="Times New Roman" w:cs="Times New Roman"/>
          <w:sz w:val="28"/>
          <w:szCs w:val="28"/>
        </w:rPr>
        <w:t>г.</w:t>
      </w:r>
      <w:r w:rsidRPr="006703B4">
        <w:rPr>
          <w:rFonts w:ascii="Times New Roman" w:hAnsi="Times New Roman" w:cs="Times New Roman"/>
          <w:sz w:val="28"/>
          <w:szCs w:val="28"/>
        </w:rPr>
        <w:t xml:space="preserve"> № 89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-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ФЗ «Об отходах производства и потребления», Федеральным законом от 30.03.1999</w:t>
      </w:r>
      <w:r w:rsidR="00C264DA">
        <w:rPr>
          <w:rFonts w:ascii="Times New Roman" w:hAnsi="Times New Roman" w:cs="Times New Roman"/>
          <w:sz w:val="28"/>
          <w:szCs w:val="28"/>
        </w:rPr>
        <w:t>г.</w:t>
      </w:r>
      <w:r w:rsidRPr="006703B4">
        <w:rPr>
          <w:rFonts w:ascii="Times New Roman" w:hAnsi="Times New Roman" w:cs="Times New Roman"/>
          <w:sz w:val="28"/>
          <w:szCs w:val="28"/>
        </w:rPr>
        <w:t xml:space="preserve"> № 52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-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 xml:space="preserve">ФЗ «О </w:t>
      </w:r>
      <w:r w:rsidR="00C264DA" w:rsidRPr="006703B4">
        <w:rPr>
          <w:rFonts w:ascii="Times New Roman" w:hAnsi="Times New Roman" w:cs="Times New Roman"/>
          <w:sz w:val="28"/>
          <w:szCs w:val="28"/>
        </w:rPr>
        <w:t>санитарном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3B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6703B4">
        <w:rPr>
          <w:rFonts w:ascii="Times New Roman" w:hAnsi="Times New Roman" w:cs="Times New Roman"/>
          <w:sz w:val="28"/>
          <w:szCs w:val="28"/>
        </w:rPr>
        <w:t>пидемиологическом благополучии населения», в  целях 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3B4" w:rsidRPr="006703B4" w:rsidRDefault="000C2E1F" w:rsidP="0067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3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03B4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6703B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6703B4" w:rsidRPr="00670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3B4" w:rsidRPr="006703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03B4" w:rsidRPr="006703B4">
        <w:rPr>
          <w:rFonts w:ascii="Times New Roman" w:hAnsi="Times New Roman" w:cs="Times New Roman"/>
          <w:sz w:val="28"/>
          <w:szCs w:val="28"/>
        </w:rPr>
        <w:t xml:space="preserve"> о с т</w:t>
      </w:r>
      <w:r w:rsidR="000D6DE5">
        <w:rPr>
          <w:rFonts w:ascii="Times New Roman" w:hAnsi="Times New Roman" w:cs="Times New Roman"/>
          <w:sz w:val="28"/>
          <w:szCs w:val="28"/>
        </w:rPr>
        <w:t xml:space="preserve"> </w:t>
      </w:r>
      <w:r w:rsidR="006703B4" w:rsidRPr="006703B4">
        <w:rPr>
          <w:rFonts w:ascii="Times New Roman" w:hAnsi="Times New Roman" w:cs="Times New Roman"/>
          <w:sz w:val="28"/>
          <w:szCs w:val="28"/>
        </w:rPr>
        <w:t xml:space="preserve">а н о в л я </w:t>
      </w:r>
      <w:r w:rsidR="006703B4">
        <w:rPr>
          <w:rFonts w:ascii="Times New Roman" w:hAnsi="Times New Roman" w:cs="Times New Roman"/>
          <w:sz w:val="28"/>
          <w:szCs w:val="28"/>
        </w:rPr>
        <w:t>е</w:t>
      </w:r>
      <w:r w:rsidR="000D6DE5">
        <w:rPr>
          <w:rFonts w:ascii="Times New Roman" w:hAnsi="Times New Roman" w:cs="Times New Roman"/>
          <w:sz w:val="28"/>
          <w:szCs w:val="28"/>
        </w:rPr>
        <w:t xml:space="preserve"> </w:t>
      </w:r>
      <w:r w:rsidR="006703B4">
        <w:rPr>
          <w:rFonts w:ascii="Times New Roman" w:hAnsi="Times New Roman" w:cs="Times New Roman"/>
          <w:sz w:val="28"/>
          <w:szCs w:val="28"/>
        </w:rPr>
        <w:t>т</w:t>
      </w:r>
      <w:r w:rsidR="006703B4" w:rsidRPr="006703B4">
        <w:rPr>
          <w:rFonts w:ascii="Times New Roman" w:hAnsi="Times New Roman" w:cs="Times New Roman"/>
          <w:sz w:val="28"/>
          <w:szCs w:val="28"/>
        </w:rPr>
        <w:t>:</w:t>
      </w:r>
    </w:p>
    <w:p w:rsidR="006703B4" w:rsidRPr="006703B4" w:rsidRDefault="006703B4" w:rsidP="00C264D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703B4">
        <w:rPr>
          <w:rFonts w:ascii="Times New Roman" w:hAnsi="Times New Roman" w:cs="Times New Roman"/>
          <w:sz w:val="28"/>
          <w:szCs w:val="28"/>
        </w:rPr>
        <w:t xml:space="preserve">1.Утвердить схему </w:t>
      </w:r>
      <w:r w:rsidRPr="006703B4">
        <w:rPr>
          <w:rFonts w:ascii="Times New Roman" w:hAnsi="Times New Roman" w:cs="Times New Roman"/>
          <w:bCs/>
          <w:sz w:val="28"/>
          <w:szCs w:val="28"/>
        </w:rPr>
        <w:t>расположения специализированных площадок для размещения специализированных площадок с контейнерами под твердые коммунальные отходы (ТКО) согласно приложению.</w:t>
      </w:r>
    </w:p>
    <w:p w:rsidR="00771B2F" w:rsidRDefault="006703B4" w:rsidP="00C264DA">
      <w:pPr>
        <w:pStyle w:val="ConsPlusNormal0"/>
        <w:ind w:firstLine="284"/>
        <w:jc w:val="both"/>
        <w:rPr>
          <w:rFonts w:ascii="Times New Roman" w:hAnsi="Times New Roman"/>
          <w:sz w:val="28"/>
          <w:szCs w:val="28"/>
        </w:rPr>
      </w:pPr>
      <w:r w:rsidRPr="006703B4">
        <w:rPr>
          <w:rFonts w:ascii="Times New Roman" w:hAnsi="Times New Roman" w:cs="Times New Roman"/>
          <w:sz w:val="28"/>
          <w:szCs w:val="28"/>
        </w:rPr>
        <w:t xml:space="preserve"> 2.</w:t>
      </w:r>
      <w:r w:rsidR="00F044E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71B2F">
        <w:rPr>
          <w:rFonts w:ascii="Times New Roman" w:hAnsi="Times New Roman"/>
          <w:sz w:val="28"/>
          <w:szCs w:val="28"/>
        </w:rPr>
        <w:t xml:space="preserve"> вступает в силу со дня его принятия,</w:t>
      </w:r>
    </w:p>
    <w:p w:rsidR="00F044EE" w:rsidRDefault="00771B2F" w:rsidP="000C2E1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одлежит </w:t>
      </w:r>
      <w:r w:rsidR="00F044EE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="00F044E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F044EE">
        <w:rPr>
          <w:rFonts w:ascii="Times New Roman" w:hAnsi="Times New Roman" w:cs="Times New Roman"/>
          <w:sz w:val="28"/>
          <w:szCs w:val="28"/>
        </w:rPr>
        <w:t>Хислави</w:t>
      </w:r>
      <w:r w:rsidR="000D6DE5">
        <w:rPr>
          <w:rFonts w:ascii="Times New Roman" w:hAnsi="Times New Roman" w:cs="Times New Roman"/>
          <w:sz w:val="28"/>
          <w:szCs w:val="28"/>
        </w:rPr>
        <w:t>чский</w:t>
      </w:r>
      <w:proofErr w:type="spellEnd"/>
      <w:r w:rsidR="000D6DE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4EE" w:rsidRDefault="00C264DA" w:rsidP="00C264D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1B2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97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70BC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0D6DE5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5970BC">
        <w:rPr>
          <w:rFonts w:ascii="Times New Roman" w:hAnsi="Times New Roman" w:cs="Times New Roman"/>
          <w:sz w:val="28"/>
          <w:szCs w:val="28"/>
        </w:rPr>
        <w:t>.</w:t>
      </w:r>
    </w:p>
    <w:p w:rsidR="000D6DE5" w:rsidRDefault="000D6DE5" w:rsidP="006901F6">
      <w:pPr>
        <w:pStyle w:val="a7"/>
        <w:rPr>
          <w:rFonts w:ascii="Times New Roman" w:hAnsi="Times New Roman"/>
          <w:sz w:val="28"/>
          <w:szCs w:val="28"/>
        </w:rPr>
      </w:pPr>
    </w:p>
    <w:p w:rsidR="006901F6" w:rsidRDefault="006901F6" w:rsidP="006901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901F6" w:rsidRDefault="000C2E1F" w:rsidP="006901F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6901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tbl>
      <w:tblPr>
        <w:tblW w:w="15242" w:type="dxa"/>
        <w:tblLook w:val="01E0" w:firstRow="1" w:lastRow="1" w:firstColumn="1" w:lastColumn="1" w:noHBand="0" w:noVBand="0"/>
      </w:tblPr>
      <w:tblGrid>
        <w:gridCol w:w="10456"/>
        <w:gridCol w:w="4786"/>
      </w:tblGrid>
      <w:tr w:rsidR="006901F6" w:rsidTr="006901F6">
        <w:tc>
          <w:tcPr>
            <w:tcW w:w="10456" w:type="dxa"/>
            <w:hideMark/>
          </w:tcPr>
          <w:p w:rsidR="006901F6" w:rsidRDefault="006901F6" w:rsidP="000D6DE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0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</w:t>
            </w:r>
            <w:r w:rsidR="000D6DE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В.В. Якушев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</w:t>
            </w:r>
          </w:p>
        </w:tc>
        <w:tc>
          <w:tcPr>
            <w:tcW w:w="4786" w:type="dxa"/>
          </w:tcPr>
          <w:p w:rsidR="006901F6" w:rsidRDefault="006901F6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264DA" w:rsidRDefault="00A73D0F" w:rsidP="000D6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264DA" w:rsidRDefault="00C264DA" w:rsidP="000D6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0F" w:rsidRDefault="00A73D0F" w:rsidP="000D6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D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0C2E1F" w:rsidRDefault="00A73D0F" w:rsidP="007B69D2">
      <w:pPr>
        <w:tabs>
          <w:tab w:val="left" w:pos="8025"/>
          <w:tab w:val="right" w:pos="10148"/>
        </w:tabs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D0F">
        <w:rPr>
          <w:rFonts w:ascii="Times New Roman" w:hAnsi="Times New Roman" w:cs="Times New Roman"/>
          <w:sz w:val="24"/>
          <w:szCs w:val="24"/>
        </w:rPr>
        <w:t>к Постановлению</w:t>
      </w:r>
      <w:r w:rsidR="000C2E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C2E1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C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1F" w:rsidRDefault="007B69D2" w:rsidP="007B69D2">
      <w:pPr>
        <w:tabs>
          <w:tab w:val="left" w:pos="5954"/>
          <w:tab w:val="right" w:pos="10148"/>
        </w:tabs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E1F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A73D0F" w:rsidRPr="007B69D2" w:rsidRDefault="000C2E1F" w:rsidP="007B69D2">
      <w:pPr>
        <w:tabs>
          <w:tab w:val="left" w:pos="5670"/>
          <w:tab w:val="right" w:pos="10148"/>
        </w:tabs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A73D0F">
        <w:rPr>
          <w:rFonts w:ascii="Times New Roman" w:hAnsi="Times New Roman" w:cs="Times New Roman"/>
          <w:sz w:val="24"/>
          <w:szCs w:val="24"/>
        </w:rPr>
        <w:t xml:space="preserve"> №</w:t>
      </w:r>
      <w:r w:rsidR="00B25476">
        <w:rPr>
          <w:rFonts w:ascii="Times New Roman" w:hAnsi="Times New Roman" w:cs="Times New Roman"/>
          <w:sz w:val="24"/>
          <w:szCs w:val="24"/>
        </w:rPr>
        <w:t xml:space="preserve"> 53  от 01.11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  <w:r w:rsidR="00A73D0F">
        <w:rPr>
          <w:rFonts w:ascii="Times New Roman" w:hAnsi="Times New Roman" w:cs="Times New Roman"/>
          <w:sz w:val="24"/>
          <w:szCs w:val="24"/>
        </w:rPr>
        <w:t>года</w:t>
      </w:r>
      <w:r w:rsidR="00A73D0F" w:rsidRPr="00A73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0F" w:rsidRDefault="00A73D0F" w:rsidP="00A73D0F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СХЕМА</w:t>
      </w:r>
    </w:p>
    <w:p w:rsidR="00A73D0F" w:rsidRDefault="00A73D0F" w:rsidP="00A73D0F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 расположения специализированных площадок для размещения</w:t>
      </w:r>
    </w:p>
    <w:p w:rsidR="00A73D0F" w:rsidRDefault="00A73D0F" w:rsidP="00A73D0F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контейнеров под твердые коммунальные отходы</w:t>
      </w:r>
    </w:p>
    <w:p w:rsidR="00A73D0F" w:rsidRDefault="00A73D0F" w:rsidP="00A73D0F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3118"/>
        <w:gridCol w:w="1418"/>
        <w:gridCol w:w="1559"/>
        <w:gridCol w:w="1843"/>
        <w:gridCol w:w="1559"/>
      </w:tblGrid>
      <w:tr w:rsidR="00A73D0F" w:rsidTr="00D91442">
        <w:trPr>
          <w:trHeight w:val="10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№          площадки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Места расположения контейнерных площадок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Количество       мусорных        площадок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модулей для     </w:t>
            </w:r>
            <w:proofErr w:type="gramStart"/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proofErr w:type="gramEnd"/>
          </w:p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сбора мусора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Количество       контейнеров для ртутьсодержащих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Назначения             контейнерных         площадок</w:t>
            </w:r>
          </w:p>
        </w:tc>
      </w:tr>
      <w:tr w:rsidR="00A73D0F" w:rsidTr="007B69D2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91" w:rsidTr="00746232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91" w:rsidRPr="007B2D91" w:rsidRDefault="007B2D91" w:rsidP="00E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д</w:t>
            </w:r>
            <w:r w:rsidRPr="007B2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Городище</w:t>
            </w:r>
          </w:p>
        </w:tc>
      </w:tr>
      <w:tr w:rsidR="00A73D0F" w:rsidTr="00D91442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D91442" w:rsidP="0081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 напротив д.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A73D0F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D91442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4867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напротив д.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813D0E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перекресток улиц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Pr="00A73D0F" w:rsidRDefault="00813D0E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813D0E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7B2D91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д.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Pr="00A73D0F" w:rsidRDefault="00813D0E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BD1B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перекресток улиц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Озёрная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перекресток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ул. 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напротив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напротив д.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2D91" w:rsidTr="00E6437C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7B2D91" w:rsidRDefault="007B2D91" w:rsidP="007B2D9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2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д. </w:t>
            </w:r>
            <w:proofErr w:type="spellStart"/>
            <w:r w:rsidRPr="007B2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Суздалевка</w:t>
            </w:r>
            <w:proofErr w:type="spellEnd"/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E0332C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E0332C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E0332C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E0332C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32C" w:rsidTr="00214A8D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E0332C" w:rsidRDefault="00E0332C" w:rsidP="00E033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E03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д. </w:t>
            </w:r>
            <w:proofErr w:type="spellStart"/>
            <w:r w:rsidRPr="00E03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Вороновка</w:t>
            </w:r>
            <w:proofErr w:type="spellEnd"/>
          </w:p>
        </w:tc>
      </w:tr>
      <w:tr w:rsidR="00E0332C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BF5055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E0332C" w:rsidRDefault="00E0332C" w:rsidP="00E033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B254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="00B254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Бахаревка</w:t>
            </w:r>
            <w:proofErr w:type="spellEnd"/>
          </w:p>
        </w:tc>
      </w:tr>
      <w:tr w:rsidR="00E0332C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B25476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Pr="00A73D0F" w:rsidRDefault="00B25476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994AAE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E0332C" w:rsidRDefault="00E0332C" w:rsidP="00E033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B254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="00B254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Жанвиль</w:t>
            </w:r>
            <w:proofErr w:type="spellEnd"/>
          </w:p>
        </w:tc>
      </w:tr>
      <w:tr w:rsidR="00E0332C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напротив д.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466F7A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466F7A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466F7A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</w:t>
            </w:r>
            <w:r w:rsidR="007B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д.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69D2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д.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Pr="00A73D0F" w:rsidRDefault="007B69D2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Южная возле д.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69D2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 напротив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Pr="00A73D0F" w:rsidRDefault="007B69D2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</w:tbl>
    <w:p w:rsidR="00A73D0F" w:rsidRPr="006703B4" w:rsidRDefault="00A73D0F" w:rsidP="00E07F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D0F" w:rsidRPr="006703B4" w:rsidSect="000D6DE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01"/>
    <w:rsid w:val="000C2E1F"/>
    <w:rsid w:val="000D6DE5"/>
    <w:rsid w:val="00104DEE"/>
    <w:rsid w:val="001843DB"/>
    <w:rsid w:val="002B2F01"/>
    <w:rsid w:val="00384867"/>
    <w:rsid w:val="003A76D5"/>
    <w:rsid w:val="003A7A19"/>
    <w:rsid w:val="003E43EB"/>
    <w:rsid w:val="00466F7A"/>
    <w:rsid w:val="004B79E8"/>
    <w:rsid w:val="004C45B0"/>
    <w:rsid w:val="004C46DB"/>
    <w:rsid w:val="004D7D80"/>
    <w:rsid w:val="00502CE4"/>
    <w:rsid w:val="00504719"/>
    <w:rsid w:val="00505955"/>
    <w:rsid w:val="00544B78"/>
    <w:rsid w:val="0059068B"/>
    <w:rsid w:val="005970BC"/>
    <w:rsid w:val="006429DE"/>
    <w:rsid w:val="006703B4"/>
    <w:rsid w:val="006901F6"/>
    <w:rsid w:val="00771B2F"/>
    <w:rsid w:val="007B2D91"/>
    <w:rsid w:val="007B69D2"/>
    <w:rsid w:val="007D55AA"/>
    <w:rsid w:val="00813D0E"/>
    <w:rsid w:val="00822849"/>
    <w:rsid w:val="008A3A57"/>
    <w:rsid w:val="009400E6"/>
    <w:rsid w:val="00A73D0F"/>
    <w:rsid w:val="00B25476"/>
    <w:rsid w:val="00C23DB0"/>
    <w:rsid w:val="00C264DA"/>
    <w:rsid w:val="00D91442"/>
    <w:rsid w:val="00E0332C"/>
    <w:rsid w:val="00E07F32"/>
    <w:rsid w:val="00E14227"/>
    <w:rsid w:val="00E218E0"/>
    <w:rsid w:val="00F0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F0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01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B2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6703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703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703B4"/>
    <w:rPr>
      <w:rFonts w:ascii="Arial" w:hAnsi="Arial" w:cs="Arial"/>
    </w:rPr>
  </w:style>
  <w:style w:type="paragraph" w:customStyle="1" w:styleId="ConsPlusNormal0">
    <w:name w:val="ConsPlusNormal"/>
    <w:link w:val="ConsPlusNormal"/>
    <w:rsid w:val="00670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6901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F0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01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B2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6703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703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703B4"/>
    <w:rPr>
      <w:rFonts w:ascii="Arial" w:hAnsi="Arial" w:cs="Arial"/>
    </w:rPr>
  </w:style>
  <w:style w:type="paragraph" w:customStyle="1" w:styleId="ConsPlusNormal0">
    <w:name w:val="ConsPlusNormal"/>
    <w:link w:val="ConsPlusNormal"/>
    <w:rsid w:val="00670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6901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12</cp:revision>
  <cp:lastPrinted>2019-11-19T12:29:00Z</cp:lastPrinted>
  <dcterms:created xsi:type="dcterms:W3CDTF">2019-10-21T11:07:00Z</dcterms:created>
  <dcterms:modified xsi:type="dcterms:W3CDTF">2019-11-19T12:29:00Z</dcterms:modified>
</cp:coreProperties>
</file>