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33" w:rsidRDefault="005D5F41" w:rsidP="005D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5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ОБЩЕСТВЕННЫЙ СОВЕТ</w:t>
      </w:r>
    </w:p>
    <w:p w:rsidR="005D5F41" w:rsidRDefault="005D5F41" w:rsidP="005D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«ХИСЛАВИЧСКИЙ РАЙОН»</w:t>
      </w:r>
    </w:p>
    <w:p w:rsidR="005D5F41" w:rsidRPr="005D5F41" w:rsidRDefault="005D5F41" w:rsidP="005D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СМОЛЕНСКОЙ ОБЛАСТИ</w:t>
      </w:r>
    </w:p>
    <w:p w:rsidR="00885F33" w:rsidRPr="005D5F41" w:rsidRDefault="00885F33" w:rsidP="005D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ru-RU"/>
        </w:rPr>
      </w:pPr>
    </w:p>
    <w:p w:rsidR="00885F33" w:rsidRPr="005D5F41" w:rsidRDefault="00885F33" w:rsidP="005D5F4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5F33" w:rsidRPr="00885F33" w:rsidRDefault="00885F33" w:rsidP="00885F3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85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885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885F33" w:rsidRPr="00885F33" w:rsidRDefault="005D5F41" w:rsidP="00885F3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E44387">
        <w:rPr>
          <w:rFonts w:ascii="Times New Roman" w:eastAsia="Times New Roman" w:hAnsi="Times New Roman" w:cs="Times New Roman"/>
          <w:sz w:val="28"/>
          <w:szCs w:val="28"/>
          <w:lang w:eastAsia="ru-RU"/>
        </w:rPr>
        <w:t>14 марта</w:t>
      </w:r>
      <w:r w:rsidR="00560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55E58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</w:t>
      </w:r>
      <w:r w:rsidR="0031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7D0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1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387">
        <w:rPr>
          <w:rFonts w:ascii="Times New Roman" w:eastAsia="Times New Roman" w:hAnsi="Times New Roman" w:cs="Times New Roman"/>
          <w:sz w:val="28"/>
          <w:szCs w:val="28"/>
          <w:lang w:eastAsia="ru-RU"/>
        </w:rPr>
        <w:t>№ 7</w:t>
      </w:r>
    </w:p>
    <w:p w:rsidR="00885F33" w:rsidRPr="0095475A" w:rsidRDefault="00C97C71" w:rsidP="00885F33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О</w:t>
      </w:r>
      <w:r w:rsidR="00E44387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E44387" w:rsidRPr="00E44387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формировании экспертной группы из числа инвалидов при Общественном совете муниципального образования «Хиславичский район» Смоленской области для эффективной реализации программы «Доступная среда» на территории муниципального образования</w:t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</w:p>
    <w:p w:rsidR="00885F33" w:rsidRPr="00885F33" w:rsidRDefault="00885F33" w:rsidP="00885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885F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</w:t>
      </w:r>
    </w:p>
    <w:p w:rsidR="007D0B03" w:rsidRDefault="007D0B03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F33" w:rsidRPr="00885F33" w:rsidRDefault="00E44387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эффективной реализации программы «Доступная среда» на территории 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</w:t>
      </w:r>
      <w:r w:rsidR="005D5F41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образования «Хиславичский район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Смоленской области,</w:t>
      </w:r>
    </w:p>
    <w:p w:rsidR="00885F33" w:rsidRPr="00885F33" w:rsidRDefault="00885F33" w:rsidP="0088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F33" w:rsidRPr="00885F33" w:rsidRDefault="005D5F41" w:rsidP="00560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 совет</w:t>
      </w:r>
      <w:r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образования «Хиславичский район</w:t>
      </w:r>
      <w:r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Смоленской области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885F33" w:rsidRPr="0095475A" w:rsidRDefault="00E44387" w:rsidP="00E44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5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экспертную группу из числа инвалидов возглавляемую  председателем Общественной организации - </w:t>
      </w:r>
      <w:proofErr w:type="spellStart"/>
      <w:r w:rsidRPr="00E44387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Хиславичская</w:t>
      </w:r>
      <w:proofErr w:type="spellEnd"/>
      <w:r w:rsidRPr="00E4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районная организация Смоленской областной организации Всероссийского общества инвалидов Усовой Татьяной Александровной при Общественном совете муниципального образования «Хиславичский район» Смоленской области для эффективной реализации программы «Доступная среда» на территории муниципального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 в следующем составе:</w:t>
      </w:r>
      <w:r w:rsidRPr="00E4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43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Волоцуев</w:t>
      </w:r>
      <w:proofErr w:type="spellEnd"/>
      <w:r w:rsidRPr="00E4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Андрей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Алексеевич;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Юлия Владимировна; Усова Татьяна Александровна; </w:t>
      </w:r>
      <w:r w:rsidRPr="00E44387">
        <w:rPr>
          <w:rFonts w:ascii="Times New Roman" w:eastAsia="Times New Roman" w:hAnsi="Times New Roman" w:cs="Times New Roman"/>
          <w:sz w:val="28"/>
          <w:szCs w:val="28"/>
          <w:lang w:eastAsia="ru-RU"/>
        </w:rPr>
        <w:t>Чижевская Татьяна Николаевна.</w:t>
      </w:r>
    </w:p>
    <w:p w:rsidR="00885F33" w:rsidRPr="00885F33" w:rsidRDefault="00CA3873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решение путем размещения на информационных стендах в Администрации муниципального образования «Хиславичский район» Смоленской области по</w:t>
      </w:r>
      <w:r w:rsidR="00776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адресу: Смоленская область, </w:t>
      </w:r>
      <w:proofErr w:type="spellStart"/>
      <w:r w:rsidR="00776F7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776F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иславичи</w:t>
      </w:r>
      <w:proofErr w:type="spellEnd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Советская, д.23, а также на официальном сайте Администрации муниципального образования «Хиславичский район» Смоленской области.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</w:t>
      </w:r>
    </w:p>
    <w:p w:rsidR="00313713" w:rsidRDefault="005D5F41" w:rsidP="00E44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A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</w:t>
      </w:r>
      <w:r w:rsidR="003137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решения оставляю за собой.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CA3873" w:rsidRDefault="00CA3873" w:rsidP="00885F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</w:p>
    <w:p w:rsidR="00885F33" w:rsidRPr="00885F33" w:rsidRDefault="00885F33" w:rsidP="00885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5F3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A387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85F33" w:rsidRDefault="00885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«Хиславичский район» Смоленской области</w:t>
      </w:r>
      <w:r w:rsidR="00CA3873">
        <w:rPr>
          <w:rFonts w:ascii="Times New Roman" w:hAnsi="Times New Roman" w:cs="Times New Roman"/>
          <w:sz w:val="28"/>
          <w:szCs w:val="28"/>
        </w:rPr>
        <w:t xml:space="preserve">           _________ С.И. Малащенков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A387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85F33" w:rsidRPr="00885F33" w:rsidRDefault="00885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r w:rsidR="005D5F4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sectPr w:rsidR="00885F33" w:rsidRPr="00885F33" w:rsidSect="00263034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8E7" w:rsidRDefault="00FE58E7" w:rsidP="00885F33">
      <w:pPr>
        <w:spacing w:after="0" w:line="240" w:lineRule="auto"/>
      </w:pPr>
      <w:r>
        <w:separator/>
      </w:r>
    </w:p>
  </w:endnote>
  <w:endnote w:type="continuationSeparator" w:id="0">
    <w:p w:rsidR="00FE58E7" w:rsidRDefault="00FE58E7" w:rsidP="00885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8E7" w:rsidRDefault="00FE58E7" w:rsidP="00885F33">
      <w:pPr>
        <w:spacing w:after="0" w:line="240" w:lineRule="auto"/>
      </w:pPr>
      <w:r>
        <w:separator/>
      </w:r>
    </w:p>
  </w:footnote>
  <w:footnote w:type="continuationSeparator" w:id="0">
    <w:p w:rsidR="00FE58E7" w:rsidRDefault="00FE58E7" w:rsidP="00885F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5830"/>
    <w:rsid w:val="00022E5B"/>
    <w:rsid w:val="000D5F51"/>
    <w:rsid w:val="001D6A44"/>
    <w:rsid w:val="00235B67"/>
    <w:rsid w:val="00263034"/>
    <w:rsid w:val="00290FB0"/>
    <w:rsid w:val="002A7249"/>
    <w:rsid w:val="002D0444"/>
    <w:rsid w:val="00313713"/>
    <w:rsid w:val="0035256D"/>
    <w:rsid w:val="0035573D"/>
    <w:rsid w:val="004445E3"/>
    <w:rsid w:val="004476AA"/>
    <w:rsid w:val="00455E58"/>
    <w:rsid w:val="00491501"/>
    <w:rsid w:val="004F4ED5"/>
    <w:rsid w:val="00545830"/>
    <w:rsid w:val="00557AB4"/>
    <w:rsid w:val="00560979"/>
    <w:rsid w:val="00572B20"/>
    <w:rsid w:val="005A66E9"/>
    <w:rsid w:val="005D0BDB"/>
    <w:rsid w:val="005D5F41"/>
    <w:rsid w:val="006554C0"/>
    <w:rsid w:val="0066083A"/>
    <w:rsid w:val="006A62B7"/>
    <w:rsid w:val="00756F42"/>
    <w:rsid w:val="00773BCC"/>
    <w:rsid w:val="00776F72"/>
    <w:rsid w:val="007A4D91"/>
    <w:rsid w:val="007D0B03"/>
    <w:rsid w:val="008126FB"/>
    <w:rsid w:val="0084224B"/>
    <w:rsid w:val="008754C8"/>
    <w:rsid w:val="00885F33"/>
    <w:rsid w:val="008904CD"/>
    <w:rsid w:val="0095475A"/>
    <w:rsid w:val="009677C6"/>
    <w:rsid w:val="009A044F"/>
    <w:rsid w:val="00AD0647"/>
    <w:rsid w:val="00B5635D"/>
    <w:rsid w:val="00C17FC3"/>
    <w:rsid w:val="00C97C71"/>
    <w:rsid w:val="00CA3873"/>
    <w:rsid w:val="00D02CC5"/>
    <w:rsid w:val="00D33DC0"/>
    <w:rsid w:val="00DE265F"/>
    <w:rsid w:val="00E44387"/>
    <w:rsid w:val="00FA196F"/>
    <w:rsid w:val="00FA2F92"/>
    <w:rsid w:val="00FE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85F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85F33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02CC5"/>
    <w:pPr>
      <w:ind w:left="720"/>
      <w:contextualSpacing/>
    </w:pPr>
  </w:style>
  <w:style w:type="character" w:styleId="a6">
    <w:name w:val="Strong"/>
    <w:uiPriority w:val="22"/>
    <w:qFormat/>
    <w:rsid w:val="00455E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85F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85F33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02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AF1CB-D98E-4A3E-93F6-58B7FCF94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2017-11-28T09:32:00Z</cp:lastPrinted>
  <dcterms:created xsi:type="dcterms:W3CDTF">2017-08-09T13:26:00Z</dcterms:created>
  <dcterms:modified xsi:type="dcterms:W3CDTF">2018-03-21T12:58:00Z</dcterms:modified>
</cp:coreProperties>
</file>