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42" w:rsidRDefault="00D40042" w:rsidP="00D40042">
      <w:pPr>
        <w:pStyle w:val="ConsNormal"/>
        <w:widowControl/>
        <w:tabs>
          <w:tab w:val="left" w:pos="6020"/>
        </w:tabs>
        <w:ind w:right="0" w:firstLine="748"/>
        <w:rPr>
          <w:b/>
          <w:sz w:val="28"/>
          <w:szCs w:val="28"/>
        </w:rPr>
      </w:pPr>
      <w:bookmarkStart w:id="0" w:name="_GoBack"/>
      <w:bookmarkEnd w:id="0"/>
      <w:r w:rsidRPr="00A927F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-100330</wp:posOffset>
            </wp:positionV>
            <wp:extent cx="651510" cy="762000"/>
            <wp:effectExtent l="19050" t="0" r="0" b="0"/>
            <wp:wrapTight wrapText="bothSides">
              <wp:wrapPolygon edited="0">
                <wp:start x="-632" y="0"/>
                <wp:lineTo x="-632" y="21060"/>
                <wp:lineTo x="21474" y="21060"/>
                <wp:lineTo x="21474" y="0"/>
                <wp:lineTo x="-632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042" w:rsidRDefault="00D40042" w:rsidP="00D40042">
      <w:pPr>
        <w:jc w:val="center"/>
        <w:rPr>
          <w:b/>
          <w:sz w:val="28"/>
          <w:szCs w:val="28"/>
        </w:rPr>
      </w:pPr>
    </w:p>
    <w:p w:rsidR="00D40042" w:rsidRPr="004B74FB" w:rsidRDefault="00D40042" w:rsidP="00D40042">
      <w:pPr>
        <w:jc w:val="center"/>
        <w:rPr>
          <w:b/>
          <w:sz w:val="18"/>
          <w:szCs w:val="18"/>
        </w:rPr>
      </w:pPr>
    </w:p>
    <w:p w:rsidR="00D40042" w:rsidRPr="004B74FB" w:rsidRDefault="00D40042" w:rsidP="00D40042">
      <w:pPr>
        <w:jc w:val="center"/>
        <w:rPr>
          <w:b/>
          <w:sz w:val="16"/>
          <w:szCs w:val="16"/>
        </w:rPr>
      </w:pPr>
    </w:p>
    <w:p w:rsidR="00D40042" w:rsidRPr="00691AC4" w:rsidRDefault="00D40042" w:rsidP="00D40042">
      <w:pPr>
        <w:jc w:val="center"/>
        <w:rPr>
          <w:b/>
          <w:sz w:val="32"/>
          <w:szCs w:val="32"/>
        </w:rPr>
      </w:pPr>
      <w:r w:rsidRPr="00691AC4">
        <w:rPr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1B0BAE" w:rsidRPr="00780535" w:rsidRDefault="001B0BAE" w:rsidP="001B0BAE">
      <w:pPr>
        <w:tabs>
          <w:tab w:val="left" w:pos="2740"/>
          <w:tab w:val="center" w:pos="5102"/>
        </w:tabs>
        <w:jc w:val="center"/>
        <w:rPr>
          <w:b/>
          <w:sz w:val="16"/>
          <w:szCs w:val="16"/>
        </w:rPr>
      </w:pPr>
      <w:r w:rsidRPr="004E6CED">
        <w:rPr>
          <w:b/>
          <w:sz w:val="32"/>
          <w:szCs w:val="32"/>
        </w:rPr>
        <w:t>РЕШЕНИЕ</w:t>
      </w:r>
    </w:p>
    <w:p w:rsidR="001B0BAE" w:rsidRPr="00780535" w:rsidRDefault="001B0BAE" w:rsidP="001B0BAE">
      <w:pPr>
        <w:jc w:val="both"/>
        <w:rPr>
          <w:sz w:val="28"/>
          <w:szCs w:val="28"/>
          <w:u w:val="single"/>
        </w:rPr>
      </w:pPr>
      <w:r w:rsidRPr="004E6CED">
        <w:rPr>
          <w:sz w:val="28"/>
          <w:szCs w:val="28"/>
          <w:u w:val="single"/>
        </w:rPr>
        <w:t xml:space="preserve">от </w:t>
      </w:r>
      <w:r w:rsidR="002E268B">
        <w:rPr>
          <w:sz w:val="28"/>
          <w:szCs w:val="28"/>
          <w:u w:val="single"/>
        </w:rPr>
        <w:t>26.10</w:t>
      </w:r>
      <w:r>
        <w:rPr>
          <w:sz w:val="28"/>
          <w:szCs w:val="28"/>
          <w:u w:val="single"/>
        </w:rPr>
        <w:t>.</w:t>
      </w:r>
      <w:r w:rsidRPr="004E6CED">
        <w:rPr>
          <w:sz w:val="28"/>
          <w:szCs w:val="28"/>
          <w:u w:val="single"/>
        </w:rPr>
        <w:t>2017г.</w:t>
      </w:r>
      <w:r w:rsidRPr="004E6CED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2E268B">
        <w:rPr>
          <w:sz w:val="28"/>
          <w:szCs w:val="28"/>
          <w:u w:val="single"/>
        </w:rPr>
        <w:t>№96</w:t>
      </w:r>
    </w:p>
    <w:p w:rsidR="001B0BAE" w:rsidRDefault="001B0BAE" w:rsidP="001B0BAE">
      <w:pPr>
        <w:rPr>
          <w:sz w:val="28"/>
          <w:szCs w:val="28"/>
        </w:rPr>
      </w:pPr>
    </w:p>
    <w:p w:rsidR="00D40042" w:rsidRDefault="00D40042" w:rsidP="00D40042">
      <w:pPr>
        <w:jc w:val="both"/>
        <w:rPr>
          <w:sz w:val="28"/>
          <w:szCs w:val="28"/>
        </w:rPr>
      </w:pPr>
      <w:r>
        <w:rPr>
          <w:sz w:val="28"/>
        </w:rPr>
        <w:t>«</w:t>
      </w:r>
      <w:r w:rsidRPr="00C37E2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37E2F">
        <w:rPr>
          <w:sz w:val="28"/>
          <w:szCs w:val="28"/>
        </w:rPr>
        <w:t xml:space="preserve"> </w:t>
      </w:r>
      <w:r>
        <w:rPr>
          <w:sz w:val="28"/>
          <w:szCs w:val="28"/>
        </w:rPr>
        <w:t>избрании оргкомитета по проведению</w:t>
      </w:r>
    </w:p>
    <w:p w:rsidR="00D40042" w:rsidRPr="00D40042" w:rsidRDefault="00D40042" w:rsidP="00D40042">
      <w:pPr>
        <w:shd w:val="clear" w:color="auto" w:fill="FFFFFF"/>
        <w:ind w:right="-1"/>
        <w:jc w:val="both"/>
        <w:rPr>
          <w:sz w:val="28"/>
          <w:szCs w:val="28"/>
        </w:rPr>
      </w:pPr>
      <w:r w:rsidRPr="00C37E2F">
        <w:rPr>
          <w:sz w:val="28"/>
          <w:szCs w:val="28"/>
        </w:rPr>
        <w:t>публич</w:t>
      </w:r>
      <w:r>
        <w:rPr>
          <w:sz w:val="28"/>
          <w:szCs w:val="28"/>
        </w:rPr>
        <w:t xml:space="preserve">ных слушаний </w:t>
      </w:r>
      <w:r w:rsidRPr="00D40042">
        <w:rPr>
          <w:sz w:val="28"/>
          <w:szCs w:val="28"/>
        </w:rPr>
        <w:t xml:space="preserve">по рассмотрению проекта </w:t>
      </w:r>
    </w:p>
    <w:p w:rsidR="00D40042" w:rsidRPr="00D40042" w:rsidRDefault="00D40042" w:rsidP="00D40042">
      <w:pPr>
        <w:shd w:val="clear" w:color="auto" w:fill="FFFFFF"/>
        <w:ind w:right="-1"/>
        <w:jc w:val="both"/>
        <w:rPr>
          <w:sz w:val="28"/>
          <w:szCs w:val="28"/>
        </w:rPr>
      </w:pPr>
      <w:r w:rsidRPr="00D40042">
        <w:rPr>
          <w:sz w:val="28"/>
          <w:szCs w:val="28"/>
        </w:rPr>
        <w:t>«Правила благоустройства на территории</w:t>
      </w:r>
    </w:p>
    <w:p w:rsidR="00D40042" w:rsidRPr="00D40042" w:rsidRDefault="00D40042" w:rsidP="00D40042">
      <w:pPr>
        <w:shd w:val="clear" w:color="auto" w:fill="FFFFFF"/>
        <w:ind w:right="-1"/>
        <w:jc w:val="both"/>
        <w:rPr>
          <w:sz w:val="28"/>
          <w:szCs w:val="28"/>
        </w:rPr>
      </w:pPr>
      <w:r w:rsidRPr="00D40042">
        <w:rPr>
          <w:sz w:val="28"/>
          <w:szCs w:val="28"/>
        </w:rPr>
        <w:t>муниципального образования</w:t>
      </w:r>
    </w:p>
    <w:p w:rsidR="00D40042" w:rsidRPr="00D40042" w:rsidRDefault="00D40042" w:rsidP="00D40042">
      <w:pPr>
        <w:shd w:val="clear" w:color="auto" w:fill="FFFFFF"/>
        <w:ind w:right="-1"/>
        <w:jc w:val="both"/>
        <w:rPr>
          <w:sz w:val="28"/>
          <w:szCs w:val="28"/>
        </w:rPr>
      </w:pPr>
      <w:r w:rsidRPr="00D40042">
        <w:rPr>
          <w:sz w:val="28"/>
          <w:szCs w:val="28"/>
        </w:rPr>
        <w:t>Хиславичское городское поселение</w:t>
      </w:r>
    </w:p>
    <w:p w:rsidR="00D40042" w:rsidRPr="00D40042" w:rsidRDefault="00D40042" w:rsidP="00D40042">
      <w:pPr>
        <w:shd w:val="clear" w:color="auto" w:fill="FFFFFF"/>
        <w:ind w:right="-1"/>
        <w:jc w:val="both"/>
        <w:rPr>
          <w:sz w:val="28"/>
          <w:szCs w:val="28"/>
        </w:rPr>
      </w:pPr>
      <w:r w:rsidRPr="00D40042">
        <w:rPr>
          <w:sz w:val="28"/>
          <w:szCs w:val="28"/>
        </w:rPr>
        <w:t>Хиславичского района Смоленской области»</w:t>
      </w:r>
    </w:p>
    <w:p w:rsidR="00D40042" w:rsidRDefault="00D40042" w:rsidP="00D40042">
      <w:pPr>
        <w:jc w:val="both"/>
        <w:rPr>
          <w:sz w:val="28"/>
        </w:rPr>
      </w:pPr>
    </w:p>
    <w:p w:rsidR="00D40042" w:rsidRDefault="00D40042" w:rsidP="00D40042">
      <w:pPr>
        <w:shd w:val="clear" w:color="auto" w:fill="FFFFFF"/>
        <w:ind w:left="5" w:right="19" w:firstLine="704"/>
        <w:jc w:val="both"/>
        <w:rPr>
          <w:sz w:val="28"/>
        </w:rPr>
      </w:pPr>
      <w:proofErr w:type="gramStart"/>
      <w:r>
        <w:rPr>
          <w:sz w:val="28"/>
          <w:szCs w:val="28"/>
        </w:rPr>
        <w:t>Заслушав информацию</w:t>
      </w:r>
      <w:r w:rsidRPr="00C37E2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Главы муниципального образования Хиславичского городского поселения Хиславичского района Смоленской области О.Б. Маханек</w:t>
      </w:r>
      <w:r>
        <w:rPr>
          <w:sz w:val="28"/>
          <w:szCs w:val="28"/>
        </w:rPr>
        <w:t>, согласно Устава Хиславичского городского поселения Хиславичского района Смоленской области, в соответствии с Регламентом Совета депутатов Хиславичского городского поселения Хиславичского района Смоленской области и согласно Положения о порядке организации и проведения публичных слушаний в Хиславичском городском поселении Хиславичского района Смоленской области</w:t>
      </w:r>
      <w:proofErr w:type="gramEnd"/>
    </w:p>
    <w:p w:rsidR="00D40042" w:rsidRDefault="00D40042" w:rsidP="00D400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6E349D">
        <w:rPr>
          <w:b/>
          <w:sz w:val="28"/>
          <w:szCs w:val="28"/>
        </w:rPr>
        <w:t>РЕШИЛ</w:t>
      </w:r>
      <w:proofErr w:type="gramStart"/>
      <w:r w:rsidRPr="006E349D">
        <w:rPr>
          <w:sz w:val="28"/>
          <w:szCs w:val="28"/>
        </w:rPr>
        <w:t xml:space="preserve"> </w:t>
      </w:r>
      <w:r w:rsidRPr="006E349D">
        <w:rPr>
          <w:color w:val="000000"/>
          <w:spacing w:val="-1"/>
          <w:sz w:val="28"/>
          <w:szCs w:val="28"/>
        </w:rPr>
        <w:t>:</w:t>
      </w:r>
      <w:proofErr w:type="gramEnd"/>
    </w:p>
    <w:p w:rsidR="00D40042" w:rsidRDefault="00D40042" w:rsidP="00D400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организационный комитет для проведения публичных слушаний в составе: </w:t>
      </w:r>
    </w:p>
    <w:p w:rsidR="00D40042" w:rsidRDefault="00D40042" w:rsidP="00D400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О.Б.Маханек – председатель орг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омитета,</w:t>
      </w:r>
    </w:p>
    <w:p w:rsidR="00D40042" w:rsidRDefault="00D40042" w:rsidP="00D40042">
      <w:pPr>
        <w:tabs>
          <w:tab w:val="left" w:pos="851"/>
          <w:tab w:val="left" w:pos="1134"/>
          <w:tab w:val="left" w:pos="1276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А.А.Волоцуев – депутат,</w:t>
      </w:r>
    </w:p>
    <w:p w:rsidR="00D40042" w:rsidRDefault="00BF1780" w:rsidP="00D40042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Т.И.Королева</w:t>
      </w:r>
      <w:r w:rsidR="00D40042">
        <w:rPr>
          <w:sz w:val="28"/>
          <w:szCs w:val="28"/>
        </w:rPr>
        <w:t>– депутат,</w:t>
      </w:r>
    </w:p>
    <w:p w:rsidR="00D40042" w:rsidRDefault="00D40042" w:rsidP="00D40042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И.Ю.Фигурова – нач.отдела по городу</w:t>
      </w:r>
    </w:p>
    <w:p w:rsidR="00D40042" w:rsidRDefault="00D40042" w:rsidP="00D40042">
      <w:pPr>
        <w:tabs>
          <w:tab w:val="left" w:pos="709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А.П.Сакович – специалист 1-ой категории отд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городу.</w:t>
      </w:r>
    </w:p>
    <w:p w:rsidR="00D40042" w:rsidRPr="001F26E4" w:rsidRDefault="00D40042" w:rsidP="00D40042">
      <w:pPr>
        <w:tabs>
          <w:tab w:val="left" w:pos="709"/>
        </w:tabs>
        <w:ind w:firstLine="700"/>
        <w:jc w:val="both"/>
        <w:rPr>
          <w:sz w:val="28"/>
          <w:szCs w:val="28"/>
        </w:rPr>
      </w:pPr>
      <w:r w:rsidRPr="001F26E4">
        <w:rPr>
          <w:b/>
          <w:sz w:val="28"/>
          <w:szCs w:val="28"/>
        </w:rPr>
        <w:t>2.</w:t>
      </w:r>
      <w:r w:rsidRPr="001F26E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разместить </w:t>
      </w:r>
      <w:r w:rsidRPr="001F26E4">
        <w:rPr>
          <w:sz w:val="28"/>
          <w:szCs w:val="28"/>
        </w:rPr>
        <w:t>на сайте Администрации муниципального образования «Хиславичский район» Смоленской области.</w:t>
      </w:r>
    </w:p>
    <w:p w:rsidR="00D40042" w:rsidRDefault="00D40042" w:rsidP="00D40042">
      <w:pPr>
        <w:ind w:firstLine="700"/>
        <w:jc w:val="both"/>
        <w:rPr>
          <w:sz w:val="28"/>
          <w:szCs w:val="28"/>
        </w:rPr>
      </w:pPr>
    </w:p>
    <w:p w:rsidR="00D40042" w:rsidRDefault="00D40042" w:rsidP="00D40042">
      <w:pPr>
        <w:ind w:firstLine="700"/>
        <w:jc w:val="both"/>
        <w:rPr>
          <w:sz w:val="28"/>
          <w:szCs w:val="28"/>
        </w:rPr>
      </w:pPr>
    </w:p>
    <w:p w:rsidR="00D40042" w:rsidRPr="00AB32AC" w:rsidRDefault="00D40042" w:rsidP="00D40042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AB32AC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D40042" w:rsidRPr="00AB32AC" w:rsidRDefault="00D40042" w:rsidP="00D40042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AB32AC"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D40042" w:rsidRPr="00AB32AC" w:rsidRDefault="00D40042" w:rsidP="00D40042">
      <w:pPr>
        <w:shd w:val="clear" w:color="auto" w:fill="FFFFFF"/>
        <w:tabs>
          <w:tab w:val="left" w:pos="7440"/>
        </w:tabs>
        <w:ind w:right="19"/>
        <w:jc w:val="both"/>
        <w:rPr>
          <w:color w:val="000000"/>
          <w:spacing w:val="-1"/>
          <w:sz w:val="28"/>
          <w:szCs w:val="28"/>
        </w:rPr>
      </w:pPr>
      <w:r w:rsidRPr="00AB32AC">
        <w:rPr>
          <w:color w:val="000000"/>
          <w:spacing w:val="-1"/>
          <w:sz w:val="28"/>
          <w:szCs w:val="28"/>
        </w:rPr>
        <w:t xml:space="preserve">Хиславичского района Смоленской области                             </w:t>
      </w:r>
      <w:r>
        <w:rPr>
          <w:color w:val="000000"/>
          <w:spacing w:val="-1"/>
          <w:sz w:val="28"/>
          <w:szCs w:val="28"/>
        </w:rPr>
        <w:t xml:space="preserve">    </w:t>
      </w:r>
      <w:r w:rsidRPr="00AB32AC">
        <w:rPr>
          <w:color w:val="000000"/>
          <w:spacing w:val="-1"/>
          <w:sz w:val="28"/>
          <w:szCs w:val="28"/>
        </w:rPr>
        <w:t xml:space="preserve">                О.Б.Маханек</w:t>
      </w:r>
    </w:p>
    <w:p w:rsidR="00D40042" w:rsidRPr="0048689C" w:rsidRDefault="00D40042" w:rsidP="00D40042">
      <w:pPr>
        <w:ind w:firstLine="709"/>
        <w:jc w:val="both"/>
        <w:rPr>
          <w:sz w:val="28"/>
          <w:szCs w:val="28"/>
        </w:rPr>
      </w:pPr>
    </w:p>
    <w:p w:rsidR="00D40042" w:rsidRDefault="00D40042" w:rsidP="00D40042">
      <w:pPr>
        <w:ind w:firstLine="709"/>
        <w:jc w:val="both"/>
        <w:rPr>
          <w:sz w:val="28"/>
          <w:szCs w:val="28"/>
        </w:rPr>
      </w:pPr>
    </w:p>
    <w:p w:rsidR="00D40042" w:rsidRDefault="00D40042" w:rsidP="00D40042">
      <w:pPr>
        <w:ind w:firstLine="709"/>
        <w:jc w:val="both"/>
        <w:rPr>
          <w:sz w:val="28"/>
          <w:szCs w:val="28"/>
        </w:rPr>
      </w:pPr>
    </w:p>
    <w:p w:rsidR="00D40042" w:rsidRPr="00492F0F" w:rsidRDefault="00D40042" w:rsidP="00D40042">
      <w:pPr>
        <w:ind w:firstLine="709"/>
        <w:rPr>
          <w:sz w:val="28"/>
          <w:szCs w:val="28"/>
        </w:rPr>
      </w:pPr>
    </w:p>
    <w:p w:rsidR="00A946D1" w:rsidRDefault="00A946D1"/>
    <w:sectPr w:rsidR="00A946D1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42"/>
    <w:rsid w:val="000E0BF0"/>
    <w:rsid w:val="00135CC0"/>
    <w:rsid w:val="001B0BAE"/>
    <w:rsid w:val="00244676"/>
    <w:rsid w:val="002B09C1"/>
    <w:rsid w:val="002C2042"/>
    <w:rsid w:val="002C3675"/>
    <w:rsid w:val="002D3B22"/>
    <w:rsid w:val="002E268B"/>
    <w:rsid w:val="003A5F64"/>
    <w:rsid w:val="005A0341"/>
    <w:rsid w:val="005A2FC7"/>
    <w:rsid w:val="0060536C"/>
    <w:rsid w:val="006D1D6F"/>
    <w:rsid w:val="00781015"/>
    <w:rsid w:val="00802A15"/>
    <w:rsid w:val="0088323D"/>
    <w:rsid w:val="00930C36"/>
    <w:rsid w:val="00A27027"/>
    <w:rsid w:val="00A946D1"/>
    <w:rsid w:val="00B56328"/>
    <w:rsid w:val="00BB4E0C"/>
    <w:rsid w:val="00BF1780"/>
    <w:rsid w:val="00C95943"/>
    <w:rsid w:val="00CC290F"/>
    <w:rsid w:val="00CF69C5"/>
    <w:rsid w:val="00D40042"/>
    <w:rsid w:val="00D653D5"/>
    <w:rsid w:val="00DA68EF"/>
    <w:rsid w:val="00DF075C"/>
    <w:rsid w:val="00E05D31"/>
    <w:rsid w:val="00E41181"/>
    <w:rsid w:val="00E50D16"/>
    <w:rsid w:val="00ED4E72"/>
    <w:rsid w:val="00F655AA"/>
    <w:rsid w:val="00F655B0"/>
    <w:rsid w:val="00FB7EBF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4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4004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00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4004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D40042"/>
    <w:rPr>
      <w:rFonts w:ascii="Times New Roman" w:eastAsia="Times New Roman" w:hAnsi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4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4004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00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4004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D40042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cp:lastPrinted>2017-10-27T06:08:00Z</cp:lastPrinted>
  <dcterms:created xsi:type="dcterms:W3CDTF">2017-10-30T13:52:00Z</dcterms:created>
  <dcterms:modified xsi:type="dcterms:W3CDTF">2017-10-30T13:52:00Z</dcterms:modified>
</cp:coreProperties>
</file>