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66" w:rsidRDefault="00963666" w:rsidP="00963666">
      <w:pPr>
        <w:pStyle w:val="1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752475" cy="914400"/>
            <wp:effectExtent l="0" t="0" r="9525" b="0"/>
            <wp:docPr id="1" name="Рисунок 1" descr="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666" w:rsidRDefault="00963666" w:rsidP="00963666">
      <w:pPr>
        <w:pStyle w:val="1"/>
        <w:rPr>
          <w:sz w:val="30"/>
        </w:rPr>
      </w:pP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 xml:space="preserve">АДМИНИСТРАЦИЯ </w:t>
      </w:r>
    </w:p>
    <w:p w:rsidR="00963666" w:rsidRPr="00BE1F68" w:rsidRDefault="00963666" w:rsidP="00963666">
      <w:pPr>
        <w:pStyle w:val="1"/>
        <w:rPr>
          <w:sz w:val="30"/>
        </w:rPr>
      </w:pPr>
      <w:r w:rsidRPr="00BE1F68">
        <w:rPr>
          <w:sz w:val="30"/>
        </w:rPr>
        <w:t>МУНИЦИПАЛЬНОГО   ОБРАЗОВАНИЯ</w:t>
      </w:r>
    </w:p>
    <w:p w:rsidR="00963666" w:rsidRDefault="00963666" w:rsidP="00264BF3">
      <w:pPr>
        <w:spacing w:after="0"/>
        <w:jc w:val="center"/>
        <w:rPr>
          <w:rFonts w:ascii="Times New Roman" w:hAnsi="Times New Roman"/>
          <w:b/>
          <w:sz w:val="32"/>
        </w:rPr>
      </w:pPr>
      <w:r w:rsidRPr="00BE1F68">
        <w:rPr>
          <w:rFonts w:ascii="Times New Roman" w:hAnsi="Times New Roman"/>
          <w:b/>
          <w:sz w:val="32"/>
        </w:rPr>
        <w:t>«ХИСЛАВИЧСКИЙ   РАЙОН» СМОЛЕНСКОЙ  ОБЛАСТИ</w:t>
      </w:r>
    </w:p>
    <w:p w:rsidR="00264BF3" w:rsidRPr="00462076" w:rsidRDefault="00264BF3" w:rsidP="00264BF3">
      <w:pPr>
        <w:pStyle w:val="2"/>
        <w:ind w:left="0"/>
        <w:jc w:val="center"/>
        <w:rPr>
          <w:b/>
          <w:szCs w:val="28"/>
        </w:rPr>
      </w:pPr>
    </w:p>
    <w:p w:rsidR="00963666" w:rsidRPr="00C00E73" w:rsidRDefault="00963666" w:rsidP="00264BF3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C00E73">
        <w:rPr>
          <w:b/>
          <w:sz w:val="36"/>
          <w:szCs w:val="36"/>
        </w:rPr>
        <w:t>П</w:t>
      </w:r>
      <w:proofErr w:type="gramEnd"/>
      <w:r w:rsidRPr="00C00E73">
        <w:rPr>
          <w:b/>
          <w:sz w:val="36"/>
          <w:szCs w:val="36"/>
        </w:rPr>
        <w:t xml:space="preserve"> О С Т А Н О В Л Е Н И Е</w:t>
      </w:r>
    </w:p>
    <w:p w:rsidR="00963666" w:rsidRPr="00462076" w:rsidRDefault="00963666" w:rsidP="00264BF3">
      <w:pPr>
        <w:spacing w:after="0" w:line="240" w:lineRule="auto"/>
        <w:ind w:right="560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666" w:rsidRDefault="00963666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 w:rsidRPr="00264BF3">
        <w:rPr>
          <w:rFonts w:ascii="Times New Roman" w:hAnsi="Times New Roman" w:cs="Times New Roman"/>
          <w:sz w:val="28"/>
          <w:szCs w:val="28"/>
        </w:rPr>
        <w:t xml:space="preserve">от </w:t>
      </w:r>
      <w:r w:rsidR="00C47F15">
        <w:rPr>
          <w:rFonts w:ascii="Times New Roman" w:hAnsi="Times New Roman" w:cs="Times New Roman"/>
          <w:sz w:val="28"/>
          <w:szCs w:val="28"/>
        </w:rPr>
        <w:t xml:space="preserve">26 февраля  2018 </w:t>
      </w:r>
      <w:r w:rsidRPr="00264BF3">
        <w:rPr>
          <w:rFonts w:ascii="Times New Roman" w:hAnsi="Times New Roman" w:cs="Times New Roman"/>
          <w:sz w:val="28"/>
          <w:szCs w:val="28"/>
        </w:rPr>
        <w:t xml:space="preserve">г. № </w:t>
      </w:r>
      <w:r w:rsidR="00C47F15">
        <w:rPr>
          <w:rFonts w:ascii="Times New Roman" w:hAnsi="Times New Roman" w:cs="Times New Roman"/>
          <w:sz w:val="28"/>
          <w:szCs w:val="28"/>
        </w:rPr>
        <w:t>100</w:t>
      </w:r>
    </w:p>
    <w:p w:rsidR="00771E8E" w:rsidRPr="00FD53A4" w:rsidRDefault="00771E8E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71E8E" w:rsidTr="00FD53A4">
        <w:tc>
          <w:tcPr>
            <w:tcW w:w="4644" w:type="dxa"/>
          </w:tcPr>
          <w:p w:rsidR="00771E8E" w:rsidRPr="00FD53A4" w:rsidRDefault="00FD53A4" w:rsidP="008E79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«Хиславичский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Смоленской области «Об утверждении Инструкции о порядке рассмотрения обращений и запросов граждан в Администрации муниципального образования </w:t>
            </w:r>
            <w:r w:rsidRPr="00FD53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«Хиславичский район» Смоленской области</w:t>
            </w:r>
            <w:r w:rsidR="008E7928">
              <w:rPr>
                <w:rFonts w:ascii="Times New Roman" w:eastAsia="Times New Roman" w:hAnsi="Times New Roman" w:cs="Times New Roman"/>
                <w:sz w:val="28"/>
                <w:szCs w:val="28"/>
              </w:rPr>
              <w:t>» от 15.08.2013 года №218</w:t>
            </w:r>
          </w:p>
        </w:tc>
      </w:tr>
    </w:tbl>
    <w:p w:rsidR="00FD53A4" w:rsidRPr="00FD53A4" w:rsidRDefault="00FD53A4" w:rsidP="00771E8E">
      <w:pPr>
        <w:spacing w:after="0" w:line="240" w:lineRule="auto"/>
        <w:ind w:right="5604"/>
        <w:jc w:val="both"/>
        <w:rPr>
          <w:rFonts w:ascii="Times New Roman" w:hAnsi="Times New Roman" w:cs="Times New Roman"/>
          <w:sz w:val="27"/>
          <w:szCs w:val="27"/>
        </w:rPr>
      </w:pPr>
    </w:p>
    <w:p w:rsidR="00462076" w:rsidRDefault="00462076" w:rsidP="00FD53A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666" w:rsidRDefault="00771E8E" w:rsidP="0046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0E0">
        <w:rPr>
          <w:rFonts w:ascii="Times New Roman" w:hAnsi="Times New Roman" w:cs="Times New Roman"/>
          <w:sz w:val="28"/>
          <w:szCs w:val="28"/>
        </w:rPr>
        <w:t>А</w:t>
      </w:r>
      <w:r w:rsidRPr="00E020E0">
        <w:rPr>
          <w:rFonts w:ascii="Times New Roman" w:hAnsi="Times New Roman"/>
          <w:sz w:val="28"/>
          <w:szCs w:val="28"/>
        </w:rPr>
        <w:t xml:space="preserve">дминистрация муниципального образования «Хиславичский район» Смоленской области   </w:t>
      </w:r>
      <w:proofErr w:type="gramStart"/>
      <w:r w:rsidRPr="00E020E0">
        <w:rPr>
          <w:rFonts w:ascii="Times New Roman" w:hAnsi="Times New Roman"/>
          <w:sz w:val="28"/>
          <w:szCs w:val="28"/>
        </w:rPr>
        <w:t>п</w:t>
      </w:r>
      <w:proofErr w:type="gramEnd"/>
      <w:r w:rsidRPr="00E020E0">
        <w:rPr>
          <w:rFonts w:ascii="Times New Roman" w:hAnsi="Times New Roman"/>
          <w:sz w:val="28"/>
          <w:szCs w:val="28"/>
        </w:rPr>
        <w:t xml:space="preserve"> о с т а н о в л я е т:</w:t>
      </w:r>
      <w:r w:rsidRPr="00E020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62076" w:rsidRPr="00E020E0" w:rsidRDefault="00462076" w:rsidP="004620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3A4" w:rsidRDefault="008E7928" w:rsidP="00FD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8E7928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 w:rsidR="00FD53A4" w:rsidRPr="008E79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«Хиславичский район» Смоленской области</w:t>
      </w:r>
      <w:r w:rsidRPr="008E792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Инструкции о порядке рассмотрения обращений и запросов граждан в Администрации муниципального образования  «Хиславичский район» Смоленской области» </w:t>
      </w:r>
      <w:r>
        <w:rPr>
          <w:rFonts w:ascii="Times New Roman" w:eastAsia="Times New Roman" w:hAnsi="Times New Roman" w:cs="Times New Roman"/>
          <w:sz w:val="28"/>
          <w:szCs w:val="28"/>
        </w:rPr>
        <w:t>от 15.08.2013 года №</w:t>
      </w:r>
      <w:r w:rsidR="00462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218</w:t>
      </w:r>
      <w:r w:rsidR="00E020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F35A7">
        <w:rPr>
          <w:rFonts w:ascii="Times New Roman" w:eastAsia="Times New Roman" w:hAnsi="Times New Roman" w:cs="Times New Roman"/>
          <w:sz w:val="28"/>
          <w:szCs w:val="28"/>
        </w:rPr>
        <w:t>в редакции постановлений</w:t>
      </w:r>
      <w:r w:rsidR="00E020E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E020E0" w:rsidRPr="008E7928">
        <w:rPr>
          <w:rFonts w:ascii="Times New Roman" w:eastAsia="Times New Roman" w:hAnsi="Times New Roman" w:cs="Times New Roman"/>
          <w:sz w:val="28"/>
          <w:szCs w:val="28"/>
        </w:rPr>
        <w:t>«Хиславичский район» Смоленской области</w:t>
      </w:r>
      <w:r w:rsidR="00E020E0">
        <w:rPr>
          <w:rFonts w:ascii="Times New Roman" w:eastAsia="Times New Roman" w:hAnsi="Times New Roman" w:cs="Times New Roman"/>
          <w:sz w:val="28"/>
          <w:szCs w:val="28"/>
        </w:rPr>
        <w:t xml:space="preserve"> от 25.09.2013</w:t>
      </w:r>
      <w:r w:rsidR="005F35A7">
        <w:rPr>
          <w:rFonts w:ascii="Times New Roman" w:eastAsia="Times New Roman" w:hAnsi="Times New Roman" w:cs="Times New Roman"/>
          <w:sz w:val="28"/>
          <w:szCs w:val="28"/>
        </w:rPr>
        <w:t xml:space="preserve"> № 259, от 16.03.2015 № 65</w:t>
      </w:r>
      <w:r w:rsidR="004316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D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63B">
        <w:rPr>
          <w:rFonts w:ascii="Times New Roman" w:eastAsia="Times New Roman" w:hAnsi="Times New Roman" w:cs="Times New Roman"/>
          <w:sz w:val="28"/>
          <w:szCs w:val="28"/>
        </w:rPr>
        <w:t>от № 63 от 09.02.2016,</w:t>
      </w:r>
      <w:r w:rsidR="00FD14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63B">
        <w:rPr>
          <w:rFonts w:ascii="Times New Roman" w:eastAsia="Times New Roman" w:hAnsi="Times New Roman" w:cs="Times New Roman"/>
          <w:sz w:val="28"/>
          <w:szCs w:val="28"/>
        </w:rPr>
        <w:t>№ 218 от 03.05.2017</w:t>
      </w:r>
      <w:r w:rsidR="00E020E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FD53A4" w:rsidRPr="008E7928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A3344" w:rsidRDefault="00CC712C" w:rsidP="00FD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C01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344">
        <w:rPr>
          <w:rFonts w:ascii="Times New Roman" w:eastAsia="Times New Roman" w:hAnsi="Times New Roman" w:cs="Times New Roman"/>
          <w:sz w:val="28"/>
          <w:szCs w:val="28"/>
        </w:rPr>
        <w:t>п.3.2.2 после слова «области</w:t>
      </w:r>
      <w:proofErr w:type="gramStart"/>
      <w:r w:rsidR="00667B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3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7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6A3344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667B61">
        <w:rPr>
          <w:rFonts w:ascii="Times New Roman" w:eastAsia="Times New Roman" w:hAnsi="Times New Roman" w:cs="Times New Roman"/>
          <w:sz w:val="28"/>
          <w:szCs w:val="28"/>
        </w:rPr>
        <w:t xml:space="preserve"> словами:</w:t>
      </w:r>
    </w:p>
    <w:p w:rsidR="00667B61" w:rsidRPr="00667B61" w:rsidRDefault="00667B61" w:rsidP="00FD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B61">
        <w:rPr>
          <w:rFonts w:ascii="Times New Roman" w:eastAsia="Times New Roman" w:hAnsi="Times New Roman" w:cs="Times New Roman"/>
          <w:color w:val="000000"/>
          <w:sz w:val="28"/>
          <w:szCs w:val="28"/>
        </w:rPr>
        <w:t>"Обращение,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</w:t>
      </w:r>
      <w:r w:rsidR="00133981">
        <w:rPr>
          <w:rFonts w:ascii="Times New Roman" w:eastAsia="Times New Roman" w:hAnsi="Times New Roman" w:cs="Times New Roman"/>
          <w:color w:val="000000"/>
          <w:sz w:val="28"/>
          <w:szCs w:val="28"/>
        </w:rPr>
        <w:t>ом настоящ</w:t>
      </w:r>
      <w:r w:rsidR="00C015BD">
        <w:rPr>
          <w:rFonts w:ascii="Times New Roman" w:eastAsia="Times New Roman" w:hAnsi="Times New Roman" w:cs="Times New Roman"/>
          <w:color w:val="000000"/>
          <w:sz w:val="28"/>
          <w:szCs w:val="28"/>
        </w:rPr>
        <w:t>ей и</w:t>
      </w:r>
      <w:r w:rsidR="00133981">
        <w:rPr>
          <w:rFonts w:ascii="Times New Roman" w:eastAsia="Times New Roman" w:hAnsi="Times New Roman" w:cs="Times New Roman"/>
          <w:color w:val="000000"/>
          <w:sz w:val="28"/>
          <w:szCs w:val="28"/>
        </w:rPr>
        <w:t>нструкцией</w:t>
      </w:r>
      <w:r w:rsidRPr="00667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</w:t>
      </w:r>
      <w:r w:rsidRPr="00667B6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вправе приложить к такому обращению необходимые документы и материалы в электронной форме</w:t>
      </w:r>
      <w:proofErr w:type="gramStart"/>
      <w:r w:rsidRPr="00667B61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r w:rsidR="00CC712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EB024E" w:rsidRDefault="00CC712C" w:rsidP="00FD5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B024E">
        <w:rPr>
          <w:rFonts w:ascii="Times New Roman" w:eastAsia="Times New Roman" w:hAnsi="Times New Roman" w:cs="Times New Roman"/>
          <w:sz w:val="28"/>
          <w:szCs w:val="28"/>
        </w:rPr>
        <w:t>п.3.5.6. изложить в следующей редакции:</w:t>
      </w:r>
    </w:p>
    <w:p w:rsidR="00CC712C" w:rsidRDefault="00EB024E" w:rsidP="00CC71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"3.5.6. </w:t>
      </w:r>
      <w:proofErr w:type="gramStart"/>
      <w:r w:rsidRPr="00EB024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EB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024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может быть размещен </w:t>
      </w:r>
      <w:r w:rsidR="00FF4E11">
        <w:rPr>
          <w:rFonts w:ascii="Times New Roman" w:eastAsia="Times New Roman" w:hAnsi="Times New Roman" w:cs="Times New Roman"/>
          <w:color w:val="000000"/>
          <w:sz w:val="28"/>
          <w:szCs w:val="28"/>
        </w:rPr>
        <w:t>с соблюдением требований о недопущении разглашения сведений</w:t>
      </w:r>
      <w:proofErr w:type="gramEnd"/>
      <w:r w:rsidR="00FF4E11">
        <w:rPr>
          <w:rFonts w:ascii="Times New Roman" w:eastAsia="Times New Roman" w:hAnsi="Times New Roman" w:cs="Times New Roman"/>
          <w:color w:val="000000"/>
          <w:sz w:val="28"/>
          <w:szCs w:val="28"/>
        </w:rPr>
        <w:t>, содержащихся в обращении, а также сведений, касающихся частной жизни гражданина, без его согласия,</w:t>
      </w:r>
      <w:r w:rsidRPr="00EB02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</w:t>
      </w:r>
      <w:r w:rsidR="00CC71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сети "Интернет</w:t>
      </w:r>
      <w:proofErr w:type="gramStart"/>
      <w:r w:rsidR="00CC712C">
        <w:rPr>
          <w:rFonts w:ascii="Times New Roman" w:eastAsia="Times New Roman" w:hAnsi="Times New Roman" w:cs="Times New Roman"/>
          <w:color w:val="000000"/>
          <w:sz w:val="28"/>
          <w:szCs w:val="28"/>
        </w:rPr>
        <w:t>."</w:t>
      </w:r>
      <w:r w:rsidRPr="00EB02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6E235C" w:rsidRDefault="006E235C" w:rsidP="00CC71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3)</w:t>
      </w:r>
      <w:r w:rsidR="00243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п.3.5.7. перед словом «порядок» дополнить словами  </w:t>
      </w:r>
      <w:r w:rsidR="002431CC" w:rsidRPr="00EF29A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F29A9" w:rsidRPr="00EF29A9">
        <w:rPr>
          <w:rFonts w:ascii="Times New Roman" w:hAnsi="Times New Roman" w:cs="Times New Roman"/>
          <w:sz w:val="28"/>
          <w:szCs w:val="28"/>
        </w:rPr>
        <w:t>Гражданин вправе получить на свое письменное обращение письменный ответ, а в случае поступления обращения в форме электронного документа – ответ в форме электронного документа</w:t>
      </w:r>
      <w:r w:rsidR="00587017">
        <w:rPr>
          <w:rFonts w:ascii="Times New Roman" w:hAnsi="Times New Roman" w:cs="Times New Roman"/>
          <w:sz w:val="28"/>
          <w:szCs w:val="28"/>
        </w:rPr>
        <w:t xml:space="preserve"> по существу поставленных </w:t>
      </w:r>
      <w:r w:rsidR="00EF29A9" w:rsidRPr="00EF29A9">
        <w:rPr>
          <w:rFonts w:ascii="Times New Roman" w:hAnsi="Times New Roman" w:cs="Times New Roman"/>
          <w:sz w:val="28"/>
          <w:szCs w:val="28"/>
        </w:rPr>
        <w:t>вопросов</w:t>
      </w:r>
      <w:r w:rsidR="00587017">
        <w:rPr>
          <w:rFonts w:ascii="Times New Roman" w:hAnsi="Times New Roman" w:cs="Times New Roman"/>
          <w:sz w:val="28"/>
          <w:szCs w:val="28"/>
        </w:rPr>
        <w:t>, в</w:t>
      </w:r>
      <w:r w:rsidR="00EF29A9">
        <w:rPr>
          <w:rFonts w:ascii="Times New Roman" w:hAnsi="Times New Roman" w:cs="Times New Roman"/>
          <w:sz w:val="28"/>
          <w:szCs w:val="28"/>
        </w:rPr>
        <w:t xml:space="preserve"> случае предусмотренном п.3.5.11.  </w:t>
      </w:r>
      <w:proofErr w:type="gramStart"/>
      <w:r w:rsidR="00EF29A9">
        <w:rPr>
          <w:rFonts w:ascii="Times New Roman" w:hAnsi="Times New Roman" w:cs="Times New Roman"/>
          <w:sz w:val="28"/>
          <w:szCs w:val="28"/>
        </w:rPr>
        <w:t>Инструкции, на основании обращения с просьбой  о его предоставлении.»</w:t>
      </w:r>
      <w:r w:rsidR="002431CC" w:rsidRPr="00EF2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431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D33492" w:rsidRPr="00CC712C" w:rsidRDefault="00CC712C" w:rsidP="00CC712C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3877D9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B024E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 w:rsidR="0043163B">
        <w:rPr>
          <w:rFonts w:ascii="Times New Roman" w:eastAsia="Times New Roman" w:hAnsi="Times New Roman" w:cs="Times New Roman"/>
          <w:sz w:val="28"/>
          <w:szCs w:val="28"/>
        </w:rPr>
        <w:t xml:space="preserve"> п.3.5.10  следующего содержания:</w:t>
      </w:r>
    </w:p>
    <w:p w:rsidR="003877D9" w:rsidRPr="003877D9" w:rsidRDefault="003877D9" w:rsidP="003877D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3.5.10. </w:t>
      </w:r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3877D9" w:rsidRDefault="00CC712C" w:rsidP="00387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5) </w:t>
      </w:r>
      <w:r w:rsidR="00EB024E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3877D9">
        <w:rPr>
          <w:rFonts w:ascii="Times New Roman" w:eastAsia="Times New Roman" w:hAnsi="Times New Roman" w:cs="Times New Roman"/>
          <w:sz w:val="28"/>
          <w:szCs w:val="28"/>
        </w:rPr>
        <w:t xml:space="preserve"> п.3.5.11  следующего содержания:</w:t>
      </w:r>
    </w:p>
    <w:p w:rsidR="003877D9" w:rsidRPr="003877D9" w:rsidRDefault="003877D9" w:rsidP="003877D9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>"3.5.1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</w:t>
      </w:r>
      <w:r w:rsidR="008D6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ос, ответ на который размещен </w:t>
      </w:r>
      <w:bookmarkStart w:id="0" w:name="_GoBack"/>
      <w:bookmarkEnd w:id="0"/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</w:t>
      </w:r>
      <w:proofErr w:type="gramEnd"/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поставленный</w:t>
      </w:r>
      <w:proofErr w:type="gramEnd"/>
      <w:r w:rsidRPr="003877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обращении, при этом обращение, содержащее обжалование судеб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решения, не возвращается."</w:t>
      </w:r>
    </w:p>
    <w:p w:rsidR="003877D9" w:rsidRDefault="003877D9" w:rsidP="005870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706C" w:rsidRDefault="00963666" w:rsidP="009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02706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="00027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</w:p>
    <w:p w:rsidR="00963666" w:rsidRDefault="00771E8E" w:rsidP="009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3666">
        <w:rPr>
          <w:rFonts w:ascii="Times New Roman" w:hAnsi="Times New Roman"/>
          <w:sz w:val="28"/>
          <w:szCs w:val="28"/>
        </w:rPr>
        <w:t>Хиславичский  район</w:t>
      </w:r>
      <w:r>
        <w:rPr>
          <w:rFonts w:ascii="Times New Roman" w:hAnsi="Times New Roman"/>
          <w:sz w:val="28"/>
          <w:szCs w:val="28"/>
        </w:rPr>
        <w:t>»</w:t>
      </w:r>
    </w:p>
    <w:p w:rsidR="00963666" w:rsidRPr="00887CE4" w:rsidRDefault="00963666" w:rsidP="009636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</w:t>
      </w:r>
      <w:r w:rsidR="00264BF3">
        <w:rPr>
          <w:rFonts w:ascii="Times New Roman" w:hAnsi="Times New Roman"/>
          <w:sz w:val="28"/>
          <w:szCs w:val="28"/>
        </w:rPr>
        <w:t xml:space="preserve">          </w:t>
      </w:r>
      <w:r w:rsidR="00FD53A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6207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2706C">
        <w:rPr>
          <w:rFonts w:ascii="Times New Roman" w:hAnsi="Times New Roman"/>
          <w:b/>
          <w:sz w:val="28"/>
          <w:szCs w:val="28"/>
        </w:rPr>
        <w:t>П.П. Шахнов</w:t>
      </w:r>
    </w:p>
    <w:p w:rsidR="00963666" w:rsidRDefault="00963666" w:rsidP="00963666">
      <w:pPr>
        <w:pStyle w:val="21"/>
        <w:snapToGrid w:val="0"/>
        <w:ind w:firstLine="0"/>
        <w:rPr>
          <w:szCs w:val="28"/>
        </w:rPr>
      </w:pPr>
    </w:p>
    <w:p w:rsidR="00963666" w:rsidRDefault="00963666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264BF3" w:rsidRDefault="00264BF3" w:rsidP="00963666">
      <w:pPr>
        <w:pStyle w:val="21"/>
        <w:snapToGrid w:val="0"/>
        <w:ind w:firstLine="0"/>
        <w:rPr>
          <w:szCs w:val="28"/>
        </w:rPr>
      </w:pPr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EF1267" w:rsidRDefault="00EF1267" w:rsidP="00963666">
      <w:pPr>
        <w:pStyle w:val="21"/>
        <w:snapToGrid w:val="0"/>
        <w:ind w:firstLine="0"/>
        <w:rPr>
          <w:szCs w:val="28"/>
        </w:rPr>
      </w:pPr>
    </w:p>
    <w:p w:rsidR="00771E8E" w:rsidRDefault="00771E8E" w:rsidP="00963666">
      <w:pPr>
        <w:pStyle w:val="21"/>
        <w:snapToGrid w:val="0"/>
        <w:ind w:firstLine="0"/>
        <w:rPr>
          <w:szCs w:val="28"/>
        </w:rPr>
      </w:pPr>
    </w:p>
    <w:tbl>
      <w:tblPr>
        <w:tblW w:w="0" w:type="auto"/>
        <w:tblLook w:val="01E0"/>
      </w:tblPr>
      <w:tblGrid>
        <w:gridCol w:w="3400"/>
        <w:gridCol w:w="536"/>
        <w:gridCol w:w="6201"/>
      </w:tblGrid>
      <w:tr w:rsidR="00963666" w:rsidRPr="00771E8E" w:rsidTr="00771E8E">
        <w:tc>
          <w:tcPr>
            <w:tcW w:w="3400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1E8E">
              <w:rPr>
                <w:rFonts w:ascii="Times New Roman" w:hAnsi="Times New Roman"/>
                <w:sz w:val="24"/>
                <w:szCs w:val="24"/>
              </w:rPr>
              <w:t>Отп</w:t>
            </w:r>
            <w:proofErr w:type="spellEnd"/>
            <w:r w:rsidRPr="00771E8E">
              <w:rPr>
                <w:rFonts w:ascii="Times New Roman" w:hAnsi="Times New Roman"/>
                <w:sz w:val="24"/>
                <w:szCs w:val="24"/>
              </w:rPr>
              <w:t>. 1 экз. – в дело</w:t>
            </w:r>
          </w:p>
          <w:p w:rsidR="00963666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 xml:space="preserve">Исп. </w:t>
            </w:r>
            <w:r w:rsidR="0002706C">
              <w:rPr>
                <w:rFonts w:ascii="Times New Roman" w:hAnsi="Times New Roman"/>
                <w:b/>
                <w:sz w:val="24"/>
                <w:szCs w:val="24"/>
              </w:rPr>
              <w:t xml:space="preserve">Т.В. </w:t>
            </w:r>
            <w:proofErr w:type="spellStart"/>
            <w:r w:rsidR="0002706C">
              <w:rPr>
                <w:rFonts w:ascii="Times New Roman" w:hAnsi="Times New Roman"/>
                <w:b/>
                <w:sz w:val="24"/>
                <w:szCs w:val="24"/>
              </w:rPr>
              <w:t>Ущеко</w:t>
            </w:r>
            <w:proofErr w:type="spellEnd"/>
            <w:r w:rsidR="003554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E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1E8E" w:rsidRPr="00771E8E" w:rsidRDefault="00771E8E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3666" w:rsidRPr="00771E8E" w:rsidRDefault="00963666" w:rsidP="00771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1E8E">
              <w:rPr>
                <w:rFonts w:ascii="Times New Roman" w:hAnsi="Times New Roman"/>
                <w:sz w:val="24"/>
                <w:szCs w:val="24"/>
              </w:rPr>
              <w:t>«_____» ____________ 201</w:t>
            </w:r>
            <w:r w:rsidR="0043163B">
              <w:rPr>
                <w:rFonts w:ascii="Times New Roman" w:hAnsi="Times New Roman"/>
                <w:sz w:val="24"/>
                <w:szCs w:val="24"/>
              </w:rPr>
              <w:t>8</w:t>
            </w:r>
            <w:r w:rsidR="00027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BF3" w:rsidRPr="00771E8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6" w:type="dxa"/>
            <w:shd w:val="clear" w:color="auto" w:fill="auto"/>
          </w:tcPr>
          <w:p w:rsidR="00963666" w:rsidRPr="00771E8E" w:rsidRDefault="00963666" w:rsidP="00771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1" w:type="dxa"/>
            <w:shd w:val="clear" w:color="auto" w:fill="auto"/>
          </w:tcPr>
          <w:p w:rsidR="00963666" w:rsidRPr="00771E8E" w:rsidRDefault="0002706C" w:rsidP="00355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Разослать: прокуратура-1,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Ущеко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771E8E" w:rsidRPr="00771E8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4049B" w:rsidRDefault="00B4049B"/>
    <w:sectPr w:rsidR="00B4049B" w:rsidSect="00462076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D9" w:rsidRDefault="003877D9" w:rsidP="003877D9">
      <w:pPr>
        <w:spacing w:after="0" w:line="240" w:lineRule="auto"/>
      </w:pPr>
      <w:r>
        <w:separator/>
      </w:r>
    </w:p>
  </w:endnote>
  <w:endnote w:type="continuationSeparator" w:id="0">
    <w:p w:rsidR="003877D9" w:rsidRDefault="003877D9" w:rsidP="00387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D9" w:rsidRDefault="003877D9" w:rsidP="003877D9">
      <w:pPr>
        <w:spacing w:after="0" w:line="240" w:lineRule="auto"/>
      </w:pPr>
      <w:r>
        <w:separator/>
      </w:r>
    </w:p>
  </w:footnote>
  <w:footnote w:type="continuationSeparator" w:id="0">
    <w:p w:rsidR="003877D9" w:rsidRDefault="003877D9" w:rsidP="00387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05F0"/>
    <w:multiLevelType w:val="hybridMultilevel"/>
    <w:tmpl w:val="53925FE6"/>
    <w:lvl w:ilvl="0" w:tplc="12E40F82">
      <w:start w:val="1"/>
      <w:numFmt w:val="decimal"/>
      <w:lvlText w:val="%1."/>
      <w:lvlJc w:val="left"/>
      <w:pPr>
        <w:ind w:left="15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F652575"/>
    <w:multiLevelType w:val="hybridMultilevel"/>
    <w:tmpl w:val="DAF6B6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3666"/>
    <w:rsid w:val="0002706C"/>
    <w:rsid w:val="000D2A4F"/>
    <w:rsid w:val="00133981"/>
    <w:rsid w:val="001751BD"/>
    <w:rsid w:val="002431CC"/>
    <w:rsid w:val="00264BF3"/>
    <w:rsid w:val="0035541C"/>
    <w:rsid w:val="003877D9"/>
    <w:rsid w:val="0043163B"/>
    <w:rsid w:val="00462076"/>
    <w:rsid w:val="00493223"/>
    <w:rsid w:val="004932B4"/>
    <w:rsid w:val="00587017"/>
    <w:rsid w:val="005F35A7"/>
    <w:rsid w:val="00667B61"/>
    <w:rsid w:val="006A3344"/>
    <w:rsid w:val="006E235C"/>
    <w:rsid w:val="00747CA0"/>
    <w:rsid w:val="00771E8E"/>
    <w:rsid w:val="007C2F65"/>
    <w:rsid w:val="00873A07"/>
    <w:rsid w:val="008D626C"/>
    <w:rsid w:val="008E7928"/>
    <w:rsid w:val="00963666"/>
    <w:rsid w:val="00A77058"/>
    <w:rsid w:val="00A91B02"/>
    <w:rsid w:val="00B4049B"/>
    <w:rsid w:val="00BA4050"/>
    <w:rsid w:val="00BC572D"/>
    <w:rsid w:val="00C015BD"/>
    <w:rsid w:val="00C47F15"/>
    <w:rsid w:val="00CC712C"/>
    <w:rsid w:val="00D33492"/>
    <w:rsid w:val="00D7403B"/>
    <w:rsid w:val="00E020E0"/>
    <w:rsid w:val="00EB024E"/>
    <w:rsid w:val="00EB127E"/>
    <w:rsid w:val="00EF1267"/>
    <w:rsid w:val="00EF29A9"/>
    <w:rsid w:val="00F05A86"/>
    <w:rsid w:val="00F537F1"/>
    <w:rsid w:val="00FD14A8"/>
    <w:rsid w:val="00FD53A4"/>
    <w:rsid w:val="00FF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2D"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7D9"/>
  </w:style>
  <w:style w:type="paragraph" w:styleId="a9">
    <w:name w:val="footer"/>
    <w:basedOn w:val="a"/>
    <w:link w:val="aa"/>
    <w:uiPriority w:val="99"/>
    <w:unhideWhenUsed/>
    <w:rsid w:val="003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63666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66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96366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963666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63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66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77D9"/>
  </w:style>
  <w:style w:type="paragraph" w:styleId="a9">
    <w:name w:val="footer"/>
    <w:basedOn w:val="a"/>
    <w:link w:val="aa"/>
    <w:uiPriority w:val="99"/>
    <w:unhideWhenUsed/>
    <w:rsid w:val="00387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29</cp:revision>
  <cp:lastPrinted>2016-02-11T11:42:00Z</cp:lastPrinted>
  <dcterms:created xsi:type="dcterms:W3CDTF">2015-10-29T08:49:00Z</dcterms:created>
  <dcterms:modified xsi:type="dcterms:W3CDTF">2018-03-01T19:13:00Z</dcterms:modified>
</cp:coreProperties>
</file>