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C1" w:rsidRDefault="004745C1" w:rsidP="004745C1">
      <w:pPr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C1" w:rsidRDefault="004745C1" w:rsidP="004745C1">
      <w:pPr>
        <w:jc w:val="center"/>
      </w:pPr>
    </w:p>
    <w:p w:rsidR="004745C1" w:rsidRDefault="004745C1" w:rsidP="004745C1">
      <w:pPr>
        <w:pStyle w:val="1"/>
      </w:pPr>
      <w:r>
        <w:t>АДМИНИСТРАЦИЯ</w:t>
      </w:r>
    </w:p>
    <w:p w:rsidR="004745C1" w:rsidRDefault="004745C1" w:rsidP="004745C1">
      <w:pPr>
        <w:pStyle w:val="1"/>
      </w:pPr>
      <w:r>
        <w:t>МУНИЦИПАЛЬНОГО ОБРАЗОВАНИЯ</w:t>
      </w:r>
    </w:p>
    <w:p w:rsidR="004745C1" w:rsidRDefault="004745C1" w:rsidP="004745C1">
      <w:pPr>
        <w:jc w:val="center"/>
        <w:rPr>
          <w:b/>
          <w:sz w:val="32"/>
        </w:rPr>
      </w:pPr>
      <w:r>
        <w:rPr>
          <w:b/>
          <w:sz w:val="32"/>
        </w:rPr>
        <w:t>«ХИСЛАВИЧСКИЙ  РАЙОН» СМОЛЕНСКОЙ ОБЛАСТИ</w:t>
      </w:r>
    </w:p>
    <w:p w:rsidR="004745C1" w:rsidRDefault="004745C1" w:rsidP="004745C1">
      <w:pPr>
        <w:jc w:val="center"/>
        <w:rPr>
          <w:b/>
          <w:sz w:val="32"/>
        </w:rPr>
      </w:pPr>
    </w:p>
    <w:p w:rsidR="004745C1" w:rsidRPr="00322399" w:rsidRDefault="00322399" w:rsidP="004745C1">
      <w:pPr>
        <w:pStyle w:val="2"/>
        <w:rPr>
          <w:b w:val="0"/>
          <w:szCs w:val="36"/>
        </w:rPr>
      </w:pPr>
      <w:r w:rsidRPr="00322399">
        <w:rPr>
          <w:b w:val="0"/>
          <w:szCs w:val="36"/>
        </w:rPr>
        <w:t>П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О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С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Т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А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Н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О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В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Л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Е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Н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И</w:t>
      </w:r>
      <w:r>
        <w:rPr>
          <w:b w:val="0"/>
          <w:szCs w:val="36"/>
        </w:rPr>
        <w:t xml:space="preserve"> </w:t>
      </w:r>
      <w:r w:rsidRPr="00322399">
        <w:rPr>
          <w:b w:val="0"/>
          <w:szCs w:val="36"/>
        </w:rPr>
        <w:t>Е</w:t>
      </w:r>
    </w:p>
    <w:p w:rsidR="004745C1" w:rsidRDefault="004745C1" w:rsidP="004745C1">
      <w:pPr>
        <w:rPr>
          <w:sz w:val="28"/>
        </w:rPr>
      </w:pPr>
    </w:p>
    <w:p w:rsidR="004745C1" w:rsidRDefault="00B81CE8" w:rsidP="004745C1">
      <w:pPr>
        <w:rPr>
          <w:sz w:val="28"/>
        </w:rPr>
      </w:pPr>
      <w:r>
        <w:rPr>
          <w:sz w:val="28"/>
        </w:rPr>
        <w:t xml:space="preserve">от </w:t>
      </w:r>
      <w:r w:rsidR="00EA26D4">
        <w:rPr>
          <w:sz w:val="28"/>
        </w:rPr>
        <w:t>2</w:t>
      </w:r>
      <w:r w:rsidR="00322399">
        <w:rPr>
          <w:sz w:val="28"/>
        </w:rPr>
        <w:t xml:space="preserve">1 </w:t>
      </w:r>
      <w:r w:rsidR="0028008E">
        <w:rPr>
          <w:sz w:val="28"/>
        </w:rPr>
        <w:t>мая</w:t>
      </w:r>
      <w:r w:rsidR="00274814">
        <w:rPr>
          <w:sz w:val="28"/>
        </w:rPr>
        <w:t xml:space="preserve"> </w:t>
      </w:r>
      <w:r w:rsidR="007B65E9">
        <w:rPr>
          <w:sz w:val="28"/>
        </w:rPr>
        <w:t xml:space="preserve"> 2018</w:t>
      </w:r>
      <w:r w:rsidR="004745C1">
        <w:rPr>
          <w:sz w:val="28"/>
        </w:rPr>
        <w:t xml:space="preserve"> г. №  </w:t>
      </w:r>
      <w:r w:rsidR="00260A7B">
        <w:rPr>
          <w:sz w:val="28"/>
        </w:rPr>
        <w:t>363</w:t>
      </w:r>
    </w:p>
    <w:p w:rsidR="004745C1" w:rsidRDefault="004745C1" w:rsidP="004745C1">
      <w:pPr>
        <w:rPr>
          <w:sz w:val="28"/>
        </w:rPr>
      </w:pPr>
    </w:p>
    <w:p w:rsidR="00E31777" w:rsidRPr="00A31569" w:rsidRDefault="00E31777" w:rsidP="00E3177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A315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образования и молодежной политики в муниципальном образовании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на 201</w:t>
      </w:r>
      <w:r>
        <w:rPr>
          <w:sz w:val="28"/>
          <w:szCs w:val="28"/>
        </w:rPr>
        <w:t>4 -2020</w:t>
      </w:r>
      <w:r w:rsidRPr="00A31569">
        <w:rPr>
          <w:sz w:val="28"/>
          <w:szCs w:val="28"/>
        </w:rPr>
        <w:t xml:space="preserve"> годы</w:t>
      </w:r>
    </w:p>
    <w:p w:rsidR="00E31777" w:rsidRDefault="00E31777" w:rsidP="00E31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777" w:rsidRDefault="00E31777" w:rsidP="00E31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муниципального образования «Хиславичский район»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31777" w:rsidRDefault="00E31777" w:rsidP="00E31777">
      <w:pPr>
        <w:jc w:val="both"/>
        <w:rPr>
          <w:sz w:val="28"/>
          <w:szCs w:val="28"/>
        </w:rPr>
      </w:pP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образования и молодежной политики в муниципальном образовании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</w:t>
      </w:r>
      <w:r w:rsidRPr="00A315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7541">
        <w:rPr>
          <w:color w:val="000000"/>
          <w:sz w:val="28"/>
          <w:szCs w:val="28"/>
        </w:rPr>
        <w:t>2020 годы</w:t>
      </w:r>
      <w:r>
        <w:rPr>
          <w:sz w:val="28"/>
          <w:szCs w:val="28"/>
        </w:rPr>
        <w:t>, утвержденную постановлением Администрации муниципального образования «Хиславичский район» Смоленской области от 06.11.2013 № 301 (в ред. Постановления Администрации муниципального образования «Хиславичский район» Смоленской области № 25 от 28.01.2014, № 121 от 30.04.2014, № 143 от 28.05.2014, № 281 от 15.10.2014, № 400 от 24.12.2014, № 416 от 31.12.2014</w:t>
      </w:r>
      <w:proofErr w:type="gramEnd"/>
      <w:r>
        <w:rPr>
          <w:sz w:val="28"/>
          <w:szCs w:val="28"/>
        </w:rPr>
        <w:t>, №</w:t>
      </w:r>
      <w:proofErr w:type="gramStart"/>
      <w:r>
        <w:rPr>
          <w:sz w:val="28"/>
          <w:szCs w:val="28"/>
        </w:rPr>
        <w:t>142 от 16.06.2015, № 039 от 27.01.2016, № 189 от 27.05.2016, № 225 от 14.06.2016, № 370 от 22.09.2016, № 145 от 24.03.2017, № 205 от 24.04.2018, № 232 от 11.05.2018)  следующие изменения:</w:t>
      </w:r>
      <w:proofErr w:type="gramEnd"/>
    </w:p>
    <w:p w:rsidR="00E31777" w:rsidRPr="008D435E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 xml:space="preserve">1) в </w:t>
      </w:r>
      <w:r w:rsidRPr="008D435E">
        <w:rPr>
          <w:b/>
          <w:sz w:val="28"/>
          <w:szCs w:val="28"/>
        </w:rPr>
        <w:t>Паспорте</w:t>
      </w:r>
      <w:r w:rsidRPr="008D435E">
        <w:rPr>
          <w:sz w:val="28"/>
          <w:szCs w:val="28"/>
        </w:rPr>
        <w:t xml:space="preserve"> программы:</w:t>
      </w:r>
    </w:p>
    <w:p w:rsidR="00E31777" w:rsidRPr="008D435E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>- цифру «645 458,9» заменить цифрой «</w:t>
      </w:r>
      <w:r>
        <w:rPr>
          <w:sz w:val="28"/>
          <w:szCs w:val="28"/>
        </w:rPr>
        <w:t>645 458,9</w:t>
      </w:r>
      <w:r w:rsidRPr="008D435E">
        <w:rPr>
          <w:sz w:val="28"/>
          <w:szCs w:val="28"/>
        </w:rPr>
        <w:t>»;</w:t>
      </w:r>
    </w:p>
    <w:p w:rsidR="00E31777" w:rsidRPr="008D435E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>- цифру «463</w:t>
      </w:r>
      <w:r>
        <w:rPr>
          <w:sz w:val="28"/>
          <w:szCs w:val="28"/>
        </w:rPr>
        <w:t> 377,3</w:t>
      </w:r>
      <w:r w:rsidRPr="008D435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463 627,3</w:t>
      </w:r>
      <w:r w:rsidRPr="008D435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31777" w:rsidRPr="00EF2B64" w:rsidRDefault="00E31777" w:rsidP="00E31777">
      <w:pPr>
        <w:ind w:firstLine="709"/>
        <w:jc w:val="both"/>
        <w:rPr>
          <w:sz w:val="28"/>
          <w:szCs w:val="28"/>
          <w:highlight w:val="yellow"/>
        </w:rPr>
      </w:pPr>
      <w:r w:rsidRPr="002D526D">
        <w:rPr>
          <w:sz w:val="28"/>
          <w:szCs w:val="28"/>
        </w:rPr>
        <w:t>- цифру «</w:t>
      </w:r>
      <w:r>
        <w:rPr>
          <w:sz w:val="28"/>
          <w:szCs w:val="28"/>
        </w:rPr>
        <w:t>85 094,6</w:t>
      </w:r>
      <w:r w:rsidRPr="002D526D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85 344,6</w:t>
      </w:r>
      <w:r w:rsidRPr="002D526D">
        <w:rPr>
          <w:sz w:val="28"/>
          <w:szCs w:val="28"/>
        </w:rPr>
        <w:t>»;</w:t>
      </w:r>
    </w:p>
    <w:p w:rsidR="00E31777" w:rsidRPr="008D435E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>- цифру «</w:t>
      </w:r>
      <w:r>
        <w:rPr>
          <w:sz w:val="28"/>
          <w:szCs w:val="28"/>
        </w:rPr>
        <w:t>63 154,0</w:t>
      </w:r>
      <w:r w:rsidRPr="008D435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63 404,0</w:t>
      </w:r>
      <w:r w:rsidRPr="008D435E">
        <w:rPr>
          <w:sz w:val="28"/>
          <w:szCs w:val="28"/>
        </w:rPr>
        <w:t>».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</w:t>
      </w:r>
      <w:r w:rsidRPr="00124E7C">
        <w:rPr>
          <w:b/>
          <w:sz w:val="28"/>
          <w:szCs w:val="28"/>
        </w:rPr>
        <w:t>раздел 4 Паспорта</w:t>
      </w:r>
      <w:r>
        <w:rPr>
          <w:sz w:val="28"/>
          <w:szCs w:val="28"/>
        </w:rPr>
        <w:t xml:space="preserve"> программы: </w:t>
      </w:r>
    </w:p>
    <w:p w:rsidR="00E31777" w:rsidRPr="008D435E" w:rsidRDefault="00E31777" w:rsidP="00E31777">
      <w:pPr>
        <w:ind w:firstLine="709"/>
        <w:jc w:val="both"/>
        <w:rPr>
          <w:sz w:val="28"/>
          <w:szCs w:val="28"/>
        </w:rPr>
      </w:pPr>
      <w:r w:rsidRPr="008D435E">
        <w:rPr>
          <w:sz w:val="28"/>
          <w:szCs w:val="28"/>
        </w:rPr>
        <w:t>- цифру «645 458,9» заменить цифрой «</w:t>
      </w:r>
      <w:r>
        <w:rPr>
          <w:sz w:val="28"/>
          <w:szCs w:val="28"/>
        </w:rPr>
        <w:t>645 458,9</w:t>
      </w:r>
      <w:r w:rsidRPr="008D435E">
        <w:rPr>
          <w:sz w:val="28"/>
          <w:szCs w:val="28"/>
        </w:rPr>
        <w:t>»;</w:t>
      </w:r>
    </w:p>
    <w:p w:rsidR="00E31777" w:rsidRPr="00EF2B64" w:rsidRDefault="00E31777" w:rsidP="00E31777">
      <w:pPr>
        <w:ind w:firstLine="709"/>
        <w:jc w:val="both"/>
        <w:rPr>
          <w:sz w:val="28"/>
          <w:szCs w:val="28"/>
          <w:highlight w:val="yellow"/>
        </w:rPr>
      </w:pPr>
      <w:r w:rsidRPr="002D526D">
        <w:rPr>
          <w:sz w:val="28"/>
          <w:szCs w:val="28"/>
        </w:rPr>
        <w:t>- цифру «</w:t>
      </w:r>
      <w:r>
        <w:rPr>
          <w:sz w:val="28"/>
          <w:szCs w:val="28"/>
        </w:rPr>
        <w:t>85 094,6</w:t>
      </w:r>
      <w:r w:rsidRPr="002D526D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85 344,6</w:t>
      </w:r>
      <w:r w:rsidRPr="002D52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Pr="00704952">
        <w:rPr>
          <w:b/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муниципальной программе «Подпрограмма «Развитие общего образования» пункт «</w:t>
      </w:r>
      <w:r w:rsidRPr="0072120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101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отдыха и оздоровления детей в каникулярное время</w:t>
      </w:r>
      <w:r>
        <w:rPr>
          <w:sz w:val="28"/>
          <w:szCs w:val="28"/>
        </w:rPr>
        <w:t>» исключить.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 </w:t>
      </w:r>
      <w:r w:rsidRPr="00704952">
        <w:rPr>
          <w:b/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муниципальной программе «Подпрограмма «Организация оздоровления и занятости детей и подростков в лагерях с дневным пребыванием на базе образовательных учреждений» дополнить </w:t>
      </w:r>
      <w:r w:rsidRPr="00C122EB">
        <w:rPr>
          <w:b/>
          <w:sz w:val="28"/>
          <w:szCs w:val="28"/>
        </w:rPr>
        <w:t>пунктом 11.3.</w:t>
      </w:r>
      <w:r>
        <w:rPr>
          <w:sz w:val="28"/>
          <w:szCs w:val="28"/>
        </w:rPr>
        <w:t>: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386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1701"/>
        <w:gridCol w:w="992"/>
        <w:gridCol w:w="851"/>
        <w:gridCol w:w="992"/>
        <w:gridCol w:w="992"/>
        <w:gridCol w:w="567"/>
        <w:gridCol w:w="567"/>
        <w:gridCol w:w="567"/>
      </w:tblGrid>
      <w:tr w:rsidR="00E31777" w:rsidRPr="00A27865" w:rsidTr="00FE02B1">
        <w:trPr>
          <w:trHeight w:val="10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A27865" w:rsidRDefault="00E31777" w:rsidP="00FE02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.3. Организация отдыха и оздоровления детей в каникулярное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A27865" w:rsidRDefault="00E31777" w:rsidP="00FE02B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77" w:rsidRPr="00A27865" w:rsidRDefault="00E31777" w:rsidP="00FE02B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77" w:rsidRPr="00A27865" w:rsidRDefault="00E31777" w:rsidP="00FE02B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E31777" w:rsidRPr="00A27865" w:rsidRDefault="00E31777" w:rsidP="00FE02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77" w:rsidRPr="00A27865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E31777" w:rsidRPr="00A27865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E31777" w:rsidRPr="000E7541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A27865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A27865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777" w:rsidRPr="00A27865" w:rsidRDefault="00E31777" w:rsidP="00FE0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31777" w:rsidRDefault="00E31777" w:rsidP="00E31777">
      <w:pPr>
        <w:ind w:firstLine="709"/>
        <w:jc w:val="both"/>
        <w:rPr>
          <w:sz w:val="28"/>
          <w:szCs w:val="28"/>
        </w:rPr>
      </w:pP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</w:t>
      </w:r>
      <w:r w:rsidRPr="004F154B">
        <w:rPr>
          <w:b/>
          <w:sz w:val="28"/>
          <w:szCs w:val="28"/>
        </w:rPr>
        <w:t xml:space="preserve">Паспорте подпрограммы </w:t>
      </w:r>
      <w:r w:rsidRPr="00C122EB">
        <w:rPr>
          <w:b/>
          <w:sz w:val="28"/>
          <w:szCs w:val="28"/>
        </w:rPr>
        <w:t>«Организация оздоровления и занятости детей и подростков в лагерях с дневным пребыванием на базе образовательных учреждений»</w:t>
      </w:r>
      <w:r w:rsidRPr="00C122EB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«</w:t>
      </w:r>
      <w:r w:rsidRPr="004A69FD">
        <w:rPr>
          <w:sz w:val="28"/>
          <w:szCs w:val="28"/>
        </w:rPr>
        <w:t>Объемы ассигнований подпрограммы (по годам реализации и в разрезе источников финансирования)</w:t>
      </w:r>
      <w:r>
        <w:rPr>
          <w:sz w:val="28"/>
          <w:szCs w:val="28"/>
        </w:rPr>
        <w:t>»: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«1461,2» заменить цифрой «1711,2»;</w:t>
      </w:r>
    </w:p>
    <w:p w:rsidR="00E31777" w:rsidRDefault="00E31777" w:rsidP="00E31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 «855,2» заменить цифрой «1105,2»;  </w:t>
      </w:r>
    </w:p>
    <w:p w:rsidR="00E31777" w:rsidRPr="000E7541" w:rsidRDefault="00E31777" w:rsidP="00E31777">
      <w:pPr>
        <w:ind w:left="-36" w:firstLine="74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слова </w:t>
      </w:r>
      <w:r w:rsidRPr="007118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7541">
        <w:rPr>
          <w:color w:val="000000"/>
          <w:sz w:val="28"/>
          <w:szCs w:val="28"/>
        </w:rPr>
        <w:t xml:space="preserve">- </w:t>
      </w:r>
      <w:r w:rsidRPr="000E7541">
        <w:rPr>
          <w:color w:val="000000"/>
          <w:sz w:val="28"/>
          <w:szCs w:val="28"/>
          <w:u w:val="single"/>
        </w:rPr>
        <w:t>в 2018 году</w:t>
      </w:r>
      <w:r w:rsidRPr="000E7541">
        <w:rPr>
          <w:color w:val="000000"/>
          <w:sz w:val="28"/>
          <w:szCs w:val="28"/>
        </w:rPr>
        <w:t xml:space="preserve">  –  </w:t>
      </w:r>
      <w:r w:rsidRPr="000E7541">
        <w:rPr>
          <w:b/>
          <w:color w:val="000000"/>
          <w:sz w:val="28"/>
          <w:szCs w:val="28"/>
        </w:rPr>
        <w:t>96,0</w:t>
      </w:r>
      <w:r w:rsidRPr="000E7541">
        <w:rPr>
          <w:color w:val="000000"/>
          <w:sz w:val="28"/>
          <w:szCs w:val="28"/>
        </w:rPr>
        <w:t xml:space="preserve"> тыс. рублей, из них за счет средств: районного бюджета – 96,0 тыс. руб.,</w:t>
      </w:r>
      <w:r>
        <w:rPr>
          <w:color w:val="000000"/>
          <w:sz w:val="28"/>
          <w:szCs w:val="28"/>
        </w:rPr>
        <w:t xml:space="preserve"> </w:t>
      </w:r>
      <w:r w:rsidRPr="000E7541">
        <w:rPr>
          <w:color w:val="000000"/>
          <w:sz w:val="28"/>
          <w:szCs w:val="28"/>
        </w:rPr>
        <w:t>областного бюджета –   - тыс. руб.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 xml:space="preserve"> заменить словами «</w:t>
      </w:r>
      <w:r w:rsidRPr="000E7541">
        <w:rPr>
          <w:color w:val="000000"/>
          <w:sz w:val="28"/>
          <w:szCs w:val="28"/>
        </w:rPr>
        <w:t xml:space="preserve">- </w:t>
      </w:r>
      <w:r w:rsidRPr="000E7541">
        <w:rPr>
          <w:color w:val="000000"/>
          <w:sz w:val="28"/>
          <w:szCs w:val="28"/>
          <w:u w:val="single"/>
        </w:rPr>
        <w:t>в 2018 году</w:t>
      </w:r>
      <w:r w:rsidRPr="000E7541">
        <w:rPr>
          <w:color w:val="000000"/>
          <w:sz w:val="28"/>
          <w:szCs w:val="28"/>
        </w:rPr>
        <w:t xml:space="preserve">  –  </w:t>
      </w:r>
      <w:r>
        <w:rPr>
          <w:b/>
          <w:color w:val="000000"/>
          <w:sz w:val="28"/>
          <w:szCs w:val="28"/>
        </w:rPr>
        <w:t>34</w:t>
      </w:r>
      <w:r w:rsidRPr="000E7541">
        <w:rPr>
          <w:b/>
          <w:color w:val="000000"/>
          <w:sz w:val="28"/>
          <w:szCs w:val="28"/>
        </w:rPr>
        <w:t>6,0</w:t>
      </w:r>
      <w:r w:rsidRPr="000E7541">
        <w:rPr>
          <w:color w:val="000000"/>
          <w:sz w:val="28"/>
          <w:szCs w:val="28"/>
        </w:rPr>
        <w:t xml:space="preserve"> тыс. рублей, из них за счет средств: районного бюджета – 96,0 тыс. руб.,</w:t>
      </w:r>
      <w:r>
        <w:rPr>
          <w:color w:val="000000"/>
          <w:sz w:val="28"/>
          <w:szCs w:val="28"/>
        </w:rPr>
        <w:t xml:space="preserve"> областного бюджета – 250,0</w:t>
      </w:r>
      <w:r w:rsidRPr="000E7541">
        <w:rPr>
          <w:color w:val="000000"/>
          <w:sz w:val="28"/>
          <w:szCs w:val="28"/>
        </w:rPr>
        <w:t xml:space="preserve"> тыс. руб.;</w:t>
      </w:r>
      <w:r>
        <w:rPr>
          <w:color w:val="000000"/>
          <w:sz w:val="28"/>
          <w:szCs w:val="28"/>
        </w:rPr>
        <w:t>»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</w:t>
      </w:r>
      <w:r w:rsidRPr="00124E7C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>е</w:t>
      </w:r>
      <w:r w:rsidRPr="00124E7C">
        <w:rPr>
          <w:b/>
          <w:sz w:val="28"/>
          <w:szCs w:val="28"/>
        </w:rPr>
        <w:t xml:space="preserve"> 4 Паспорта</w:t>
      </w:r>
      <w:r>
        <w:rPr>
          <w:sz w:val="28"/>
          <w:szCs w:val="28"/>
        </w:rPr>
        <w:t xml:space="preserve"> подпрограммы </w:t>
      </w:r>
      <w:r w:rsidRPr="00C122EB">
        <w:rPr>
          <w:b/>
          <w:sz w:val="28"/>
          <w:szCs w:val="28"/>
        </w:rPr>
        <w:t>«Организация оздоровления и занятости детей и подростков в лагерях с дневным пребыванием на базе образовательных учреждений»</w:t>
      </w:r>
      <w:r>
        <w:rPr>
          <w:sz w:val="28"/>
          <w:szCs w:val="28"/>
        </w:rPr>
        <w:t xml:space="preserve">:  </w:t>
      </w:r>
    </w:p>
    <w:p w:rsidR="00E31777" w:rsidRDefault="00E31777" w:rsidP="00E3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«1461,2» заменить цифрой «1711,2»;</w:t>
      </w:r>
    </w:p>
    <w:p w:rsidR="00E31777" w:rsidRDefault="00E31777" w:rsidP="00E31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 «96,0» заменить цифрой «346,0».  </w:t>
      </w:r>
    </w:p>
    <w:p w:rsidR="004745C1" w:rsidRDefault="004745C1" w:rsidP="004745C1">
      <w:pPr>
        <w:rPr>
          <w:sz w:val="28"/>
        </w:rPr>
      </w:pPr>
    </w:p>
    <w:p w:rsidR="00E31777" w:rsidRDefault="00E31777" w:rsidP="004745C1">
      <w:pPr>
        <w:rPr>
          <w:sz w:val="28"/>
        </w:rPr>
      </w:pPr>
    </w:p>
    <w:p w:rsidR="00873994" w:rsidRDefault="00041247" w:rsidP="004745C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45C1">
        <w:rPr>
          <w:sz w:val="28"/>
          <w:szCs w:val="28"/>
        </w:rPr>
        <w:t xml:space="preserve"> муниципального образования </w:t>
      </w:r>
    </w:p>
    <w:p w:rsidR="004745C1" w:rsidRDefault="004745C1" w:rsidP="004745C1">
      <w:pPr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D34EEE" w:rsidRDefault="004745C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</w:t>
      </w:r>
      <w:r w:rsidR="002748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E3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1247" w:rsidRPr="00274814">
        <w:rPr>
          <w:b/>
          <w:sz w:val="28"/>
          <w:szCs w:val="28"/>
        </w:rPr>
        <w:t>П.П. Шахнов</w:t>
      </w:r>
    </w:p>
    <w:p w:rsidR="00274814" w:rsidRDefault="00D34EEE" w:rsidP="00260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74814">
        <w:rPr>
          <w:sz w:val="28"/>
          <w:szCs w:val="28"/>
        </w:rPr>
        <w:t xml:space="preserve">                    </w:t>
      </w: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0575A0">
      <w:pPr>
        <w:jc w:val="both"/>
        <w:rPr>
          <w:sz w:val="28"/>
          <w:szCs w:val="28"/>
        </w:rPr>
      </w:pPr>
    </w:p>
    <w:p w:rsidR="00274814" w:rsidRDefault="00274814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Default="00260A7B" w:rsidP="00274814">
      <w:pPr>
        <w:ind w:firstLine="851"/>
        <w:jc w:val="right"/>
      </w:pPr>
    </w:p>
    <w:p w:rsidR="00260A7B" w:rsidRPr="00274814" w:rsidRDefault="00260A7B" w:rsidP="00274814">
      <w:pPr>
        <w:ind w:firstLine="851"/>
        <w:jc w:val="right"/>
      </w:pPr>
    </w:p>
    <w:p w:rsidR="00274814" w:rsidRDefault="00274814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</w:p>
    <w:p w:rsidR="00E31777" w:rsidRDefault="00E31777" w:rsidP="00274814">
      <w:pPr>
        <w:ind w:firstLine="851"/>
        <w:jc w:val="right"/>
      </w:pPr>
      <w:bookmarkStart w:id="0" w:name="_GoBack"/>
      <w:bookmarkEnd w:id="0"/>
    </w:p>
    <w:p w:rsidR="00E31777" w:rsidRPr="00274814" w:rsidRDefault="00E31777" w:rsidP="00274814">
      <w:pPr>
        <w:ind w:firstLine="851"/>
        <w:jc w:val="right"/>
      </w:pPr>
    </w:p>
    <w:p w:rsidR="00274814" w:rsidRPr="00274814" w:rsidRDefault="00274814" w:rsidP="00274814">
      <w:pPr>
        <w:ind w:firstLine="851"/>
        <w:jc w:val="right"/>
      </w:pPr>
    </w:p>
    <w:p w:rsidR="00274814" w:rsidRPr="00274814" w:rsidRDefault="00274814" w:rsidP="00274814">
      <w:pPr>
        <w:ind w:firstLine="851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236"/>
        <w:gridCol w:w="6430"/>
      </w:tblGrid>
      <w:tr w:rsidR="00274814" w:rsidRPr="00274814" w:rsidTr="00106053">
        <w:trPr>
          <w:trHeight w:val="1193"/>
        </w:trPr>
        <w:tc>
          <w:tcPr>
            <w:tcW w:w="3473" w:type="dxa"/>
          </w:tcPr>
          <w:p w:rsidR="00274814" w:rsidRPr="00274814" w:rsidRDefault="00274814" w:rsidP="00106053">
            <w:pPr>
              <w:jc w:val="both"/>
            </w:pPr>
            <w:proofErr w:type="spellStart"/>
            <w:r w:rsidRPr="00274814">
              <w:t>Отп</w:t>
            </w:r>
            <w:proofErr w:type="spellEnd"/>
            <w:r w:rsidRPr="00274814">
              <w:t>. 1 экз. – в дело</w:t>
            </w:r>
          </w:p>
          <w:p w:rsidR="00274814" w:rsidRDefault="00274814" w:rsidP="00106053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74814">
              <w:rPr>
                <w:rFonts w:ascii="Times New Roman" w:hAnsi="Times New Roman" w:cs="Times New Roman"/>
                <w:i w:val="0"/>
                <w:color w:val="auto"/>
              </w:rPr>
              <w:t xml:space="preserve">Исп.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О.В. Александрова</w:t>
            </w:r>
          </w:p>
          <w:p w:rsidR="00274814" w:rsidRPr="00274814" w:rsidRDefault="00274814" w:rsidP="00274814"/>
          <w:p w:rsidR="00274814" w:rsidRPr="00274814" w:rsidRDefault="00274814" w:rsidP="00106053">
            <w:r>
              <w:t>«_____» ____________ 2018</w:t>
            </w:r>
            <w:r w:rsidRPr="00274814">
              <w:t xml:space="preserve"> г.</w:t>
            </w:r>
          </w:p>
        </w:tc>
        <w:tc>
          <w:tcPr>
            <w:tcW w:w="236" w:type="dxa"/>
          </w:tcPr>
          <w:p w:rsidR="00274814" w:rsidRPr="00274814" w:rsidRDefault="00274814" w:rsidP="00106053">
            <w:pPr>
              <w:jc w:val="both"/>
              <w:rPr>
                <w:sz w:val="28"/>
              </w:rPr>
            </w:pPr>
          </w:p>
        </w:tc>
        <w:tc>
          <w:tcPr>
            <w:tcW w:w="6430" w:type="dxa"/>
            <w:hideMark/>
          </w:tcPr>
          <w:tbl>
            <w:tblPr>
              <w:tblW w:w="6214" w:type="dxa"/>
              <w:tblLook w:val="01E0" w:firstRow="1" w:lastRow="1" w:firstColumn="1" w:lastColumn="1" w:noHBand="0" w:noVBand="0"/>
            </w:tblPr>
            <w:tblGrid>
              <w:gridCol w:w="6214"/>
            </w:tblGrid>
            <w:tr w:rsidR="00274814" w:rsidRPr="00274814" w:rsidTr="00106053">
              <w:tc>
                <w:tcPr>
                  <w:tcW w:w="6214" w:type="dxa"/>
                </w:tcPr>
                <w:p w:rsidR="00E31777" w:rsidRDefault="00274814" w:rsidP="00106053">
                  <w:r w:rsidRPr="00274814">
                    <w:t xml:space="preserve">  Разослать: прокурат</w:t>
                  </w:r>
                  <w:r w:rsidR="00EA26D4">
                    <w:t xml:space="preserve">ура - 1, </w:t>
                  </w:r>
                  <w:r w:rsidR="00E31777">
                    <w:t>фин</w:t>
                  </w:r>
                  <w:proofErr w:type="gramStart"/>
                  <w:r w:rsidR="00E31777">
                    <w:t>.у</w:t>
                  </w:r>
                  <w:proofErr w:type="gramEnd"/>
                  <w:r w:rsidR="00E31777">
                    <w:t>пр.-1, отд. экономю-1,</w:t>
                  </w:r>
                  <w:r w:rsidR="00EA26D4">
                    <w:t xml:space="preserve"> </w:t>
                  </w:r>
                  <w:r w:rsidR="00E31777">
                    <w:t xml:space="preserve"> </w:t>
                  </w:r>
                </w:p>
                <w:p w:rsidR="00274814" w:rsidRPr="00274814" w:rsidRDefault="00E31777" w:rsidP="00106053">
                  <w:pPr>
                    <w:rPr>
                      <w:sz w:val="28"/>
                    </w:rPr>
                  </w:pPr>
                  <w:r>
                    <w:t xml:space="preserve"> </w:t>
                  </w:r>
                  <w:r w:rsidR="00EA26D4">
                    <w:t>отдел  образования – 1</w:t>
                  </w:r>
                </w:p>
              </w:tc>
            </w:tr>
          </w:tbl>
          <w:p w:rsidR="00274814" w:rsidRPr="00274814" w:rsidRDefault="00274814" w:rsidP="00106053">
            <w:pPr>
              <w:jc w:val="both"/>
              <w:rPr>
                <w:sz w:val="28"/>
              </w:rPr>
            </w:pPr>
          </w:p>
        </w:tc>
      </w:tr>
    </w:tbl>
    <w:p w:rsidR="00274814" w:rsidRPr="00274814" w:rsidRDefault="00274814" w:rsidP="000575A0">
      <w:pPr>
        <w:jc w:val="both"/>
        <w:rPr>
          <w:sz w:val="28"/>
          <w:szCs w:val="28"/>
        </w:rPr>
      </w:pPr>
    </w:p>
    <w:sectPr w:rsidR="00274814" w:rsidRPr="00274814" w:rsidSect="0027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6CE"/>
    <w:multiLevelType w:val="hybridMultilevel"/>
    <w:tmpl w:val="8BA00594"/>
    <w:lvl w:ilvl="0" w:tplc="5DCCAF6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1"/>
    <w:rsid w:val="00030E9F"/>
    <w:rsid w:val="00041247"/>
    <w:rsid w:val="000575A0"/>
    <w:rsid w:val="000921FE"/>
    <w:rsid w:val="000B01B1"/>
    <w:rsid w:val="00123A71"/>
    <w:rsid w:val="001438AD"/>
    <w:rsid w:val="00205DEC"/>
    <w:rsid w:val="0020675D"/>
    <w:rsid w:val="00260A7B"/>
    <w:rsid w:val="00274814"/>
    <w:rsid w:val="0028008E"/>
    <w:rsid w:val="00322399"/>
    <w:rsid w:val="00361D9E"/>
    <w:rsid w:val="003632BD"/>
    <w:rsid w:val="00383D0A"/>
    <w:rsid w:val="0039751C"/>
    <w:rsid w:val="003A724B"/>
    <w:rsid w:val="003A7DF2"/>
    <w:rsid w:val="00425AB6"/>
    <w:rsid w:val="004745C1"/>
    <w:rsid w:val="00575578"/>
    <w:rsid w:val="005A1533"/>
    <w:rsid w:val="00624DBB"/>
    <w:rsid w:val="00655036"/>
    <w:rsid w:val="00675DFD"/>
    <w:rsid w:val="006D16AE"/>
    <w:rsid w:val="007511D9"/>
    <w:rsid w:val="0079792F"/>
    <w:rsid w:val="007B65E9"/>
    <w:rsid w:val="007D7B0B"/>
    <w:rsid w:val="00840299"/>
    <w:rsid w:val="008472DA"/>
    <w:rsid w:val="00847FF1"/>
    <w:rsid w:val="00850E47"/>
    <w:rsid w:val="00873994"/>
    <w:rsid w:val="00874AD1"/>
    <w:rsid w:val="008848DB"/>
    <w:rsid w:val="00895B64"/>
    <w:rsid w:val="008B1202"/>
    <w:rsid w:val="00907833"/>
    <w:rsid w:val="00911004"/>
    <w:rsid w:val="009639F5"/>
    <w:rsid w:val="00A076FF"/>
    <w:rsid w:val="00A45CDA"/>
    <w:rsid w:val="00A55E46"/>
    <w:rsid w:val="00B104CE"/>
    <w:rsid w:val="00B551B2"/>
    <w:rsid w:val="00B81CE8"/>
    <w:rsid w:val="00B86C02"/>
    <w:rsid w:val="00BB620B"/>
    <w:rsid w:val="00C2170B"/>
    <w:rsid w:val="00C24C61"/>
    <w:rsid w:val="00C34945"/>
    <w:rsid w:val="00C37788"/>
    <w:rsid w:val="00C823B2"/>
    <w:rsid w:val="00C93AF2"/>
    <w:rsid w:val="00CC56F8"/>
    <w:rsid w:val="00D10C65"/>
    <w:rsid w:val="00D34EEE"/>
    <w:rsid w:val="00E31777"/>
    <w:rsid w:val="00E327A1"/>
    <w:rsid w:val="00E37602"/>
    <w:rsid w:val="00EA1103"/>
    <w:rsid w:val="00EA26D4"/>
    <w:rsid w:val="00EB4DBD"/>
    <w:rsid w:val="00F210B8"/>
    <w:rsid w:val="00F400DE"/>
    <w:rsid w:val="00FE42E2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C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745C1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C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4745C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ody Text Indent"/>
    <w:basedOn w:val="a"/>
    <w:link w:val="a4"/>
    <w:unhideWhenUsed/>
    <w:rsid w:val="004745C1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74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748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0A7B"/>
    <w:pPr>
      <w:ind w:left="720"/>
      <w:contextualSpacing/>
    </w:pPr>
  </w:style>
  <w:style w:type="paragraph" w:customStyle="1" w:styleId="ConsPlusCell">
    <w:name w:val="ConsPlusCell"/>
    <w:rsid w:val="00E317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C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745C1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C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4745C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ody Text Indent"/>
    <w:basedOn w:val="a"/>
    <w:link w:val="a4"/>
    <w:unhideWhenUsed/>
    <w:rsid w:val="004745C1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74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748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0A7B"/>
    <w:pPr>
      <w:ind w:left="720"/>
      <w:contextualSpacing/>
    </w:pPr>
  </w:style>
  <w:style w:type="paragraph" w:customStyle="1" w:styleId="ConsPlusCell">
    <w:name w:val="ConsPlusCell"/>
    <w:rsid w:val="00E317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0BDB-B8AD-4A50-91BD-E79A2C52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8</cp:revision>
  <cp:lastPrinted>2018-09-06T06:10:00Z</cp:lastPrinted>
  <dcterms:created xsi:type="dcterms:W3CDTF">2018-05-21T12:21:00Z</dcterms:created>
  <dcterms:modified xsi:type="dcterms:W3CDTF">2018-09-06T06:12:00Z</dcterms:modified>
</cp:coreProperties>
</file>