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B5" w:rsidRPr="008C2605" w:rsidRDefault="00C273B5" w:rsidP="00C273B5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774700" cy="850900"/>
            <wp:effectExtent l="19050" t="0" r="6350" b="0"/>
            <wp:wrapSquare wrapText="left"/>
            <wp:docPr id="2" name="Рисунок 2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t xml:space="preserve">                                                     </w:t>
      </w:r>
    </w:p>
    <w:p w:rsidR="00C273B5" w:rsidRPr="008C2605" w:rsidRDefault="00C273B5" w:rsidP="00C273B5">
      <w:pPr>
        <w:rPr>
          <w:sz w:val="28"/>
          <w:szCs w:val="28"/>
        </w:rPr>
      </w:pPr>
    </w:p>
    <w:p w:rsidR="00C273B5" w:rsidRPr="008C2605" w:rsidRDefault="00C273B5" w:rsidP="00C273B5">
      <w:pPr>
        <w:rPr>
          <w:sz w:val="28"/>
          <w:szCs w:val="28"/>
        </w:rPr>
      </w:pPr>
    </w:p>
    <w:p w:rsidR="00C273B5" w:rsidRDefault="00C273B5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C273B5" w:rsidRDefault="00C273B5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A5F0D">
        <w:rPr>
          <w:b/>
          <w:sz w:val="32"/>
          <w:szCs w:val="32"/>
        </w:rPr>
        <w:t>ВЛАДИМИРОВСКОГО</w:t>
      </w:r>
      <w:r>
        <w:rPr>
          <w:b/>
          <w:sz w:val="32"/>
          <w:szCs w:val="32"/>
        </w:rPr>
        <w:t xml:space="preserve"> СЕЛЬСКОГО ПОСЕЛЕНИЯ </w:t>
      </w:r>
    </w:p>
    <w:p w:rsidR="00C273B5" w:rsidRDefault="00C273B5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</w:t>
      </w:r>
      <w:r w:rsidRPr="00942204">
        <w:rPr>
          <w:b/>
          <w:sz w:val="32"/>
          <w:szCs w:val="32"/>
        </w:rPr>
        <w:t xml:space="preserve"> СМОЛЕНСКОЙ ОБЛАСТИ</w:t>
      </w:r>
    </w:p>
    <w:p w:rsidR="00C273B5" w:rsidRPr="00942204" w:rsidRDefault="00C273B5" w:rsidP="00C273B5">
      <w:pPr>
        <w:jc w:val="center"/>
        <w:rPr>
          <w:b/>
          <w:sz w:val="32"/>
          <w:szCs w:val="32"/>
        </w:rPr>
      </w:pPr>
    </w:p>
    <w:p w:rsidR="00C273B5" w:rsidRPr="00942204" w:rsidRDefault="00C273B5" w:rsidP="00C273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273B5" w:rsidRPr="008C2605" w:rsidRDefault="00C273B5" w:rsidP="00C273B5">
      <w:pPr>
        <w:jc w:val="center"/>
        <w:rPr>
          <w:b/>
          <w:sz w:val="28"/>
          <w:szCs w:val="28"/>
        </w:rPr>
      </w:pPr>
    </w:p>
    <w:p w:rsidR="00C273B5" w:rsidRPr="00BE6711" w:rsidRDefault="00C273B5" w:rsidP="00C273B5">
      <w:pPr>
        <w:rPr>
          <w:sz w:val="28"/>
          <w:szCs w:val="28"/>
        </w:rPr>
      </w:pPr>
      <w:r w:rsidRPr="00BE6711">
        <w:rPr>
          <w:sz w:val="28"/>
          <w:szCs w:val="28"/>
        </w:rPr>
        <w:t>от 1</w:t>
      </w:r>
      <w:r w:rsidR="0089253D" w:rsidRPr="00BE6711">
        <w:rPr>
          <w:sz w:val="28"/>
          <w:szCs w:val="28"/>
        </w:rPr>
        <w:t>3</w:t>
      </w:r>
      <w:r w:rsidRPr="00BE6711">
        <w:rPr>
          <w:sz w:val="28"/>
          <w:szCs w:val="28"/>
        </w:rPr>
        <w:t>.10.2016</w:t>
      </w:r>
      <w:r w:rsidR="00D51AC7" w:rsidRPr="00BE6711">
        <w:rPr>
          <w:sz w:val="28"/>
          <w:szCs w:val="28"/>
        </w:rPr>
        <w:t xml:space="preserve"> </w:t>
      </w:r>
      <w:r w:rsidRPr="00BE6711">
        <w:rPr>
          <w:sz w:val="28"/>
          <w:szCs w:val="28"/>
        </w:rPr>
        <w:t xml:space="preserve">г.                                                                № </w:t>
      </w:r>
      <w:r w:rsidR="00BE6711" w:rsidRPr="00BE6711">
        <w:rPr>
          <w:sz w:val="28"/>
          <w:szCs w:val="28"/>
        </w:rPr>
        <w:t>3</w:t>
      </w:r>
      <w:r w:rsidR="00DA5F0D">
        <w:rPr>
          <w:sz w:val="28"/>
          <w:szCs w:val="28"/>
        </w:rPr>
        <w:t>1</w:t>
      </w:r>
      <w:r w:rsidRPr="00BE6711">
        <w:rPr>
          <w:sz w:val="28"/>
          <w:szCs w:val="28"/>
        </w:rPr>
        <w:t xml:space="preserve">                                      </w:t>
      </w:r>
    </w:p>
    <w:p w:rsidR="00C273B5" w:rsidRPr="0099013F" w:rsidRDefault="00C273B5" w:rsidP="00C273B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56"/>
      </w:tblGrid>
      <w:tr w:rsidR="00C273B5" w:rsidRPr="0099013F" w:rsidTr="00C00CB6">
        <w:trPr>
          <w:trHeight w:val="305"/>
        </w:trPr>
        <w:tc>
          <w:tcPr>
            <w:tcW w:w="5156" w:type="dxa"/>
            <w:hideMark/>
          </w:tcPr>
          <w:p w:rsidR="00BE6711" w:rsidRPr="00C9237F" w:rsidRDefault="00BE6711" w:rsidP="00BE6711">
            <w:pPr>
              <w:shd w:val="clear" w:color="auto" w:fill="FFFFFF"/>
              <w:spacing w:before="150" w:after="75" w:line="288" w:lineRule="atLeast"/>
              <w:jc w:val="both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  <w:r w:rsidRPr="00C9237F">
              <w:rPr>
                <w:color w:val="3C3C3C"/>
                <w:spacing w:val="2"/>
                <w:sz w:val="28"/>
                <w:szCs w:val="28"/>
              </w:rPr>
      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C273B5" w:rsidRPr="0099013F" w:rsidRDefault="00C273B5" w:rsidP="00C00CB6">
            <w:pPr>
              <w:jc w:val="both"/>
              <w:rPr>
                <w:sz w:val="28"/>
                <w:szCs w:val="28"/>
              </w:rPr>
            </w:pPr>
          </w:p>
        </w:tc>
      </w:tr>
    </w:tbl>
    <w:p w:rsidR="00C273B5" w:rsidRDefault="00C273B5" w:rsidP="00C273B5">
      <w:pPr>
        <w:ind w:firstLine="720"/>
        <w:jc w:val="both"/>
        <w:rPr>
          <w:sz w:val="28"/>
          <w:szCs w:val="28"/>
        </w:rPr>
      </w:pPr>
    </w:p>
    <w:p w:rsidR="00C273B5" w:rsidRDefault="00BE6711" w:rsidP="004571ED">
      <w:pPr>
        <w:spacing w:line="276" w:lineRule="auto"/>
        <w:ind w:firstLine="720"/>
        <w:jc w:val="both"/>
        <w:rPr>
          <w:sz w:val="28"/>
          <w:szCs w:val="28"/>
        </w:rPr>
      </w:pPr>
      <w:r w:rsidRPr="00C9237F">
        <w:rPr>
          <w:color w:val="000000" w:themeColor="text1"/>
          <w:spacing w:val="2"/>
          <w:sz w:val="28"/>
          <w:szCs w:val="28"/>
        </w:rPr>
        <w:t>В соответствии с</w:t>
      </w:r>
      <w:r w:rsidRPr="00BE6711">
        <w:rPr>
          <w:color w:val="000000" w:themeColor="text1"/>
          <w:spacing w:val="2"/>
          <w:sz w:val="28"/>
          <w:szCs w:val="28"/>
        </w:rPr>
        <w:t> </w:t>
      </w:r>
      <w:hyperlink r:id="rId6" w:history="1">
        <w:r w:rsidRPr="00BE6711">
          <w:rPr>
            <w:color w:val="000000" w:themeColor="text1"/>
            <w:spacing w:val="2"/>
            <w:sz w:val="28"/>
            <w:szCs w:val="28"/>
          </w:rPr>
          <w:t xml:space="preserve">Федеральным законом от 25.12.2008 </w:t>
        </w:r>
        <w:proofErr w:type="spellStart"/>
        <w:r w:rsidRPr="00BE6711">
          <w:rPr>
            <w:color w:val="000000" w:themeColor="text1"/>
            <w:spacing w:val="2"/>
            <w:sz w:val="28"/>
            <w:szCs w:val="28"/>
          </w:rPr>
          <w:t>N</w:t>
        </w:r>
        <w:proofErr w:type="spellEnd"/>
        <w:r w:rsidRPr="00BE6711">
          <w:rPr>
            <w:color w:val="000000" w:themeColor="text1"/>
            <w:spacing w:val="2"/>
            <w:sz w:val="28"/>
            <w:szCs w:val="28"/>
          </w:rPr>
          <w:t xml:space="preserve"> 273-ФЗ</w:t>
        </w:r>
      </w:hyperlink>
      <w:r w:rsidRPr="00BE6711">
        <w:rPr>
          <w:color w:val="000000" w:themeColor="text1"/>
          <w:spacing w:val="2"/>
          <w:sz w:val="28"/>
          <w:szCs w:val="28"/>
        </w:rPr>
        <w:t> </w:t>
      </w:r>
      <w:r w:rsidRPr="00C9237F">
        <w:rPr>
          <w:color w:val="000000" w:themeColor="text1"/>
          <w:spacing w:val="2"/>
          <w:sz w:val="28"/>
          <w:szCs w:val="28"/>
        </w:rPr>
        <w:t>«О противодействии коррупции»</w:t>
      </w:r>
      <w:r w:rsidRPr="00BE6711">
        <w:rPr>
          <w:color w:val="000000" w:themeColor="text1"/>
          <w:spacing w:val="2"/>
          <w:sz w:val="28"/>
          <w:szCs w:val="28"/>
        </w:rPr>
        <w:t>, руководствуясь Уставом Владимировского сельского поселения Хиславичского района Смоленской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C273B5" w:rsidRPr="0099013F">
        <w:rPr>
          <w:sz w:val="28"/>
          <w:szCs w:val="28"/>
        </w:rPr>
        <w:t xml:space="preserve">Совет депутатов </w:t>
      </w:r>
      <w:r w:rsidR="00C273B5">
        <w:rPr>
          <w:sz w:val="28"/>
          <w:szCs w:val="28"/>
        </w:rPr>
        <w:t xml:space="preserve"> </w:t>
      </w:r>
      <w:r w:rsidR="00C273B5" w:rsidRPr="0099013F">
        <w:rPr>
          <w:sz w:val="28"/>
          <w:szCs w:val="28"/>
        </w:rPr>
        <w:t xml:space="preserve">поселения Хиславичского района Смоленской области </w:t>
      </w:r>
    </w:p>
    <w:p w:rsidR="00C273B5" w:rsidRPr="0099013F" w:rsidRDefault="00C273B5" w:rsidP="004571ED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99013F">
        <w:rPr>
          <w:b/>
          <w:sz w:val="28"/>
          <w:szCs w:val="28"/>
        </w:rPr>
        <w:t>РЕШИЛ:</w:t>
      </w:r>
    </w:p>
    <w:p w:rsidR="00C273B5" w:rsidRPr="004571ED" w:rsidRDefault="00BE6711" w:rsidP="00DA5F0D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E6711">
        <w:rPr>
          <w:color w:val="2D2D2D"/>
          <w:spacing w:val="2"/>
          <w:sz w:val="28"/>
          <w:szCs w:val="28"/>
        </w:rPr>
        <w:t>Утвердить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571ED">
        <w:rPr>
          <w:color w:val="2D2D2D"/>
          <w:spacing w:val="2"/>
          <w:sz w:val="28"/>
          <w:szCs w:val="28"/>
        </w:rPr>
        <w:t>.</w:t>
      </w:r>
    </w:p>
    <w:p w:rsidR="004571ED" w:rsidRDefault="004571ED" w:rsidP="00DA5F0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Pr="00F37993">
        <w:rPr>
          <w:sz w:val="28"/>
          <w:szCs w:val="28"/>
        </w:rPr>
        <w:t xml:space="preserve"> подлежит обнародованию путем размещения на официальном сайте </w:t>
      </w:r>
      <w:r>
        <w:rPr>
          <w:sz w:val="28"/>
          <w:szCs w:val="28"/>
        </w:rPr>
        <w:t>Администрации Владимировского сельского поселения Хиславичского района Смоленской области в информационно-телекоммуникационной сети «</w:t>
      </w:r>
      <w:r w:rsidRPr="00F3799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37993">
        <w:rPr>
          <w:sz w:val="28"/>
          <w:szCs w:val="28"/>
        </w:rPr>
        <w:t>.</w:t>
      </w:r>
    </w:p>
    <w:p w:rsidR="004571ED" w:rsidRPr="00BE6711" w:rsidRDefault="004571ED" w:rsidP="004571ED">
      <w:pPr>
        <w:pStyle w:val="a3"/>
        <w:spacing w:line="276" w:lineRule="auto"/>
        <w:ind w:left="1069"/>
        <w:jc w:val="both"/>
        <w:rPr>
          <w:sz w:val="28"/>
          <w:szCs w:val="28"/>
        </w:rPr>
      </w:pPr>
    </w:p>
    <w:p w:rsidR="00C273B5" w:rsidRPr="0099013F" w:rsidRDefault="00C273B5" w:rsidP="00C273B5">
      <w:pPr>
        <w:ind w:firstLine="709"/>
        <w:jc w:val="both"/>
        <w:rPr>
          <w:sz w:val="28"/>
          <w:szCs w:val="28"/>
        </w:rPr>
      </w:pPr>
    </w:p>
    <w:p w:rsidR="00C273B5" w:rsidRPr="0099013F" w:rsidRDefault="00C273B5" w:rsidP="00C273B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013F">
        <w:rPr>
          <w:sz w:val="28"/>
          <w:szCs w:val="28"/>
        </w:rPr>
        <w:t>лава муниципального образования</w:t>
      </w:r>
    </w:p>
    <w:p w:rsidR="00C273B5" w:rsidRPr="0099013F" w:rsidRDefault="0089253D" w:rsidP="00C27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Владимировского </w:t>
      </w:r>
      <w:r w:rsidR="00C273B5">
        <w:rPr>
          <w:sz w:val="28"/>
          <w:szCs w:val="28"/>
        </w:rPr>
        <w:t>сельского поселения</w:t>
      </w:r>
      <w:r w:rsidR="00C273B5" w:rsidRPr="0099013F">
        <w:rPr>
          <w:sz w:val="28"/>
          <w:szCs w:val="28"/>
        </w:rPr>
        <w:t xml:space="preserve"> </w:t>
      </w:r>
    </w:p>
    <w:p w:rsidR="00C273B5" w:rsidRDefault="00C273B5" w:rsidP="00C273B5">
      <w:pPr>
        <w:tabs>
          <w:tab w:val="left" w:pos="7350"/>
        </w:tabs>
        <w:jc w:val="both"/>
      </w:pPr>
      <w:r w:rsidRPr="0099013F">
        <w:rPr>
          <w:sz w:val="28"/>
          <w:szCs w:val="28"/>
        </w:rPr>
        <w:t>Хиславичского района Смоленской</w:t>
      </w:r>
      <w:r>
        <w:rPr>
          <w:sz w:val="28"/>
          <w:szCs w:val="28"/>
        </w:rPr>
        <w:t xml:space="preserve"> </w:t>
      </w:r>
      <w:r w:rsidRPr="0099013F">
        <w:rPr>
          <w:sz w:val="28"/>
          <w:szCs w:val="28"/>
        </w:rPr>
        <w:t>области</w:t>
      </w:r>
      <w:r w:rsidRPr="0099013F">
        <w:rPr>
          <w:sz w:val="28"/>
          <w:szCs w:val="28"/>
        </w:rPr>
        <w:tab/>
      </w:r>
      <w:r w:rsidR="0089253D">
        <w:rPr>
          <w:sz w:val="28"/>
          <w:szCs w:val="28"/>
        </w:rPr>
        <w:t xml:space="preserve">С.В. </w:t>
      </w:r>
      <w:proofErr w:type="spellStart"/>
      <w:r w:rsidR="0089253D">
        <w:rPr>
          <w:sz w:val="28"/>
          <w:szCs w:val="28"/>
        </w:rPr>
        <w:t>Шевандин</w:t>
      </w:r>
      <w:proofErr w:type="spellEnd"/>
      <w:r w:rsidR="0089253D">
        <w:rPr>
          <w:sz w:val="28"/>
          <w:szCs w:val="28"/>
        </w:rPr>
        <w:t xml:space="preserve"> </w:t>
      </w:r>
    </w:p>
    <w:p w:rsidR="00FE1C3A" w:rsidRDefault="00FE1C3A"/>
    <w:p w:rsidR="00F1343E" w:rsidRDefault="00F1343E"/>
    <w:p w:rsidR="00F1343E" w:rsidRDefault="00F1343E"/>
    <w:p w:rsidR="00F1343E" w:rsidRDefault="00F1343E"/>
    <w:p w:rsidR="00F1343E" w:rsidRPr="00F1343E" w:rsidRDefault="00DA5F0D" w:rsidP="00F1343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="00F1343E" w:rsidRPr="00F1343E">
        <w:rPr>
          <w:sz w:val="28"/>
          <w:szCs w:val="28"/>
        </w:rPr>
        <w:t xml:space="preserve">Решению </w:t>
      </w:r>
    </w:p>
    <w:p w:rsidR="00F1343E" w:rsidRPr="00F1343E" w:rsidRDefault="00F1343E" w:rsidP="00F1343E">
      <w:pPr>
        <w:jc w:val="right"/>
        <w:rPr>
          <w:sz w:val="28"/>
          <w:szCs w:val="28"/>
        </w:rPr>
      </w:pPr>
      <w:r w:rsidRPr="00F1343E">
        <w:rPr>
          <w:sz w:val="28"/>
          <w:szCs w:val="28"/>
        </w:rPr>
        <w:t xml:space="preserve">Совета депутатов </w:t>
      </w:r>
    </w:p>
    <w:p w:rsidR="00F1343E" w:rsidRPr="00F1343E" w:rsidRDefault="00F1343E" w:rsidP="00F1343E">
      <w:pPr>
        <w:jc w:val="right"/>
        <w:rPr>
          <w:sz w:val="28"/>
          <w:szCs w:val="28"/>
        </w:rPr>
      </w:pPr>
      <w:r w:rsidRPr="00F1343E">
        <w:rPr>
          <w:sz w:val="28"/>
          <w:szCs w:val="28"/>
        </w:rPr>
        <w:t xml:space="preserve">Владимировского сельского поселения </w:t>
      </w:r>
    </w:p>
    <w:p w:rsidR="00F1343E" w:rsidRDefault="00F1343E" w:rsidP="00F1343E">
      <w:pPr>
        <w:jc w:val="right"/>
        <w:rPr>
          <w:sz w:val="28"/>
          <w:szCs w:val="28"/>
        </w:rPr>
      </w:pPr>
      <w:r w:rsidRPr="00F1343E">
        <w:rPr>
          <w:sz w:val="28"/>
          <w:szCs w:val="28"/>
        </w:rPr>
        <w:t xml:space="preserve">Хиславичского района Смоленской области  </w:t>
      </w:r>
    </w:p>
    <w:p w:rsidR="00F1343E" w:rsidRPr="00F1343E" w:rsidRDefault="00F1343E" w:rsidP="00F1343E">
      <w:pPr>
        <w:jc w:val="right"/>
        <w:rPr>
          <w:sz w:val="28"/>
          <w:szCs w:val="28"/>
        </w:rPr>
      </w:pPr>
      <w:r w:rsidRPr="00F1343E">
        <w:rPr>
          <w:sz w:val="28"/>
          <w:szCs w:val="28"/>
        </w:rPr>
        <w:t xml:space="preserve">от 13.10.2016 г. № 31 </w:t>
      </w:r>
    </w:p>
    <w:p w:rsidR="00F1343E" w:rsidRPr="00F1343E" w:rsidRDefault="00F1343E">
      <w:pPr>
        <w:rPr>
          <w:color w:val="3C3C3C"/>
          <w:spacing w:val="2"/>
          <w:sz w:val="28"/>
          <w:szCs w:val="28"/>
        </w:rPr>
      </w:pPr>
    </w:p>
    <w:p w:rsidR="00F1343E" w:rsidRPr="00F1343E" w:rsidRDefault="00F1343E" w:rsidP="00F1343E">
      <w:pPr>
        <w:jc w:val="center"/>
        <w:rPr>
          <w:b/>
          <w:color w:val="3C3C3C"/>
          <w:spacing w:val="2"/>
          <w:sz w:val="28"/>
          <w:szCs w:val="28"/>
        </w:rPr>
      </w:pPr>
      <w:r w:rsidRPr="00C9237F">
        <w:rPr>
          <w:b/>
          <w:color w:val="3C3C3C"/>
          <w:spacing w:val="2"/>
          <w:sz w:val="28"/>
          <w:szCs w:val="28"/>
        </w:rPr>
        <w:t>ПОРЯДОК</w:t>
      </w:r>
    </w:p>
    <w:p w:rsidR="00F1343E" w:rsidRPr="00F1343E" w:rsidRDefault="00F1343E" w:rsidP="00F1343E">
      <w:pPr>
        <w:jc w:val="center"/>
        <w:rPr>
          <w:b/>
          <w:sz w:val="28"/>
          <w:szCs w:val="28"/>
        </w:rPr>
      </w:pPr>
      <w:r w:rsidRPr="00C9237F">
        <w:rPr>
          <w:b/>
          <w:color w:val="3C3C3C"/>
          <w:spacing w:val="2"/>
          <w:sz w:val="28"/>
          <w:szCs w:val="28"/>
        </w:rPr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1343E" w:rsidRPr="00F1343E" w:rsidRDefault="00F1343E">
      <w:pPr>
        <w:rPr>
          <w:b/>
          <w:sz w:val="28"/>
          <w:szCs w:val="28"/>
        </w:rPr>
      </w:pPr>
    </w:p>
    <w:p w:rsidR="00F1343E" w:rsidRPr="00F1343E" w:rsidRDefault="00F1343E">
      <w:pPr>
        <w:rPr>
          <w:sz w:val="28"/>
          <w:szCs w:val="28"/>
        </w:rPr>
      </w:pPr>
    </w:p>
    <w:p w:rsidR="00F1343E" w:rsidRPr="00F1343E" w:rsidRDefault="00F1343E">
      <w:pPr>
        <w:rPr>
          <w:sz w:val="28"/>
          <w:szCs w:val="28"/>
        </w:rPr>
      </w:pPr>
    </w:p>
    <w:p w:rsidR="00F1343E" w:rsidRPr="00C9237F" w:rsidRDefault="00F1343E" w:rsidP="00F1343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r w:rsidRPr="00C9237F">
        <w:rPr>
          <w:color w:val="2D2D2D"/>
          <w:spacing w:val="2"/>
          <w:sz w:val="28"/>
          <w:szCs w:val="28"/>
        </w:rPr>
        <w:t xml:space="preserve">1. Порядок сообщения лицами, замещающими муниципальные должности, о возникновении личной заинтересованности при исполнении должностных </w:t>
      </w:r>
      <w:r w:rsidRPr="00C9237F">
        <w:rPr>
          <w:spacing w:val="2"/>
          <w:sz w:val="28"/>
          <w:szCs w:val="28"/>
        </w:rPr>
        <w:t>обязанностей, которая приводит или может привести к конфликту интересов (далее - Порядок), разработан в соответствии с</w:t>
      </w:r>
      <w:r w:rsidRPr="00F1343E">
        <w:rPr>
          <w:spacing w:val="2"/>
          <w:sz w:val="28"/>
          <w:szCs w:val="28"/>
        </w:rPr>
        <w:t> </w:t>
      </w:r>
      <w:hyperlink r:id="rId7" w:history="1">
        <w:r w:rsidRPr="00F1343E">
          <w:rPr>
            <w:spacing w:val="2"/>
            <w:sz w:val="28"/>
            <w:szCs w:val="28"/>
          </w:rPr>
          <w:t xml:space="preserve">Федеральным законом от 25.12.2008 </w:t>
        </w:r>
        <w:proofErr w:type="spellStart"/>
        <w:r w:rsidRPr="00F1343E">
          <w:rPr>
            <w:spacing w:val="2"/>
            <w:sz w:val="28"/>
            <w:szCs w:val="28"/>
          </w:rPr>
          <w:t>N</w:t>
        </w:r>
        <w:proofErr w:type="spellEnd"/>
        <w:r w:rsidRPr="00F1343E">
          <w:rPr>
            <w:spacing w:val="2"/>
            <w:sz w:val="28"/>
            <w:szCs w:val="28"/>
          </w:rPr>
          <w:t xml:space="preserve"> 273-ФЗ</w:t>
        </w:r>
      </w:hyperlink>
      <w:r w:rsidRPr="00F1343E">
        <w:rPr>
          <w:spacing w:val="2"/>
          <w:sz w:val="28"/>
          <w:szCs w:val="28"/>
        </w:rPr>
        <w:t> </w:t>
      </w:r>
      <w:r w:rsidRPr="00C9237F">
        <w:rPr>
          <w:spacing w:val="2"/>
          <w:sz w:val="28"/>
          <w:szCs w:val="28"/>
        </w:rPr>
        <w:t>«О противодействии коррупции».</w:t>
      </w:r>
      <w:r w:rsidRPr="00C9237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</w:t>
      </w:r>
      <w:r w:rsidRPr="00C9237F">
        <w:rPr>
          <w:spacing w:val="2"/>
          <w:sz w:val="28"/>
          <w:szCs w:val="28"/>
        </w:rPr>
        <w:t>Для целей Порядка используются понятия «конфликт интересов» и «личная заинтересованность», установленные</w:t>
      </w:r>
      <w:r w:rsidRPr="00F1343E">
        <w:rPr>
          <w:spacing w:val="2"/>
          <w:sz w:val="28"/>
          <w:szCs w:val="28"/>
        </w:rPr>
        <w:t> </w:t>
      </w:r>
      <w:hyperlink r:id="rId8" w:history="1">
        <w:r w:rsidRPr="00F1343E">
          <w:rPr>
            <w:spacing w:val="2"/>
            <w:sz w:val="28"/>
            <w:szCs w:val="28"/>
          </w:rPr>
          <w:t xml:space="preserve">статьей 10 Федерального закона от 25.12.2008 </w:t>
        </w:r>
        <w:proofErr w:type="spellStart"/>
        <w:r w:rsidRPr="00F1343E">
          <w:rPr>
            <w:spacing w:val="2"/>
            <w:sz w:val="28"/>
            <w:szCs w:val="28"/>
          </w:rPr>
          <w:t>N</w:t>
        </w:r>
        <w:proofErr w:type="spellEnd"/>
        <w:r w:rsidRPr="00F1343E">
          <w:rPr>
            <w:spacing w:val="2"/>
            <w:sz w:val="28"/>
            <w:szCs w:val="28"/>
          </w:rPr>
          <w:t xml:space="preserve"> 273-ФЗ</w:t>
        </w:r>
      </w:hyperlink>
      <w:r w:rsidRPr="00F1343E">
        <w:rPr>
          <w:spacing w:val="2"/>
          <w:sz w:val="28"/>
          <w:szCs w:val="28"/>
        </w:rPr>
        <w:t> </w:t>
      </w:r>
      <w:r w:rsidRPr="00C9237F">
        <w:rPr>
          <w:spacing w:val="2"/>
          <w:sz w:val="28"/>
          <w:szCs w:val="28"/>
        </w:rPr>
        <w:t>«О противодействии</w:t>
      </w:r>
      <w:r w:rsidRPr="00C9237F">
        <w:rPr>
          <w:color w:val="2D2D2D"/>
          <w:spacing w:val="2"/>
          <w:sz w:val="28"/>
          <w:szCs w:val="28"/>
        </w:rPr>
        <w:t xml:space="preserve"> коррупции».</w:t>
      </w:r>
      <w:r w:rsidRPr="00C9237F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</w:t>
      </w:r>
      <w:r w:rsidRPr="00C9237F">
        <w:rPr>
          <w:color w:val="2D2D2D"/>
          <w:spacing w:val="2"/>
          <w:sz w:val="28"/>
          <w:szCs w:val="28"/>
        </w:rPr>
        <w:t>2. Порядок определяет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1343E">
        <w:rPr>
          <w:color w:val="FFFFFF" w:themeColor="background1"/>
          <w:spacing w:val="2"/>
          <w:sz w:val="28"/>
          <w:szCs w:val="28"/>
        </w:rPr>
        <w:t>………………………………………………..</w:t>
      </w:r>
      <w:r w:rsidRPr="00C9237F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</w:t>
      </w:r>
      <w:r w:rsidRPr="00C9237F">
        <w:rPr>
          <w:color w:val="2D2D2D"/>
          <w:spacing w:val="2"/>
          <w:sz w:val="28"/>
          <w:szCs w:val="28"/>
        </w:rPr>
        <w:t xml:space="preserve">3. Лица, замещающие муниципальные должности, обязаны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следующего за днем, когда им стало об этом известно, а также принять меры по предотвращению или </w:t>
      </w:r>
      <w:r w:rsidRPr="00C9237F">
        <w:rPr>
          <w:spacing w:val="2"/>
          <w:sz w:val="28"/>
          <w:szCs w:val="28"/>
        </w:rPr>
        <w:t>урегулированию конфликта интересов</w:t>
      </w:r>
      <w:r>
        <w:rPr>
          <w:spacing w:val="2"/>
          <w:sz w:val="28"/>
          <w:szCs w:val="28"/>
        </w:rPr>
        <w:t>.</w:t>
      </w:r>
      <w:r w:rsidRPr="00F1343E">
        <w:rPr>
          <w:color w:val="FFFFFF" w:themeColor="background1"/>
          <w:spacing w:val="2"/>
          <w:sz w:val="28"/>
          <w:szCs w:val="28"/>
        </w:rPr>
        <w:t>………………………………………..</w:t>
      </w:r>
      <w:r w:rsidRPr="00C9237F">
        <w:rPr>
          <w:color w:val="FFFFFF" w:themeColor="background1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</w:t>
      </w:r>
      <w:r w:rsidRPr="00C9237F">
        <w:rPr>
          <w:color w:val="2D2D2D"/>
          <w:spacing w:val="2"/>
          <w:sz w:val="28"/>
          <w:szCs w:val="28"/>
        </w:rPr>
        <w:t>4.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к Порядку.</w:t>
      </w:r>
      <w:r w:rsidRPr="00C9237F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</w:t>
      </w:r>
      <w:r w:rsidRPr="00C9237F">
        <w:rPr>
          <w:color w:val="2D2D2D"/>
          <w:spacing w:val="2"/>
          <w:sz w:val="28"/>
          <w:szCs w:val="28"/>
        </w:rPr>
        <w:t xml:space="preserve">Лицо, замещающее муниципальную должность, направляет уведомление в </w:t>
      </w:r>
      <w:proofErr w:type="gramStart"/>
      <w:r w:rsidRPr="00C9237F">
        <w:rPr>
          <w:color w:val="2D2D2D"/>
          <w:spacing w:val="2"/>
          <w:sz w:val="28"/>
          <w:szCs w:val="28"/>
        </w:rPr>
        <w:t>комиссию</w:t>
      </w:r>
      <w:proofErr w:type="gramEnd"/>
      <w:r w:rsidRPr="00C9237F">
        <w:rPr>
          <w:color w:val="2D2D2D"/>
          <w:spacing w:val="2"/>
          <w:sz w:val="28"/>
          <w:szCs w:val="28"/>
        </w:rPr>
        <w:t xml:space="preserve"> к ведению которой в соответствии с правовым актом соответствующего органа местного самоуправления</w:t>
      </w:r>
      <w:r>
        <w:rPr>
          <w:color w:val="2D2D2D"/>
          <w:spacing w:val="2"/>
          <w:sz w:val="28"/>
          <w:szCs w:val="28"/>
        </w:rPr>
        <w:t xml:space="preserve"> </w:t>
      </w:r>
      <w:r w:rsidRPr="00C9237F">
        <w:rPr>
          <w:color w:val="2D2D2D"/>
          <w:spacing w:val="2"/>
          <w:sz w:val="28"/>
          <w:szCs w:val="28"/>
        </w:rPr>
        <w:t xml:space="preserve"> отнесено рассмотрени</w:t>
      </w:r>
      <w:r>
        <w:rPr>
          <w:color w:val="2D2D2D"/>
          <w:spacing w:val="2"/>
          <w:sz w:val="28"/>
          <w:szCs w:val="28"/>
        </w:rPr>
        <w:t xml:space="preserve">е уведомлений (далее – комиссия).                                                           </w:t>
      </w:r>
      <w:r w:rsidRPr="00F1343E">
        <w:rPr>
          <w:color w:val="2D2D2D"/>
          <w:spacing w:val="2"/>
          <w:sz w:val="28"/>
          <w:szCs w:val="28"/>
        </w:rPr>
        <w:t> </w:t>
      </w:r>
      <w:r w:rsidRPr="00C9237F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</w:t>
      </w:r>
      <w:r w:rsidRPr="00C9237F">
        <w:rPr>
          <w:color w:val="2D2D2D"/>
          <w:spacing w:val="2"/>
          <w:sz w:val="28"/>
          <w:szCs w:val="28"/>
        </w:rPr>
        <w:t>5. Уведомления должны быть рассмотрены комиссией в течение трех рабочих дней со дня их поступления.</w:t>
      </w:r>
      <w:r w:rsidR="00CC3653">
        <w:rPr>
          <w:color w:val="2D2D2D"/>
          <w:spacing w:val="2"/>
          <w:sz w:val="28"/>
          <w:szCs w:val="28"/>
        </w:rPr>
        <w:t xml:space="preserve">              </w:t>
      </w:r>
      <w:r w:rsidR="00CC3653" w:rsidRPr="00CC3653">
        <w:rPr>
          <w:color w:val="FFFFFF" w:themeColor="background1"/>
          <w:spacing w:val="2"/>
          <w:sz w:val="28"/>
          <w:szCs w:val="28"/>
        </w:rPr>
        <w:t xml:space="preserve"> .</w:t>
      </w:r>
      <w:r w:rsidRPr="00C9237F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</w:t>
      </w:r>
      <w:r w:rsidRPr="00C9237F">
        <w:rPr>
          <w:color w:val="2D2D2D"/>
          <w:spacing w:val="2"/>
          <w:sz w:val="28"/>
          <w:szCs w:val="28"/>
        </w:rPr>
        <w:t>6.</w:t>
      </w:r>
      <w:r w:rsidRPr="00F1343E">
        <w:rPr>
          <w:color w:val="2D2D2D"/>
          <w:spacing w:val="2"/>
          <w:sz w:val="28"/>
          <w:szCs w:val="28"/>
        </w:rPr>
        <w:t> </w:t>
      </w:r>
      <w:proofErr w:type="gramStart"/>
      <w:r w:rsidRPr="00C9237F">
        <w:rPr>
          <w:color w:val="2D2D2D"/>
          <w:spacing w:val="2"/>
          <w:sz w:val="28"/>
          <w:szCs w:val="28"/>
        </w:rPr>
        <w:t xml:space="preserve">Комиссией по результатам рассмотрения уведомлений принимается </w:t>
      </w:r>
      <w:r w:rsidRPr="00C9237F">
        <w:rPr>
          <w:color w:val="2D2D2D"/>
          <w:spacing w:val="2"/>
          <w:sz w:val="28"/>
          <w:szCs w:val="28"/>
        </w:rPr>
        <w:lastRenderedPageBreak/>
        <w:t>одно из следующих решений:</w:t>
      </w:r>
      <w:r w:rsidRPr="00F1343E">
        <w:rPr>
          <w:color w:val="FFFFFF" w:themeColor="background1"/>
          <w:spacing w:val="2"/>
          <w:sz w:val="28"/>
          <w:szCs w:val="28"/>
        </w:rPr>
        <w:t xml:space="preserve">……………………………………………… </w:t>
      </w:r>
      <w:r w:rsidRPr="00C9237F">
        <w:rPr>
          <w:color w:val="2D2D2D"/>
          <w:spacing w:val="2"/>
          <w:sz w:val="28"/>
          <w:szCs w:val="28"/>
        </w:rPr>
        <w:br/>
        <w:t>а) признать, что при исполнении должностных обязанностей лицом, направившим уведомление, конфликт интересов отсутствует;</w:t>
      </w:r>
      <w:r w:rsidRPr="00C9237F">
        <w:rPr>
          <w:color w:val="2D2D2D"/>
          <w:spacing w:val="2"/>
          <w:sz w:val="28"/>
          <w:szCs w:val="28"/>
        </w:rPr>
        <w:br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r w:rsidR="00CC3653">
        <w:rPr>
          <w:color w:val="2D2D2D"/>
          <w:spacing w:val="2"/>
          <w:sz w:val="28"/>
          <w:szCs w:val="28"/>
        </w:rPr>
        <w:t xml:space="preserve"> </w:t>
      </w:r>
      <w:r w:rsidR="00CC3653" w:rsidRPr="00CC3653">
        <w:rPr>
          <w:color w:val="FFFFFF" w:themeColor="background1"/>
          <w:spacing w:val="2"/>
          <w:sz w:val="28"/>
          <w:szCs w:val="28"/>
        </w:rPr>
        <w:t>…………………….. ………………….</w:t>
      </w:r>
      <w:r w:rsidR="00CC3653">
        <w:rPr>
          <w:color w:val="2D2D2D"/>
          <w:spacing w:val="2"/>
          <w:sz w:val="28"/>
          <w:szCs w:val="28"/>
        </w:rPr>
        <w:t xml:space="preserve">   </w:t>
      </w:r>
      <w:r w:rsidRPr="00C9237F">
        <w:rPr>
          <w:color w:val="2D2D2D"/>
          <w:spacing w:val="2"/>
          <w:sz w:val="28"/>
          <w:szCs w:val="28"/>
        </w:rPr>
        <w:br/>
        <w:t>в) признать, что лицом, направившим уведомление, не соблюдались требования об урегулировании конфликта интересов.</w:t>
      </w:r>
      <w:r w:rsidRPr="00C9237F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7</w:t>
      </w:r>
      <w:r w:rsidRPr="00C9237F">
        <w:rPr>
          <w:color w:val="2D2D2D"/>
          <w:spacing w:val="2"/>
          <w:sz w:val="28"/>
          <w:szCs w:val="28"/>
        </w:rPr>
        <w:t>.</w:t>
      </w:r>
      <w:proofErr w:type="gramEnd"/>
      <w:r w:rsidRPr="00C9237F">
        <w:rPr>
          <w:color w:val="2D2D2D"/>
          <w:spacing w:val="2"/>
          <w:sz w:val="28"/>
          <w:szCs w:val="28"/>
        </w:rPr>
        <w:t xml:space="preserve"> В случае если по результатам рассмотрения уведомления комиссией принято решение,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интересов, комиссия рекомендует лицу, направившему уведомление, принять меры по предотвращению или урегулированию конфликта интересов.</w:t>
      </w:r>
      <w:r w:rsidRPr="00F1343E">
        <w:rPr>
          <w:color w:val="2D2D2D"/>
          <w:spacing w:val="2"/>
          <w:sz w:val="28"/>
          <w:szCs w:val="28"/>
        </w:rPr>
        <w:t> </w:t>
      </w:r>
      <w:r w:rsidR="00CC3653" w:rsidRPr="00CC3653">
        <w:rPr>
          <w:color w:val="FFFFFF" w:themeColor="background1"/>
          <w:spacing w:val="2"/>
          <w:sz w:val="28"/>
          <w:szCs w:val="28"/>
        </w:rPr>
        <w:t>……………………………………</w:t>
      </w:r>
      <w:r w:rsidRPr="00C9237F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8</w:t>
      </w:r>
      <w:r w:rsidRPr="00C9237F">
        <w:rPr>
          <w:color w:val="2D2D2D"/>
          <w:spacing w:val="2"/>
          <w:sz w:val="28"/>
          <w:szCs w:val="28"/>
        </w:rPr>
        <w:t>. Лицо, замещающее муниципальную должность, не принявшее меры по предотвращению или урегулированию конфликта интересов, несет ответственность, предусмотренную законодательством Российской Федерации.</w:t>
      </w:r>
    </w:p>
    <w:p w:rsidR="00F1343E" w:rsidRPr="00F1343E" w:rsidRDefault="00F1343E" w:rsidP="00F1343E">
      <w:pPr>
        <w:jc w:val="both"/>
        <w:rPr>
          <w:sz w:val="28"/>
          <w:szCs w:val="28"/>
        </w:rPr>
      </w:pPr>
      <w:r w:rsidRPr="00C9237F">
        <w:rPr>
          <w:color w:val="2D2D2D"/>
          <w:spacing w:val="2"/>
          <w:sz w:val="28"/>
          <w:szCs w:val="28"/>
        </w:rPr>
        <w:br/>
      </w:r>
    </w:p>
    <w:p w:rsidR="00F1343E" w:rsidRDefault="00F1343E" w:rsidP="00F1343E">
      <w:pPr>
        <w:jc w:val="both"/>
      </w:pPr>
    </w:p>
    <w:p w:rsidR="00F1343E" w:rsidRDefault="00F1343E" w:rsidP="00F1343E">
      <w:pPr>
        <w:jc w:val="both"/>
      </w:pPr>
    </w:p>
    <w:p w:rsidR="00F1343E" w:rsidRDefault="00F1343E" w:rsidP="00F1343E">
      <w:pPr>
        <w:jc w:val="both"/>
      </w:pPr>
    </w:p>
    <w:p w:rsidR="00F1343E" w:rsidRDefault="00F1343E">
      <w:pPr>
        <w:jc w:val="both"/>
      </w:pPr>
    </w:p>
    <w:p w:rsidR="00F1343E" w:rsidRDefault="00F1343E">
      <w:pPr>
        <w:jc w:val="both"/>
      </w:pPr>
    </w:p>
    <w:p w:rsidR="00F1343E" w:rsidRDefault="00F1343E">
      <w:pPr>
        <w:jc w:val="both"/>
      </w:pPr>
    </w:p>
    <w:p w:rsidR="00F1343E" w:rsidRDefault="00F1343E">
      <w:pPr>
        <w:jc w:val="both"/>
      </w:pPr>
    </w:p>
    <w:p w:rsidR="00F1343E" w:rsidRDefault="00F1343E">
      <w:pPr>
        <w:jc w:val="both"/>
      </w:pPr>
    </w:p>
    <w:p w:rsidR="00F1343E" w:rsidRDefault="00F1343E">
      <w:pPr>
        <w:jc w:val="both"/>
      </w:pPr>
    </w:p>
    <w:p w:rsidR="00F1343E" w:rsidRDefault="00F1343E">
      <w:pPr>
        <w:jc w:val="both"/>
      </w:pPr>
    </w:p>
    <w:p w:rsidR="00F1343E" w:rsidRDefault="00F1343E">
      <w:pPr>
        <w:jc w:val="both"/>
      </w:pPr>
    </w:p>
    <w:p w:rsidR="00F1343E" w:rsidRDefault="00F1343E">
      <w:pPr>
        <w:jc w:val="both"/>
      </w:pPr>
    </w:p>
    <w:p w:rsidR="00F1343E" w:rsidRDefault="00F1343E">
      <w:pPr>
        <w:jc w:val="both"/>
      </w:pPr>
    </w:p>
    <w:p w:rsidR="00F1343E" w:rsidRDefault="00F1343E">
      <w:pPr>
        <w:jc w:val="both"/>
      </w:pPr>
    </w:p>
    <w:p w:rsidR="00F1343E" w:rsidRDefault="00F1343E">
      <w:pPr>
        <w:jc w:val="both"/>
      </w:pPr>
    </w:p>
    <w:p w:rsidR="00F1343E" w:rsidRDefault="00F1343E">
      <w:pPr>
        <w:jc w:val="both"/>
      </w:pPr>
    </w:p>
    <w:p w:rsidR="00F1343E" w:rsidRDefault="00F1343E">
      <w:pPr>
        <w:jc w:val="both"/>
      </w:pPr>
    </w:p>
    <w:p w:rsidR="00F1343E" w:rsidRDefault="00F1343E">
      <w:pPr>
        <w:jc w:val="both"/>
      </w:pPr>
    </w:p>
    <w:p w:rsidR="00F1343E" w:rsidRDefault="00F1343E">
      <w:pPr>
        <w:jc w:val="both"/>
      </w:pPr>
    </w:p>
    <w:p w:rsidR="00F1343E" w:rsidRDefault="00F1343E">
      <w:pPr>
        <w:jc w:val="both"/>
      </w:pPr>
    </w:p>
    <w:p w:rsidR="00F1343E" w:rsidRDefault="00F1343E">
      <w:pPr>
        <w:jc w:val="both"/>
      </w:pPr>
    </w:p>
    <w:p w:rsidR="00F1343E" w:rsidRDefault="00F1343E">
      <w:pPr>
        <w:jc w:val="both"/>
      </w:pPr>
    </w:p>
    <w:p w:rsidR="00F1343E" w:rsidRDefault="00F1343E">
      <w:pPr>
        <w:jc w:val="both"/>
      </w:pPr>
    </w:p>
    <w:p w:rsidR="00CC3653" w:rsidRDefault="00CC3653">
      <w:pPr>
        <w:jc w:val="both"/>
      </w:pPr>
    </w:p>
    <w:p w:rsidR="00CC3653" w:rsidRDefault="00CC3653">
      <w:pPr>
        <w:jc w:val="both"/>
      </w:pPr>
    </w:p>
    <w:p w:rsidR="00F1343E" w:rsidRDefault="00F1343E">
      <w:pPr>
        <w:jc w:val="both"/>
      </w:pPr>
    </w:p>
    <w:p w:rsidR="00F1343E" w:rsidRDefault="00F1343E">
      <w:pPr>
        <w:jc w:val="both"/>
      </w:pPr>
    </w:p>
    <w:p w:rsidR="00F1343E" w:rsidRDefault="00F1343E">
      <w:pPr>
        <w:jc w:val="both"/>
      </w:pPr>
    </w:p>
    <w:p w:rsidR="00F1343E" w:rsidRDefault="00F1343E">
      <w:pPr>
        <w:jc w:val="both"/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1343E" w:rsidTr="00F134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1343E" w:rsidRDefault="00F1343E" w:rsidP="00F1343E">
            <w:pPr>
              <w:spacing w:line="315" w:lineRule="atLeast"/>
              <w:jc w:val="righ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1343E" w:rsidRDefault="00F1343E" w:rsidP="00F1343E">
            <w:pPr>
              <w:shd w:val="clear" w:color="auto" w:fill="FFFFFF"/>
              <w:spacing w:line="315" w:lineRule="atLeast"/>
              <w:jc w:val="righ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9237F">
              <w:rPr>
                <w:color w:val="2D2D2D"/>
                <w:spacing w:val="2"/>
                <w:sz w:val="28"/>
                <w:szCs w:val="28"/>
              </w:rPr>
              <w:t>Приложение</w:t>
            </w:r>
            <w:r w:rsidRPr="00C9237F">
              <w:rPr>
                <w:color w:val="2D2D2D"/>
                <w:spacing w:val="2"/>
                <w:sz w:val="28"/>
                <w:szCs w:val="28"/>
              </w:rPr>
              <w:br/>
              <w:t xml:space="preserve">к Порядку сообщения лицами, </w:t>
            </w:r>
            <w:r>
              <w:rPr>
                <w:color w:val="2D2D2D"/>
                <w:spacing w:val="2"/>
                <w:sz w:val="28"/>
                <w:szCs w:val="28"/>
              </w:rPr>
              <w:t xml:space="preserve"> </w:t>
            </w:r>
          </w:p>
          <w:p w:rsidR="00F1343E" w:rsidRPr="00C9237F" w:rsidRDefault="00F1343E" w:rsidP="00F1343E">
            <w:pPr>
              <w:shd w:val="clear" w:color="auto" w:fill="FFFFFF"/>
              <w:spacing w:line="315" w:lineRule="atLeast"/>
              <w:jc w:val="righ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gramStart"/>
            <w:r>
              <w:rPr>
                <w:color w:val="2D2D2D"/>
                <w:spacing w:val="2"/>
                <w:sz w:val="28"/>
                <w:szCs w:val="28"/>
              </w:rPr>
              <w:t>замещающими</w:t>
            </w:r>
            <w:proofErr w:type="gramEnd"/>
            <w:r>
              <w:rPr>
                <w:color w:val="2D2D2D"/>
                <w:spacing w:val="2"/>
                <w:sz w:val="28"/>
                <w:szCs w:val="28"/>
              </w:rPr>
              <w:t xml:space="preserve"> муниципальные </w:t>
            </w:r>
            <w:r w:rsidRPr="00C9237F">
              <w:rPr>
                <w:color w:val="2D2D2D"/>
                <w:spacing w:val="2"/>
                <w:sz w:val="28"/>
                <w:szCs w:val="28"/>
              </w:rPr>
              <w:t>должности, о возникновении личной заинтересованности при исполнении должностных обязанно</w:t>
            </w:r>
            <w:r>
              <w:rPr>
                <w:color w:val="2D2D2D"/>
                <w:spacing w:val="2"/>
                <w:sz w:val="28"/>
                <w:szCs w:val="28"/>
              </w:rPr>
              <w:t xml:space="preserve">стей, которая приводит или может привести к </w:t>
            </w:r>
            <w:r w:rsidRPr="00C9237F">
              <w:rPr>
                <w:color w:val="2D2D2D"/>
                <w:spacing w:val="2"/>
                <w:sz w:val="28"/>
                <w:szCs w:val="28"/>
              </w:rPr>
              <w:t>конфликту интересов</w:t>
            </w:r>
          </w:p>
          <w:p w:rsidR="00F1343E" w:rsidRDefault="00F1343E" w:rsidP="00F1343E">
            <w:pPr>
              <w:spacing w:line="315" w:lineRule="atLeast"/>
              <w:jc w:val="righ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</w:tbl>
    <w:p w:rsidR="00F1343E" w:rsidRDefault="00F1343E" w:rsidP="00F1343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9237F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1343E" w:rsidRPr="00C9237F" w:rsidRDefault="00F1343E" w:rsidP="00DA5F0D">
      <w:pPr>
        <w:shd w:val="clear" w:color="auto" w:fill="FFFFFF"/>
        <w:spacing w:line="315" w:lineRule="atLeast"/>
        <w:ind w:firstLine="708"/>
        <w:textAlignment w:val="baseline"/>
        <w:rPr>
          <w:color w:val="2D2D2D"/>
          <w:spacing w:val="2"/>
          <w:sz w:val="28"/>
          <w:szCs w:val="28"/>
        </w:rPr>
      </w:pPr>
      <w:r w:rsidRPr="00C9237F">
        <w:rPr>
          <w:color w:val="2D2D2D"/>
          <w:spacing w:val="2"/>
          <w:sz w:val="28"/>
          <w:szCs w:val="28"/>
        </w:rPr>
        <w:t>В комиссию органа местного самоуправления, к ведению которой отнесено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1343E" w:rsidRPr="00CC3653" w:rsidRDefault="00F1343E" w:rsidP="00F1343E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C9237F">
        <w:rPr>
          <w:color w:val="2D2D2D"/>
          <w:spacing w:val="2"/>
          <w:sz w:val="28"/>
          <w:szCs w:val="28"/>
        </w:rPr>
        <w:t>от _______________________________</w:t>
      </w:r>
      <w:r w:rsidRPr="00CC3653">
        <w:rPr>
          <w:color w:val="2D2D2D"/>
          <w:spacing w:val="2"/>
          <w:sz w:val="28"/>
          <w:szCs w:val="28"/>
        </w:rPr>
        <w:t> </w:t>
      </w:r>
      <w:r w:rsidRPr="00C9237F">
        <w:rPr>
          <w:color w:val="2D2D2D"/>
          <w:spacing w:val="2"/>
          <w:sz w:val="28"/>
          <w:szCs w:val="28"/>
        </w:rPr>
        <w:t>_________________________________</w:t>
      </w:r>
      <w:r w:rsidRPr="00CC3653">
        <w:rPr>
          <w:color w:val="2D2D2D"/>
          <w:spacing w:val="2"/>
          <w:sz w:val="28"/>
          <w:szCs w:val="28"/>
        </w:rPr>
        <w:t> </w:t>
      </w:r>
    </w:p>
    <w:p w:rsidR="00F1343E" w:rsidRPr="00C9237F" w:rsidRDefault="00DA5F0D" w:rsidP="00F1343E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(Ф.И.О., занимаемая должность)</w:t>
      </w:r>
      <w:r w:rsidR="00F1343E" w:rsidRPr="00C9237F">
        <w:rPr>
          <w:color w:val="2D2D2D"/>
          <w:spacing w:val="2"/>
          <w:sz w:val="28"/>
          <w:szCs w:val="28"/>
        </w:rPr>
        <w:br/>
      </w:r>
      <w:r w:rsidR="00F1343E" w:rsidRPr="00C9237F">
        <w:rPr>
          <w:color w:val="2D2D2D"/>
          <w:spacing w:val="2"/>
          <w:sz w:val="28"/>
          <w:szCs w:val="28"/>
        </w:rPr>
        <w:br/>
      </w:r>
      <w:r w:rsidR="00F1343E" w:rsidRPr="00C9237F">
        <w:rPr>
          <w:b/>
          <w:bCs/>
          <w:color w:val="2D2D2D"/>
          <w:spacing w:val="2"/>
          <w:sz w:val="28"/>
          <w:szCs w:val="28"/>
        </w:rPr>
        <w:t>УВЕДОМЛЕНИЕ</w:t>
      </w:r>
      <w:r w:rsidR="00F1343E" w:rsidRPr="00CC3653">
        <w:rPr>
          <w:b/>
          <w:bCs/>
          <w:color w:val="2D2D2D"/>
          <w:spacing w:val="2"/>
          <w:sz w:val="28"/>
          <w:szCs w:val="28"/>
        </w:rPr>
        <w:t> </w:t>
      </w:r>
      <w:r w:rsidR="00F1343E" w:rsidRPr="00C9237F">
        <w:rPr>
          <w:b/>
          <w:bCs/>
          <w:color w:val="2D2D2D"/>
          <w:spacing w:val="2"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1343E" w:rsidRPr="00C9237F" w:rsidRDefault="00F1343E" w:rsidP="00F1343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9237F">
        <w:rPr>
          <w:color w:val="2D2D2D"/>
          <w:spacing w:val="2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9237F">
        <w:rPr>
          <w:color w:val="2D2D2D"/>
          <w:spacing w:val="2"/>
          <w:sz w:val="28"/>
          <w:szCs w:val="28"/>
        </w:rPr>
        <w:t>нужное</w:t>
      </w:r>
      <w:proofErr w:type="gramEnd"/>
      <w:r w:rsidRPr="00C9237F">
        <w:rPr>
          <w:color w:val="2D2D2D"/>
          <w:spacing w:val="2"/>
          <w:sz w:val="28"/>
          <w:szCs w:val="28"/>
        </w:rPr>
        <w:t xml:space="preserve"> подчеркнуть).</w:t>
      </w:r>
      <w:r w:rsidRPr="00CC3653">
        <w:rPr>
          <w:color w:val="2D2D2D"/>
          <w:spacing w:val="2"/>
          <w:sz w:val="28"/>
          <w:szCs w:val="28"/>
        </w:rPr>
        <w:t> </w:t>
      </w:r>
      <w:r w:rsidRPr="00C9237F">
        <w:rPr>
          <w:color w:val="2D2D2D"/>
          <w:spacing w:val="2"/>
          <w:sz w:val="28"/>
          <w:szCs w:val="28"/>
        </w:rPr>
        <w:br/>
        <w:t>Обстоятельства, являющиеся основанием возникновения личной заинтересованности:</w:t>
      </w:r>
      <w:r w:rsidRPr="00CC3653">
        <w:rPr>
          <w:color w:val="2D2D2D"/>
          <w:spacing w:val="2"/>
          <w:sz w:val="28"/>
          <w:szCs w:val="28"/>
        </w:rPr>
        <w:t> </w:t>
      </w:r>
      <w:r w:rsidRPr="00C9237F">
        <w:rPr>
          <w:color w:val="2D2D2D"/>
          <w:spacing w:val="2"/>
          <w:sz w:val="28"/>
          <w:szCs w:val="28"/>
        </w:rPr>
        <w:br/>
        <w:t>___________________________________</w:t>
      </w:r>
      <w:r w:rsidR="00CC3653">
        <w:rPr>
          <w:color w:val="2D2D2D"/>
          <w:spacing w:val="2"/>
          <w:sz w:val="28"/>
          <w:szCs w:val="28"/>
        </w:rPr>
        <w:t>_____________________________</w:t>
      </w:r>
      <w:r w:rsidRPr="00C9237F">
        <w:rPr>
          <w:color w:val="2D2D2D"/>
          <w:spacing w:val="2"/>
          <w:sz w:val="28"/>
          <w:szCs w:val="28"/>
        </w:rPr>
        <w:br/>
      </w:r>
      <w:r w:rsidRPr="00C9237F">
        <w:rPr>
          <w:color w:val="2D2D2D"/>
          <w:spacing w:val="2"/>
          <w:sz w:val="28"/>
          <w:szCs w:val="28"/>
        </w:rPr>
        <w:br/>
        <w:t>Должностные обязанности, на исполнение которых влияет или может повлиять личная заинтересованность:</w:t>
      </w:r>
      <w:r w:rsidRPr="00CC3653">
        <w:rPr>
          <w:color w:val="2D2D2D"/>
          <w:spacing w:val="2"/>
          <w:sz w:val="28"/>
          <w:szCs w:val="28"/>
        </w:rPr>
        <w:t> </w:t>
      </w:r>
      <w:r w:rsidRPr="00C9237F">
        <w:rPr>
          <w:color w:val="2D2D2D"/>
          <w:spacing w:val="2"/>
          <w:sz w:val="28"/>
          <w:szCs w:val="28"/>
        </w:rPr>
        <w:br/>
        <w:t>___________________________________</w:t>
      </w:r>
      <w:r w:rsidR="00CC3653">
        <w:rPr>
          <w:color w:val="2D2D2D"/>
          <w:spacing w:val="2"/>
          <w:sz w:val="28"/>
          <w:szCs w:val="28"/>
        </w:rPr>
        <w:t>______________________________</w:t>
      </w:r>
      <w:r w:rsidRPr="00C9237F">
        <w:rPr>
          <w:color w:val="2D2D2D"/>
          <w:spacing w:val="2"/>
          <w:sz w:val="28"/>
          <w:szCs w:val="28"/>
        </w:rPr>
        <w:br/>
      </w:r>
      <w:r w:rsidRPr="00C9237F">
        <w:rPr>
          <w:color w:val="2D2D2D"/>
          <w:spacing w:val="2"/>
          <w:sz w:val="28"/>
          <w:szCs w:val="28"/>
        </w:rPr>
        <w:br/>
        <w:t>Предлагаемые меры по предотвращению или урегулированию конфликта интересов:</w:t>
      </w:r>
      <w:r w:rsidRPr="00CC3653">
        <w:rPr>
          <w:color w:val="2D2D2D"/>
          <w:spacing w:val="2"/>
          <w:sz w:val="28"/>
          <w:szCs w:val="28"/>
        </w:rPr>
        <w:t> </w:t>
      </w:r>
      <w:r w:rsidRPr="00C9237F">
        <w:rPr>
          <w:color w:val="2D2D2D"/>
          <w:spacing w:val="2"/>
          <w:sz w:val="28"/>
          <w:szCs w:val="28"/>
        </w:rPr>
        <w:br/>
        <w:t>___________________________________</w:t>
      </w:r>
      <w:r w:rsidR="00CC3653">
        <w:rPr>
          <w:color w:val="2D2D2D"/>
          <w:spacing w:val="2"/>
          <w:sz w:val="28"/>
          <w:szCs w:val="28"/>
        </w:rPr>
        <w:t>______________________________</w:t>
      </w:r>
      <w:r w:rsidRPr="00C9237F">
        <w:rPr>
          <w:color w:val="2D2D2D"/>
          <w:spacing w:val="2"/>
          <w:sz w:val="28"/>
          <w:szCs w:val="28"/>
        </w:rPr>
        <w:br/>
        <w:t>Намереваюсь (не намереваюсь) лично присутствовать на заседании комиссии органа местного самоуправления, муниципального органа города Новосибирска при рассмотрении настоящего уведомления (нужное по</w:t>
      </w:r>
      <w:r w:rsidR="00CC3653">
        <w:rPr>
          <w:color w:val="2D2D2D"/>
          <w:spacing w:val="2"/>
          <w:sz w:val="28"/>
          <w:szCs w:val="28"/>
        </w:rPr>
        <w:t>дчеркнуть).</w:t>
      </w:r>
      <w:r w:rsidR="00CC3653">
        <w:rPr>
          <w:color w:val="2D2D2D"/>
          <w:spacing w:val="2"/>
          <w:sz w:val="28"/>
          <w:szCs w:val="28"/>
        </w:rPr>
        <w:br/>
      </w:r>
      <w:r w:rsidR="00CC3653">
        <w:rPr>
          <w:color w:val="2D2D2D"/>
          <w:spacing w:val="2"/>
          <w:sz w:val="28"/>
          <w:szCs w:val="28"/>
        </w:rPr>
        <w:br/>
      </w:r>
      <w:r w:rsidR="00CC3653">
        <w:rPr>
          <w:color w:val="2D2D2D"/>
          <w:spacing w:val="2"/>
          <w:sz w:val="28"/>
          <w:szCs w:val="28"/>
        </w:rPr>
        <w:br/>
        <w:t>«___» ___________</w:t>
      </w:r>
      <w:r w:rsidRPr="00C9237F">
        <w:rPr>
          <w:color w:val="2D2D2D"/>
          <w:spacing w:val="2"/>
          <w:sz w:val="28"/>
          <w:szCs w:val="28"/>
        </w:rPr>
        <w:t>___ 20__ г.</w:t>
      </w:r>
      <w:r w:rsidRPr="00CC3653">
        <w:rPr>
          <w:color w:val="2D2D2D"/>
          <w:spacing w:val="2"/>
          <w:sz w:val="28"/>
          <w:szCs w:val="28"/>
        </w:rPr>
        <w:t> </w:t>
      </w:r>
      <w:r w:rsidRPr="00C9237F">
        <w:rPr>
          <w:color w:val="2D2D2D"/>
          <w:spacing w:val="2"/>
          <w:sz w:val="28"/>
          <w:szCs w:val="28"/>
        </w:rPr>
        <w:t>________________________</w:t>
      </w:r>
      <w:r w:rsidRPr="00CC3653">
        <w:rPr>
          <w:color w:val="2D2D2D"/>
          <w:spacing w:val="2"/>
          <w:sz w:val="28"/>
          <w:szCs w:val="28"/>
        </w:rPr>
        <w:t> </w:t>
      </w:r>
      <w:r w:rsidRPr="00C9237F">
        <w:rPr>
          <w:color w:val="2D2D2D"/>
          <w:spacing w:val="2"/>
          <w:sz w:val="28"/>
          <w:szCs w:val="28"/>
        </w:rPr>
        <w:t>_______________</w:t>
      </w:r>
      <w:r w:rsidRPr="00C9237F">
        <w:rPr>
          <w:color w:val="2D2D2D"/>
          <w:spacing w:val="2"/>
          <w:sz w:val="28"/>
          <w:szCs w:val="28"/>
        </w:rPr>
        <w:br/>
      </w:r>
      <w:r w:rsidR="00CC3653">
        <w:rPr>
          <w:color w:val="2D2D2D"/>
          <w:spacing w:val="2"/>
          <w:sz w:val="18"/>
          <w:szCs w:val="18"/>
        </w:rPr>
        <w:t xml:space="preserve">                                                                               </w:t>
      </w:r>
      <w:r w:rsidRPr="00C9237F">
        <w:rPr>
          <w:color w:val="2D2D2D"/>
          <w:spacing w:val="2"/>
          <w:sz w:val="18"/>
          <w:szCs w:val="18"/>
        </w:rPr>
        <w:t>(подпись лица, направляющего уведомление)</w:t>
      </w:r>
      <w:r w:rsidRPr="00CC3653">
        <w:rPr>
          <w:color w:val="2D2D2D"/>
          <w:spacing w:val="2"/>
          <w:sz w:val="18"/>
          <w:szCs w:val="18"/>
        </w:rPr>
        <w:t> </w:t>
      </w:r>
      <w:r w:rsidRPr="00C9237F">
        <w:rPr>
          <w:color w:val="2D2D2D"/>
          <w:spacing w:val="2"/>
          <w:sz w:val="18"/>
          <w:szCs w:val="18"/>
        </w:rPr>
        <w:t>(расшифровка подписи)</w:t>
      </w:r>
    </w:p>
    <w:p w:rsidR="00F1343E" w:rsidRPr="00C9237F" w:rsidRDefault="00CC3653" w:rsidP="00F1343E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 </w:t>
      </w:r>
      <w:r w:rsidR="00F1343E" w:rsidRPr="00C9237F">
        <w:rPr>
          <w:color w:val="2D2D2D"/>
          <w:spacing w:val="2"/>
          <w:sz w:val="28"/>
          <w:szCs w:val="28"/>
        </w:rPr>
        <w:br/>
      </w:r>
      <w:r w:rsidR="00F1343E" w:rsidRPr="00C9237F">
        <w:rPr>
          <w:color w:val="2D2D2D"/>
          <w:spacing w:val="2"/>
          <w:sz w:val="28"/>
          <w:szCs w:val="28"/>
        </w:rPr>
        <w:br/>
      </w:r>
    </w:p>
    <w:p w:rsidR="00F1343E" w:rsidRPr="00CC3653" w:rsidRDefault="00F1343E">
      <w:pPr>
        <w:jc w:val="both"/>
        <w:rPr>
          <w:sz w:val="28"/>
          <w:szCs w:val="28"/>
        </w:rPr>
      </w:pPr>
    </w:p>
    <w:p w:rsidR="00F1343E" w:rsidRPr="00CC3653" w:rsidRDefault="00F1343E">
      <w:pPr>
        <w:jc w:val="both"/>
        <w:rPr>
          <w:sz w:val="28"/>
          <w:szCs w:val="28"/>
        </w:rPr>
      </w:pPr>
    </w:p>
    <w:p w:rsidR="00F1343E" w:rsidRPr="00CC3653" w:rsidRDefault="00F1343E">
      <w:pPr>
        <w:jc w:val="both"/>
        <w:rPr>
          <w:sz w:val="28"/>
          <w:szCs w:val="28"/>
        </w:rPr>
      </w:pPr>
    </w:p>
    <w:p w:rsidR="00F1343E" w:rsidRPr="00CC3653" w:rsidRDefault="00F1343E">
      <w:pPr>
        <w:jc w:val="both"/>
        <w:rPr>
          <w:sz w:val="28"/>
          <w:szCs w:val="28"/>
        </w:rPr>
      </w:pPr>
    </w:p>
    <w:p w:rsidR="00F1343E" w:rsidRPr="00CC3653" w:rsidRDefault="00F1343E">
      <w:pPr>
        <w:jc w:val="both"/>
        <w:rPr>
          <w:sz w:val="28"/>
          <w:szCs w:val="28"/>
        </w:rPr>
      </w:pPr>
    </w:p>
    <w:p w:rsidR="00F1343E" w:rsidRPr="00CC3653" w:rsidRDefault="00F1343E">
      <w:pPr>
        <w:jc w:val="both"/>
        <w:rPr>
          <w:sz w:val="28"/>
          <w:szCs w:val="28"/>
        </w:rPr>
      </w:pPr>
    </w:p>
    <w:p w:rsidR="00F1343E" w:rsidRPr="00CC3653" w:rsidRDefault="00F1343E">
      <w:pPr>
        <w:jc w:val="both"/>
        <w:rPr>
          <w:sz w:val="28"/>
          <w:szCs w:val="28"/>
        </w:rPr>
      </w:pPr>
    </w:p>
    <w:p w:rsidR="00F1343E" w:rsidRPr="00CC3653" w:rsidRDefault="00F1343E">
      <w:pPr>
        <w:jc w:val="both"/>
        <w:rPr>
          <w:sz w:val="28"/>
          <w:szCs w:val="28"/>
        </w:rPr>
      </w:pPr>
    </w:p>
    <w:p w:rsidR="00F1343E" w:rsidRPr="00CC3653" w:rsidRDefault="00F1343E">
      <w:pPr>
        <w:jc w:val="both"/>
        <w:rPr>
          <w:sz w:val="28"/>
          <w:szCs w:val="28"/>
        </w:rPr>
      </w:pPr>
    </w:p>
    <w:sectPr w:rsidR="00F1343E" w:rsidRPr="00CC3653" w:rsidSect="004E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D0E99"/>
    <w:multiLevelType w:val="hybridMultilevel"/>
    <w:tmpl w:val="9AA05A4A"/>
    <w:lvl w:ilvl="0" w:tplc="2500ED9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4534"/>
    <w:rsid w:val="00013A42"/>
    <w:rsid w:val="000525F6"/>
    <w:rsid w:val="00054E3A"/>
    <w:rsid w:val="00061007"/>
    <w:rsid w:val="00073D2D"/>
    <w:rsid w:val="00080C90"/>
    <w:rsid w:val="00081DF7"/>
    <w:rsid w:val="00090B75"/>
    <w:rsid w:val="00090FEA"/>
    <w:rsid w:val="000A7030"/>
    <w:rsid w:val="000A718A"/>
    <w:rsid w:val="000B0B41"/>
    <w:rsid w:val="000C7CF8"/>
    <w:rsid w:val="000E16FB"/>
    <w:rsid w:val="001011A2"/>
    <w:rsid w:val="0010223A"/>
    <w:rsid w:val="0012399A"/>
    <w:rsid w:val="00153517"/>
    <w:rsid w:val="00154534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A02FA"/>
    <w:rsid w:val="002B7F7F"/>
    <w:rsid w:val="002C57B5"/>
    <w:rsid w:val="002C6C5A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1ED"/>
    <w:rsid w:val="00457824"/>
    <w:rsid w:val="00483A6D"/>
    <w:rsid w:val="0048781D"/>
    <w:rsid w:val="004A5B3B"/>
    <w:rsid w:val="004A66F6"/>
    <w:rsid w:val="004E3321"/>
    <w:rsid w:val="004F51B2"/>
    <w:rsid w:val="005073AB"/>
    <w:rsid w:val="00520C81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482D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9AF"/>
    <w:rsid w:val="00792DBA"/>
    <w:rsid w:val="007C367D"/>
    <w:rsid w:val="007C6670"/>
    <w:rsid w:val="007D77F1"/>
    <w:rsid w:val="007E563D"/>
    <w:rsid w:val="007E61DF"/>
    <w:rsid w:val="0085547C"/>
    <w:rsid w:val="0086101D"/>
    <w:rsid w:val="00874570"/>
    <w:rsid w:val="0088231B"/>
    <w:rsid w:val="0089253D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C3CE7"/>
    <w:rsid w:val="009D6A21"/>
    <w:rsid w:val="009E6087"/>
    <w:rsid w:val="00A064CE"/>
    <w:rsid w:val="00A2189B"/>
    <w:rsid w:val="00A27823"/>
    <w:rsid w:val="00A620F4"/>
    <w:rsid w:val="00A94E54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90070"/>
    <w:rsid w:val="00B91559"/>
    <w:rsid w:val="00BA53E2"/>
    <w:rsid w:val="00BC03EE"/>
    <w:rsid w:val="00BE5585"/>
    <w:rsid w:val="00BE6711"/>
    <w:rsid w:val="00BE723F"/>
    <w:rsid w:val="00BE7C7F"/>
    <w:rsid w:val="00BF79C8"/>
    <w:rsid w:val="00C273B5"/>
    <w:rsid w:val="00C72E1F"/>
    <w:rsid w:val="00C73AC9"/>
    <w:rsid w:val="00C842EC"/>
    <w:rsid w:val="00CC3653"/>
    <w:rsid w:val="00CD2195"/>
    <w:rsid w:val="00CD594E"/>
    <w:rsid w:val="00CF3860"/>
    <w:rsid w:val="00D01E1F"/>
    <w:rsid w:val="00D10459"/>
    <w:rsid w:val="00D20479"/>
    <w:rsid w:val="00D51AC7"/>
    <w:rsid w:val="00D679A3"/>
    <w:rsid w:val="00D844BC"/>
    <w:rsid w:val="00DA31B2"/>
    <w:rsid w:val="00DA4A71"/>
    <w:rsid w:val="00DA4F1B"/>
    <w:rsid w:val="00DA5F0D"/>
    <w:rsid w:val="00DC5819"/>
    <w:rsid w:val="00DE332E"/>
    <w:rsid w:val="00E22938"/>
    <w:rsid w:val="00E54B15"/>
    <w:rsid w:val="00E801BD"/>
    <w:rsid w:val="00E836F4"/>
    <w:rsid w:val="00EA2A86"/>
    <w:rsid w:val="00ED19A8"/>
    <w:rsid w:val="00EF719B"/>
    <w:rsid w:val="00F036A3"/>
    <w:rsid w:val="00F1343E"/>
    <w:rsid w:val="00F43028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B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27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6711"/>
    <w:pPr>
      <w:ind w:left="720"/>
      <w:contextualSpacing/>
    </w:pPr>
  </w:style>
  <w:style w:type="table" w:styleId="a4">
    <w:name w:val="Table Grid"/>
    <w:basedOn w:val="a1"/>
    <w:uiPriority w:val="59"/>
    <w:rsid w:val="00F13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11</cp:revision>
  <cp:lastPrinted>2016-10-18T11:04:00Z</cp:lastPrinted>
  <dcterms:created xsi:type="dcterms:W3CDTF">2016-10-12T12:51:00Z</dcterms:created>
  <dcterms:modified xsi:type="dcterms:W3CDTF">2016-10-18T13:25:00Z</dcterms:modified>
</cp:coreProperties>
</file>