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F" w:rsidRPr="008C2605" w:rsidRDefault="0092162F" w:rsidP="000B3BD7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774700" cy="850900"/>
            <wp:effectExtent l="19050" t="0" r="6350" b="0"/>
            <wp:wrapSquare wrapText="left"/>
            <wp:docPr id="2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069">
        <w:rPr>
          <w:sz w:val="28"/>
          <w:szCs w:val="28"/>
          <w:u w:val="single"/>
        </w:rPr>
        <w:t xml:space="preserve">                                                     </w:t>
      </w:r>
    </w:p>
    <w:p w:rsidR="0092162F" w:rsidRPr="008C2605" w:rsidRDefault="0092162F" w:rsidP="0092162F">
      <w:pPr>
        <w:rPr>
          <w:sz w:val="28"/>
          <w:szCs w:val="28"/>
        </w:rPr>
      </w:pPr>
    </w:p>
    <w:p w:rsidR="0092162F" w:rsidRPr="008C2605" w:rsidRDefault="00213069" w:rsidP="00921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C639AC" w:rsidRDefault="000B3BD7" w:rsidP="00921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ДЕПУТАТОВ</w:t>
      </w:r>
    </w:p>
    <w:p w:rsidR="0092162F" w:rsidRPr="00942204" w:rsidRDefault="000B3BD7" w:rsidP="00921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7076F">
        <w:rPr>
          <w:b/>
          <w:sz w:val="32"/>
          <w:szCs w:val="32"/>
        </w:rPr>
        <w:t xml:space="preserve">ГОРОДИЩЕНСКОГО </w:t>
      </w:r>
      <w:r>
        <w:rPr>
          <w:b/>
          <w:sz w:val="32"/>
          <w:szCs w:val="32"/>
        </w:rPr>
        <w:t xml:space="preserve">  СЕЛЬСКОГО </w:t>
      </w:r>
      <w:r w:rsidR="0092162F" w:rsidRPr="00942204">
        <w:rPr>
          <w:b/>
          <w:sz w:val="32"/>
          <w:szCs w:val="32"/>
        </w:rPr>
        <w:t xml:space="preserve"> ПОСЕЛЕНИЯ  ХИСЛАВИЧСКОГО  РАЙОНА  СМОЛЕНСКОЙ ОБЛАСТИ</w:t>
      </w:r>
    </w:p>
    <w:p w:rsidR="0092162F" w:rsidRPr="00942204" w:rsidRDefault="0092162F" w:rsidP="0092162F">
      <w:pPr>
        <w:jc w:val="center"/>
        <w:rPr>
          <w:b/>
          <w:sz w:val="36"/>
          <w:szCs w:val="36"/>
        </w:rPr>
      </w:pPr>
      <w:r w:rsidRPr="00942204">
        <w:rPr>
          <w:b/>
          <w:sz w:val="36"/>
          <w:szCs w:val="36"/>
        </w:rPr>
        <w:t>РЕШЕНИЕ</w:t>
      </w:r>
    </w:p>
    <w:p w:rsidR="0092162F" w:rsidRPr="0047076F" w:rsidRDefault="0092162F" w:rsidP="0092162F">
      <w:pPr>
        <w:jc w:val="center"/>
        <w:rPr>
          <w:b/>
          <w:sz w:val="28"/>
          <w:szCs w:val="28"/>
        </w:rPr>
      </w:pPr>
    </w:p>
    <w:p w:rsidR="0092162F" w:rsidRPr="0047076F" w:rsidRDefault="0047076F" w:rsidP="0092162F">
      <w:pPr>
        <w:rPr>
          <w:sz w:val="28"/>
          <w:szCs w:val="28"/>
        </w:rPr>
      </w:pPr>
      <w:r w:rsidRPr="0047076F">
        <w:rPr>
          <w:sz w:val="28"/>
          <w:szCs w:val="28"/>
        </w:rPr>
        <w:t>О</w:t>
      </w:r>
      <w:r w:rsidR="0092162F" w:rsidRPr="0047076F">
        <w:rPr>
          <w:sz w:val="28"/>
          <w:szCs w:val="28"/>
        </w:rPr>
        <w:t>т</w:t>
      </w:r>
      <w:r w:rsidRPr="0047076F">
        <w:rPr>
          <w:sz w:val="28"/>
          <w:szCs w:val="28"/>
        </w:rPr>
        <w:t xml:space="preserve"> 05. </w:t>
      </w:r>
      <w:r w:rsidR="00060344" w:rsidRPr="0047076F">
        <w:rPr>
          <w:sz w:val="28"/>
          <w:szCs w:val="28"/>
        </w:rPr>
        <w:t>0</w:t>
      </w:r>
      <w:bookmarkStart w:id="0" w:name="_GoBack"/>
      <w:bookmarkEnd w:id="0"/>
      <w:r w:rsidRPr="0047076F">
        <w:rPr>
          <w:sz w:val="28"/>
          <w:szCs w:val="28"/>
        </w:rPr>
        <w:t>7</w:t>
      </w:r>
      <w:r w:rsidR="00B915EB" w:rsidRPr="0047076F">
        <w:rPr>
          <w:sz w:val="28"/>
          <w:szCs w:val="28"/>
        </w:rPr>
        <w:t>.2016г.</w:t>
      </w:r>
      <w:r w:rsidR="0092162F" w:rsidRPr="0047076F">
        <w:rPr>
          <w:sz w:val="28"/>
          <w:szCs w:val="28"/>
        </w:rPr>
        <w:t xml:space="preserve">                                                                         №</w:t>
      </w:r>
      <w:r w:rsidRPr="0047076F">
        <w:rPr>
          <w:sz w:val="28"/>
          <w:szCs w:val="28"/>
        </w:rPr>
        <w:t>19</w:t>
      </w:r>
    </w:p>
    <w:p w:rsidR="0092162F" w:rsidRPr="0047076F" w:rsidRDefault="0092162F" w:rsidP="0092162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56"/>
      </w:tblGrid>
      <w:tr w:rsidR="0092162F" w:rsidRPr="0047076F" w:rsidTr="00CE7891">
        <w:trPr>
          <w:trHeight w:val="305"/>
        </w:trPr>
        <w:tc>
          <w:tcPr>
            <w:tcW w:w="5156" w:type="dxa"/>
            <w:hideMark/>
          </w:tcPr>
          <w:p w:rsidR="0092162F" w:rsidRPr="0047076F" w:rsidRDefault="0092162F" w:rsidP="00CE7891">
            <w:pPr>
              <w:jc w:val="both"/>
              <w:rPr>
                <w:sz w:val="28"/>
                <w:szCs w:val="28"/>
              </w:rPr>
            </w:pPr>
            <w:r w:rsidRPr="0047076F">
              <w:rPr>
                <w:sz w:val="28"/>
                <w:szCs w:val="28"/>
              </w:rPr>
              <w:t>О внесении изменений в Положение о земельном налоге на терр</w:t>
            </w:r>
            <w:r w:rsidR="000B3BD7" w:rsidRPr="0047076F">
              <w:rPr>
                <w:sz w:val="28"/>
                <w:szCs w:val="28"/>
              </w:rPr>
              <w:t xml:space="preserve">итории </w:t>
            </w:r>
            <w:proofErr w:type="spellStart"/>
            <w:r w:rsidR="0047076F" w:rsidRPr="0047076F">
              <w:rPr>
                <w:sz w:val="28"/>
                <w:szCs w:val="28"/>
              </w:rPr>
              <w:t>Городищенского</w:t>
            </w:r>
            <w:proofErr w:type="spellEnd"/>
            <w:r w:rsidR="0047076F" w:rsidRPr="0047076F">
              <w:rPr>
                <w:sz w:val="28"/>
                <w:szCs w:val="28"/>
              </w:rPr>
              <w:t xml:space="preserve"> </w:t>
            </w:r>
            <w:r w:rsidR="000B3BD7" w:rsidRPr="0047076F">
              <w:rPr>
                <w:sz w:val="28"/>
                <w:szCs w:val="28"/>
              </w:rPr>
              <w:t xml:space="preserve"> сельского </w:t>
            </w:r>
            <w:r w:rsidRPr="0047076F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47076F">
              <w:rPr>
                <w:sz w:val="28"/>
                <w:szCs w:val="28"/>
              </w:rPr>
              <w:t>Хиславичского</w:t>
            </w:r>
            <w:proofErr w:type="spellEnd"/>
            <w:r w:rsidRPr="0047076F">
              <w:rPr>
                <w:sz w:val="28"/>
                <w:szCs w:val="28"/>
              </w:rPr>
              <w:t xml:space="preserve"> района Смоленской области</w:t>
            </w:r>
          </w:p>
          <w:p w:rsidR="00213069" w:rsidRPr="0047076F" w:rsidRDefault="00213069" w:rsidP="00CE7891">
            <w:pPr>
              <w:jc w:val="both"/>
              <w:rPr>
                <w:sz w:val="28"/>
                <w:szCs w:val="28"/>
              </w:rPr>
            </w:pPr>
          </w:p>
        </w:tc>
      </w:tr>
    </w:tbl>
    <w:p w:rsidR="0092162F" w:rsidRPr="0047076F" w:rsidRDefault="0092162F" w:rsidP="0092162F">
      <w:pPr>
        <w:ind w:firstLine="720"/>
        <w:jc w:val="both"/>
        <w:rPr>
          <w:sz w:val="28"/>
          <w:szCs w:val="28"/>
        </w:rPr>
      </w:pPr>
      <w:r w:rsidRPr="0047076F">
        <w:rPr>
          <w:sz w:val="28"/>
          <w:szCs w:val="28"/>
        </w:rPr>
        <w:t>В соответствии</w:t>
      </w:r>
      <w:r w:rsidR="000044DC" w:rsidRPr="0047076F">
        <w:rPr>
          <w:sz w:val="28"/>
          <w:szCs w:val="28"/>
        </w:rPr>
        <w:t xml:space="preserve"> </w:t>
      </w:r>
      <w:r w:rsidRPr="0047076F">
        <w:rPr>
          <w:sz w:val="28"/>
          <w:szCs w:val="28"/>
        </w:rPr>
        <w:t xml:space="preserve"> с </w:t>
      </w:r>
      <w:r w:rsidR="000044DC" w:rsidRPr="0047076F">
        <w:rPr>
          <w:sz w:val="28"/>
          <w:szCs w:val="28"/>
        </w:rPr>
        <w:t xml:space="preserve"> Федеральным законом от 23.11.2015 № 320-ФЗ «О внесении изменений в часть вторую Налогового кодекса РФ»,</w:t>
      </w:r>
      <w:r w:rsidR="00C639AC" w:rsidRPr="0047076F">
        <w:rPr>
          <w:sz w:val="28"/>
          <w:szCs w:val="28"/>
        </w:rPr>
        <w:t xml:space="preserve"> </w:t>
      </w:r>
      <w:r w:rsidRPr="0047076F">
        <w:rPr>
          <w:sz w:val="28"/>
          <w:szCs w:val="28"/>
        </w:rPr>
        <w:t>Налоговым кодексом Российской Федерации,</w:t>
      </w:r>
      <w:r w:rsidR="000B3BD7" w:rsidRPr="0047076F">
        <w:rPr>
          <w:sz w:val="28"/>
          <w:szCs w:val="28"/>
        </w:rPr>
        <w:t xml:space="preserve"> Устава </w:t>
      </w:r>
      <w:proofErr w:type="spellStart"/>
      <w:r w:rsidR="0047076F" w:rsidRPr="0047076F">
        <w:rPr>
          <w:sz w:val="28"/>
          <w:szCs w:val="28"/>
        </w:rPr>
        <w:t>Городищенского</w:t>
      </w:r>
      <w:proofErr w:type="spellEnd"/>
      <w:r w:rsidR="0047076F" w:rsidRPr="0047076F">
        <w:rPr>
          <w:sz w:val="28"/>
          <w:szCs w:val="28"/>
        </w:rPr>
        <w:t xml:space="preserve"> </w:t>
      </w:r>
      <w:r w:rsidR="000B3BD7" w:rsidRPr="0047076F">
        <w:rPr>
          <w:sz w:val="28"/>
          <w:szCs w:val="28"/>
        </w:rPr>
        <w:t xml:space="preserve"> сельского </w:t>
      </w:r>
      <w:r w:rsidRPr="0047076F">
        <w:rPr>
          <w:sz w:val="28"/>
          <w:szCs w:val="28"/>
        </w:rPr>
        <w:t xml:space="preserve">  поселения </w:t>
      </w:r>
      <w:proofErr w:type="spellStart"/>
      <w:r w:rsidRPr="0047076F">
        <w:rPr>
          <w:sz w:val="28"/>
          <w:szCs w:val="28"/>
        </w:rPr>
        <w:t>Хиславичского</w:t>
      </w:r>
      <w:proofErr w:type="spellEnd"/>
      <w:r w:rsidRPr="0047076F">
        <w:rPr>
          <w:sz w:val="28"/>
          <w:szCs w:val="28"/>
        </w:rPr>
        <w:t xml:space="preserve"> района  Смоленской области </w:t>
      </w:r>
    </w:p>
    <w:p w:rsidR="0092162F" w:rsidRPr="0047076F" w:rsidRDefault="0092162F" w:rsidP="0092162F">
      <w:pPr>
        <w:ind w:firstLine="720"/>
        <w:jc w:val="both"/>
        <w:rPr>
          <w:b/>
          <w:sz w:val="28"/>
          <w:szCs w:val="28"/>
        </w:rPr>
      </w:pPr>
      <w:r w:rsidRPr="0047076F">
        <w:rPr>
          <w:sz w:val="28"/>
          <w:szCs w:val="28"/>
        </w:rPr>
        <w:t>Совет де</w:t>
      </w:r>
      <w:r w:rsidR="000B3BD7" w:rsidRPr="0047076F">
        <w:rPr>
          <w:sz w:val="28"/>
          <w:szCs w:val="28"/>
        </w:rPr>
        <w:t xml:space="preserve">путатов </w:t>
      </w:r>
      <w:proofErr w:type="spellStart"/>
      <w:r w:rsidR="0047076F" w:rsidRPr="0047076F">
        <w:rPr>
          <w:sz w:val="28"/>
          <w:szCs w:val="28"/>
        </w:rPr>
        <w:t>Городищенского</w:t>
      </w:r>
      <w:proofErr w:type="spellEnd"/>
      <w:r w:rsidR="0047076F" w:rsidRPr="0047076F">
        <w:rPr>
          <w:sz w:val="28"/>
          <w:szCs w:val="28"/>
        </w:rPr>
        <w:t xml:space="preserve"> </w:t>
      </w:r>
      <w:r w:rsidR="000B3BD7" w:rsidRPr="0047076F">
        <w:rPr>
          <w:sz w:val="28"/>
          <w:szCs w:val="28"/>
        </w:rPr>
        <w:t xml:space="preserve"> сельского </w:t>
      </w:r>
      <w:r w:rsidRPr="0047076F">
        <w:rPr>
          <w:sz w:val="28"/>
          <w:szCs w:val="28"/>
        </w:rPr>
        <w:t xml:space="preserve"> поселения </w:t>
      </w:r>
      <w:proofErr w:type="spellStart"/>
      <w:r w:rsidRPr="0047076F">
        <w:rPr>
          <w:sz w:val="28"/>
          <w:szCs w:val="28"/>
        </w:rPr>
        <w:t>Хиславичского</w:t>
      </w:r>
      <w:proofErr w:type="spellEnd"/>
      <w:r w:rsidRPr="0047076F">
        <w:rPr>
          <w:sz w:val="28"/>
          <w:szCs w:val="28"/>
        </w:rPr>
        <w:t xml:space="preserve"> района Смоленской области </w:t>
      </w:r>
      <w:r w:rsidRPr="0047076F">
        <w:rPr>
          <w:b/>
          <w:sz w:val="28"/>
          <w:szCs w:val="28"/>
        </w:rPr>
        <w:t>РЕШИЛ:</w:t>
      </w:r>
    </w:p>
    <w:p w:rsidR="0092162F" w:rsidRPr="0047076F" w:rsidRDefault="0092162F" w:rsidP="0092162F">
      <w:pPr>
        <w:tabs>
          <w:tab w:val="left" w:pos="709"/>
        </w:tabs>
        <w:jc w:val="both"/>
        <w:rPr>
          <w:sz w:val="28"/>
          <w:szCs w:val="28"/>
        </w:rPr>
      </w:pPr>
      <w:r w:rsidRPr="0047076F">
        <w:rPr>
          <w:sz w:val="28"/>
          <w:szCs w:val="28"/>
        </w:rPr>
        <w:t xml:space="preserve">        1.Внести изменения в Положение о земельном налоге на территории муниципального об</w:t>
      </w:r>
      <w:r w:rsidR="000B3BD7" w:rsidRPr="0047076F">
        <w:rPr>
          <w:sz w:val="28"/>
          <w:szCs w:val="28"/>
        </w:rPr>
        <w:t xml:space="preserve">разования </w:t>
      </w:r>
      <w:proofErr w:type="spellStart"/>
      <w:r w:rsidR="0047076F" w:rsidRPr="0047076F">
        <w:rPr>
          <w:sz w:val="28"/>
          <w:szCs w:val="28"/>
        </w:rPr>
        <w:t>Городищенско</w:t>
      </w:r>
      <w:r w:rsidR="00D35722">
        <w:rPr>
          <w:sz w:val="28"/>
          <w:szCs w:val="28"/>
        </w:rPr>
        <w:t>го</w:t>
      </w:r>
      <w:proofErr w:type="spellEnd"/>
      <w:r w:rsidR="000B3BD7" w:rsidRPr="0047076F">
        <w:rPr>
          <w:sz w:val="28"/>
          <w:szCs w:val="28"/>
        </w:rPr>
        <w:t xml:space="preserve"> сельско</w:t>
      </w:r>
      <w:r w:rsidR="00D35722">
        <w:rPr>
          <w:sz w:val="28"/>
          <w:szCs w:val="28"/>
        </w:rPr>
        <w:t>го</w:t>
      </w:r>
      <w:r w:rsidR="000B3BD7" w:rsidRPr="0047076F">
        <w:rPr>
          <w:sz w:val="28"/>
          <w:szCs w:val="28"/>
        </w:rPr>
        <w:t xml:space="preserve"> </w:t>
      </w:r>
      <w:r w:rsidRPr="0047076F">
        <w:rPr>
          <w:sz w:val="28"/>
          <w:szCs w:val="28"/>
        </w:rPr>
        <w:t xml:space="preserve"> поселени</w:t>
      </w:r>
      <w:r w:rsidR="00D35722">
        <w:rPr>
          <w:sz w:val="28"/>
          <w:szCs w:val="28"/>
        </w:rPr>
        <w:t>я</w:t>
      </w:r>
      <w:r w:rsidRPr="0047076F">
        <w:rPr>
          <w:sz w:val="28"/>
          <w:szCs w:val="28"/>
        </w:rPr>
        <w:t xml:space="preserve"> </w:t>
      </w:r>
      <w:proofErr w:type="spellStart"/>
      <w:r w:rsidRPr="0047076F">
        <w:rPr>
          <w:sz w:val="28"/>
          <w:szCs w:val="28"/>
        </w:rPr>
        <w:t>Хиславичского</w:t>
      </w:r>
      <w:proofErr w:type="spellEnd"/>
      <w:r w:rsidRPr="0047076F">
        <w:rPr>
          <w:sz w:val="28"/>
          <w:szCs w:val="28"/>
        </w:rPr>
        <w:t xml:space="preserve"> района Смоленской области, утвержденное решением Совета де</w:t>
      </w:r>
      <w:r w:rsidR="000B3BD7" w:rsidRPr="0047076F">
        <w:rPr>
          <w:sz w:val="28"/>
          <w:szCs w:val="28"/>
        </w:rPr>
        <w:t xml:space="preserve">путатов </w:t>
      </w:r>
      <w:proofErr w:type="spellStart"/>
      <w:r w:rsidR="0047076F" w:rsidRPr="0047076F">
        <w:rPr>
          <w:sz w:val="28"/>
          <w:szCs w:val="28"/>
        </w:rPr>
        <w:t>Городищенского</w:t>
      </w:r>
      <w:proofErr w:type="spellEnd"/>
      <w:r w:rsidR="0047076F" w:rsidRPr="0047076F">
        <w:rPr>
          <w:sz w:val="28"/>
          <w:szCs w:val="28"/>
        </w:rPr>
        <w:t xml:space="preserve"> </w:t>
      </w:r>
      <w:r w:rsidR="000B3BD7" w:rsidRPr="0047076F">
        <w:rPr>
          <w:sz w:val="28"/>
          <w:szCs w:val="28"/>
        </w:rPr>
        <w:t xml:space="preserve"> сельского </w:t>
      </w:r>
      <w:r w:rsidR="00A375A7" w:rsidRPr="0047076F">
        <w:rPr>
          <w:sz w:val="28"/>
          <w:szCs w:val="28"/>
        </w:rPr>
        <w:t xml:space="preserve"> поселения от 25.10.2006 №2</w:t>
      </w:r>
      <w:r w:rsidR="0047076F" w:rsidRPr="0047076F">
        <w:rPr>
          <w:sz w:val="28"/>
          <w:szCs w:val="28"/>
        </w:rPr>
        <w:t>1-А</w:t>
      </w:r>
      <w:r w:rsidRPr="0047076F">
        <w:rPr>
          <w:sz w:val="28"/>
          <w:szCs w:val="28"/>
        </w:rPr>
        <w:t xml:space="preserve"> в редакци</w:t>
      </w:r>
      <w:r w:rsidR="00A375A7" w:rsidRPr="0047076F">
        <w:rPr>
          <w:sz w:val="28"/>
          <w:szCs w:val="28"/>
        </w:rPr>
        <w:t>и решений Совета депутато</w:t>
      </w:r>
      <w:r w:rsidR="0047076F" w:rsidRPr="0047076F">
        <w:rPr>
          <w:sz w:val="28"/>
          <w:szCs w:val="28"/>
        </w:rPr>
        <w:t>в.</w:t>
      </w:r>
    </w:p>
    <w:p w:rsidR="0092162F" w:rsidRPr="0047076F" w:rsidRDefault="0092162F" w:rsidP="0092162F">
      <w:pPr>
        <w:ind w:firstLine="709"/>
        <w:jc w:val="both"/>
        <w:rPr>
          <w:sz w:val="28"/>
          <w:szCs w:val="28"/>
        </w:rPr>
      </w:pPr>
      <w:r w:rsidRPr="0047076F">
        <w:rPr>
          <w:sz w:val="28"/>
          <w:szCs w:val="28"/>
        </w:rPr>
        <w:t>1)</w:t>
      </w:r>
      <w:proofErr w:type="gramStart"/>
      <w:r w:rsidRPr="0047076F">
        <w:rPr>
          <w:sz w:val="28"/>
          <w:szCs w:val="28"/>
        </w:rPr>
        <w:t>.</w:t>
      </w:r>
      <w:proofErr w:type="gramEnd"/>
      <w:r w:rsidRPr="0047076F">
        <w:rPr>
          <w:sz w:val="28"/>
          <w:szCs w:val="28"/>
        </w:rPr>
        <w:t xml:space="preserve"> </w:t>
      </w:r>
      <w:proofErr w:type="gramStart"/>
      <w:r w:rsidRPr="0047076F">
        <w:rPr>
          <w:sz w:val="28"/>
          <w:szCs w:val="28"/>
        </w:rPr>
        <w:t>ч</w:t>
      </w:r>
      <w:proofErr w:type="gramEnd"/>
      <w:r w:rsidRPr="0047076F">
        <w:rPr>
          <w:sz w:val="28"/>
          <w:szCs w:val="28"/>
        </w:rPr>
        <w:t>асть 1 статьи 12  изложить в следующей редакции:</w:t>
      </w:r>
    </w:p>
    <w:p w:rsidR="0092162F" w:rsidRPr="0047076F" w:rsidRDefault="00213069" w:rsidP="0092162F">
      <w:pPr>
        <w:ind w:firstLine="709"/>
        <w:jc w:val="both"/>
        <w:rPr>
          <w:i/>
          <w:sz w:val="28"/>
          <w:szCs w:val="28"/>
        </w:rPr>
      </w:pPr>
      <w:r w:rsidRPr="0047076F">
        <w:rPr>
          <w:sz w:val="28"/>
          <w:szCs w:val="28"/>
        </w:rPr>
        <w:t>«1.</w:t>
      </w:r>
      <w:r w:rsidR="0092162F" w:rsidRPr="0047076F">
        <w:rPr>
          <w:sz w:val="28"/>
          <w:szCs w:val="28"/>
        </w:rPr>
        <w:t xml:space="preserve">Уплата налога физическими лицами производится на основании налогового уведомления, направленного налоговыми органами о подлежащей уплате сумме, </w:t>
      </w:r>
      <w:r w:rsidR="0092162F" w:rsidRPr="0047076F">
        <w:rPr>
          <w:i/>
          <w:sz w:val="28"/>
          <w:szCs w:val="28"/>
        </w:rPr>
        <w:t>не позднее 1 декабря года, следующего за истекшим налоговым периодом</w:t>
      </w:r>
      <w:proofErr w:type="gramStart"/>
      <w:r w:rsidR="0092162F" w:rsidRPr="0047076F">
        <w:rPr>
          <w:i/>
          <w:sz w:val="28"/>
          <w:szCs w:val="28"/>
        </w:rPr>
        <w:t>.».</w:t>
      </w:r>
      <w:proofErr w:type="gramEnd"/>
    </w:p>
    <w:p w:rsidR="0092162F" w:rsidRPr="0047076F" w:rsidRDefault="0092162F" w:rsidP="0092162F">
      <w:pPr>
        <w:ind w:firstLine="709"/>
        <w:jc w:val="both"/>
        <w:rPr>
          <w:sz w:val="28"/>
          <w:szCs w:val="28"/>
        </w:rPr>
      </w:pPr>
      <w:r w:rsidRPr="0047076F">
        <w:rPr>
          <w:sz w:val="28"/>
          <w:szCs w:val="28"/>
        </w:rPr>
        <w:t>2.Считать утратившим силу решени</w:t>
      </w:r>
      <w:r w:rsidR="00F60655" w:rsidRPr="0047076F">
        <w:rPr>
          <w:sz w:val="28"/>
          <w:szCs w:val="28"/>
        </w:rPr>
        <w:t xml:space="preserve">е Совета депутатов </w:t>
      </w:r>
      <w:proofErr w:type="spellStart"/>
      <w:r w:rsidR="0047076F" w:rsidRPr="0047076F">
        <w:rPr>
          <w:sz w:val="28"/>
          <w:szCs w:val="28"/>
        </w:rPr>
        <w:t>Городищенского</w:t>
      </w:r>
      <w:proofErr w:type="spellEnd"/>
      <w:r w:rsidR="0047076F" w:rsidRPr="0047076F">
        <w:rPr>
          <w:sz w:val="28"/>
          <w:szCs w:val="28"/>
        </w:rPr>
        <w:t xml:space="preserve"> </w:t>
      </w:r>
      <w:r w:rsidR="00F60655" w:rsidRPr="0047076F">
        <w:rPr>
          <w:sz w:val="28"/>
          <w:szCs w:val="28"/>
        </w:rPr>
        <w:t xml:space="preserve"> сельского  </w:t>
      </w:r>
      <w:r w:rsidRPr="0047076F">
        <w:rPr>
          <w:sz w:val="28"/>
          <w:szCs w:val="28"/>
        </w:rPr>
        <w:t xml:space="preserve"> поселения </w:t>
      </w:r>
      <w:proofErr w:type="spellStart"/>
      <w:r w:rsidRPr="0047076F">
        <w:rPr>
          <w:sz w:val="28"/>
          <w:szCs w:val="28"/>
        </w:rPr>
        <w:t>Хиславичского</w:t>
      </w:r>
      <w:proofErr w:type="spellEnd"/>
      <w:r w:rsidRPr="0047076F">
        <w:rPr>
          <w:sz w:val="28"/>
          <w:szCs w:val="28"/>
        </w:rPr>
        <w:t xml:space="preserve"> района Смоленской области от</w:t>
      </w:r>
      <w:r w:rsidR="00213069" w:rsidRPr="0047076F">
        <w:rPr>
          <w:sz w:val="28"/>
          <w:szCs w:val="28"/>
        </w:rPr>
        <w:t xml:space="preserve"> </w:t>
      </w:r>
      <w:r w:rsidRPr="0047076F">
        <w:rPr>
          <w:sz w:val="28"/>
          <w:szCs w:val="28"/>
        </w:rPr>
        <w:t>2</w:t>
      </w:r>
      <w:r w:rsidR="0047076F" w:rsidRPr="0047076F">
        <w:rPr>
          <w:sz w:val="28"/>
          <w:szCs w:val="28"/>
        </w:rPr>
        <w:t>6</w:t>
      </w:r>
      <w:r w:rsidRPr="0047076F">
        <w:rPr>
          <w:sz w:val="28"/>
          <w:szCs w:val="28"/>
        </w:rPr>
        <w:t>.11.2014</w:t>
      </w:r>
      <w:r w:rsidR="00A375A7" w:rsidRPr="0047076F">
        <w:rPr>
          <w:sz w:val="28"/>
          <w:szCs w:val="28"/>
        </w:rPr>
        <w:t xml:space="preserve"> №</w:t>
      </w:r>
      <w:r w:rsidR="0047076F" w:rsidRPr="0047076F">
        <w:rPr>
          <w:sz w:val="28"/>
          <w:szCs w:val="28"/>
        </w:rPr>
        <w:t>21</w:t>
      </w:r>
      <w:r w:rsidR="000044DC" w:rsidRPr="0047076F">
        <w:rPr>
          <w:sz w:val="28"/>
          <w:szCs w:val="28"/>
        </w:rPr>
        <w:t xml:space="preserve"> в отношении пункта 1).</w:t>
      </w:r>
    </w:p>
    <w:p w:rsidR="0092162F" w:rsidRPr="0047076F" w:rsidRDefault="000044DC" w:rsidP="0092162F">
      <w:pPr>
        <w:ind w:firstLine="709"/>
        <w:jc w:val="both"/>
        <w:rPr>
          <w:sz w:val="28"/>
          <w:szCs w:val="28"/>
        </w:rPr>
      </w:pPr>
      <w:r w:rsidRPr="0047076F">
        <w:rPr>
          <w:sz w:val="28"/>
          <w:szCs w:val="28"/>
        </w:rPr>
        <w:t>3</w:t>
      </w:r>
      <w:r w:rsidR="0092162F" w:rsidRPr="0047076F">
        <w:rPr>
          <w:sz w:val="28"/>
          <w:szCs w:val="28"/>
        </w:rPr>
        <w:t>.Н</w:t>
      </w:r>
      <w:r w:rsidRPr="0047076F">
        <w:rPr>
          <w:sz w:val="28"/>
          <w:szCs w:val="28"/>
        </w:rPr>
        <w:t>астоящее  р</w:t>
      </w:r>
      <w:r w:rsidR="0092162F" w:rsidRPr="0047076F">
        <w:rPr>
          <w:sz w:val="28"/>
          <w:szCs w:val="28"/>
        </w:rPr>
        <w:t>ешение</w:t>
      </w:r>
      <w:r w:rsidRPr="0047076F">
        <w:rPr>
          <w:sz w:val="28"/>
          <w:szCs w:val="28"/>
        </w:rPr>
        <w:t xml:space="preserve"> вступает в силу с 1 января 2016</w:t>
      </w:r>
      <w:r w:rsidR="0092162F" w:rsidRPr="0047076F">
        <w:rPr>
          <w:sz w:val="28"/>
          <w:szCs w:val="28"/>
        </w:rPr>
        <w:t xml:space="preserve"> года</w:t>
      </w:r>
      <w:r w:rsidR="00213069" w:rsidRPr="0047076F">
        <w:rPr>
          <w:sz w:val="28"/>
          <w:szCs w:val="28"/>
        </w:rPr>
        <w:t xml:space="preserve"> и распространяется на налоговые периоды, начиная с 2015 года</w:t>
      </w:r>
      <w:r w:rsidR="00374AC2" w:rsidRPr="0047076F">
        <w:rPr>
          <w:sz w:val="28"/>
          <w:szCs w:val="28"/>
        </w:rPr>
        <w:t>.</w:t>
      </w:r>
      <w:r w:rsidR="0092162F" w:rsidRPr="0047076F">
        <w:rPr>
          <w:sz w:val="28"/>
          <w:szCs w:val="28"/>
        </w:rPr>
        <w:t xml:space="preserve"> </w:t>
      </w:r>
    </w:p>
    <w:p w:rsidR="00213069" w:rsidRPr="0047076F" w:rsidRDefault="00213069" w:rsidP="002130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076F">
        <w:rPr>
          <w:sz w:val="28"/>
          <w:szCs w:val="28"/>
        </w:rPr>
        <w:t>4.</w:t>
      </w:r>
      <w:r w:rsidR="0092162F" w:rsidRPr="0047076F">
        <w:rPr>
          <w:sz w:val="28"/>
          <w:szCs w:val="28"/>
        </w:rPr>
        <w:t>Насто</w:t>
      </w:r>
      <w:r w:rsidR="007530FC" w:rsidRPr="0047076F">
        <w:rPr>
          <w:sz w:val="28"/>
          <w:szCs w:val="28"/>
        </w:rPr>
        <w:t>ящее р</w:t>
      </w:r>
      <w:r w:rsidR="00706830" w:rsidRPr="0047076F">
        <w:rPr>
          <w:sz w:val="28"/>
          <w:szCs w:val="28"/>
        </w:rPr>
        <w:t xml:space="preserve">ешение   опубликовать </w:t>
      </w:r>
      <w:r w:rsidR="00A375A7" w:rsidRPr="0047076F">
        <w:rPr>
          <w:sz w:val="28"/>
          <w:szCs w:val="28"/>
        </w:rPr>
        <w:t xml:space="preserve"> в газете «</w:t>
      </w:r>
      <w:proofErr w:type="spellStart"/>
      <w:r w:rsidR="00A375A7" w:rsidRPr="0047076F">
        <w:rPr>
          <w:sz w:val="28"/>
          <w:szCs w:val="28"/>
        </w:rPr>
        <w:t>Хиславичские</w:t>
      </w:r>
      <w:proofErr w:type="spellEnd"/>
      <w:r w:rsidR="00A375A7" w:rsidRPr="0047076F">
        <w:rPr>
          <w:sz w:val="28"/>
          <w:szCs w:val="28"/>
        </w:rPr>
        <w:t xml:space="preserve"> известия»</w:t>
      </w:r>
      <w:r w:rsidR="0092162F" w:rsidRPr="0047076F">
        <w:rPr>
          <w:sz w:val="28"/>
          <w:szCs w:val="28"/>
        </w:rPr>
        <w:t>.</w:t>
      </w:r>
    </w:p>
    <w:p w:rsidR="00213069" w:rsidRPr="0047076F" w:rsidRDefault="00213069" w:rsidP="0092162F">
      <w:pPr>
        <w:ind w:firstLine="709"/>
        <w:jc w:val="both"/>
        <w:rPr>
          <w:sz w:val="28"/>
          <w:szCs w:val="28"/>
        </w:rPr>
      </w:pPr>
    </w:p>
    <w:p w:rsidR="000044DC" w:rsidRPr="0047076F" w:rsidRDefault="000044DC" w:rsidP="0092162F">
      <w:pPr>
        <w:ind w:firstLine="709"/>
        <w:jc w:val="both"/>
        <w:rPr>
          <w:sz w:val="28"/>
          <w:szCs w:val="28"/>
        </w:rPr>
      </w:pPr>
    </w:p>
    <w:p w:rsidR="0092162F" w:rsidRPr="0047076F" w:rsidRDefault="000044DC" w:rsidP="0092162F">
      <w:pPr>
        <w:jc w:val="both"/>
        <w:rPr>
          <w:sz w:val="28"/>
          <w:szCs w:val="28"/>
        </w:rPr>
      </w:pPr>
      <w:r w:rsidRPr="0047076F">
        <w:rPr>
          <w:sz w:val="28"/>
          <w:szCs w:val="28"/>
        </w:rPr>
        <w:t>Г</w:t>
      </w:r>
      <w:r w:rsidR="0092162F" w:rsidRPr="0047076F">
        <w:rPr>
          <w:sz w:val="28"/>
          <w:szCs w:val="28"/>
        </w:rPr>
        <w:t>лава муниципального образования</w:t>
      </w:r>
    </w:p>
    <w:p w:rsidR="0092162F" w:rsidRPr="0047076F" w:rsidRDefault="0047076F" w:rsidP="0092162F">
      <w:pPr>
        <w:jc w:val="both"/>
        <w:rPr>
          <w:sz w:val="28"/>
          <w:szCs w:val="28"/>
        </w:rPr>
      </w:pPr>
      <w:proofErr w:type="spellStart"/>
      <w:r w:rsidRPr="0047076F">
        <w:rPr>
          <w:sz w:val="28"/>
          <w:szCs w:val="28"/>
        </w:rPr>
        <w:t>Городищенского</w:t>
      </w:r>
      <w:proofErr w:type="spellEnd"/>
      <w:r w:rsidRPr="0047076F">
        <w:rPr>
          <w:sz w:val="28"/>
          <w:szCs w:val="28"/>
        </w:rPr>
        <w:t xml:space="preserve"> </w:t>
      </w:r>
      <w:r w:rsidR="000B3BD7" w:rsidRPr="0047076F">
        <w:rPr>
          <w:sz w:val="28"/>
          <w:szCs w:val="28"/>
        </w:rPr>
        <w:t xml:space="preserve"> сельского поселения </w:t>
      </w:r>
      <w:r w:rsidR="0092162F" w:rsidRPr="0047076F">
        <w:rPr>
          <w:sz w:val="28"/>
          <w:szCs w:val="28"/>
        </w:rPr>
        <w:t xml:space="preserve"> </w:t>
      </w:r>
    </w:p>
    <w:p w:rsidR="00A946D1" w:rsidRPr="0047076F" w:rsidRDefault="0092162F" w:rsidP="000044DC">
      <w:pPr>
        <w:tabs>
          <w:tab w:val="left" w:pos="7350"/>
        </w:tabs>
        <w:jc w:val="both"/>
        <w:rPr>
          <w:sz w:val="28"/>
          <w:szCs w:val="28"/>
        </w:rPr>
      </w:pPr>
      <w:proofErr w:type="spellStart"/>
      <w:r w:rsidRPr="0047076F">
        <w:rPr>
          <w:sz w:val="28"/>
          <w:szCs w:val="28"/>
        </w:rPr>
        <w:t>Хиславичского</w:t>
      </w:r>
      <w:proofErr w:type="spellEnd"/>
      <w:r w:rsidRPr="0047076F">
        <w:rPr>
          <w:sz w:val="28"/>
          <w:szCs w:val="28"/>
        </w:rPr>
        <w:t xml:space="preserve"> района Смоленской</w:t>
      </w:r>
      <w:r w:rsidR="000044DC" w:rsidRPr="0047076F">
        <w:rPr>
          <w:sz w:val="28"/>
          <w:szCs w:val="28"/>
        </w:rPr>
        <w:t xml:space="preserve"> </w:t>
      </w:r>
      <w:r w:rsidRPr="0047076F">
        <w:rPr>
          <w:sz w:val="28"/>
          <w:szCs w:val="28"/>
        </w:rPr>
        <w:t>области</w:t>
      </w:r>
      <w:r w:rsidRPr="0047076F">
        <w:rPr>
          <w:sz w:val="28"/>
          <w:szCs w:val="28"/>
        </w:rPr>
        <w:tab/>
      </w:r>
      <w:r w:rsidR="000B3BD7" w:rsidRPr="0047076F">
        <w:rPr>
          <w:sz w:val="28"/>
          <w:szCs w:val="28"/>
        </w:rPr>
        <w:t xml:space="preserve">  </w:t>
      </w:r>
      <w:r w:rsidR="0047076F" w:rsidRPr="0047076F">
        <w:rPr>
          <w:sz w:val="28"/>
          <w:szCs w:val="28"/>
        </w:rPr>
        <w:t xml:space="preserve">В.Б. </w:t>
      </w:r>
      <w:proofErr w:type="spellStart"/>
      <w:r w:rsidR="0047076F" w:rsidRPr="0047076F">
        <w:rPr>
          <w:sz w:val="28"/>
          <w:szCs w:val="28"/>
        </w:rPr>
        <w:t>Маганков</w:t>
      </w:r>
      <w:proofErr w:type="spellEnd"/>
      <w:r w:rsidR="0047076F" w:rsidRPr="0047076F">
        <w:rPr>
          <w:sz w:val="28"/>
          <w:szCs w:val="28"/>
        </w:rPr>
        <w:t xml:space="preserve"> </w:t>
      </w:r>
      <w:r w:rsidR="000B3BD7" w:rsidRPr="0047076F">
        <w:rPr>
          <w:sz w:val="28"/>
          <w:szCs w:val="28"/>
        </w:rPr>
        <w:t xml:space="preserve"> </w:t>
      </w:r>
      <w:r w:rsidRPr="0047076F">
        <w:rPr>
          <w:sz w:val="28"/>
          <w:szCs w:val="28"/>
        </w:rPr>
        <w:t xml:space="preserve">             </w:t>
      </w:r>
    </w:p>
    <w:sectPr w:rsidR="00A946D1" w:rsidRPr="0047076F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5A2" w:rsidRDefault="004215A2" w:rsidP="00213069">
      <w:r>
        <w:separator/>
      </w:r>
    </w:p>
  </w:endnote>
  <w:endnote w:type="continuationSeparator" w:id="0">
    <w:p w:rsidR="004215A2" w:rsidRDefault="004215A2" w:rsidP="0021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5A2" w:rsidRDefault="004215A2" w:rsidP="00213069">
      <w:r>
        <w:separator/>
      </w:r>
    </w:p>
  </w:footnote>
  <w:footnote w:type="continuationSeparator" w:id="0">
    <w:p w:rsidR="004215A2" w:rsidRDefault="004215A2" w:rsidP="00213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2F"/>
    <w:rsid w:val="000044DC"/>
    <w:rsid w:val="00016EB3"/>
    <w:rsid w:val="00060344"/>
    <w:rsid w:val="000636A2"/>
    <w:rsid w:val="000B3BD7"/>
    <w:rsid w:val="000D6D90"/>
    <w:rsid w:val="000E0BF0"/>
    <w:rsid w:val="00213069"/>
    <w:rsid w:val="00244676"/>
    <w:rsid w:val="002C3675"/>
    <w:rsid w:val="00374AC2"/>
    <w:rsid w:val="003A5F64"/>
    <w:rsid w:val="004215A2"/>
    <w:rsid w:val="0047076F"/>
    <w:rsid w:val="00480C57"/>
    <w:rsid w:val="00520381"/>
    <w:rsid w:val="00540187"/>
    <w:rsid w:val="005A0341"/>
    <w:rsid w:val="005A2FC7"/>
    <w:rsid w:val="0060536C"/>
    <w:rsid w:val="006E1345"/>
    <w:rsid w:val="00706830"/>
    <w:rsid w:val="0071378A"/>
    <w:rsid w:val="007530FC"/>
    <w:rsid w:val="00781015"/>
    <w:rsid w:val="00792B28"/>
    <w:rsid w:val="007937A1"/>
    <w:rsid w:val="00802A15"/>
    <w:rsid w:val="0092162F"/>
    <w:rsid w:val="00A375A7"/>
    <w:rsid w:val="00A60154"/>
    <w:rsid w:val="00A946D1"/>
    <w:rsid w:val="00B915EB"/>
    <w:rsid w:val="00B92B13"/>
    <w:rsid w:val="00C04058"/>
    <w:rsid w:val="00C639AC"/>
    <w:rsid w:val="00CD0AEC"/>
    <w:rsid w:val="00CF69C5"/>
    <w:rsid w:val="00D2645F"/>
    <w:rsid w:val="00D314E4"/>
    <w:rsid w:val="00D35722"/>
    <w:rsid w:val="00D67D32"/>
    <w:rsid w:val="00E2654F"/>
    <w:rsid w:val="00F60655"/>
    <w:rsid w:val="00F655AA"/>
    <w:rsid w:val="00F655B0"/>
    <w:rsid w:val="00FA43B9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0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06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13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30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34A6-6750-4694-8C36-B63ABEAB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2016-05-19T08:06:00Z</cp:lastPrinted>
  <dcterms:created xsi:type="dcterms:W3CDTF">2016-05-17T12:15:00Z</dcterms:created>
  <dcterms:modified xsi:type="dcterms:W3CDTF">2016-07-07T13:00:00Z</dcterms:modified>
</cp:coreProperties>
</file>