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96" w:rsidRDefault="00CD1896" w:rsidP="00CD1896">
      <w:pPr>
        <w:pStyle w:val="a5"/>
        <w:tabs>
          <w:tab w:val="left" w:pos="315"/>
        </w:tabs>
        <w:ind w:left="0" w:firstLine="0"/>
        <w:jc w:val="center"/>
        <w:rPr>
          <w:b/>
          <w:sz w:val="28"/>
          <w:szCs w:val="28"/>
        </w:rPr>
      </w:pPr>
      <w:r w:rsidRPr="00CD1896">
        <w:rPr>
          <w:b/>
          <w:sz w:val="28"/>
          <w:szCs w:val="28"/>
        </w:rPr>
        <w:t xml:space="preserve">Отчет </w:t>
      </w:r>
    </w:p>
    <w:p w:rsidR="00463A92" w:rsidRPr="00CD1896" w:rsidRDefault="00CD1896" w:rsidP="00CD1896">
      <w:pPr>
        <w:pStyle w:val="a5"/>
        <w:tabs>
          <w:tab w:val="left" w:pos="315"/>
        </w:tabs>
        <w:ind w:left="0" w:firstLine="0"/>
        <w:jc w:val="center"/>
        <w:rPr>
          <w:b/>
          <w:sz w:val="28"/>
          <w:szCs w:val="28"/>
        </w:rPr>
      </w:pPr>
      <w:r w:rsidRPr="00CD1896">
        <w:rPr>
          <w:b/>
          <w:sz w:val="28"/>
          <w:szCs w:val="28"/>
        </w:rPr>
        <w:t>о прогнозной оценке уровня выполнения муниципальными бюджетными учреждениями муниципальных заданий в 201</w:t>
      </w:r>
      <w:r w:rsidR="008F0720">
        <w:rPr>
          <w:b/>
          <w:sz w:val="28"/>
          <w:szCs w:val="28"/>
        </w:rPr>
        <w:t>9</w:t>
      </w:r>
      <w:r w:rsidRPr="00CD1896">
        <w:rPr>
          <w:b/>
          <w:sz w:val="28"/>
          <w:szCs w:val="28"/>
        </w:rPr>
        <w:t xml:space="preserve"> году</w:t>
      </w:r>
    </w:p>
    <w:p w:rsidR="00CD1896" w:rsidRDefault="00CD1896" w:rsidP="006E7EC2">
      <w:pPr>
        <w:pStyle w:val="a5"/>
        <w:tabs>
          <w:tab w:val="left" w:pos="315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D1896" w:rsidRDefault="00CD1896" w:rsidP="00CD1896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 201</w:t>
      </w:r>
      <w:r w:rsidR="008F07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основании представленных муниципальными бюджетными учреждениями отчетов Отдел по экономике и комплексному развитию осуществил прогнозную оценку уровня выполнения муниципальных заданий в текущем году.</w:t>
      </w:r>
    </w:p>
    <w:p w:rsidR="00CD1896" w:rsidRDefault="00CD1896" w:rsidP="00CD1896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оценка уровня выполнения муниципальными бюджетными учреждениями муниципального задания составляет:</w:t>
      </w:r>
    </w:p>
    <w:p w:rsidR="000E4E93" w:rsidRPr="00937CD7" w:rsidRDefault="00330B29" w:rsidP="000E4E93">
      <w:pPr>
        <w:pStyle w:val="a5"/>
        <w:tabs>
          <w:tab w:val="left" w:pos="315"/>
        </w:tabs>
        <w:ind w:left="0" w:firstLine="709"/>
        <w:jc w:val="both"/>
        <w:rPr>
          <w:b/>
          <w:sz w:val="28"/>
          <w:szCs w:val="28"/>
        </w:rPr>
      </w:pPr>
      <w:r w:rsidRPr="000E4E93">
        <w:rPr>
          <w:b/>
          <w:sz w:val="28"/>
          <w:szCs w:val="28"/>
        </w:rPr>
        <w:t>МБОУ «</w:t>
      </w:r>
      <w:proofErr w:type="spellStart"/>
      <w:r w:rsidRPr="000E4E93">
        <w:rPr>
          <w:b/>
          <w:sz w:val="28"/>
          <w:szCs w:val="28"/>
        </w:rPr>
        <w:t>Растегаевская</w:t>
      </w:r>
      <w:proofErr w:type="spellEnd"/>
      <w:r w:rsidRPr="000E4E93">
        <w:rPr>
          <w:b/>
          <w:sz w:val="28"/>
          <w:szCs w:val="28"/>
        </w:rPr>
        <w:t xml:space="preserve"> ОШ»</w:t>
      </w:r>
      <w:r w:rsidRPr="00937CD7">
        <w:rPr>
          <w:i/>
          <w:sz w:val="28"/>
          <w:szCs w:val="28"/>
        </w:rPr>
        <w:t xml:space="preserve"> </w:t>
      </w:r>
      <w:r w:rsidR="000E4E93" w:rsidRPr="000E4E93">
        <w:rPr>
          <w:b/>
          <w:sz w:val="28"/>
          <w:szCs w:val="28"/>
        </w:rPr>
        <w:t>-</w:t>
      </w:r>
      <w:r w:rsidR="000E4E93" w:rsidRPr="00937CD7">
        <w:rPr>
          <w:b/>
          <w:sz w:val="28"/>
          <w:szCs w:val="28"/>
        </w:rPr>
        <w:t xml:space="preserve"> 0,0 (не представлен отчет)</w:t>
      </w:r>
    </w:p>
    <w:p w:rsidR="00330B29" w:rsidRPr="00F460A3" w:rsidRDefault="00330B29" w:rsidP="00CD1896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F460A3">
        <w:rPr>
          <w:sz w:val="28"/>
          <w:szCs w:val="28"/>
        </w:rPr>
        <w:t>МБОУ «</w:t>
      </w:r>
      <w:proofErr w:type="spellStart"/>
      <w:r w:rsidRPr="00F460A3">
        <w:rPr>
          <w:sz w:val="28"/>
          <w:szCs w:val="28"/>
        </w:rPr>
        <w:t>Хиславичская</w:t>
      </w:r>
      <w:proofErr w:type="spellEnd"/>
      <w:r w:rsidRPr="00F460A3">
        <w:rPr>
          <w:sz w:val="28"/>
          <w:szCs w:val="28"/>
        </w:rPr>
        <w:t xml:space="preserve"> СШ» - </w:t>
      </w:r>
      <w:r w:rsidR="00F64826">
        <w:rPr>
          <w:sz w:val="28"/>
          <w:szCs w:val="28"/>
        </w:rPr>
        <w:t>1,19</w:t>
      </w:r>
    </w:p>
    <w:p w:rsidR="00C25A29" w:rsidRPr="00C25A29" w:rsidRDefault="00330B29" w:rsidP="00CD1896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C25A29">
        <w:rPr>
          <w:sz w:val="28"/>
          <w:szCs w:val="28"/>
        </w:rPr>
        <w:t>МБОУ «</w:t>
      </w:r>
      <w:proofErr w:type="spellStart"/>
      <w:r w:rsidRPr="00C25A29">
        <w:rPr>
          <w:sz w:val="28"/>
          <w:szCs w:val="28"/>
        </w:rPr>
        <w:t>Череповская</w:t>
      </w:r>
      <w:proofErr w:type="spellEnd"/>
      <w:r w:rsidRPr="00C25A29">
        <w:rPr>
          <w:sz w:val="28"/>
          <w:szCs w:val="28"/>
        </w:rPr>
        <w:t xml:space="preserve"> ОШ»</w:t>
      </w:r>
      <w:r w:rsidRPr="00C25A29">
        <w:rPr>
          <w:i/>
          <w:sz w:val="28"/>
          <w:szCs w:val="28"/>
        </w:rPr>
        <w:t xml:space="preserve"> </w:t>
      </w:r>
      <w:r w:rsidR="000E4E93" w:rsidRPr="00C25A29">
        <w:rPr>
          <w:sz w:val="28"/>
          <w:szCs w:val="28"/>
        </w:rPr>
        <w:t xml:space="preserve">- </w:t>
      </w:r>
      <w:r w:rsidR="00C25A29" w:rsidRPr="00C25A29">
        <w:rPr>
          <w:sz w:val="28"/>
          <w:szCs w:val="28"/>
        </w:rPr>
        <w:t>1,06</w:t>
      </w:r>
      <w:r w:rsidR="000E4E93" w:rsidRPr="00C25A29">
        <w:rPr>
          <w:sz w:val="28"/>
          <w:szCs w:val="28"/>
        </w:rPr>
        <w:t xml:space="preserve"> </w:t>
      </w:r>
    </w:p>
    <w:p w:rsidR="00330B29" w:rsidRPr="00176563" w:rsidRDefault="00330B29" w:rsidP="00CD1896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176563">
        <w:rPr>
          <w:sz w:val="28"/>
          <w:szCs w:val="28"/>
        </w:rPr>
        <w:t>МБОУ «</w:t>
      </w:r>
      <w:proofErr w:type="gramStart"/>
      <w:r w:rsidRPr="00176563">
        <w:rPr>
          <w:sz w:val="28"/>
          <w:szCs w:val="28"/>
        </w:rPr>
        <w:t>Ленинская</w:t>
      </w:r>
      <w:proofErr w:type="gramEnd"/>
      <w:r w:rsidRPr="00176563">
        <w:rPr>
          <w:sz w:val="28"/>
          <w:szCs w:val="28"/>
        </w:rPr>
        <w:t xml:space="preserve"> ОШ» - 1,</w:t>
      </w:r>
      <w:r w:rsidR="00176563" w:rsidRPr="00176563">
        <w:rPr>
          <w:sz w:val="28"/>
          <w:szCs w:val="28"/>
        </w:rPr>
        <w:t>33</w:t>
      </w:r>
    </w:p>
    <w:p w:rsidR="00330B29" w:rsidRPr="000E4E93" w:rsidRDefault="00330B29" w:rsidP="00CD1896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0E4E93">
        <w:rPr>
          <w:sz w:val="28"/>
          <w:szCs w:val="28"/>
        </w:rPr>
        <w:t>МБОУ «</w:t>
      </w:r>
      <w:proofErr w:type="spellStart"/>
      <w:r w:rsidRPr="000E4E93">
        <w:rPr>
          <w:sz w:val="28"/>
          <w:szCs w:val="28"/>
        </w:rPr>
        <w:t>Иозефовская</w:t>
      </w:r>
      <w:proofErr w:type="spellEnd"/>
      <w:r w:rsidRPr="000E4E93">
        <w:rPr>
          <w:sz w:val="28"/>
          <w:szCs w:val="28"/>
        </w:rPr>
        <w:t xml:space="preserve"> ОШ»</w:t>
      </w:r>
      <w:r w:rsidR="004B135F" w:rsidRPr="000E4E93">
        <w:rPr>
          <w:sz w:val="28"/>
          <w:szCs w:val="28"/>
        </w:rPr>
        <w:t xml:space="preserve"> - </w:t>
      </w:r>
      <w:r w:rsidR="0010264E" w:rsidRPr="000E4E93">
        <w:rPr>
          <w:sz w:val="28"/>
          <w:szCs w:val="28"/>
        </w:rPr>
        <w:t>0,</w:t>
      </w:r>
      <w:r w:rsidR="000E4E93" w:rsidRPr="000E4E93">
        <w:rPr>
          <w:sz w:val="28"/>
          <w:szCs w:val="28"/>
        </w:rPr>
        <w:t>6</w:t>
      </w:r>
      <w:r w:rsidR="000E4E93">
        <w:rPr>
          <w:sz w:val="28"/>
          <w:szCs w:val="28"/>
        </w:rPr>
        <w:t>8</w:t>
      </w:r>
    </w:p>
    <w:p w:rsidR="000E4E93" w:rsidRPr="000E4E93" w:rsidRDefault="00330B29" w:rsidP="00CD1896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0E4E93">
        <w:rPr>
          <w:sz w:val="28"/>
          <w:szCs w:val="28"/>
        </w:rPr>
        <w:t>МБОУ «</w:t>
      </w:r>
      <w:proofErr w:type="spellStart"/>
      <w:r w:rsidRPr="000E4E93">
        <w:rPr>
          <w:sz w:val="28"/>
          <w:szCs w:val="28"/>
        </w:rPr>
        <w:t>Заревская</w:t>
      </w:r>
      <w:proofErr w:type="spellEnd"/>
      <w:r w:rsidRPr="000E4E93">
        <w:rPr>
          <w:sz w:val="28"/>
          <w:szCs w:val="28"/>
        </w:rPr>
        <w:t xml:space="preserve"> ОШ»</w:t>
      </w:r>
      <w:r w:rsidR="008032D5" w:rsidRPr="000E4E93">
        <w:rPr>
          <w:sz w:val="28"/>
          <w:szCs w:val="28"/>
        </w:rPr>
        <w:t xml:space="preserve"> - </w:t>
      </w:r>
      <w:r w:rsidR="000E4E93" w:rsidRPr="000E4E93">
        <w:rPr>
          <w:sz w:val="28"/>
          <w:szCs w:val="28"/>
        </w:rPr>
        <w:t>1</w:t>
      </w:r>
      <w:r w:rsidR="008032D5" w:rsidRPr="000E4E93">
        <w:rPr>
          <w:sz w:val="28"/>
          <w:szCs w:val="28"/>
        </w:rPr>
        <w:t>,0</w:t>
      </w:r>
      <w:r w:rsidR="000E4E93" w:rsidRPr="000E4E93">
        <w:rPr>
          <w:sz w:val="28"/>
          <w:szCs w:val="28"/>
        </w:rPr>
        <w:t>1</w:t>
      </w:r>
      <w:r w:rsidR="0010264E" w:rsidRPr="000E4E93">
        <w:rPr>
          <w:sz w:val="28"/>
          <w:szCs w:val="28"/>
        </w:rPr>
        <w:t xml:space="preserve"> </w:t>
      </w:r>
    </w:p>
    <w:p w:rsidR="00330B29" w:rsidRPr="00937CD7" w:rsidRDefault="00330B29" w:rsidP="00CD1896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937CD7">
        <w:rPr>
          <w:sz w:val="28"/>
          <w:szCs w:val="28"/>
        </w:rPr>
        <w:t xml:space="preserve">МБДОУ </w:t>
      </w:r>
      <w:proofErr w:type="spellStart"/>
      <w:r w:rsidRPr="00937CD7">
        <w:rPr>
          <w:sz w:val="28"/>
          <w:szCs w:val="28"/>
        </w:rPr>
        <w:t>д</w:t>
      </w:r>
      <w:proofErr w:type="spellEnd"/>
      <w:r w:rsidRPr="00937CD7">
        <w:rPr>
          <w:sz w:val="28"/>
          <w:szCs w:val="28"/>
        </w:rPr>
        <w:t>/с «Ручеек» - 1,</w:t>
      </w:r>
      <w:r w:rsidR="00937CD7" w:rsidRPr="00937CD7">
        <w:rPr>
          <w:sz w:val="28"/>
          <w:szCs w:val="28"/>
        </w:rPr>
        <w:t>1</w:t>
      </w:r>
      <w:r w:rsidRPr="00937CD7">
        <w:rPr>
          <w:sz w:val="28"/>
          <w:szCs w:val="28"/>
        </w:rPr>
        <w:t>1</w:t>
      </w:r>
    </w:p>
    <w:p w:rsidR="00937CD7" w:rsidRPr="00937CD7" w:rsidRDefault="00330B29" w:rsidP="00330B29">
      <w:pPr>
        <w:pStyle w:val="a5"/>
        <w:tabs>
          <w:tab w:val="left" w:pos="315"/>
        </w:tabs>
        <w:ind w:left="0" w:firstLine="709"/>
        <w:jc w:val="both"/>
        <w:rPr>
          <w:b/>
          <w:sz w:val="28"/>
          <w:szCs w:val="28"/>
        </w:rPr>
      </w:pPr>
      <w:r w:rsidRPr="000E4E93">
        <w:rPr>
          <w:b/>
          <w:sz w:val="28"/>
          <w:szCs w:val="28"/>
        </w:rPr>
        <w:t xml:space="preserve">МБДОУ </w:t>
      </w:r>
      <w:proofErr w:type="spellStart"/>
      <w:r w:rsidRPr="000E4E93">
        <w:rPr>
          <w:b/>
          <w:sz w:val="28"/>
          <w:szCs w:val="28"/>
        </w:rPr>
        <w:t>д</w:t>
      </w:r>
      <w:proofErr w:type="spellEnd"/>
      <w:r w:rsidRPr="000E4E93">
        <w:rPr>
          <w:b/>
          <w:sz w:val="28"/>
          <w:szCs w:val="28"/>
        </w:rPr>
        <w:t>/с «</w:t>
      </w:r>
      <w:proofErr w:type="spellStart"/>
      <w:r w:rsidRPr="000E4E93">
        <w:rPr>
          <w:b/>
          <w:sz w:val="28"/>
          <w:szCs w:val="28"/>
        </w:rPr>
        <w:t>Аленушка</w:t>
      </w:r>
      <w:proofErr w:type="spellEnd"/>
      <w:r w:rsidRPr="000E4E93">
        <w:rPr>
          <w:b/>
          <w:sz w:val="28"/>
          <w:szCs w:val="28"/>
        </w:rPr>
        <w:t xml:space="preserve">» </w:t>
      </w:r>
      <w:r w:rsidR="00937CD7" w:rsidRPr="000E4E93">
        <w:rPr>
          <w:b/>
          <w:sz w:val="28"/>
          <w:szCs w:val="28"/>
        </w:rPr>
        <w:t>-</w:t>
      </w:r>
      <w:r w:rsidR="00937CD7" w:rsidRPr="00937CD7">
        <w:rPr>
          <w:b/>
          <w:sz w:val="28"/>
          <w:szCs w:val="28"/>
        </w:rPr>
        <w:t xml:space="preserve"> 0,0 (не представлен отчет)</w:t>
      </w:r>
    </w:p>
    <w:p w:rsidR="00330B29" w:rsidRPr="000E4E93" w:rsidRDefault="00330B29" w:rsidP="00330B29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0E4E93">
        <w:rPr>
          <w:sz w:val="28"/>
          <w:szCs w:val="28"/>
        </w:rPr>
        <w:t xml:space="preserve">МБДОУ </w:t>
      </w:r>
      <w:proofErr w:type="spellStart"/>
      <w:r w:rsidRPr="000E4E93">
        <w:rPr>
          <w:sz w:val="28"/>
          <w:szCs w:val="28"/>
        </w:rPr>
        <w:t>д</w:t>
      </w:r>
      <w:proofErr w:type="spellEnd"/>
      <w:r w:rsidRPr="000E4E93">
        <w:rPr>
          <w:sz w:val="28"/>
          <w:szCs w:val="28"/>
        </w:rPr>
        <w:t>/с «Солнышко» - 0,</w:t>
      </w:r>
      <w:r w:rsidR="000E4E93" w:rsidRPr="000E4E93">
        <w:rPr>
          <w:sz w:val="28"/>
          <w:szCs w:val="28"/>
        </w:rPr>
        <w:t>73</w:t>
      </w:r>
    </w:p>
    <w:p w:rsidR="00330B29" w:rsidRPr="00176563" w:rsidRDefault="00330B29" w:rsidP="00330B29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176563">
        <w:rPr>
          <w:sz w:val="28"/>
          <w:szCs w:val="28"/>
        </w:rPr>
        <w:t>МБУДО «Дом детского творчества» – 1,</w:t>
      </w:r>
      <w:r w:rsidR="00176563" w:rsidRPr="00176563">
        <w:rPr>
          <w:sz w:val="28"/>
          <w:szCs w:val="28"/>
        </w:rPr>
        <w:t>0</w:t>
      </w:r>
    </w:p>
    <w:p w:rsidR="00330B29" w:rsidRPr="00F64826" w:rsidRDefault="00330B29" w:rsidP="00330B29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F64826">
        <w:rPr>
          <w:sz w:val="28"/>
          <w:szCs w:val="28"/>
        </w:rPr>
        <w:t>МБУК «Хиславичский РКМ» - 1,</w:t>
      </w:r>
      <w:r w:rsidR="00F64826" w:rsidRPr="00F64826">
        <w:rPr>
          <w:sz w:val="28"/>
          <w:szCs w:val="28"/>
        </w:rPr>
        <w:t>3</w:t>
      </w:r>
    </w:p>
    <w:p w:rsidR="00330B29" w:rsidRPr="00F460A3" w:rsidRDefault="00330B29" w:rsidP="00330B29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F460A3">
        <w:rPr>
          <w:sz w:val="28"/>
          <w:szCs w:val="28"/>
        </w:rPr>
        <w:t xml:space="preserve">МБУК «Хиславичский КДР и НТ» - </w:t>
      </w:r>
      <w:r w:rsidR="00F460A3" w:rsidRPr="00F460A3">
        <w:rPr>
          <w:sz w:val="28"/>
          <w:szCs w:val="28"/>
        </w:rPr>
        <w:t>0,</w:t>
      </w:r>
      <w:r w:rsidR="00F64826">
        <w:rPr>
          <w:sz w:val="28"/>
          <w:szCs w:val="28"/>
        </w:rPr>
        <w:t>9</w:t>
      </w:r>
    </w:p>
    <w:p w:rsidR="00330B29" w:rsidRPr="00937CD7" w:rsidRDefault="00330B29" w:rsidP="00330B29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937CD7">
        <w:rPr>
          <w:sz w:val="28"/>
          <w:szCs w:val="28"/>
        </w:rPr>
        <w:t xml:space="preserve">МБУК «Хиславичская МЦБС» - </w:t>
      </w:r>
      <w:r w:rsidR="00937CD7" w:rsidRPr="00937CD7">
        <w:rPr>
          <w:sz w:val="28"/>
          <w:szCs w:val="28"/>
        </w:rPr>
        <w:t>2,1</w:t>
      </w:r>
    </w:p>
    <w:p w:rsidR="00330B29" w:rsidRPr="00F460A3" w:rsidRDefault="00330B29" w:rsidP="00330B29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F460A3">
        <w:rPr>
          <w:sz w:val="28"/>
          <w:szCs w:val="28"/>
        </w:rPr>
        <w:t>МБУДО «</w:t>
      </w:r>
      <w:proofErr w:type="spellStart"/>
      <w:r w:rsidRPr="00F460A3">
        <w:rPr>
          <w:sz w:val="28"/>
          <w:szCs w:val="28"/>
        </w:rPr>
        <w:t>Хиславичская</w:t>
      </w:r>
      <w:proofErr w:type="spellEnd"/>
      <w:r w:rsidRPr="00F460A3">
        <w:rPr>
          <w:sz w:val="28"/>
          <w:szCs w:val="28"/>
        </w:rPr>
        <w:t xml:space="preserve"> ДШИ» - </w:t>
      </w:r>
      <w:r w:rsidR="00F64826">
        <w:rPr>
          <w:sz w:val="28"/>
          <w:szCs w:val="28"/>
        </w:rPr>
        <w:t>1,26</w:t>
      </w:r>
    </w:p>
    <w:p w:rsidR="00330B29" w:rsidRPr="00DD1F28" w:rsidRDefault="00330B29" w:rsidP="00330B29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 w:rsidRPr="00DD1F28">
        <w:rPr>
          <w:sz w:val="28"/>
          <w:szCs w:val="28"/>
        </w:rPr>
        <w:t>МБУ «ФОК им.</w:t>
      </w:r>
      <w:r w:rsidR="00DD1F28">
        <w:rPr>
          <w:sz w:val="28"/>
          <w:szCs w:val="28"/>
        </w:rPr>
        <w:t xml:space="preserve"> </w:t>
      </w:r>
      <w:r w:rsidRPr="00DD1F28">
        <w:rPr>
          <w:sz w:val="28"/>
          <w:szCs w:val="28"/>
        </w:rPr>
        <w:t>Г.И.Сидоренкова» - 1,0</w:t>
      </w:r>
      <w:r w:rsidR="00DD1F28" w:rsidRPr="00DD1F28">
        <w:rPr>
          <w:sz w:val="28"/>
          <w:szCs w:val="28"/>
        </w:rPr>
        <w:t>2</w:t>
      </w:r>
    </w:p>
    <w:p w:rsidR="00EF708B" w:rsidRDefault="00EF708B" w:rsidP="00330B29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</w:p>
    <w:p w:rsidR="00EF708B" w:rsidRDefault="00EF708B" w:rsidP="00330B29">
      <w:pPr>
        <w:pStyle w:val="a5"/>
        <w:tabs>
          <w:tab w:val="left" w:pos="3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оценка уровня выполнения муниципальными бюджетными учреждениями муниципального задания выше коэффициента отклонения</w:t>
      </w:r>
      <w:r w:rsidR="0010264E">
        <w:rPr>
          <w:sz w:val="28"/>
          <w:szCs w:val="28"/>
        </w:rPr>
        <w:t xml:space="preserve"> (кроме </w:t>
      </w:r>
      <w:r w:rsidR="00DD1F28">
        <w:rPr>
          <w:sz w:val="28"/>
          <w:szCs w:val="28"/>
        </w:rPr>
        <w:t>МБОУ «</w:t>
      </w:r>
      <w:proofErr w:type="spellStart"/>
      <w:r w:rsidR="00DD1F28">
        <w:rPr>
          <w:sz w:val="28"/>
          <w:szCs w:val="28"/>
        </w:rPr>
        <w:t>Растегаевская</w:t>
      </w:r>
      <w:proofErr w:type="spellEnd"/>
      <w:r w:rsidR="00DD1F28">
        <w:rPr>
          <w:sz w:val="28"/>
          <w:szCs w:val="28"/>
        </w:rPr>
        <w:t xml:space="preserve"> ОШ», </w:t>
      </w:r>
      <w:r w:rsidR="0010264E">
        <w:rPr>
          <w:sz w:val="28"/>
          <w:szCs w:val="28"/>
        </w:rPr>
        <w:t>МБОУ «</w:t>
      </w:r>
      <w:proofErr w:type="spellStart"/>
      <w:r w:rsidR="0010264E">
        <w:rPr>
          <w:sz w:val="28"/>
          <w:szCs w:val="28"/>
        </w:rPr>
        <w:t>Иозефовская</w:t>
      </w:r>
      <w:proofErr w:type="spellEnd"/>
      <w:r w:rsidR="0010264E">
        <w:rPr>
          <w:sz w:val="28"/>
          <w:szCs w:val="28"/>
        </w:rPr>
        <w:t xml:space="preserve"> ОШ», МБ</w:t>
      </w:r>
      <w:r w:rsidR="00F34F67">
        <w:rPr>
          <w:sz w:val="28"/>
          <w:szCs w:val="28"/>
        </w:rPr>
        <w:t>Д</w:t>
      </w:r>
      <w:r w:rsidR="0010264E">
        <w:rPr>
          <w:sz w:val="28"/>
          <w:szCs w:val="28"/>
        </w:rPr>
        <w:t xml:space="preserve">ОУ </w:t>
      </w:r>
      <w:proofErr w:type="spellStart"/>
      <w:r w:rsidR="00F34F67">
        <w:rPr>
          <w:sz w:val="28"/>
          <w:szCs w:val="28"/>
        </w:rPr>
        <w:t>д</w:t>
      </w:r>
      <w:proofErr w:type="spellEnd"/>
      <w:r w:rsidR="00F34F67">
        <w:rPr>
          <w:sz w:val="28"/>
          <w:szCs w:val="28"/>
        </w:rPr>
        <w:t xml:space="preserve">/с </w:t>
      </w:r>
      <w:r w:rsidR="0010264E">
        <w:rPr>
          <w:sz w:val="28"/>
          <w:szCs w:val="28"/>
        </w:rPr>
        <w:t>«</w:t>
      </w:r>
      <w:proofErr w:type="spellStart"/>
      <w:r w:rsidR="00F34F67">
        <w:rPr>
          <w:sz w:val="28"/>
          <w:szCs w:val="28"/>
        </w:rPr>
        <w:t>Аленушка</w:t>
      </w:r>
      <w:proofErr w:type="spellEnd"/>
      <w:r w:rsidR="0010264E">
        <w:rPr>
          <w:sz w:val="28"/>
          <w:szCs w:val="28"/>
        </w:rPr>
        <w:t>»</w:t>
      </w:r>
      <w:r w:rsidR="00F34F67">
        <w:rPr>
          <w:sz w:val="28"/>
          <w:szCs w:val="28"/>
        </w:rPr>
        <w:t xml:space="preserve">, МБДОУ </w:t>
      </w:r>
      <w:proofErr w:type="spellStart"/>
      <w:r w:rsidR="00F34F67">
        <w:rPr>
          <w:sz w:val="28"/>
          <w:szCs w:val="28"/>
        </w:rPr>
        <w:t>д</w:t>
      </w:r>
      <w:proofErr w:type="spellEnd"/>
      <w:r w:rsidR="00F34F67">
        <w:rPr>
          <w:sz w:val="28"/>
          <w:szCs w:val="28"/>
        </w:rPr>
        <w:t>/с «Солнышко»</w:t>
      </w:r>
      <w:r w:rsidR="0010264E">
        <w:rPr>
          <w:sz w:val="28"/>
          <w:szCs w:val="28"/>
        </w:rPr>
        <w:t>)</w:t>
      </w:r>
      <w:r>
        <w:rPr>
          <w:sz w:val="28"/>
          <w:szCs w:val="28"/>
        </w:rPr>
        <w:t xml:space="preserve">, указанного в пункте 4.15.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задания, утвержденного Постановлением Администрации муниципального образования «Хиславичский район» Смоленской области № 230 от 21.06.2016 г., таким образом, </w:t>
      </w:r>
      <w:r w:rsidR="004B135F">
        <w:rPr>
          <w:sz w:val="28"/>
          <w:szCs w:val="28"/>
        </w:rPr>
        <w:t xml:space="preserve">в целом </w:t>
      </w:r>
      <w:r w:rsidR="00F34F67">
        <w:rPr>
          <w:sz w:val="28"/>
          <w:szCs w:val="28"/>
        </w:rPr>
        <w:t xml:space="preserve">в 2019 году, </w:t>
      </w:r>
      <w:r w:rsidR="0010264E">
        <w:rPr>
          <w:sz w:val="28"/>
          <w:szCs w:val="28"/>
        </w:rPr>
        <w:t xml:space="preserve">планируется выполнение </w:t>
      </w:r>
      <w:r>
        <w:rPr>
          <w:sz w:val="28"/>
          <w:szCs w:val="28"/>
        </w:rPr>
        <w:t>муниципальны</w:t>
      </w:r>
      <w:r w:rsidR="0010264E">
        <w:rPr>
          <w:sz w:val="28"/>
          <w:szCs w:val="28"/>
        </w:rPr>
        <w:t>х</w:t>
      </w:r>
      <w:r>
        <w:rPr>
          <w:sz w:val="28"/>
          <w:szCs w:val="28"/>
        </w:rPr>
        <w:t xml:space="preserve"> задани</w:t>
      </w:r>
      <w:r w:rsidR="0010264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34F67">
        <w:rPr>
          <w:sz w:val="28"/>
          <w:szCs w:val="28"/>
        </w:rPr>
        <w:t>кроме двух учреждений: МБОУ «</w:t>
      </w:r>
      <w:proofErr w:type="spellStart"/>
      <w:r w:rsidR="00F34F67">
        <w:rPr>
          <w:sz w:val="28"/>
          <w:szCs w:val="28"/>
        </w:rPr>
        <w:t>Иозефовская</w:t>
      </w:r>
      <w:proofErr w:type="spellEnd"/>
      <w:r w:rsidR="00F34F67">
        <w:rPr>
          <w:sz w:val="28"/>
          <w:szCs w:val="28"/>
        </w:rPr>
        <w:t xml:space="preserve"> ОШ» и МБДОУ </w:t>
      </w:r>
      <w:proofErr w:type="spellStart"/>
      <w:r w:rsidR="00F34F67">
        <w:rPr>
          <w:sz w:val="28"/>
          <w:szCs w:val="28"/>
        </w:rPr>
        <w:t>д</w:t>
      </w:r>
      <w:proofErr w:type="spellEnd"/>
      <w:r w:rsidR="00F34F67">
        <w:rPr>
          <w:sz w:val="28"/>
          <w:szCs w:val="28"/>
        </w:rPr>
        <w:t>/с «Солнышко»</w:t>
      </w:r>
      <w:r>
        <w:rPr>
          <w:sz w:val="28"/>
          <w:szCs w:val="28"/>
        </w:rPr>
        <w:t>.</w:t>
      </w:r>
    </w:p>
    <w:p w:rsidR="00BB0B6A" w:rsidRDefault="00BB0B6A" w:rsidP="00CD1896">
      <w:pPr>
        <w:pStyle w:val="a5"/>
        <w:ind w:left="0" w:firstLine="0"/>
        <w:jc w:val="both"/>
        <w:rPr>
          <w:sz w:val="28"/>
          <w:szCs w:val="28"/>
        </w:rPr>
      </w:pPr>
    </w:p>
    <w:p w:rsidR="0010264E" w:rsidRDefault="0010264E" w:rsidP="00CD1896">
      <w:pPr>
        <w:pStyle w:val="a5"/>
        <w:ind w:left="0" w:firstLine="0"/>
        <w:jc w:val="both"/>
        <w:rPr>
          <w:sz w:val="28"/>
          <w:szCs w:val="28"/>
        </w:rPr>
      </w:pPr>
    </w:p>
    <w:p w:rsidR="005A0123" w:rsidRDefault="005A0123" w:rsidP="00CD1896">
      <w:pPr>
        <w:pStyle w:val="a5"/>
        <w:ind w:left="0" w:firstLine="0"/>
        <w:jc w:val="both"/>
        <w:rPr>
          <w:sz w:val="28"/>
          <w:szCs w:val="28"/>
        </w:rPr>
      </w:pPr>
    </w:p>
    <w:p w:rsidR="00DD0E42" w:rsidRDefault="00C10DDB" w:rsidP="00C0725F">
      <w:pPr>
        <w:pStyle w:val="a5"/>
        <w:ind w:left="0" w:firstLine="0"/>
        <w:jc w:val="both"/>
        <w:rPr>
          <w:sz w:val="16"/>
          <w:szCs w:val="16"/>
        </w:rPr>
      </w:pPr>
      <w:r>
        <w:rPr>
          <w:sz w:val="28"/>
          <w:szCs w:val="28"/>
        </w:rPr>
        <w:t>Начальник отдела</w:t>
      </w:r>
      <w:r w:rsidR="00DB7F82">
        <w:rPr>
          <w:sz w:val="28"/>
          <w:szCs w:val="28"/>
        </w:rPr>
        <w:t xml:space="preserve">                                                                             </w:t>
      </w:r>
      <w:r w:rsidR="00C0725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О.В. Куцабина</w:t>
      </w:r>
    </w:p>
    <w:sectPr w:rsidR="00DD0E42" w:rsidSect="0077011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2ED1"/>
    <w:multiLevelType w:val="hybridMultilevel"/>
    <w:tmpl w:val="D5D2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25F"/>
    <w:rsid w:val="00011092"/>
    <w:rsid w:val="00017369"/>
    <w:rsid w:val="00031A85"/>
    <w:rsid w:val="00032FDA"/>
    <w:rsid w:val="00033092"/>
    <w:rsid w:val="00043983"/>
    <w:rsid w:val="000501FE"/>
    <w:rsid w:val="00050F77"/>
    <w:rsid w:val="000B3B4B"/>
    <w:rsid w:val="000E4E93"/>
    <w:rsid w:val="000F50BB"/>
    <w:rsid w:val="0010264E"/>
    <w:rsid w:val="00103086"/>
    <w:rsid w:val="001034BC"/>
    <w:rsid w:val="001717B0"/>
    <w:rsid w:val="00173F44"/>
    <w:rsid w:val="00176563"/>
    <w:rsid w:val="001A004C"/>
    <w:rsid w:val="001A732E"/>
    <w:rsid w:val="001C3294"/>
    <w:rsid w:val="001D6626"/>
    <w:rsid w:val="001E5777"/>
    <w:rsid w:val="00207DA5"/>
    <w:rsid w:val="00232A64"/>
    <w:rsid w:val="002946F9"/>
    <w:rsid w:val="00296863"/>
    <w:rsid w:val="002B2808"/>
    <w:rsid w:val="00330B29"/>
    <w:rsid w:val="00333D27"/>
    <w:rsid w:val="003414D1"/>
    <w:rsid w:val="00350115"/>
    <w:rsid w:val="003C45EA"/>
    <w:rsid w:val="003F4F8D"/>
    <w:rsid w:val="00463A92"/>
    <w:rsid w:val="004917E1"/>
    <w:rsid w:val="004A091F"/>
    <w:rsid w:val="004A6A63"/>
    <w:rsid w:val="004B135F"/>
    <w:rsid w:val="004D0F79"/>
    <w:rsid w:val="00511361"/>
    <w:rsid w:val="0051247F"/>
    <w:rsid w:val="00512C56"/>
    <w:rsid w:val="0055040B"/>
    <w:rsid w:val="005923CE"/>
    <w:rsid w:val="005A0123"/>
    <w:rsid w:val="005A3C83"/>
    <w:rsid w:val="005D6E80"/>
    <w:rsid w:val="0060658D"/>
    <w:rsid w:val="00612F27"/>
    <w:rsid w:val="006508F2"/>
    <w:rsid w:val="006A3C1D"/>
    <w:rsid w:val="006E4DC5"/>
    <w:rsid w:val="006E7EC2"/>
    <w:rsid w:val="006F7B56"/>
    <w:rsid w:val="00770111"/>
    <w:rsid w:val="007837F8"/>
    <w:rsid w:val="00802AD9"/>
    <w:rsid w:val="008032D5"/>
    <w:rsid w:val="00836111"/>
    <w:rsid w:val="00840577"/>
    <w:rsid w:val="008417CC"/>
    <w:rsid w:val="00883D92"/>
    <w:rsid w:val="008B3CE3"/>
    <w:rsid w:val="008F0720"/>
    <w:rsid w:val="00915856"/>
    <w:rsid w:val="00937CD7"/>
    <w:rsid w:val="0098660C"/>
    <w:rsid w:val="009E1896"/>
    <w:rsid w:val="00A13F54"/>
    <w:rsid w:val="00A56F3B"/>
    <w:rsid w:val="00A87F37"/>
    <w:rsid w:val="00AB1FC8"/>
    <w:rsid w:val="00AB6995"/>
    <w:rsid w:val="00AC2CEB"/>
    <w:rsid w:val="00AC40BB"/>
    <w:rsid w:val="00AD4BAA"/>
    <w:rsid w:val="00B16882"/>
    <w:rsid w:val="00B93F2A"/>
    <w:rsid w:val="00B96092"/>
    <w:rsid w:val="00BB0B6A"/>
    <w:rsid w:val="00BC1DAA"/>
    <w:rsid w:val="00BD45E1"/>
    <w:rsid w:val="00C0725F"/>
    <w:rsid w:val="00C10DDB"/>
    <w:rsid w:val="00C13978"/>
    <w:rsid w:val="00C25A29"/>
    <w:rsid w:val="00C53DC0"/>
    <w:rsid w:val="00C72107"/>
    <w:rsid w:val="00CD1896"/>
    <w:rsid w:val="00D30215"/>
    <w:rsid w:val="00D34553"/>
    <w:rsid w:val="00D82B37"/>
    <w:rsid w:val="00DA7A4E"/>
    <w:rsid w:val="00DB7F82"/>
    <w:rsid w:val="00DD0E42"/>
    <w:rsid w:val="00DD1F28"/>
    <w:rsid w:val="00E175CC"/>
    <w:rsid w:val="00EB5535"/>
    <w:rsid w:val="00EB685B"/>
    <w:rsid w:val="00EE3C0E"/>
    <w:rsid w:val="00EF708B"/>
    <w:rsid w:val="00F05333"/>
    <w:rsid w:val="00F34F67"/>
    <w:rsid w:val="00F41E74"/>
    <w:rsid w:val="00F460A3"/>
    <w:rsid w:val="00F64826"/>
    <w:rsid w:val="00F800C6"/>
    <w:rsid w:val="00F9634C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25F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C0725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C0725F"/>
    <w:pPr>
      <w:ind w:left="7080" w:firstLine="420"/>
    </w:pPr>
  </w:style>
  <w:style w:type="character" w:customStyle="1" w:styleId="a6">
    <w:name w:val="Основной текст с отступом Знак"/>
    <w:basedOn w:val="a0"/>
    <w:link w:val="a5"/>
    <w:rsid w:val="00C07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072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72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A6A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7</cp:revision>
  <cp:lastPrinted>2018-12-27T09:49:00Z</cp:lastPrinted>
  <dcterms:created xsi:type="dcterms:W3CDTF">2019-12-26T05:53:00Z</dcterms:created>
  <dcterms:modified xsi:type="dcterms:W3CDTF">2019-12-27T06:59:00Z</dcterms:modified>
</cp:coreProperties>
</file>