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E" w:rsidRDefault="00D61274" w:rsidP="00A20AAE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AE" w:rsidRDefault="00A20AAE" w:rsidP="00A20AAE"/>
    <w:p w:rsidR="00A20AAE" w:rsidRPr="00454289" w:rsidRDefault="00A20AAE" w:rsidP="00A20AAE">
      <w:pPr>
        <w:pStyle w:val="1"/>
        <w:rPr>
          <w:sz w:val="32"/>
          <w:szCs w:val="32"/>
        </w:rPr>
      </w:pPr>
      <w:r w:rsidRPr="00454289">
        <w:rPr>
          <w:sz w:val="32"/>
          <w:szCs w:val="32"/>
        </w:rPr>
        <w:t>АДМИНИСТРАЦИЯ</w:t>
      </w:r>
    </w:p>
    <w:p w:rsidR="00A20AAE" w:rsidRPr="00454289" w:rsidRDefault="00A20AAE" w:rsidP="00A20AAE">
      <w:pPr>
        <w:pStyle w:val="1"/>
        <w:rPr>
          <w:sz w:val="32"/>
          <w:szCs w:val="32"/>
        </w:rPr>
      </w:pPr>
      <w:r w:rsidRPr="00454289">
        <w:rPr>
          <w:sz w:val="32"/>
          <w:szCs w:val="32"/>
        </w:rPr>
        <w:t xml:space="preserve">   МУНИЦИПАЛЬНОГО   ОБРАЗОВАНИЯ</w:t>
      </w:r>
    </w:p>
    <w:p w:rsidR="00A20AAE" w:rsidRPr="00092D26" w:rsidRDefault="00A20AAE" w:rsidP="00A20AAE">
      <w:pPr>
        <w:jc w:val="center"/>
        <w:rPr>
          <w:rFonts w:ascii="Times New Roman" w:hAnsi="Times New Roman"/>
          <w:b/>
          <w:sz w:val="32"/>
          <w:szCs w:val="32"/>
        </w:rPr>
      </w:pPr>
      <w:r w:rsidRPr="00092D26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A20AAE" w:rsidRDefault="00A20AAE" w:rsidP="00A20AAE">
      <w:pPr>
        <w:pStyle w:val="2"/>
        <w:ind w:left="0"/>
        <w:jc w:val="center"/>
        <w:rPr>
          <w:sz w:val="36"/>
          <w:szCs w:val="36"/>
        </w:rPr>
      </w:pPr>
      <w:r w:rsidRPr="00454289">
        <w:rPr>
          <w:sz w:val="36"/>
          <w:szCs w:val="36"/>
        </w:rPr>
        <w:t>П О С Т А Н О В Л Е Н И Е</w:t>
      </w:r>
    </w:p>
    <w:p w:rsidR="00A20AAE" w:rsidRPr="002E1FD8" w:rsidRDefault="00A20AAE" w:rsidP="00A20AAE">
      <w:pPr>
        <w:rPr>
          <w:lang w:eastAsia="ru-RU"/>
        </w:rPr>
      </w:pPr>
    </w:p>
    <w:p w:rsidR="00A20AAE" w:rsidRPr="00D02C7F" w:rsidRDefault="00A20AAE" w:rsidP="00764CB8">
      <w:pPr>
        <w:ind w:left="-567" w:right="284"/>
        <w:rPr>
          <w:rFonts w:ascii="Times New Roman" w:hAnsi="Times New Roman"/>
          <w:sz w:val="28"/>
          <w:szCs w:val="28"/>
        </w:rPr>
      </w:pPr>
      <w:r w:rsidRPr="00D02C7F">
        <w:rPr>
          <w:rFonts w:ascii="Times New Roman" w:hAnsi="Times New Roman"/>
          <w:sz w:val="28"/>
          <w:szCs w:val="28"/>
        </w:rPr>
        <w:t xml:space="preserve">от  </w:t>
      </w:r>
      <w:r w:rsidR="00CC4E03">
        <w:rPr>
          <w:rFonts w:ascii="Times New Roman" w:hAnsi="Times New Roman"/>
          <w:sz w:val="28"/>
          <w:szCs w:val="28"/>
        </w:rPr>
        <w:t>30</w:t>
      </w:r>
      <w:r w:rsidR="00131D58">
        <w:rPr>
          <w:rFonts w:ascii="Times New Roman" w:hAnsi="Times New Roman"/>
          <w:sz w:val="28"/>
          <w:szCs w:val="28"/>
        </w:rPr>
        <w:t xml:space="preserve">  </w:t>
      </w:r>
      <w:r w:rsidR="00764CB8">
        <w:rPr>
          <w:rFonts w:ascii="Times New Roman" w:hAnsi="Times New Roman"/>
          <w:sz w:val="28"/>
          <w:szCs w:val="28"/>
        </w:rPr>
        <w:t>октября</w:t>
      </w:r>
      <w:r w:rsidRPr="00D02C7F">
        <w:rPr>
          <w:rFonts w:ascii="Times New Roman" w:hAnsi="Times New Roman"/>
          <w:sz w:val="28"/>
          <w:szCs w:val="28"/>
        </w:rPr>
        <w:t xml:space="preserve">  201</w:t>
      </w:r>
      <w:r w:rsidR="00764CB8">
        <w:rPr>
          <w:rFonts w:ascii="Times New Roman" w:hAnsi="Times New Roman"/>
          <w:sz w:val="28"/>
          <w:szCs w:val="28"/>
        </w:rPr>
        <w:t>9</w:t>
      </w:r>
      <w:r w:rsidRPr="00D02C7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D02C7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61274">
        <w:rPr>
          <w:rFonts w:ascii="Times New Roman" w:hAnsi="Times New Roman"/>
          <w:sz w:val="28"/>
          <w:szCs w:val="28"/>
        </w:rPr>
        <w:t>452</w:t>
      </w:r>
    </w:p>
    <w:p w:rsidR="00D11CF9" w:rsidRDefault="00A20AAE" w:rsidP="00764CB8">
      <w:pPr>
        <w:spacing w:after="40" w:line="240" w:lineRule="auto"/>
        <w:ind w:left="-567" w:right="284"/>
        <w:rPr>
          <w:rFonts w:ascii="Times New Roman" w:hAnsi="Times New Roman"/>
          <w:sz w:val="28"/>
          <w:szCs w:val="28"/>
        </w:rPr>
      </w:pPr>
      <w:r w:rsidRPr="00D02C7F">
        <w:rPr>
          <w:rFonts w:ascii="Times New Roman" w:hAnsi="Times New Roman"/>
          <w:sz w:val="28"/>
          <w:szCs w:val="28"/>
        </w:rPr>
        <w:t xml:space="preserve">Об утверждении </w:t>
      </w:r>
      <w:r w:rsidR="00D11CF9">
        <w:rPr>
          <w:rFonts w:ascii="Times New Roman" w:hAnsi="Times New Roman"/>
          <w:sz w:val="28"/>
          <w:szCs w:val="28"/>
        </w:rPr>
        <w:t xml:space="preserve">плана проверок </w:t>
      </w:r>
    </w:p>
    <w:p w:rsidR="00D11CF9" w:rsidRDefault="00D11CF9" w:rsidP="00764CB8">
      <w:pPr>
        <w:spacing w:after="40" w:line="240" w:lineRule="auto"/>
        <w:ind w:left="-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муниципальному земельному контролю </w:t>
      </w:r>
    </w:p>
    <w:p w:rsidR="00520E78" w:rsidRDefault="00D11CF9" w:rsidP="00764CB8">
      <w:pPr>
        <w:spacing w:after="40" w:line="240" w:lineRule="auto"/>
        <w:ind w:left="-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520E78" w:rsidRPr="009C1451">
        <w:rPr>
          <w:rFonts w:ascii="Times New Roman" w:hAnsi="Times New Roman"/>
          <w:sz w:val="28"/>
          <w:szCs w:val="28"/>
        </w:rPr>
        <w:t xml:space="preserve">юридических лиц и индивидуальных </w:t>
      </w:r>
    </w:p>
    <w:p w:rsidR="00A20AAE" w:rsidRPr="00520E78" w:rsidRDefault="00520E78" w:rsidP="00764CB8">
      <w:pPr>
        <w:spacing w:after="40" w:line="240" w:lineRule="auto"/>
        <w:ind w:left="-567" w:right="284"/>
        <w:rPr>
          <w:rFonts w:ascii="Times New Roman" w:hAnsi="Times New Roman"/>
          <w:sz w:val="28"/>
          <w:szCs w:val="28"/>
        </w:rPr>
      </w:pPr>
      <w:r w:rsidRPr="009C1451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11CF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</w:t>
      </w:r>
      <w:r w:rsidR="00764C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20AAE" w:rsidRDefault="00A20AAE" w:rsidP="00764CB8">
      <w:pPr>
        <w:spacing w:after="40" w:line="240" w:lineRule="auto"/>
        <w:ind w:left="-567" w:right="284"/>
        <w:rPr>
          <w:rFonts w:ascii="Times New Roman" w:hAnsi="Times New Roman"/>
          <w:sz w:val="28"/>
          <w:szCs w:val="28"/>
        </w:rPr>
      </w:pPr>
    </w:p>
    <w:p w:rsidR="00764CB8" w:rsidRDefault="00633E6C" w:rsidP="00764CB8">
      <w:pPr>
        <w:spacing w:after="0"/>
        <w:ind w:left="-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4CB8">
        <w:rPr>
          <w:rFonts w:ascii="Times New Roman" w:hAnsi="Times New Roman"/>
          <w:sz w:val="28"/>
          <w:szCs w:val="28"/>
        </w:rPr>
        <w:tab/>
      </w:r>
      <w:r w:rsidR="00D11CF9">
        <w:rPr>
          <w:rFonts w:ascii="Times New Roman" w:hAnsi="Times New Roman"/>
          <w:sz w:val="28"/>
          <w:szCs w:val="28"/>
        </w:rPr>
        <w:t xml:space="preserve">Руководствуясь </w:t>
      </w:r>
      <w:r w:rsidR="00520E78" w:rsidRPr="009C1451">
        <w:rPr>
          <w:rFonts w:ascii="Times New Roman" w:hAnsi="Times New Roman"/>
          <w:sz w:val="28"/>
          <w:szCs w:val="28"/>
        </w:rPr>
        <w:t>Постановление</w:t>
      </w:r>
      <w:r w:rsidR="00520E78">
        <w:rPr>
          <w:rFonts w:ascii="Times New Roman" w:hAnsi="Times New Roman"/>
          <w:sz w:val="28"/>
          <w:szCs w:val="28"/>
        </w:rPr>
        <w:t>м</w:t>
      </w:r>
      <w:r w:rsidR="00520E78" w:rsidRPr="009C1451">
        <w:rPr>
          <w:rFonts w:ascii="Times New Roman" w:hAnsi="Times New Roman"/>
          <w:sz w:val="28"/>
          <w:szCs w:val="28"/>
        </w:rPr>
        <w:t xml:space="preserve"> Правительства РФ от 30.06.2010 № 489 (ред. от 17.07.2018)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520E78">
        <w:rPr>
          <w:rFonts w:ascii="Times New Roman" w:hAnsi="Times New Roman"/>
          <w:sz w:val="28"/>
          <w:szCs w:val="28"/>
        </w:rPr>
        <w:t xml:space="preserve">, </w:t>
      </w:r>
      <w:r w:rsidR="00D11CF9">
        <w:rPr>
          <w:rFonts w:ascii="Times New Roman" w:hAnsi="Times New Roman"/>
          <w:sz w:val="28"/>
          <w:szCs w:val="28"/>
        </w:rPr>
        <w:t xml:space="preserve">ст. 72 Земельного кодекса Российской Федерации, в соответствии с Положением о муниципальном земельном контроле на территории муниципального образования «Хиславичский район» Смоленской области, утвержденном Решением Хиславичского районного Совета депутатов № 26 от 29.03.2012 года, Административным регламентом по исполнению муниципальной функции «Проведение проверок при осуществлении муниципального земельного контроля на территории муниципального образования «Хиславичский район» Смоленской области», </w:t>
      </w:r>
    </w:p>
    <w:p w:rsidR="00D11CF9" w:rsidRDefault="00A20AAE" w:rsidP="00764CB8">
      <w:pPr>
        <w:spacing w:after="0"/>
        <w:ind w:left="-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11CF9" w:rsidRDefault="00A20AAE" w:rsidP="00764CB8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D02C7F">
        <w:rPr>
          <w:rFonts w:ascii="Times New Roman" w:hAnsi="Times New Roman"/>
          <w:sz w:val="28"/>
          <w:szCs w:val="28"/>
        </w:rPr>
        <w:t>Администрация муниципального образования «Хиславичский район» Смоленской области п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о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с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т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а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н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о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в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л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я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е</w:t>
      </w:r>
      <w:r w:rsidR="000169C2">
        <w:rPr>
          <w:rFonts w:ascii="Times New Roman" w:hAnsi="Times New Roman"/>
          <w:sz w:val="28"/>
          <w:szCs w:val="28"/>
        </w:rPr>
        <w:t xml:space="preserve"> </w:t>
      </w:r>
      <w:r w:rsidRPr="00D02C7F">
        <w:rPr>
          <w:rFonts w:ascii="Times New Roman" w:hAnsi="Times New Roman"/>
          <w:sz w:val="28"/>
          <w:szCs w:val="28"/>
        </w:rPr>
        <w:t>т:</w:t>
      </w:r>
    </w:p>
    <w:p w:rsidR="00764CB8" w:rsidRPr="00D02C7F" w:rsidRDefault="00764CB8" w:rsidP="00764CB8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:rsidR="00A20AAE" w:rsidRDefault="00A20AAE" w:rsidP="00764CB8">
      <w:pPr>
        <w:spacing w:after="40" w:line="240" w:lineRule="auto"/>
        <w:ind w:left="-567" w:righ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65658">
        <w:rPr>
          <w:rFonts w:ascii="Times New Roman" w:hAnsi="Times New Roman"/>
          <w:sz w:val="28"/>
          <w:szCs w:val="28"/>
        </w:rPr>
        <w:t xml:space="preserve">Утвердить </w:t>
      </w:r>
      <w:r w:rsidR="00D11CF9">
        <w:rPr>
          <w:rFonts w:ascii="Times New Roman" w:hAnsi="Times New Roman"/>
          <w:sz w:val="28"/>
          <w:szCs w:val="28"/>
        </w:rPr>
        <w:t xml:space="preserve">прилагаемый план проверок </w:t>
      </w:r>
      <w:r w:rsidR="00520E78" w:rsidRPr="009C1451">
        <w:rPr>
          <w:rFonts w:ascii="Times New Roman" w:hAnsi="Times New Roman"/>
          <w:sz w:val="28"/>
          <w:szCs w:val="28"/>
        </w:rPr>
        <w:t>юридических лиц и индивидуальных предпринимателей</w:t>
      </w:r>
      <w:r w:rsidR="00D11CF9">
        <w:rPr>
          <w:rFonts w:ascii="Times New Roman" w:hAnsi="Times New Roman"/>
          <w:sz w:val="28"/>
          <w:szCs w:val="28"/>
        </w:rPr>
        <w:t xml:space="preserve"> по муниципальному земельному контролю на </w:t>
      </w:r>
      <w:r w:rsidR="00520E78">
        <w:rPr>
          <w:rFonts w:ascii="Times New Roman" w:hAnsi="Times New Roman"/>
          <w:sz w:val="28"/>
          <w:szCs w:val="28"/>
        </w:rPr>
        <w:t>20</w:t>
      </w:r>
      <w:r w:rsidR="00764CB8">
        <w:rPr>
          <w:rFonts w:ascii="Times New Roman" w:hAnsi="Times New Roman"/>
          <w:sz w:val="28"/>
          <w:szCs w:val="28"/>
        </w:rPr>
        <w:t>20</w:t>
      </w:r>
      <w:r w:rsidR="00520E78">
        <w:rPr>
          <w:rFonts w:ascii="Times New Roman" w:hAnsi="Times New Roman"/>
          <w:sz w:val="28"/>
          <w:szCs w:val="28"/>
        </w:rPr>
        <w:t xml:space="preserve"> год</w:t>
      </w:r>
      <w:r w:rsidR="00D11CF9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«Хиславичский район» Смоленской области.</w:t>
      </w:r>
    </w:p>
    <w:p w:rsidR="00A20AAE" w:rsidRPr="00A65658" w:rsidRDefault="00D11CF9" w:rsidP="00764CB8">
      <w:pPr>
        <w:spacing w:after="40" w:line="240" w:lineRule="auto"/>
        <w:ind w:left="-567" w:righ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муниципального образования «Хиславичский район» Смоленской области.</w:t>
      </w:r>
    </w:p>
    <w:p w:rsidR="00A20AAE" w:rsidRDefault="00A20AAE" w:rsidP="00764CB8">
      <w:pPr>
        <w:spacing w:after="40" w:line="240" w:lineRule="auto"/>
        <w:ind w:left="-567" w:right="284"/>
        <w:rPr>
          <w:rFonts w:ascii="Times New Roman" w:hAnsi="Times New Roman"/>
          <w:sz w:val="24"/>
          <w:szCs w:val="24"/>
        </w:rPr>
      </w:pPr>
    </w:p>
    <w:p w:rsidR="00A20AAE" w:rsidRDefault="00A20AAE" w:rsidP="00764CB8">
      <w:pPr>
        <w:spacing w:after="40" w:line="240" w:lineRule="auto"/>
        <w:ind w:left="-567" w:right="284"/>
        <w:rPr>
          <w:rFonts w:ascii="Times New Roman" w:hAnsi="Times New Roman"/>
          <w:sz w:val="24"/>
          <w:szCs w:val="24"/>
        </w:rPr>
      </w:pPr>
    </w:p>
    <w:p w:rsidR="00764CB8" w:rsidRDefault="00764CB8" w:rsidP="00764CB8">
      <w:pPr>
        <w:spacing w:after="40" w:line="240" w:lineRule="auto"/>
        <w:ind w:left="-567" w:right="284"/>
        <w:rPr>
          <w:rFonts w:ascii="Times New Roman" w:hAnsi="Times New Roman"/>
          <w:sz w:val="24"/>
          <w:szCs w:val="24"/>
        </w:rPr>
      </w:pPr>
    </w:p>
    <w:p w:rsidR="00A20AAE" w:rsidRPr="00EE33FC" w:rsidRDefault="00764CB8" w:rsidP="00764CB8">
      <w:pPr>
        <w:widowControl w:val="0"/>
        <w:autoSpaceDE w:val="0"/>
        <w:autoSpaceDN w:val="0"/>
        <w:adjustRightInd w:val="0"/>
        <w:spacing w:after="0"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="00A20AAE" w:rsidRPr="00EE33F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20AAE" w:rsidRPr="00EE33FC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20AAE" w:rsidRPr="00EE33FC" w:rsidRDefault="00A20AAE" w:rsidP="00764CB8">
      <w:pPr>
        <w:widowControl w:val="0"/>
        <w:autoSpaceDE w:val="0"/>
        <w:autoSpaceDN w:val="0"/>
        <w:adjustRightInd w:val="0"/>
        <w:spacing w:after="0"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  <w:r w:rsidRPr="00EE33FC">
        <w:rPr>
          <w:rFonts w:ascii="Times New Roman" w:hAnsi="Times New Roman"/>
          <w:sz w:val="28"/>
          <w:szCs w:val="28"/>
        </w:rPr>
        <w:t>образования «Хиславичский район»</w:t>
      </w:r>
    </w:p>
    <w:p w:rsidR="00A20AAE" w:rsidRPr="00EE33FC" w:rsidRDefault="00A20AAE" w:rsidP="00764CB8">
      <w:pPr>
        <w:widowControl w:val="0"/>
        <w:autoSpaceDE w:val="0"/>
        <w:autoSpaceDN w:val="0"/>
        <w:adjustRightInd w:val="0"/>
        <w:spacing w:after="0" w:line="240" w:lineRule="auto"/>
        <w:ind w:left="-567" w:right="284"/>
        <w:jc w:val="both"/>
        <w:rPr>
          <w:rFonts w:ascii="Times New Roman" w:hAnsi="Times New Roman"/>
          <w:b/>
          <w:sz w:val="28"/>
          <w:szCs w:val="28"/>
        </w:rPr>
      </w:pPr>
      <w:r w:rsidRPr="00EE33FC">
        <w:rPr>
          <w:rFonts w:ascii="Times New Roman" w:hAnsi="Times New Roman"/>
          <w:sz w:val="28"/>
          <w:szCs w:val="28"/>
        </w:rPr>
        <w:t>Смоленской области</w:t>
      </w:r>
      <w:r w:rsidRPr="00EE33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E33FC">
        <w:rPr>
          <w:rFonts w:ascii="Times New Roman" w:hAnsi="Times New Roman"/>
          <w:b/>
          <w:sz w:val="28"/>
          <w:szCs w:val="28"/>
        </w:rPr>
        <w:t xml:space="preserve"> </w:t>
      </w:r>
      <w:r w:rsidR="00764CB8">
        <w:rPr>
          <w:rFonts w:ascii="Times New Roman" w:hAnsi="Times New Roman"/>
          <w:b/>
          <w:sz w:val="28"/>
          <w:szCs w:val="28"/>
        </w:rPr>
        <w:t>Ю.В. Епифанов</w:t>
      </w:r>
    </w:p>
    <w:p w:rsidR="00A20AAE" w:rsidRDefault="00A20AAE" w:rsidP="00764CB8">
      <w:pPr>
        <w:spacing w:after="40" w:line="240" w:lineRule="auto"/>
        <w:ind w:left="-567" w:right="284" w:firstLine="426"/>
        <w:rPr>
          <w:rFonts w:ascii="Times New Roman" w:hAnsi="Times New Roman"/>
          <w:sz w:val="24"/>
          <w:szCs w:val="24"/>
        </w:rPr>
      </w:pPr>
    </w:p>
    <w:p w:rsidR="00B813CD" w:rsidRDefault="00B813CD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B813CD" w:rsidRDefault="00B813CD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041376" w:rsidRDefault="00041376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633E6C" w:rsidRDefault="00633E6C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633E6C" w:rsidRDefault="00633E6C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B813CD" w:rsidRDefault="00B813CD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764CB8" w:rsidRDefault="00764CB8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71"/>
        <w:gridCol w:w="1048"/>
        <w:gridCol w:w="5295"/>
      </w:tblGrid>
      <w:tr w:rsidR="00951E0E" w:rsidRPr="00951E0E" w:rsidTr="00951E0E">
        <w:trPr>
          <w:trHeight w:val="1835"/>
        </w:trPr>
        <w:tc>
          <w:tcPr>
            <w:tcW w:w="3473" w:type="dxa"/>
          </w:tcPr>
          <w:p w:rsidR="00951E0E" w:rsidRPr="00041376" w:rsidRDefault="00951E0E" w:rsidP="0004137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041376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Pr="00041376">
              <w:rPr>
                <w:rFonts w:ascii="Times New Roman" w:hAnsi="Times New Roman"/>
                <w:b w:val="0"/>
                <w:sz w:val="24"/>
                <w:szCs w:val="24"/>
              </w:rPr>
              <w:t xml:space="preserve">Л.И. </w:t>
            </w:r>
            <w:r w:rsidR="00520E78">
              <w:rPr>
                <w:rFonts w:ascii="Times New Roman" w:hAnsi="Times New Roman"/>
                <w:b w:val="0"/>
                <w:sz w:val="24"/>
                <w:szCs w:val="24"/>
              </w:rPr>
              <w:t>Толстых</w:t>
            </w:r>
          </w:p>
          <w:p w:rsidR="00951E0E" w:rsidRPr="00951E0E" w:rsidRDefault="00951E0E" w:rsidP="00041376">
            <w:pPr>
              <w:rPr>
                <w:rFonts w:ascii="Times New Roman" w:hAnsi="Times New Roman"/>
                <w:sz w:val="24"/>
                <w:szCs w:val="24"/>
              </w:rPr>
            </w:pPr>
            <w:r w:rsidRPr="00951E0E">
              <w:rPr>
                <w:rFonts w:ascii="Times New Roman" w:hAnsi="Times New Roman"/>
                <w:sz w:val="24"/>
                <w:szCs w:val="24"/>
              </w:rPr>
              <w:t>«_____» ____________ 201</w:t>
            </w:r>
            <w:r w:rsidR="00764CB8">
              <w:rPr>
                <w:rFonts w:ascii="Times New Roman" w:hAnsi="Times New Roman"/>
                <w:sz w:val="24"/>
                <w:szCs w:val="24"/>
              </w:rPr>
              <w:t>9</w:t>
            </w:r>
            <w:r w:rsidRPr="00951E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1E0E" w:rsidRPr="00951E0E" w:rsidRDefault="00951E0E" w:rsidP="0095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51E0E" w:rsidRPr="00951E0E" w:rsidRDefault="00951E0E" w:rsidP="0095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/>
            </w:tblPr>
            <w:tblGrid>
              <w:gridCol w:w="5079"/>
            </w:tblGrid>
            <w:tr w:rsidR="00951E0E" w:rsidRPr="00951E0E" w:rsidTr="00951E0E">
              <w:tc>
                <w:tcPr>
                  <w:tcW w:w="5280" w:type="dxa"/>
                </w:tcPr>
                <w:p w:rsidR="00951E0E" w:rsidRPr="00951E0E" w:rsidRDefault="00951E0E" w:rsidP="00764C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E0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Разослать: отдел по экономике и комплексному развитию - </w:t>
                  </w:r>
                  <w:r w:rsidR="00764CB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951E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Управление Росреестра по Смоленской области- 1, </w:t>
                  </w:r>
                </w:p>
              </w:tc>
            </w:tr>
          </w:tbl>
          <w:p w:rsidR="00951E0E" w:rsidRPr="00951E0E" w:rsidRDefault="00951E0E" w:rsidP="00951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3CD" w:rsidRDefault="00B813CD" w:rsidP="008A1218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sectPr w:rsidR="00B813CD" w:rsidSect="00764CB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0874"/>
    <w:multiLevelType w:val="hybridMultilevel"/>
    <w:tmpl w:val="DB7E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707"/>
    <w:rsid w:val="000169C2"/>
    <w:rsid w:val="00033DE5"/>
    <w:rsid w:val="00041376"/>
    <w:rsid w:val="00063EE6"/>
    <w:rsid w:val="000663DD"/>
    <w:rsid w:val="00077E57"/>
    <w:rsid w:val="00081C57"/>
    <w:rsid w:val="0008520B"/>
    <w:rsid w:val="00094BB0"/>
    <w:rsid w:val="00095C17"/>
    <w:rsid w:val="00097AAA"/>
    <w:rsid w:val="000A23CE"/>
    <w:rsid w:val="000B2DFE"/>
    <w:rsid w:val="000B614B"/>
    <w:rsid w:val="000B761C"/>
    <w:rsid w:val="000F10D7"/>
    <w:rsid w:val="00100415"/>
    <w:rsid w:val="0011367B"/>
    <w:rsid w:val="00125759"/>
    <w:rsid w:val="00131D58"/>
    <w:rsid w:val="00135520"/>
    <w:rsid w:val="0013744D"/>
    <w:rsid w:val="0015002D"/>
    <w:rsid w:val="001539D2"/>
    <w:rsid w:val="00185102"/>
    <w:rsid w:val="001869D5"/>
    <w:rsid w:val="00191EC6"/>
    <w:rsid w:val="0019238D"/>
    <w:rsid w:val="00194139"/>
    <w:rsid w:val="00194230"/>
    <w:rsid w:val="001A038B"/>
    <w:rsid w:val="001A1AB2"/>
    <w:rsid w:val="001B1034"/>
    <w:rsid w:val="001C7E2A"/>
    <w:rsid w:val="001D1503"/>
    <w:rsid w:val="001F4EFE"/>
    <w:rsid w:val="00225F32"/>
    <w:rsid w:val="00237FB1"/>
    <w:rsid w:val="00252E39"/>
    <w:rsid w:val="0025558B"/>
    <w:rsid w:val="002816C1"/>
    <w:rsid w:val="002950A0"/>
    <w:rsid w:val="00295213"/>
    <w:rsid w:val="002A4A50"/>
    <w:rsid w:val="002A7DC4"/>
    <w:rsid w:val="002D4656"/>
    <w:rsid w:val="002E2707"/>
    <w:rsid w:val="002E477E"/>
    <w:rsid w:val="002F25C8"/>
    <w:rsid w:val="003074B9"/>
    <w:rsid w:val="003114BB"/>
    <w:rsid w:val="00314EE8"/>
    <w:rsid w:val="00314F12"/>
    <w:rsid w:val="0031691F"/>
    <w:rsid w:val="0033079F"/>
    <w:rsid w:val="003330E1"/>
    <w:rsid w:val="00341564"/>
    <w:rsid w:val="003510B0"/>
    <w:rsid w:val="003555BB"/>
    <w:rsid w:val="00376590"/>
    <w:rsid w:val="0039599A"/>
    <w:rsid w:val="00396846"/>
    <w:rsid w:val="003A40BB"/>
    <w:rsid w:val="003A5E7A"/>
    <w:rsid w:val="003A63CD"/>
    <w:rsid w:val="003C36BC"/>
    <w:rsid w:val="003D1B8F"/>
    <w:rsid w:val="003F09FA"/>
    <w:rsid w:val="003F331B"/>
    <w:rsid w:val="00406DEA"/>
    <w:rsid w:val="00427155"/>
    <w:rsid w:val="004537DE"/>
    <w:rsid w:val="00480FC5"/>
    <w:rsid w:val="004869BC"/>
    <w:rsid w:val="00487522"/>
    <w:rsid w:val="004B2645"/>
    <w:rsid w:val="004B4C8B"/>
    <w:rsid w:val="004C360E"/>
    <w:rsid w:val="004C697A"/>
    <w:rsid w:val="004D453B"/>
    <w:rsid w:val="004D539C"/>
    <w:rsid w:val="004E0C5E"/>
    <w:rsid w:val="004E4073"/>
    <w:rsid w:val="0051375A"/>
    <w:rsid w:val="00514D37"/>
    <w:rsid w:val="00520E78"/>
    <w:rsid w:val="00524B70"/>
    <w:rsid w:val="00531795"/>
    <w:rsid w:val="00537ABD"/>
    <w:rsid w:val="00540A60"/>
    <w:rsid w:val="00543486"/>
    <w:rsid w:val="00543C57"/>
    <w:rsid w:val="00550799"/>
    <w:rsid w:val="00550B8C"/>
    <w:rsid w:val="0055166F"/>
    <w:rsid w:val="00554A00"/>
    <w:rsid w:val="00563CC5"/>
    <w:rsid w:val="00566407"/>
    <w:rsid w:val="00585264"/>
    <w:rsid w:val="005908E9"/>
    <w:rsid w:val="005A3F31"/>
    <w:rsid w:val="005C0BA1"/>
    <w:rsid w:val="005C628D"/>
    <w:rsid w:val="005E6AAC"/>
    <w:rsid w:val="005E7040"/>
    <w:rsid w:val="005F30E0"/>
    <w:rsid w:val="005F7014"/>
    <w:rsid w:val="0060550B"/>
    <w:rsid w:val="00611E62"/>
    <w:rsid w:val="006144AE"/>
    <w:rsid w:val="00627613"/>
    <w:rsid w:val="00627D27"/>
    <w:rsid w:val="00630928"/>
    <w:rsid w:val="00633E6C"/>
    <w:rsid w:val="00676F51"/>
    <w:rsid w:val="00686FBC"/>
    <w:rsid w:val="00692F6F"/>
    <w:rsid w:val="00697B95"/>
    <w:rsid w:val="006A068B"/>
    <w:rsid w:val="006B043F"/>
    <w:rsid w:val="006B0530"/>
    <w:rsid w:val="006B23B0"/>
    <w:rsid w:val="006B440D"/>
    <w:rsid w:val="006B57B4"/>
    <w:rsid w:val="006C45AE"/>
    <w:rsid w:val="006D336E"/>
    <w:rsid w:val="006E0AFD"/>
    <w:rsid w:val="006F2647"/>
    <w:rsid w:val="006F6673"/>
    <w:rsid w:val="00700DF7"/>
    <w:rsid w:val="00702987"/>
    <w:rsid w:val="00707E84"/>
    <w:rsid w:val="00710EC6"/>
    <w:rsid w:val="0071428E"/>
    <w:rsid w:val="00756454"/>
    <w:rsid w:val="00760DFD"/>
    <w:rsid w:val="007643A8"/>
    <w:rsid w:val="00764A33"/>
    <w:rsid w:val="00764CB8"/>
    <w:rsid w:val="00781897"/>
    <w:rsid w:val="00795EDA"/>
    <w:rsid w:val="00796877"/>
    <w:rsid w:val="007B5FA8"/>
    <w:rsid w:val="007C11F4"/>
    <w:rsid w:val="00802922"/>
    <w:rsid w:val="008108A3"/>
    <w:rsid w:val="00812E9E"/>
    <w:rsid w:val="008205A3"/>
    <w:rsid w:val="008259F1"/>
    <w:rsid w:val="008314F1"/>
    <w:rsid w:val="008373FD"/>
    <w:rsid w:val="00842888"/>
    <w:rsid w:val="0085245A"/>
    <w:rsid w:val="0085330C"/>
    <w:rsid w:val="008554D5"/>
    <w:rsid w:val="00857EA5"/>
    <w:rsid w:val="008637EB"/>
    <w:rsid w:val="00870A2E"/>
    <w:rsid w:val="00895BEC"/>
    <w:rsid w:val="008A1218"/>
    <w:rsid w:val="008A4397"/>
    <w:rsid w:val="008B0400"/>
    <w:rsid w:val="008B783F"/>
    <w:rsid w:val="008C6700"/>
    <w:rsid w:val="008E5B6E"/>
    <w:rsid w:val="008E7BA2"/>
    <w:rsid w:val="008F51CC"/>
    <w:rsid w:val="00901C48"/>
    <w:rsid w:val="009020DF"/>
    <w:rsid w:val="009022A5"/>
    <w:rsid w:val="00904EBE"/>
    <w:rsid w:val="00910636"/>
    <w:rsid w:val="00911D4B"/>
    <w:rsid w:val="009133B6"/>
    <w:rsid w:val="009213F5"/>
    <w:rsid w:val="0092620E"/>
    <w:rsid w:val="00936C1E"/>
    <w:rsid w:val="00951E0E"/>
    <w:rsid w:val="00954DBA"/>
    <w:rsid w:val="00960D55"/>
    <w:rsid w:val="009732CF"/>
    <w:rsid w:val="0098044C"/>
    <w:rsid w:val="00986CA6"/>
    <w:rsid w:val="009935A5"/>
    <w:rsid w:val="009970BD"/>
    <w:rsid w:val="009973ED"/>
    <w:rsid w:val="009A3B67"/>
    <w:rsid w:val="009C51E5"/>
    <w:rsid w:val="009D19DA"/>
    <w:rsid w:val="009D714B"/>
    <w:rsid w:val="009F6D92"/>
    <w:rsid w:val="00A122CC"/>
    <w:rsid w:val="00A15572"/>
    <w:rsid w:val="00A16260"/>
    <w:rsid w:val="00A20AAE"/>
    <w:rsid w:val="00A20D9F"/>
    <w:rsid w:val="00A317ED"/>
    <w:rsid w:val="00A37B0C"/>
    <w:rsid w:val="00A460BF"/>
    <w:rsid w:val="00A46547"/>
    <w:rsid w:val="00A4671C"/>
    <w:rsid w:val="00A51321"/>
    <w:rsid w:val="00A64FA1"/>
    <w:rsid w:val="00A77340"/>
    <w:rsid w:val="00A8315E"/>
    <w:rsid w:val="00A93749"/>
    <w:rsid w:val="00AA648A"/>
    <w:rsid w:val="00AB4D76"/>
    <w:rsid w:val="00AC1064"/>
    <w:rsid w:val="00AC11B7"/>
    <w:rsid w:val="00AC1891"/>
    <w:rsid w:val="00AC18E2"/>
    <w:rsid w:val="00AD0135"/>
    <w:rsid w:val="00AD6658"/>
    <w:rsid w:val="00AD7737"/>
    <w:rsid w:val="00AE0883"/>
    <w:rsid w:val="00AE64C0"/>
    <w:rsid w:val="00AF4F38"/>
    <w:rsid w:val="00AF7002"/>
    <w:rsid w:val="00B02680"/>
    <w:rsid w:val="00B0421B"/>
    <w:rsid w:val="00B110D3"/>
    <w:rsid w:val="00B11AE1"/>
    <w:rsid w:val="00B20FC5"/>
    <w:rsid w:val="00B2163B"/>
    <w:rsid w:val="00B33A4E"/>
    <w:rsid w:val="00B37E6D"/>
    <w:rsid w:val="00B4227E"/>
    <w:rsid w:val="00B510DA"/>
    <w:rsid w:val="00B60430"/>
    <w:rsid w:val="00B62647"/>
    <w:rsid w:val="00B64936"/>
    <w:rsid w:val="00B663B7"/>
    <w:rsid w:val="00B719E7"/>
    <w:rsid w:val="00B776EE"/>
    <w:rsid w:val="00B813CD"/>
    <w:rsid w:val="00BB4ED9"/>
    <w:rsid w:val="00BC25B1"/>
    <w:rsid w:val="00BC25D3"/>
    <w:rsid w:val="00BC4EE0"/>
    <w:rsid w:val="00BC7465"/>
    <w:rsid w:val="00C11073"/>
    <w:rsid w:val="00C1563E"/>
    <w:rsid w:val="00C15BCE"/>
    <w:rsid w:val="00C25254"/>
    <w:rsid w:val="00C27710"/>
    <w:rsid w:val="00C27CB8"/>
    <w:rsid w:val="00C33E04"/>
    <w:rsid w:val="00C36036"/>
    <w:rsid w:val="00C36B28"/>
    <w:rsid w:val="00C415CB"/>
    <w:rsid w:val="00C4480B"/>
    <w:rsid w:val="00C46294"/>
    <w:rsid w:val="00C471DF"/>
    <w:rsid w:val="00C5669E"/>
    <w:rsid w:val="00C67012"/>
    <w:rsid w:val="00C72ED5"/>
    <w:rsid w:val="00C77D48"/>
    <w:rsid w:val="00C81EAC"/>
    <w:rsid w:val="00C86173"/>
    <w:rsid w:val="00CC0226"/>
    <w:rsid w:val="00CC1BCA"/>
    <w:rsid w:val="00CC4E03"/>
    <w:rsid w:val="00CD02D1"/>
    <w:rsid w:val="00CD320A"/>
    <w:rsid w:val="00CE1520"/>
    <w:rsid w:val="00CF1007"/>
    <w:rsid w:val="00CF2E76"/>
    <w:rsid w:val="00CF4109"/>
    <w:rsid w:val="00CF5597"/>
    <w:rsid w:val="00D07514"/>
    <w:rsid w:val="00D11CF9"/>
    <w:rsid w:val="00D17DE1"/>
    <w:rsid w:val="00D329DB"/>
    <w:rsid w:val="00D32F8F"/>
    <w:rsid w:val="00D33227"/>
    <w:rsid w:val="00D61274"/>
    <w:rsid w:val="00D62881"/>
    <w:rsid w:val="00D73297"/>
    <w:rsid w:val="00D879EC"/>
    <w:rsid w:val="00D90187"/>
    <w:rsid w:val="00D950A9"/>
    <w:rsid w:val="00DA4FEE"/>
    <w:rsid w:val="00DB5929"/>
    <w:rsid w:val="00DE4834"/>
    <w:rsid w:val="00DF7E0D"/>
    <w:rsid w:val="00E02D2C"/>
    <w:rsid w:val="00E4295B"/>
    <w:rsid w:val="00E464DD"/>
    <w:rsid w:val="00E50EBB"/>
    <w:rsid w:val="00E5479B"/>
    <w:rsid w:val="00E6132A"/>
    <w:rsid w:val="00E63DB8"/>
    <w:rsid w:val="00E64143"/>
    <w:rsid w:val="00E85BD5"/>
    <w:rsid w:val="00E8755A"/>
    <w:rsid w:val="00E91599"/>
    <w:rsid w:val="00EB3EF4"/>
    <w:rsid w:val="00EC4141"/>
    <w:rsid w:val="00EE2FC5"/>
    <w:rsid w:val="00EF1FE3"/>
    <w:rsid w:val="00EF7CF4"/>
    <w:rsid w:val="00F0002F"/>
    <w:rsid w:val="00F019D9"/>
    <w:rsid w:val="00F01D7B"/>
    <w:rsid w:val="00F16304"/>
    <w:rsid w:val="00F17D57"/>
    <w:rsid w:val="00F25661"/>
    <w:rsid w:val="00F370E5"/>
    <w:rsid w:val="00F46EB8"/>
    <w:rsid w:val="00F55BE4"/>
    <w:rsid w:val="00F75BEA"/>
    <w:rsid w:val="00F77D57"/>
    <w:rsid w:val="00F947DE"/>
    <w:rsid w:val="00FB1C1E"/>
    <w:rsid w:val="00FB38AE"/>
    <w:rsid w:val="00FB4184"/>
    <w:rsid w:val="00FB47D6"/>
    <w:rsid w:val="00FC2767"/>
    <w:rsid w:val="00FC4A8C"/>
    <w:rsid w:val="00FD0383"/>
    <w:rsid w:val="00FD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0A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0AAE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E0E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0D"/>
    <w:pPr>
      <w:ind w:left="720"/>
      <w:contextualSpacing/>
    </w:pPr>
  </w:style>
  <w:style w:type="table" w:styleId="a4">
    <w:name w:val="Table Grid"/>
    <w:basedOn w:val="a1"/>
    <w:rsid w:val="00514D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0AA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A20AAE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rsid w:val="00A20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20AAE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51E0E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8F5E-BEA9-49EE-9FBD-6BFE856E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GL_05_09_2017</cp:lastModifiedBy>
  <cp:revision>2</cp:revision>
  <cp:lastPrinted>2019-10-30T07:17:00Z</cp:lastPrinted>
  <dcterms:created xsi:type="dcterms:W3CDTF">2020-03-23T08:48:00Z</dcterms:created>
  <dcterms:modified xsi:type="dcterms:W3CDTF">2020-03-23T08:48:00Z</dcterms:modified>
</cp:coreProperties>
</file>