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F" w:rsidRDefault="004955FF" w:rsidP="004955FF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35E98B72" wp14:editId="5B975CB8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FF" w:rsidRDefault="004955FF" w:rsidP="004955FF">
      <w:pPr>
        <w:keepNext/>
        <w:jc w:val="center"/>
        <w:outlineLvl w:val="0"/>
        <w:rPr>
          <w:b/>
          <w:bCs/>
          <w:sz w:val="32"/>
        </w:rPr>
      </w:pPr>
    </w:p>
    <w:p w:rsidR="004955FF" w:rsidRDefault="004955FF" w:rsidP="004955FF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4955FF" w:rsidRDefault="004955FF" w:rsidP="004955FF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4955FF" w:rsidRDefault="004955FF" w:rsidP="004955FF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4955FF" w:rsidRDefault="004955FF" w:rsidP="004955FF">
      <w:pPr>
        <w:jc w:val="center"/>
        <w:rPr>
          <w:b/>
          <w:sz w:val="32"/>
        </w:rPr>
      </w:pPr>
    </w:p>
    <w:p w:rsidR="004955FF" w:rsidRDefault="004955FF" w:rsidP="004955FF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4955FF" w:rsidRDefault="004955FF" w:rsidP="004955FF">
      <w:pPr>
        <w:jc w:val="center"/>
        <w:rPr>
          <w:sz w:val="28"/>
          <w:szCs w:val="28"/>
        </w:rPr>
      </w:pPr>
    </w:p>
    <w:p w:rsidR="004955FF" w:rsidRDefault="004955FF" w:rsidP="004955FF">
      <w:pPr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5E26FD">
        <w:rPr>
          <w:sz w:val="28"/>
          <w:szCs w:val="28"/>
        </w:rPr>
        <w:t xml:space="preserve">ноября  2018  г. № </w:t>
      </w:r>
      <w:r w:rsidR="00F6431F">
        <w:rPr>
          <w:sz w:val="28"/>
          <w:szCs w:val="28"/>
        </w:rPr>
        <w:t>654</w:t>
      </w:r>
    </w:p>
    <w:p w:rsidR="004955FF" w:rsidRDefault="004955FF" w:rsidP="004955FF">
      <w:pPr>
        <w:rPr>
          <w:sz w:val="28"/>
          <w:szCs w:val="28"/>
        </w:rPr>
      </w:pPr>
    </w:p>
    <w:p w:rsidR="004955FF" w:rsidRPr="00D45587" w:rsidRDefault="005E26FD" w:rsidP="00234449">
      <w:pPr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дополнений в  Административный регламент</w:t>
      </w:r>
      <w:r w:rsidR="004955FF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4955FF" w:rsidRPr="00D45587">
        <w:rPr>
          <w:rFonts w:eastAsia="Calibri"/>
          <w:bCs/>
          <w:sz w:val="28"/>
          <w:szCs w:val="28"/>
          <w:lang w:eastAsia="en-US"/>
        </w:rPr>
        <w:t>«Выдача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«Хиславич</w:t>
      </w:r>
      <w:r w:rsidR="004955FF">
        <w:rPr>
          <w:rFonts w:eastAsia="Calibri"/>
          <w:bCs/>
          <w:sz w:val="28"/>
          <w:szCs w:val="28"/>
          <w:lang w:eastAsia="en-US"/>
        </w:rPr>
        <w:t>ский район» Смоленской области»</w:t>
      </w:r>
    </w:p>
    <w:p w:rsidR="004955FF" w:rsidRDefault="004955FF" w:rsidP="004955FF">
      <w:pPr>
        <w:ind w:right="4535"/>
        <w:jc w:val="both"/>
        <w:rPr>
          <w:rFonts w:eastAsia="Calibri"/>
          <w:sz w:val="28"/>
          <w:szCs w:val="28"/>
          <w:lang w:eastAsia="en-US"/>
        </w:rPr>
      </w:pPr>
    </w:p>
    <w:p w:rsidR="004955FF" w:rsidRDefault="004955FF" w:rsidP="004955FF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55FF" w:rsidRDefault="004955FF" w:rsidP="004955FF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847EBE" w:rsidRPr="00234449" w:rsidRDefault="004955FF" w:rsidP="00234449">
      <w:pPr>
        <w:ind w:firstLine="709"/>
        <w:jc w:val="both"/>
        <w:rPr>
          <w:sz w:val="28"/>
          <w:szCs w:val="28"/>
        </w:rPr>
      </w:pPr>
      <w:r w:rsidRPr="00234449">
        <w:rPr>
          <w:sz w:val="28"/>
          <w:szCs w:val="28"/>
        </w:rPr>
        <w:t>В соответствии с</w:t>
      </w:r>
      <w:r w:rsidR="00847EBE" w:rsidRPr="00234449">
        <w:rPr>
          <w:sz w:val="28"/>
          <w:szCs w:val="28"/>
        </w:rPr>
        <w:t>о</w:t>
      </w:r>
      <w:r w:rsidRPr="00234449">
        <w:rPr>
          <w:sz w:val="28"/>
          <w:szCs w:val="28"/>
        </w:rPr>
        <w:t xml:space="preserve"> </w:t>
      </w:r>
      <w:r w:rsidR="00847EBE" w:rsidRPr="00234449">
        <w:rPr>
          <w:rStyle w:val="hl"/>
          <w:bCs/>
          <w:sz w:val="28"/>
          <w:szCs w:val="28"/>
          <w:shd w:val="clear" w:color="auto" w:fill="FFFFFF"/>
        </w:rPr>
        <w:t xml:space="preserve"> Статьей 333.33. Налогового кодекса Российской Федерации (часть вторая) от 05.08.2000г. № 117-ФЗ (ред. От 11.10.2018г.), </w:t>
      </w:r>
    </w:p>
    <w:p w:rsidR="00847EBE" w:rsidRPr="00847EBE" w:rsidRDefault="00847EBE" w:rsidP="00847EBE">
      <w:pPr>
        <w:rPr>
          <w:sz w:val="28"/>
          <w:szCs w:val="28"/>
        </w:rPr>
      </w:pPr>
    </w:p>
    <w:p w:rsidR="004955FF" w:rsidRDefault="004955FF" w:rsidP="004955F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4955FF" w:rsidRDefault="004955FF" w:rsidP="004955FF">
      <w:pPr>
        <w:ind w:firstLine="851"/>
        <w:jc w:val="both"/>
        <w:rPr>
          <w:rFonts w:cs="Calibri"/>
          <w:sz w:val="28"/>
          <w:szCs w:val="28"/>
        </w:rPr>
      </w:pPr>
    </w:p>
    <w:p w:rsidR="00764931" w:rsidRPr="00234449" w:rsidRDefault="00234449" w:rsidP="0023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="000B7748" w:rsidRPr="00234449">
        <w:rPr>
          <w:sz w:val="28"/>
          <w:szCs w:val="28"/>
        </w:rPr>
        <w:t>2.5. дополн</w:t>
      </w:r>
      <w:r w:rsidR="00764931" w:rsidRPr="00234449">
        <w:rPr>
          <w:sz w:val="28"/>
          <w:szCs w:val="28"/>
        </w:rPr>
        <w:t>ить</w:t>
      </w:r>
      <w:r w:rsidR="000B7748" w:rsidRPr="00234449">
        <w:rPr>
          <w:sz w:val="28"/>
          <w:szCs w:val="28"/>
        </w:rPr>
        <w:t xml:space="preserve"> словами </w:t>
      </w:r>
      <w:r w:rsidR="00764931" w:rsidRPr="00234449">
        <w:rPr>
          <w:sz w:val="28"/>
          <w:szCs w:val="28"/>
        </w:rPr>
        <w:t xml:space="preserve">«- Налоговым кодексом Российской Федерации </w:t>
      </w:r>
      <w:r w:rsidR="00764931" w:rsidRPr="00234449">
        <w:rPr>
          <w:rStyle w:val="hl"/>
          <w:bCs/>
          <w:sz w:val="28"/>
          <w:szCs w:val="28"/>
          <w:shd w:val="clear" w:color="auto" w:fill="FFFFFF"/>
        </w:rPr>
        <w:t>(часть вторая) от 05.08.2000г. № 117-ФЗ (ред. От 11.10.2018г.)</w:t>
      </w:r>
      <w:r w:rsidR="008A5107" w:rsidRPr="00234449">
        <w:rPr>
          <w:rStyle w:val="hl"/>
          <w:bCs/>
          <w:sz w:val="28"/>
          <w:szCs w:val="28"/>
          <w:shd w:val="clear" w:color="auto" w:fill="FFFFFF"/>
        </w:rPr>
        <w:t>»</w:t>
      </w:r>
      <w:r w:rsidR="00764931" w:rsidRPr="00234449">
        <w:rPr>
          <w:rStyle w:val="hl"/>
          <w:bCs/>
          <w:sz w:val="28"/>
          <w:szCs w:val="28"/>
          <w:shd w:val="clear" w:color="auto" w:fill="FFFFFF"/>
        </w:rPr>
        <w:t xml:space="preserve"> </w:t>
      </w:r>
    </w:p>
    <w:p w:rsidR="00764931" w:rsidRPr="00234449" w:rsidRDefault="00764931" w:rsidP="00764931">
      <w:pPr>
        <w:rPr>
          <w:sz w:val="28"/>
          <w:szCs w:val="28"/>
        </w:rPr>
      </w:pPr>
    </w:p>
    <w:p w:rsidR="003401DA" w:rsidRDefault="00E44A31" w:rsidP="003401DA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2. Пункт 2.10. дополнить подпунктом 2.10.3. « Размер госпошлины составляет 5000 рублей (пять тысяч рублей)</w:t>
      </w:r>
      <w:r w:rsidR="003401DA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. Оплата производится по безналичному расчету </w:t>
      </w:r>
      <w:r w:rsidR="003401DA">
        <w:rPr>
          <w:sz w:val="28"/>
          <w:szCs w:val="28"/>
        </w:rPr>
        <w:t xml:space="preserve">на расчётный счет </w:t>
      </w:r>
    </w:p>
    <w:p w:rsidR="004955FF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Администрации муниципального образования «Хиславичский район» Смоленской области: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 xml:space="preserve">ИНН-6718000382; 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 xml:space="preserve">КПП-671801001;  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УФК по Смоленской области (Администрации муниципального образования «Хиславичский район» Смоленской области л/с 04633002620)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lastRenderedPageBreak/>
        <w:t xml:space="preserve"> Отделение Смоленск  </w:t>
      </w:r>
      <w:proofErr w:type="spellStart"/>
      <w:r w:rsidRPr="003401DA">
        <w:rPr>
          <w:sz w:val="28"/>
          <w:szCs w:val="28"/>
        </w:rPr>
        <w:t>г</w:t>
      </w:r>
      <w:proofErr w:type="gramStart"/>
      <w:r w:rsidRPr="003401DA">
        <w:rPr>
          <w:sz w:val="28"/>
          <w:szCs w:val="28"/>
        </w:rPr>
        <w:t>.С</w:t>
      </w:r>
      <w:proofErr w:type="gramEnd"/>
      <w:r w:rsidRPr="003401DA">
        <w:rPr>
          <w:sz w:val="28"/>
          <w:szCs w:val="28"/>
        </w:rPr>
        <w:t>моленск</w:t>
      </w:r>
      <w:proofErr w:type="spellEnd"/>
      <w:r w:rsidRPr="003401DA">
        <w:rPr>
          <w:sz w:val="28"/>
          <w:szCs w:val="28"/>
        </w:rPr>
        <w:t xml:space="preserve">,   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БИК:</w:t>
      </w:r>
      <w:r w:rsidR="00234449">
        <w:rPr>
          <w:sz w:val="28"/>
          <w:szCs w:val="28"/>
        </w:rPr>
        <w:t xml:space="preserve"> </w:t>
      </w:r>
      <w:r w:rsidRPr="003401DA">
        <w:rPr>
          <w:sz w:val="28"/>
          <w:szCs w:val="28"/>
        </w:rPr>
        <w:t>046614001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 xml:space="preserve">Расчетный счет- 40101810200000010001; 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ОКТМО-66652151;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ОГРН 1026700839670;</w:t>
      </w:r>
    </w:p>
    <w:p w:rsidR="003401DA" w:rsidRPr="003401DA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ОКПО 02091917</w:t>
      </w:r>
    </w:p>
    <w:p w:rsidR="00E44A31" w:rsidRDefault="003401DA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01DA">
        <w:rPr>
          <w:sz w:val="28"/>
          <w:szCs w:val="28"/>
        </w:rPr>
        <w:t>Код дохода- 901 1 08 07150 01 0000 110</w:t>
      </w:r>
    </w:p>
    <w:p w:rsidR="00234449" w:rsidRDefault="00234449" w:rsidP="003401D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955FF" w:rsidRDefault="003401DA" w:rsidP="004955FF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955FF">
        <w:rPr>
          <w:bCs/>
          <w:sz w:val="28"/>
          <w:szCs w:val="28"/>
        </w:rPr>
        <w:t xml:space="preserve">. </w:t>
      </w:r>
      <w:r w:rsidR="004955FF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муниципального образования «Хиславичский район» Смоленской области. </w:t>
      </w:r>
    </w:p>
    <w:p w:rsidR="004955FF" w:rsidRDefault="004955FF" w:rsidP="004955FF">
      <w:pPr>
        <w:spacing w:line="276" w:lineRule="auto"/>
        <w:ind w:firstLine="720"/>
        <w:rPr>
          <w:sz w:val="28"/>
          <w:szCs w:val="28"/>
        </w:rPr>
      </w:pPr>
    </w:p>
    <w:p w:rsidR="004955FF" w:rsidRDefault="004955FF" w:rsidP="004955FF">
      <w:pPr>
        <w:ind w:firstLine="720"/>
        <w:rPr>
          <w:sz w:val="28"/>
          <w:szCs w:val="28"/>
        </w:rPr>
      </w:pPr>
    </w:p>
    <w:p w:rsidR="004955FF" w:rsidRDefault="004955FF" w:rsidP="004955FF">
      <w:pPr>
        <w:ind w:firstLine="720"/>
        <w:rPr>
          <w:sz w:val="28"/>
          <w:szCs w:val="28"/>
        </w:rPr>
      </w:pPr>
    </w:p>
    <w:p w:rsidR="004955FF" w:rsidRDefault="003401DA" w:rsidP="003401D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55FF">
        <w:rPr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ab/>
      </w:r>
    </w:p>
    <w:p w:rsidR="004955FF" w:rsidRDefault="004955FF" w:rsidP="004955FF">
      <w:pPr>
        <w:rPr>
          <w:sz w:val="28"/>
          <w:szCs w:val="28"/>
        </w:rPr>
      </w:pPr>
      <w:r>
        <w:rPr>
          <w:sz w:val="28"/>
          <w:szCs w:val="28"/>
        </w:rPr>
        <w:t>образования «Хиславичский район»</w:t>
      </w:r>
    </w:p>
    <w:p w:rsidR="004955FF" w:rsidRPr="00D45587" w:rsidRDefault="004955FF" w:rsidP="004955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</w:t>
      </w:r>
      <w:r w:rsidR="00234449">
        <w:rPr>
          <w:sz w:val="28"/>
          <w:szCs w:val="28"/>
        </w:rPr>
        <w:t xml:space="preserve">                                                                             </w:t>
      </w:r>
      <w:r w:rsidR="00234449" w:rsidRPr="003401DA">
        <w:rPr>
          <w:b/>
          <w:sz w:val="28"/>
          <w:szCs w:val="28"/>
        </w:rPr>
        <w:t>П. П. Шахнов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</w:p>
    <w:p w:rsidR="004955FF" w:rsidRDefault="004955FF" w:rsidP="004955FF">
      <w:pPr>
        <w:jc w:val="both"/>
        <w:rPr>
          <w:sz w:val="28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4955FF" w:rsidTr="00D83128">
        <w:tc>
          <w:tcPr>
            <w:tcW w:w="3544" w:type="dxa"/>
          </w:tcPr>
          <w:p w:rsidR="004955FF" w:rsidRDefault="004955FF" w:rsidP="00D83128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4955FF" w:rsidRDefault="004955FF" w:rsidP="00D83128">
            <w:pPr>
              <w:rPr>
                <w:b/>
                <w:sz w:val="22"/>
              </w:rPr>
            </w:pPr>
            <w:r>
              <w:t xml:space="preserve">Исп.: </w:t>
            </w:r>
            <w:proofErr w:type="spellStart"/>
            <w:r>
              <w:rPr>
                <w:b/>
                <w:sz w:val="22"/>
              </w:rPr>
              <w:t>С.Д.Зайцев</w:t>
            </w:r>
            <w:proofErr w:type="spellEnd"/>
          </w:p>
          <w:p w:rsidR="004955FF" w:rsidRDefault="004955FF" w:rsidP="00D83128">
            <w:pPr>
              <w:rPr>
                <w:sz w:val="22"/>
              </w:rPr>
            </w:pPr>
          </w:p>
          <w:p w:rsidR="004955FF" w:rsidRDefault="004955FF" w:rsidP="00D83128">
            <w:r>
              <w:t>«_____» ____________ 2018 г.</w:t>
            </w:r>
          </w:p>
          <w:p w:rsidR="004955FF" w:rsidRDefault="004955FF" w:rsidP="00D83128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4955FF" w:rsidRDefault="004955FF" w:rsidP="00D83128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  <w:hideMark/>
          </w:tcPr>
          <w:p w:rsidR="004955FF" w:rsidRDefault="004955FF" w:rsidP="00D83128">
            <w:pPr>
              <w:rPr>
                <w:sz w:val="28"/>
              </w:rPr>
            </w:pPr>
            <w:r>
              <w:rPr>
                <w:sz w:val="22"/>
              </w:rPr>
              <w:t>Разослать: прокуратура-1, Отдел строит. -1.</w:t>
            </w:r>
          </w:p>
        </w:tc>
      </w:tr>
    </w:tbl>
    <w:p w:rsidR="004955FF" w:rsidRDefault="004955FF" w:rsidP="004955FF">
      <w:pPr>
        <w:rPr>
          <w:b/>
          <w:sz w:val="28"/>
          <w:szCs w:val="28"/>
        </w:rPr>
      </w:pPr>
    </w:p>
    <w:p w:rsidR="004955FF" w:rsidRDefault="004955FF" w:rsidP="004955FF"/>
    <w:p w:rsidR="009B5895" w:rsidRDefault="009B5895"/>
    <w:sectPr w:rsidR="009B5895" w:rsidSect="00234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A"/>
    <w:rsid w:val="000B7748"/>
    <w:rsid w:val="00234449"/>
    <w:rsid w:val="003401DA"/>
    <w:rsid w:val="004955FF"/>
    <w:rsid w:val="005B230F"/>
    <w:rsid w:val="005E26FD"/>
    <w:rsid w:val="00764931"/>
    <w:rsid w:val="00847EBE"/>
    <w:rsid w:val="008A5107"/>
    <w:rsid w:val="009B5895"/>
    <w:rsid w:val="00DC78EA"/>
    <w:rsid w:val="00DF6F84"/>
    <w:rsid w:val="00E44A31"/>
    <w:rsid w:val="00F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5B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5B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2018-11-28T06:59:00Z</cp:lastPrinted>
  <dcterms:created xsi:type="dcterms:W3CDTF">2018-11-28T07:00:00Z</dcterms:created>
  <dcterms:modified xsi:type="dcterms:W3CDTF">2018-11-28T07:00:00Z</dcterms:modified>
</cp:coreProperties>
</file>