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2" w:rsidRDefault="00426162" w:rsidP="009E1FE7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426162" w:rsidRDefault="00426162" w:rsidP="009E1FE7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Утвержден</w:t>
      </w:r>
    </w:p>
    <w:p w:rsidR="00426162" w:rsidRDefault="00426162" w:rsidP="009E1FE7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426162" w:rsidRDefault="00426162" w:rsidP="009E1FE7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426162" w:rsidRDefault="00426162" w:rsidP="009E1FE7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22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Хиславичского района Смоленской области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tabs>
          <w:tab w:val="left" w:pos="90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  <w:proofErr w:type="gramEnd"/>
    </w:p>
    <w:p w:rsidR="00426162" w:rsidRDefault="00426162" w:rsidP="009E1FE7">
      <w:pPr>
        <w:tabs>
          <w:tab w:val="left" w:pos="90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справок и иных документов»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Заявителем на предоставление муниципальной услуги (далее - заявитель) является: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гражданин, проживающий (ранее проживавший) и (или) зарегистрированный (снятый с регистрационного учёта) в частном жилом доме, расположенном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 района Смоленской области;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гражданин, являющийся собственником частного жилого дома, расположенного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 района Смоленской области.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могут выступать его законные представители, а также государственные и муниципальные учреждения и организации (в рамках соглашений о межведомственном взаимодействии).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Смоленская область, Хиславичский район, д. Владимировка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получения муниципальной услуги заявитель (либо его законный представитель) обращается лично в Администрацию по адресу: 216623, Смоленская область, Хиславичский район, д. Владимировка</w:t>
      </w:r>
    </w:p>
    <w:p w:rsidR="00426162" w:rsidRDefault="00426162" w:rsidP="009E1F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9.00 до17.00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236"/>
      </w:tblGrid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9.00 до17.00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до17.00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с 9.00 до17.00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с 9.00 до17.00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 до17.00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  <w:hideMark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62" w:rsidTr="00426162">
        <w:tc>
          <w:tcPr>
            <w:tcW w:w="5632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26162" w:rsidRDefault="00426162" w:rsidP="009E1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8(48140) 2-76-10, 2-22-94.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8" w:history="1">
        <w:r>
          <w:rPr>
            <w:rStyle w:val="a3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9" w:history="1">
        <w:r>
          <w:rPr>
            <w:rStyle w:val="a3"/>
            <w:sz w:val="28"/>
            <w:szCs w:val="28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средствах массовой информации: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426162" w:rsidRDefault="00426162" w:rsidP="009E1FE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426162" w:rsidRDefault="00426162" w:rsidP="009E1FE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Консультации о порядке предоставления муниципальной услуги предоставляются специалистом Администрации: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" w:name="sub_12310"/>
      <w:bookmarkStart w:id="2" w:name="sub_123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Все письменные электронные обращения, поступающие в Администрацию, регистрируются в общем порядке в соответствии с инструкцией по делопроизводству, утвержденной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1.3.5. 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Должностное лицо Администрации, осуществляющее индивидуальное устное информирование о порядке предоставления муниципальной услуги, </w:t>
      </w:r>
      <w:r>
        <w:rPr>
          <w:rStyle w:val="FontStyle39"/>
          <w:sz w:val="28"/>
          <w:szCs w:val="28"/>
        </w:rPr>
        <w:lastRenderedPageBreak/>
        <w:t>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1.3.7.</w:t>
      </w:r>
      <w:r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26162" w:rsidRDefault="00426162" w:rsidP="009E1FE7">
      <w:pPr>
        <w:pStyle w:val="ConsNormal"/>
        <w:ind w:righ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1.3.8.</w:t>
      </w:r>
      <w:r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4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документов (копии финансово-лицевого счета, выписки из домовой книги, карточки учета собственника жилого помещения, справок и иных  документов)»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b/>
        </w:rPr>
      </w:pP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Style w:val="FontStyle39"/>
          <w:sz w:val="28"/>
          <w:szCs w:val="28"/>
        </w:rPr>
        <w:t>Муниципальную услугу предоставляет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26162" w:rsidRDefault="00426162" w:rsidP="009E1F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утвержденный Решением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28 февраля 2013 г.</w:t>
      </w:r>
      <w:proofErr w:type="gramEnd"/>
    </w:p>
    <w:p w:rsidR="00426162" w:rsidRDefault="00426162" w:rsidP="009E1FE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2-а 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426162" w:rsidRDefault="00426162" w:rsidP="009E1FE7">
      <w:pPr>
        <w:pStyle w:val="a6"/>
        <w:rPr>
          <w:rFonts w:ascii="Times New Roman" w:hAnsi="Times New Roman"/>
        </w:rPr>
      </w:pPr>
    </w:p>
    <w:p w:rsidR="00426162" w:rsidRDefault="00426162" w:rsidP="009E1FE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Результат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2.3.1. Результатами предоставления муниципальной услуги  является принятие решения о выдаче заявителю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26162" w:rsidRDefault="00426162" w:rsidP="009E1FE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составе семьи;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на субсидии;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для получения (замены) паспорта;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собственнику жилья;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гражданах, зарегистрированных в жилом помещении;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содержании скота;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забое скота;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времени проживания по указанному адресу;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временном пребывании по указанному адресу;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совместном проживании на день смерти умершего родственника;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призывнику;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справки о наличии подсобного хозяйства;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выписки из домовой книги;</w:t>
      </w:r>
    </w:p>
    <w:p w:rsidR="00426162" w:rsidRDefault="00426162" w:rsidP="009E1FE7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выписки из </w:t>
      </w:r>
      <w:proofErr w:type="spellStart"/>
      <w:r>
        <w:rPr>
          <w:bCs/>
          <w:color w:val="auto"/>
          <w:sz w:val="28"/>
          <w:szCs w:val="28"/>
        </w:rPr>
        <w:t>похозяйственной</w:t>
      </w:r>
      <w:proofErr w:type="spellEnd"/>
      <w:r>
        <w:rPr>
          <w:bCs/>
          <w:color w:val="auto"/>
          <w:sz w:val="28"/>
          <w:szCs w:val="28"/>
        </w:rPr>
        <w:t xml:space="preserve"> книги;</w:t>
      </w:r>
    </w:p>
    <w:p w:rsidR="00426162" w:rsidRDefault="00426162" w:rsidP="009E1FE7">
      <w:pPr>
        <w:pStyle w:val="Default"/>
        <w:ind w:firstLine="720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- иных справок и выписок.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2.4.1. </w:t>
      </w:r>
      <w:r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15 дней с момента регистрации обращения.</w:t>
      </w:r>
    </w:p>
    <w:p w:rsidR="00426162" w:rsidRDefault="00426162" w:rsidP="009E1FE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>
        <w:rPr>
          <w:rStyle w:val="FontStyle39"/>
          <w:sz w:val="28"/>
          <w:szCs w:val="28"/>
        </w:rPr>
        <w:t>принята</w:t>
      </w:r>
      <w:proofErr w:type="gramEnd"/>
      <w:r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426162" w:rsidRDefault="00426162" w:rsidP="009E1F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27.07.2006г. №152-ФЗ «О персональных данных»;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Хиславичского  района Смоленской области.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26162" w:rsidRDefault="00426162" w:rsidP="009E1FE7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426162" w:rsidRDefault="00426162" w:rsidP="009E1FE7">
      <w:pPr>
        <w:pStyle w:val="a9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26162" w:rsidRDefault="00426162" w:rsidP="009E1FE7">
      <w:pPr>
        <w:autoSpaceDE w:val="0"/>
        <w:adjustRightInd w:val="0"/>
        <w:spacing w:after="0" w:line="240" w:lineRule="auto"/>
        <w:ind w:firstLine="72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(согласно форме, приведенной в приложении № 1 к Административному регламенту);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заявлению прилагаются копии следующих документов: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для физических лиц:</w:t>
      </w:r>
    </w:p>
    <w:p w:rsidR="00426162" w:rsidRDefault="00426162" w:rsidP="009E1F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доверенности,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(при необходимости);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свидетельства о регистрации юридического лица (</w:t>
      </w: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нотариально заверенная копия документов (либо не заверенная копия с одновременным предоставлением оригинала), подтверждающих правомочия юридического лица запрашивать и получать сведения о жилом помещении и проживающих в нем гражданах (свидетельство о праве собственности на жилое помещение и т.п.);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паспорта или иного заменяющего его документа, удостоверяющего личность и полномочия представителя юридического лица действовать от имени юридического лица (доверенность, оформленная в установленном порядке);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документов, подтверждающих полномочия руководителя юридического лица, в случае, если предоставление заявления осуществляется лично им (приказ, положение, протокол общего собрания или иное подтверждение в соответствии с учредительными документами юридического лица);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26162" w:rsidRDefault="00426162" w:rsidP="009E1FE7">
      <w:pPr>
        <w:pStyle w:val="a9"/>
        <w:spacing w:line="240" w:lineRule="auto"/>
        <w:ind w:firstLine="709"/>
      </w:pPr>
      <w:r>
        <w:lastRenderedPageBreak/>
        <w:t>2.6.3. Документы, представляемые заявителем, должны соответствовать следующим требованиям:</w:t>
      </w:r>
    </w:p>
    <w:p w:rsidR="00426162" w:rsidRDefault="00426162" w:rsidP="009E1F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26162" w:rsidRDefault="00426162" w:rsidP="009E1F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26162" w:rsidRDefault="00426162" w:rsidP="009E1F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426162" w:rsidRDefault="00426162" w:rsidP="009E1F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pStyle w:val="a6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26162" w:rsidRDefault="00426162" w:rsidP="009E1FE7">
      <w:pPr>
        <w:pStyle w:val="a9"/>
        <w:spacing w:line="240" w:lineRule="auto"/>
        <w:ind w:firstLine="709"/>
      </w:pPr>
    </w:p>
    <w:p w:rsidR="00426162" w:rsidRDefault="00426162" w:rsidP="009E1FE7">
      <w:pPr>
        <w:pStyle w:val="a9"/>
        <w:spacing w:line="240" w:lineRule="auto"/>
        <w:ind w:firstLine="709"/>
      </w:pPr>
      <w:r>
        <w:t>2.6</w:t>
      </w:r>
      <w:r>
        <w:rPr>
          <w:vertAlign w:val="superscript"/>
        </w:rPr>
        <w:t>1</w:t>
      </w:r>
      <w:r>
        <w:t>.1. Предоставление документов по данной услуге не требуется.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2.8.1. Запрашиваемая информация относится к информации ограниченного доступа.</w:t>
      </w:r>
    </w:p>
    <w:p w:rsidR="00426162" w:rsidRDefault="00426162" w:rsidP="009E1F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Отсутствия запрашиваемого документа в перечне документов, выдаваемых по настоящему Регламенту;</w:t>
      </w:r>
    </w:p>
    <w:p w:rsidR="00426162" w:rsidRDefault="00426162" w:rsidP="009E1F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Отсутствия в Администрации поселения информации по запрашиваемым документам.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426162" w:rsidRDefault="00426162" w:rsidP="009E1FE7">
      <w:pPr>
        <w:spacing w:after="0" w:line="240" w:lineRule="auto"/>
        <w:ind w:firstLine="709"/>
        <w:jc w:val="both"/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/>
          <w:bCs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426162" w:rsidRDefault="00426162" w:rsidP="009E1FE7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26162" w:rsidRDefault="00426162" w:rsidP="009E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направить указанные документы и материалы или их копии в письменной форме.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a"/>
          <w:sz w:val="28"/>
          <w:szCs w:val="28"/>
        </w:rPr>
        <w:t xml:space="preserve"> 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FontStyle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Style w:val="aa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данной муниципальной услуги формирование межведомственных запросов не требуется.</w:t>
      </w: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b/>
          <w:bCs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сельского поселения Хиславичского района Смоленской (далее - Глава Администрации) области принятых документов.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3.4.2. При получении запроса заявителя Глава Администрации: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3.4.4.  </w:t>
      </w:r>
      <w:r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3.4.5. Продолжительность административной процедуры не более 11 дней.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26162" w:rsidRDefault="00426162" w:rsidP="009E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426162" w:rsidRDefault="00426162" w:rsidP="009E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Style w:val="FontStyle39"/>
          <w:sz w:val="28"/>
          <w:szCs w:val="28"/>
        </w:rPr>
        <w:t xml:space="preserve"> Администрации.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Администрации, в соответствии с установленными правилами ведения делопроизводства.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lastRenderedPageBreak/>
        <w:t>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426162" w:rsidRDefault="00426162" w:rsidP="009E1FE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3.5.4. </w:t>
      </w:r>
      <w:r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426162" w:rsidRDefault="00426162" w:rsidP="009E1FE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426162" w:rsidRDefault="00426162" w:rsidP="009E1FE7">
      <w:pPr>
        <w:spacing w:after="0" w:line="240" w:lineRule="auto"/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3 дней.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426162" w:rsidRDefault="00426162" w:rsidP="009E1FE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настоящего Административного регламента и иных нормативных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4.1.3. </w:t>
      </w:r>
      <w:r>
        <w:rPr>
          <w:rStyle w:val="FontStyle39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Проведение текущего контроля </w:t>
      </w:r>
      <w:r>
        <w:rPr>
          <w:rStyle w:val="FontStyle39"/>
          <w:sz w:val="28"/>
          <w:szCs w:val="28"/>
        </w:rPr>
        <w:t xml:space="preserve">должно </w:t>
      </w:r>
      <w:r>
        <w:rPr>
          <w:rStyle w:val="FontStyle42"/>
          <w:sz w:val="28"/>
          <w:szCs w:val="28"/>
        </w:rPr>
        <w:t xml:space="preserve">осуществляться </w:t>
      </w:r>
      <w:r>
        <w:rPr>
          <w:rStyle w:val="FontStyle39"/>
          <w:sz w:val="28"/>
          <w:szCs w:val="28"/>
        </w:rPr>
        <w:t>не реже двух раз в год.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26162" w:rsidRDefault="00426162" w:rsidP="009E1FE7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26162" w:rsidRDefault="00426162" w:rsidP="009E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26162" w:rsidRDefault="00426162" w:rsidP="009E1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13" w:history="1">
        <w:r>
          <w:rPr>
            <w:rStyle w:val="a3"/>
            <w:sz w:val="28"/>
            <w:szCs w:val="28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26162" w:rsidRDefault="00426162" w:rsidP="009E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FontStyle39"/>
        </w:rPr>
        <w:lastRenderedPageBreak/>
        <w:t>Приложение №1</w:t>
      </w: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</w:rPr>
      </w:pPr>
      <w:r>
        <w:rPr>
          <w:rStyle w:val="FontStyle39"/>
        </w:rPr>
        <w:t>к Административному регламенту</w:t>
      </w:r>
    </w:p>
    <w:p w:rsidR="00426162" w:rsidRDefault="00426162" w:rsidP="009E1FE7">
      <w:pPr>
        <w:spacing w:after="0" w:line="240" w:lineRule="auto"/>
        <w:rPr>
          <w:rStyle w:val="FontStyle3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639"/>
      </w:tblGrid>
      <w:tr w:rsidR="00426162" w:rsidTr="00426162">
        <w:tc>
          <w:tcPr>
            <w:tcW w:w="5778" w:type="dxa"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FontStyle39"/>
                <w:lang w:eastAsia="ar-SA"/>
              </w:rPr>
            </w:pPr>
          </w:p>
        </w:tc>
        <w:tc>
          <w:tcPr>
            <w:tcW w:w="4643" w:type="dxa"/>
          </w:tcPr>
          <w:p w:rsidR="00426162" w:rsidRDefault="00426162" w:rsidP="009E1FE7">
            <w:pPr>
              <w:spacing w:after="0" w:line="240" w:lineRule="auto"/>
              <w:rPr>
                <w:rStyle w:val="FontStyle39"/>
                <w:lang w:eastAsia="ar-SA"/>
              </w:rPr>
            </w:pPr>
            <w:r>
              <w:rPr>
                <w:rStyle w:val="FontStyle39"/>
              </w:rPr>
              <w:t xml:space="preserve">Главе </w:t>
            </w:r>
            <w:proofErr w:type="spellStart"/>
            <w:r>
              <w:rPr>
                <w:rStyle w:val="FontStyle39"/>
              </w:rPr>
              <w:t>Админстрации</w:t>
            </w:r>
            <w:proofErr w:type="spellEnd"/>
            <w:r>
              <w:rPr>
                <w:rStyle w:val="FontStyle39"/>
              </w:rPr>
              <w:t xml:space="preserve">  </w:t>
            </w:r>
            <w:proofErr w:type="spellStart"/>
            <w:r>
              <w:rPr>
                <w:rStyle w:val="FontStyle39"/>
              </w:rPr>
              <w:t>Владимировского</w:t>
            </w:r>
            <w:proofErr w:type="spellEnd"/>
            <w:r>
              <w:rPr>
                <w:rStyle w:val="FontStyle39"/>
              </w:rPr>
              <w:t xml:space="preserve">  сельского поселения Хиславичского района Смоленской области</w:t>
            </w:r>
          </w:p>
          <w:p w:rsidR="00426162" w:rsidRDefault="00426162" w:rsidP="009E1FE7">
            <w:pPr>
              <w:pBdr>
                <w:bottom w:val="single" w:sz="12" w:space="1" w:color="auto"/>
              </w:pBdr>
              <w:spacing w:after="0" w:line="240" w:lineRule="auto"/>
              <w:rPr>
                <w:rStyle w:val="FontStyle39"/>
                <w:lang w:eastAsia="en-US"/>
              </w:rPr>
            </w:pPr>
            <w:r>
              <w:rPr>
                <w:rStyle w:val="FontStyle39"/>
              </w:rPr>
              <w:t>________________________________</w:t>
            </w:r>
          </w:p>
          <w:p w:rsidR="00426162" w:rsidRDefault="00426162" w:rsidP="009E1F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ФИО</w:t>
            </w:r>
          </w:p>
          <w:p w:rsidR="00426162" w:rsidRDefault="00426162" w:rsidP="009E1F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sz w:val="12"/>
                <w:szCs w:val="12"/>
              </w:rPr>
            </w:pPr>
          </w:p>
          <w:p w:rsidR="00426162" w:rsidRDefault="00426162" w:rsidP="009E1F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Style w:val="FontStyle39"/>
                <w:sz w:val="12"/>
                <w:szCs w:val="12"/>
              </w:rPr>
            </w:pPr>
          </w:p>
          <w:p w:rsidR="00426162" w:rsidRDefault="00426162" w:rsidP="009E1FE7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426162" w:rsidRDefault="00426162" w:rsidP="009E1FE7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</w:p>
          <w:p w:rsidR="00426162" w:rsidRDefault="00426162" w:rsidP="009E1FE7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426162" w:rsidRDefault="00426162" w:rsidP="009E1FE7">
            <w:pPr>
              <w:spacing w:after="0" w:line="240" w:lineRule="auto"/>
              <w:rPr>
                <w:rStyle w:val="FontStyle39"/>
                <w:szCs w:val="26"/>
              </w:rPr>
            </w:pPr>
            <w:proofErr w:type="gramStart"/>
            <w:r>
              <w:rPr>
                <w:rStyle w:val="FontStyle39"/>
              </w:rPr>
              <w:t>проживающего</w:t>
            </w:r>
            <w:proofErr w:type="gramEnd"/>
            <w:r>
              <w:rPr>
                <w:rStyle w:val="FontStyle39"/>
              </w:rPr>
              <w:t xml:space="preserve"> по адресу:_________</w:t>
            </w:r>
          </w:p>
          <w:p w:rsidR="00426162" w:rsidRDefault="00426162" w:rsidP="009E1FE7">
            <w:pPr>
              <w:spacing w:after="0" w:line="240" w:lineRule="auto"/>
              <w:rPr>
                <w:rStyle w:val="FontStyle39"/>
              </w:rPr>
            </w:pPr>
            <w:r>
              <w:rPr>
                <w:rStyle w:val="FontStyle39"/>
              </w:rPr>
              <w:t>_______________________________</w:t>
            </w:r>
          </w:p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FontStyle39"/>
                <w:lang w:eastAsia="ar-SA"/>
              </w:rPr>
            </w:pPr>
            <w:r>
              <w:rPr>
                <w:rStyle w:val="FontStyle39"/>
              </w:rPr>
              <w:t>_______________________________</w:t>
            </w:r>
          </w:p>
        </w:tc>
      </w:tr>
    </w:tbl>
    <w:p w:rsidR="00426162" w:rsidRDefault="00426162" w:rsidP="009E1FE7">
      <w:pPr>
        <w:spacing w:after="0" w:line="240" w:lineRule="auto"/>
        <w:rPr>
          <w:rStyle w:val="FontStyle39"/>
          <w:lang w:val="en-US" w:eastAsia="en-US"/>
        </w:rPr>
      </w:pPr>
    </w:p>
    <w:p w:rsidR="00426162" w:rsidRDefault="00426162" w:rsidP="009E1FE7">
      <w:pPr>
        <w:spacing w:after="0" w:line="240" w:lineRule="auto"/>
        <w:ind w:firstLine="709"/>
        <w:jc w:val="center"/>
        <w:rPr>
          <w:rStyle w:val="FontStyle39"/>
          <w:lang w:val="en-US"/>
        </w:rPr>
      </w:pPr>
      <w:r>
        <w:rPr>
          <w:rStyle w:val="FontStyle39"/>
        </w:rPr>
        <w:t>заявление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  <w:r>
        <w:rPr>
          <w:rStyle w:val="FontStyle3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  <w:r>
        <w:rPr>
          <w:rStyle w:val="FontStyle39"/>
        </w:rPr>
        <w:t>К заявлению прилагаю копии следующих документов: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  <w:r>
        <w:rPr>
          <w:rStyle w:val="FontStyle3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162" w:rsidRDefault="00426162" w:rsidP="009E1FE7">
      <w:pPr>
        <w:spacing w:after="0" w:line="240" w:lineRule="auto"/>
        <w:rPr>
          <w:rStyle w:val="FontStyle39"/>
        </w:rPr>
      </w:pP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</w:p>
    <w:p w:rsidR="00426162" w:rsidRDefault="00426162" w:rsidP="009E1FE7">
      <w:pPr>
        <w:spacing w:after="0" w:line="240" w:lineRule="auto"/>
        <w:ind w:firstLine="709"/>
        <w:rPr>
          <w:rStyle w:val="FontStyle39"/>
        </w:rPr>
      </w:pPr>
      <w:r>
        <w:rPr>
          <w:rStyle w:val="FontStyle39"/>
        </w:rPr>
        <w:t>«___» _________20__г                    ____________ /__________________/</w:t>
      </w:r>
    </w:p>
    <w:p w:rsidR="00426162" w:rsidRDefault="00426162" w:rsidP="009E1FE7">
      <w:pPr>
        <w:spacing w:after="0" w:line="240" w:lineRule="auto"/>
        <w:ind w:firstLine="70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  <w:szCs w:val="26"/>
        </w:rPr>
      </w:pPr>
      <w:r>
        <w:rPr>
          <w:rStyle w:val="FontStyle39"/>
          <w:sz w:val="16"/>
          <w:szCs w:val="16"/>
        </w:rPr>
        <w:t xml:space="preserve">                              </w:t>
      </w: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  <w:szCs w:val="26"/>
        </w:rPr>
      </w:pPr>
      <w:r>
        <w:rPr>
          <w:rStyle w:val="FontStyle39"/>
        </w:rPr>
        <w:t>Приложение №2</w:t>
      </w: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</w:rPr>
      </w:pPr>
      <w:r>
        <w:rPr>
          <w:rStyle w:val="FontStyle39"/>
        </w:rPr>
        <w:t>к Административному регламенту</w:t>
      </w:r>
    </w:p>
    <w:p w:rsidR="00426162" w:rsidRDefault="00426162" w:rsidP="009E1FE7">
      <w:pPr>
        <w:spacing w:after="0" w:line="240" w:lineRule="auto"/>
        <w:ind w:firstLine="709"/>
        <w:jc w:val="right"/>
        <w:rPr>
          <w:rStyle w:val="FontStyle39"/>
        </w:rPr>
      </w:pPr>
    </w:p>
    <w:p w:rsidR="00426162" w:rsidRDefault="00426162" w:rsidP="009E1FE7">
      <w:pPr>
        <w:spacing w:after="0" w:line="240" w:lineRule="auto"/>
        <w:ind w:firstLine="709"/>
        <w:jc w:val="center"/>
        <w:rPr>
          <w:rStyle w:val="FontStyle39"/>
        </w:rPr>
      </w:pPr>
      <w:r>
        <w:rPr>
          <w:rStyle w:val="FontStyle39"/>
        </w:rPr>
        <w:t>Блок-схема предоставления муниципальной услуги</w:t>
      </w:r>
    </w:p>
    <w:p w:rsidR="00426162" w:rsidRDefault="00426162" w:rsidP="009E1FE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 документов)»</w:t>
      </w:r>
    </w:p>
    <w:p w:rsidR="00426162" w:rsidRDefault="00426162" w:rsidP="009E1FE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826"/>
        <w:gridCol w:w="1401"/>
        <w:gridCol w:w="504"/>
        <w:gridCol w:w="452"/>
        <w:gridCol w:w="880"/>
        <w:gridCol w:w="2292"/>
      </w:tblGrid>
      <w:tr w:rsidR="00426162" w:rsidTr="00426162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услуги с необходимым комплектом документов</w: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7" style="position:absolute;left:0;text-align:left;z-index:251661312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>
              <w:rPr>
                <w:rStyle w:val="FontStyle40"/>
              </w:rPr>
              <w:t>2</w:t>
            </w:r>
            <w:r>
              <w:rPr>
                <w:rStyle w:val="FontStyle39"/>
              </w:rPr>
              <w:t>.6.1, 2.6.4 настоящего Административного регламента;</w:t>
            </w:r>
          </w:p>
        </w:tc>
      </w:tr>
      <w:tr w:rsidR="00426162" w:rsidTr="00426162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Style w:val="FontStyle39"/>
                <w:lang w:eastAsia="ar-SA"/>
              </w:rPr>
            </w:pPr>
            <w:r>
              <w:pict>
                <v:line id="_x0000_s1030" style="position:absolute;left:0;text-align:left;z-index:251662336;mso-position-horizontal-relative:text;mso-position-vertical-relative:text" from="399.4pt,-.4pt" to="399.4pt,16.6pt">
                  <v:stroke endarrow="block"/>
                </v:line>
              </w:pict>
            </w:r>
            <w:r>
              <w:pict>
                <v:line id="_x0000_s1028" style="position:absolute;left:0;text-align:left;z-index:251663360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документы не соответствуют</w: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9" style="position:absolute;left:0;text-align:left;z-index:251664384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1" style="position:absolute;left:0;text-align:left;z-index:251665408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426162" w:rsidTr="0042616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2" style="position:absolute;left:0;text-align:left;z-index:251666432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3" style="position:absolute;left:0;text-align:left;z-index:251667456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4" style="position:absolute;left:0;text-align:left;z-index:251668480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5" style="position:absolute;left:0;text-align:left;z-index:251669504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426162" w:rsidTr="00426162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7" style="position:absolute;left:0;text-align:left;z-index:251670528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162" w:rsidRDefault="002B41E7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6" style="position:absolute;left:0;text-align:left;z-index:251671552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426162" w:rsidTr="00426162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2" w:rsidRDefault="00426162" w:rsidP="009E1F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выдача итогового документа заявителю</w:t>
            </w:r>
          </w:p>
        </w:tc>
      </w:tr>
    </w:tbl>
    <w:p w:rsidR="00426162" w:rsidRDefault="00426162" w:rsidP="009E1FE7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426162" w:rsidRDefault="00426162" w:rsidP="009E1FE7">
      <w:pPr>
        <w:spacing w:after="0" w:line="240" w:lineRule="auto"/>
        <w:ind w:left="5423" w:hanging="4714"/>
        <w:rPr>
          <w:rFonts w:ascii="Times New Roman" w:hAnsi="Times New Roman" w:cs="Times New Roman"/>
        </w:rPr>
      </w:pPr>
    </w:p>
    <w:p w:rsidR="00426162" w:rsidRDefault="00426162" w:rsidP="009E1FE7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836726" w:rsidRDefault="00836726" w:rsidP="009E1FE7">
      <w:pPr>
        <w:spacing w:after="0" w:line="240" w:lineRule="auto"/>
      </w:pPr>
    </w:p>
    <w:sectPr w:rsidR="0083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E7" w:rsidRDefault="002B41E7" w:rsidP="00426162">
      <w:pPr>
        <w:spacing w:after="0" w:line="240" w:lineRule="auto"/>
      </w:pPr>
      <w:r>
        <w:separator/>
      </w:r>
    </w:p>
  </w:endnote>
  <w:endnote w:type="continuationSeparator" w:id="0">
    <w:p w:rsidR="002B41E7" w:rsidRDefault="002B41E7" w:rsidP="0042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E7" w:rsidRDefault="002B41E7" w:rsidP="00426162">
      <w:pPr>
        <w:spacing w:after="0" w:line="240" w:lineRule="auto"/>
      </w:pPr>
      <w:r>
        <w:separator/>
      </w:r>
    </w:p>
  </w:footnote>
  <w:footnote w:type="continuationSeparator" w:id="0">
    <w:p w:rsidR="002B41E7" w:rsidRDefault="002B41E7" w:rsidP="00426162">
      <w:pPr>
        <w:spacing w:after="0" w:line="240" w:lineRule="auto"/>
      </w:pPr>
      <w:r>
        <w:continuationSeparator/>
      </w:r>
    </w:p>
  </w:footnote>
  <w:footnote w:id="1">
    <w:p w:rsidR="00426162" w:rsidRDefault="00426162" w:rsidP="0042616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162"/>
    <w:rsid w:val="002B41E7"/>
    <w:rsid w:val="00426162"/>
    <w:rsid w:val="00836726"/>
    <w:rsid w:val="009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162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2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16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42616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6162"/>
    <w:rPr>
      <w:rFonts w:ascii="Arial" w:eastAsia="Times New Roman" w:hAnsi="Arial" w:cs="Times New Roman"/>
      <w:sz w:val="28"/>
      <w:szCs w:val="28"/>
    </w:rPr>
  </w:style>
  <w:style w:type="character" w:customStyle="1" w:styleId="a8">
    <w:name w:val="Без интервала Знак"/>
    <w:link w:val="a9"/>
    <w:uiPriority w:val="99"/>
    <w:locked/>
    <w:rsid w:val="0042616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link w:val="a8"/>
    <w:uiPriority w:val="99"/>
    <w:qFormat/>
    <w:rsid w:val="0042616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26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2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426162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426162"/>
    <w:rPr>
      <w:rFonts w:ascii="Times New Roman" w:hAnsi="Times New Roman" w:cs="Times New Roman" w:hint="default"/>
      <w:vertAlign w:val="superscript"/>
    </w:rPr>
  </w:style>
  <w:style w:type="character" w:customStyle="1" w:styleId="FontStyle39">
    <w:name w:val="Font Style39"/>
    <w:rsid w:val="00426162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426162"/>
    <w:rPr>
      <w:rFonts w:ascii="Times New Roman" w:hAnsi="Times New Roman" w:cs="Times New Roman" w:hint="default"/>
      <w:sz w:val="26"/>
    </w:rPr>
  </w:style>
  <w:style w:type="character" w:customStyle="1" w:styleId="FontStyle40">
    <w:name w:val="Font Style40"/>
    <w:rsid w:val="0042616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http://hislav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466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6258</Words>
  <Characters>35674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2013-08-26T06:33:00Z</dcterms:created>
  <dcterms:modified xsi:type="dcterms:W3CDTF">2013-08-28T08:47:00Z</dcterms:modified>
</cp:coreProperties>
</file>